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86" w:rsidRDefault="00DF2686" w:rsidP="00DF2686">
      <w:r>
        <w:t>Verkefni 1.1</w:t>
      </w:r>
    </w:p>
    <w:p w:rsidR="002D0E1E" w:rsidRDefault="002D0E1E" w:rsidP="002D0E1E">
      <w:r>
        <w:t>1.</w:t>
      </w:r>
    </w:p>
    <w:p w:rsidR="002D0E1E" w:rsidRDefault="002D0E1E" w:rsidP="002D0E1E">
      <w:r>
        <w:t>Búa til 3 integera</w:t>
      </w:r>
    </w:p>
    <w:p w:rsidR="002D0E1E" w:rsidRDefault="002D0E1E" w:rsidP="002D0E1E">
      <w:r>
        <w:t>2 integeranir eru jafnt og 1 og skrifa það niður</w:t>
      </w:r>
    </w:p>
    <w:p w:rsidR="002D0E1E" w:rsidRDefault="002D0E1E" w:rsidP="002D0E1E">
      <w:r>
        <w:t>Loopa sem fer x sinnum</w:t>
      </w:r>
      <w:bookmarkStart w:id="0" w:name="_GoBack"/>
      <w:bookmarkEnd w:id="0"/>
    </w:p>
    <w:p w:rsidR="002D0E1E" w:rsidRDefault="002D0E1E" w:rsidP="002D0E1E">
      <w:r>
        <w:t>2.</w:t>
      </w:r>
    </w:p>
    <w:p w:rsidR="00DF2686" w:rsidRDefault="00DF2686" w:rsidP="00DF2686">
      <w:r>
        <w:t>Verkefni 1.2</w:t>
      </w:r>
    </w:p>
    <w:p w:rsidR="00DF2686" w:rsidRDefault="00DF2686" w:rsidP="00DF2686"/>
    <w:p w:rsidR="00DF2686" w:rsidRDefault="00DF2686" w:rsidP="00DF2686">
      <w:r>
        <w:t>Verkefni 1.3</w:t>
      </w:r>
    </w:p>
    <w:p w:rsidR="00DF2686" w:rsidRDefault="00F30703" w:rsidP="00F30703">
      <w:r>
        <w:t>a.</w:t>
      </w:r>
      <w:r w:rsidR="00DF2686">
        <w:t>Því það er 2 bara við hliðiná livandi kössunum breytast þeir ekki</w:t>
      </w:r>
    </w:p>
    <w:p w:rsidR="00DF2686" w:rsidRDefault="00DF2686" w:rsidP="00DF26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3.25pt">
            <v:imagedata r:id="rId5" o:title="Verkefni1.3_a"/>
          </v:shape>
        </w:pict>
      </w:r>
    </w:p>
    <w:p w:rsidR="00F30703" w:rsidRDefault="00DF2686" w:rsidP="00DF2686">
      <w:r>
        <w:t>b.</w:t>
      </w:r>
      <w:r w:rsidR="00B831AE" w:rsidRPr="00B83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831AE">
        <w:rPr>
          <w:rFonts w:ascii="Arial" w:hAnsi="Arial" w:cs="Arial"/>
          <w:color w:val="222222"/>
          <w:sz w:val="21"/>
          <w:szCs w:val="21"/>
          <w:shd w:val="clear" w:color="auto" w:fill="FFFFFF"/>
        </w:rPr>
        <w:t>mynstur sem skilar sér í upphaflegu ástandi, í sömu stefnu og stöðu, eftir endanlegt fjölda kynslóða.</w:t>
      </w:r>
    </w:p>
    <w:p w:rsidR="00DF2686" w:rsidRDefault="00F30703" w:rsidP="00DF2686">
      <w:r>
        <w:pict>
          <v:shape id="_x0000_i1033" type="#_x0000_t75" style="width:62.25pt;height:61.5pt">
            <v:imagedata r:id="rId6" o:title="Verkefni1.3_b2"/>
          </v:shape>
        </w:pict>
      </w:r>
      <w:r>
        <w:pict>
          <v:shape id="_x0000_i1032" type="#_x0000_t75" style="width:63pt;height:61.5pt">
            <v:imagedata r:id="rId7" o:title="Verkefni1.3_b1"/>
          </v:shape>
        </w:pict>
      </w:r>
    </w:p>
    <w:p w:rsidR="00F30703" w:rsidRDefault="00F30703" w:rsidP="00DF2686">
      <w:r>
        <w:t>c.</w:t>
      </w:r>
      <w:r w:rsidRPr="00F307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það kemur aftur eftir ákveðinn fjölda kynslóða í sömu stefnu en í mismunandi stöðu.</w:t>
      </w:r>
    </w:p>
    <w:p w:rsidR="00DF2686" w:rsidRDefault="00F30703" w:rsidP="00DF2686">
      <w:r>
        <w:pict>
          <v:shape id="_x0000_i1035" type="#_x0000_t75" style="width:64.5pt;height:63pt">
            <v:imagedata r:id="rId8" o:title="Verkefni1.3_c"/>
          </v:shape>
        </w:pict>
      </w:r>
    </w:p>
    <w:p w:rsidR="00F30703" w:rsidRDefault="00F30703" w:rsidP="00DF2686">
      <w:r>
        <w:t>d.</w:t>
      </w:r>
      <w:r w:rsidR="00B831AE">
        <w:t xml:space="preserve"> Það byrjar í einu minstry og svo endar í loopi eftir sérstakan tíma</w:t>
      </w:r>
    </w:p>
    <w:p w:rsidR="00B831AE" w:rsidRDefault="00B831AE" w:rsidP="00DF2686">
      <w:r>
        <w:lastRenderedPageBreak/>
        <w:pict>
          <v:shape id="_x0000_i1036" type="#_x0000_t75" style="width:40.5pt;height:249pt">
            <v:imagedata r:id="rId9" o:title="Verkefni1.3_d1"/>
          </v:shape>
        </w:pict>
      </w:r>
      <w:r>
        <w:t xml:space="preserve">                </w:t>
      </w:r>
      <w:r>
        <w:pict>
          <v:shape id="_x0000_i1037" type="#_x0000_t75" style="width:250.5pt;height:246pt">
            <v:imagedata r:id="rId10" o:title="Verkefni1.3_d2"/>
          </v:shape>
        </w:pict>
      </w:r>
    </w:p>
    <w:p w:rsidR="00B831AE" w:rsidRDefault="00DF2686" w:rsidP="00DF2686">
      <w:r>
        <w:t>Verkefni 1.4</w:t>
      </w:r>
    </w:p>
    <w:p w:rsidR="00B831AE" w:rsidRDefault="00B831AE" w:rsidP="004D56E6">
      <w:pPr>
        <w:pStyle w:val="ListParagraph"/>
        <w:numPr>
          <w:ilvl w:val="0"/>
          <w:numId w:val="3"/>
        </w:numPr>
      </w:pPr>
      <w:r>
        <w:t>Log2 er hægt að nota til að sýna alla möguleikana</w:t>
      </w:r>
      <w:r w:rsidR="004D56E6">
        <w:t xml:space="preserve"> sem geta komið , til dæmis ef það eru 16 möguleikar þá er 2*2*2*2 = 16 þannig ef 4 sinnum er skift í tvennt þá færðu það sem leitað er af.</w:t>
      </w:r>
    </w:p>
    <w:p w:rsidR="004D56E6" w:rsidRDefault="004D56E6" w:rsidP="004D56E6">
      <w:pPr>
        <w:pStyle w:val="ListParagraph"/>
        <w:numPr>
          <w:ilvl w:val="0"/>
          <w:numId w:val="3"/>
        </w:numPr>
      </w:pPr>
      <w:r>
        <w:t>Það er hægt að nota Decision tree til að nota morse code,</w:t>
      </w:r>
      <w:r w:rsidR="002D0E1E">
        <w:t xml:space="preserve"> stutt til að fara til vinstri og löng til að fara til hægri</w:t>
      </w:r>
    </w:p>
    <w:p w:rsidR="004D56E6" w:rsidRDefault="004D56E6" w:rsidP="004D56E6">
      <w:pPr>
        <w:pStyle w:val="ListParagraph"/>
      </w:pPr>
    </w:p>
    <w:p w:rsidR="004D56E6" w:rsidRDefault="004D56E6" w:rsidP="004D56E6">
      <w:pPr>
        <w:pStyle w:val="ListParagraph"/>
      </w:pPr>
      <w:r>
        <w:pict>
          <v:shape id="_x0000_i1043" type="#_x0000_t75" style="width:388.5pt;height:175.5pt">
            <v:imagedata r:id="rId11" o:title="learn"/>
          </v:shape>
        </w:pict>
      </w:r>
    </w:p>
    <w:p w:rsidR="002D0E1E" w:rsidRDefault="002D0E1E" w:rsidP="002D0E1E">
      <w:r>
        <w:t>Verkefni 1.5</w:t>
      </w:r>
    </w:p>
    <w:sectPr w:rsidR="002D0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0C17"/>
    <w:multiLevelType w:val="hybridMultilevel"/>
    <w:tmpl w:val="3902654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8D7"/>
    <w:multiLevelType w:val="hybridMultilevel"/>
    <w:tmpl w:val="38D48CE0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3676"/>
    <w:multiLevelType w:val="hybridMultilevel"/>
    <w:tmpl w:val="60145E5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47887"/>
    <w:multiLevelType w:val="hybridMultilevel"/>
    <w:tmpl w:val="E3688C34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50F8E"/>
    <w:multiLevelType w:val="hybridMultilevel"/>
    <w:tmpl w:val="94B8C8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82962"/>
    <w:multiLevelType w:val="hybridMultilevel"/>
    <w:tmpl w:val="473A0A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2B31"/>
    <w:multiLevelType w:val="hybridMultilevel"/>
    <w:tmpl w:val="BA9809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F2BC6"/>
    <w:multiLevelType w:val="hybridMultilevel"/>
    <w:tmpl w:val="DEB68ED6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86"/>
    <w:rsid w:val="002D0E1E"/>
    <w:rsid w:val="004D56E6"/>
    <w:rsid w:val="00B831AE"/>
    <w:rsid w:val="00DF2686"/>
    <w:rsid w:val="00F3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CE72"/>
  <w15:chartTrackingRefBased/>
  <w15:docId w15:val="{5460C49D-8A3C-461C-8AC4-BCF05AA4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Stanislaw Daníelsson</dc:creator>
  <cp:keywords/>
  <dc:description/>
  <cp:lastModifiedBy>Ari Stanislaw Daníelsson</cp:lastModifiedBy>
  <cp:revision>1</cp:revision>
  <dcterms:created xsi:type="dcterms:W3CDTF">2018-01-31T09:10:00Z</dcterms:created>
  <dcterms:modified xsi:type="dcterms:W3CDTF">2018-01-31T10:13:00Z</dcterms:modified>
</cp:coreProperties>
</file>