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Matlab Tutorial</w: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Entering Commands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 mathematical operations can be performed just by entering them on the console window.  Eg: 3*5   This prints the output as 15.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 can be used to store values. Data type of the variable is not mentioned. Eg: m=3*5     This prints the output as m=15.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Values in variables can be modified in the following way : m=m+1. This stores 15+1 =16 in m.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Writing a semicolon at the end prevents the statement from executing. Eg: m=3*5 ;      This doesn’t print anything.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Suppose m=16, n=m/2 is executed. Then if m is changed to 20, n doesn’t change to 10 unless n=m/2 is run again.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Variable names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 names consist of only letters, numbers and underscores and starts only with letters. They are case sensitive.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Workspace / Commands for command window.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save a workspace, type    save ‘filename’.mat.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load variables from a file in the workspace, type    load  ‘filename’.mat.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clear to empty the workspace.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the  name of the variable to display its contents.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clc to clean the command window.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load only a variable from an existing file, use  load filename variable_name.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save a variable data in another file, use save filename variable_name.</w:t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Built-in Functions :</w:t>
      </w:r>
      <w:r w:rsidDel="00000000" w:rsidR="00000000" w:rsidRPr="00000000">
        <w:rPr>
          <w:sz w:val="24"/>
          <w:szCs w:val="24"/>
          <w:rtl w:val="0"/>
        </w:rPr>
        <w:t xml:space="preserve"> Some constants like pi, trigonometric functions, sqrt are built-in. To print a long decimal number, use   :   format long  (enter)  variable_name. Else to print till 4 decimal places,   format short  (enter)  variable_name.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Understanding Live Editor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Section Break creates a new section of code.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section runs a particular section.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executes the entire code.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 and code buttons for respective environments.</w:t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Arrays:</w:t>
      </w:r>
      <w:r w:rsidDel="00000000" w:rsidR="00000000" w:rsidRPr="00000000">
        <w:rPr>
          <w:sz w:val="24"/>
          <w:szCs w:val="24"/>
          <w:rtl w:val="0"/>
        </w:rPr>
        <w:t xml:space="preserve"> To initialise an array, use square brackets.</w:t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Creating a matrix :</w:t>
      </w:r>
      <w:r w:rsidDel="00000000" w:rsidR="00000000" w:rsidRPr="00000000">
        <w:rPr>
          <w:sz w:val="24"/>
          <w:szCs w:val="24"/>
          <w:rtl w:val="0"/>
        </w:rPr>
        <w:t xml:space="preserve"> matrix = [2 3 4; 1, 2, 4; 3,7,9]</w:t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creates the matrix :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2   3   4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1   2   4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3   7   9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Creating a row vector having an Arithmetic Progression: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d= linspace( first, last, number of elements)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 number of divisions is 100.</w:t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d= (first: common difference: last)</w:t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Creating a column vector: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d=d’.  Returns the transpose.</w:t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Rand( size) : </w:t>
      </w:r>
      <w:r w:rsidDel="00000000" w:rsidR="00000000" w:rsidRPr="00000000">
        <w:rPr>
          <w:sz w:val="24"/>
          <w:szCs w:val="24"/>
          <w:rtl w:val="0"/>
        </w:rPr>
        <w:t xml:space="preserve">Creates a matrix of random inputs of given size. Size is given as (number of rows, number of columns). If the number of columns is not specified,  a square matrix is taken.</w:t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Size(matrix):</w:t>
      </w:r>
      <w:r w:rsidDel="00000000" w:rsidR="00000000" w:rsidRPr="00000000">
        <w:rPr>
          <w:sz w:val="24"/>
          <w:szCs w:val="24"/>
          <w:rtl w:val="0"/>
        </w:rPr>
        <w:t xml:space="preserve"> Returns the size of a given matrix.</w:t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Zeros(size), Ones(size) :</w:t>
      </w:r>
      <w:r w:rsidDel="00000000" w:rsidR="00000000" w:rsidRPr="00000000">
        <w:rPr>
          <w:sz w:val="24"/>
          <w:szCs w:val="24"/>
          <w:rtl w:val="0"/>
        </w:rPr>
        <w:t xml:space="preserve"> Returns matrices of given size consisting of only 0, 1 respectively.</w:t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Indexing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Starts from 1 (not 0).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Vector (index) 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Matrix(row,column)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Matrix(:,column): All rows of a column.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Matrix(row,:) : All columns of a row.(end,6) or (6,end)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Matrix(index) : Returns the value . Iterates through the rows of a column. i.e . go downwards.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Matrix(:,2:4) Returns 2nd ,3rd, 4th columns of a matrix.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Variable = matrix([1 3 5])   Stores 1st,3rd and 5th values of  vector in the vector called variable.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matrix(i,j)=9. To Change the value.</w:t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Operations</w:t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x=[1 2 3]</w:t>
      </w:r>
    </w:p>
    <w:p w:rsidR="00000000" w:rsidDel="00000000" w:rsidP="00000000" w:rsidRDefault="00000000" w:rsidRPr="00000000" w14:paraId="00000044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y=x+1</w:t>
      </w:r>
    </w:p>
    <w:p w:rsidR="00000000" w:rsidDel="00000000" w:rsidP="00000000" w:rsidRDefault="00000000" w:rsidRPr="00000000" w14:paraId="00000045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y =[2 3 4]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y=x*2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y=x/2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y=sqrt(x)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y=x1 + x2. Add 2 arrays of the same size.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Maximum =max(array)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v=round(v) : Round off elements to the nearest integer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M=m1*m2. ==matrix multiplication.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 =m1 .* m2  == element wise multiplication (dot product)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a=[1 2;3 4;5 6; 7 8]</w:t>
      </w:r>
    </w:p>
    <w:p w:rsidR="00000000" w:rsidDel="00000000" w:rsidP="00000000" w:rsidRDefault="00000000" w:rsidRPr="00000000" w14:paraId="0000004F">
      <w:pPr>
        <w:shd w:fill="f5f5f5" w:val="clear"/>
        <w:spacing w:after="160" w:before="160" w:line="308.64000000000004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b=[1;2;3;4]</w:t>
      </w:r>
    </w:p>
    <w:p w:rsidR="00000000" w:rsidDel="00000000" w:rsidP="00000000" w:rsidRDefault="00000000" w:rsidRPr="00000000" w14:paraId="00000050">
      <w:pPr>
        <w:shd w:fill="f5f5f5" w:val="clear"/>
        <w:spacing w:after="160" w:before="160" w:line="308.64000000000004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x = a.*b</w:t>
      </w:r>
    </w:p>
    <w:p w:rsidR="00000000" w:rsidDel="00000000" w:rsidP="00000000" w:rsidRDefault="00000000" w:rsidRPr="00000000" w14:paraId="00000051">
      <w:pPr>
        <w:shd w:fill="f5f5f5" w:val="clear"/>
        <w:spacing w:after="160" w:before="160" w:line="308.64000000000004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X = 1  2  ;  6  8 ; 15  18 ; 28  32</w:t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function returns more than one output, store the outputs by defining the same number of variables. Eg: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[xrow,xcol] = size(x)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jc w:val="left"/>
        <w:rPr>
          <w:rFonts w:ascii="Courier New" w:cs="Courier New" w:eastAsia="Courier New" w:hAnsi="Courier New"/>
          <w:sz w:val="20"/>
          <w:szCs w:val="20"/>
          <w:u w:val="none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[xMax,idx] = max(x)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jc w:val="left"/>
        <w:rPr>
          <w:rFonts w:ascii="Courier New" w:cs="Courier New" w:eastAsia="Courier New" w:hAnsi="Courier New"/>
          <w:sz w:val="20"/>
          <w:szCs w:val="20"/>
          <w:u w:val="none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[xMin,idx] = min(x)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jc w:val="left"/>
        <w:rPr>
          <w:rFonts w:ascii="Courier New" w:cs="Courier New" w:eastAsia="Courier New" w:hAnsi="Courier New"/>
          <w:sz w:val="20"/>
          <w:szCs w:val="20"/>
          <w:u w:val="none"/>
          <w:shd w:fill="efefef" w:val="clear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Use a tilde </w:t>
      </w:r>
      <w:r w:rsidDel="00000000" w:rsidR="00000000" w:rsidRPr="00000000">
        <w:rPr>
          <w:sz w:val="20"/>
          <w:szCs w:val="20"/>
          <w:shd w:fill="d9ed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~</w:t>
      </w:r>
      <w:r w:rsidDel="00000000" w:rsidR="00000000" w:rsidRPr="00000000">
        <w:rPr>
          <w:sz w:val="20"/>
          <w:szCs w:val="20"/>
          <w:shd w:fill="d9edf7" w:val="clear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to ignore specific outputs. Eg: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[~,idx] = min(x)</w:t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Plotting a Curve</w:t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plot(x,y, “colour shape line/no-line”, “Linewidth”,5)</w:t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Colour: r,b,k,g</w:t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Shape: s(square), o (circle), *(stars)</w:t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Hold on : same axes for both graphs. Add next line on same plot</w:t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Hold off: different axes</w:t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title(“Title name”)</w:t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ylabel(“name”), xlabel</w:t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legend(“a”,”b”,”c”)</w:t>
      </w:r>
    </w:p>
    <w:p w:rsidR="00000000" w:rsidDel="00000000" w:rsidP="00000000" w:rsidRDefault="00000000" w:rsidRPr="00000000" w14:paraId="0000006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Importing Files</w:t>
      </w:r>
    </w:p>
    <w:p w:rsidR="00000000" w:rsidDel="00000000" w:rsidP="00000000" w:rsidRDefault="00000000" w:rsidRPr="00000000" w14:paraId="0000006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a column from a file  : file_name.column_name</w:t>
      </w:r>
    </w:p>
    <w:p w:rsidR="00000000" w:rsidDel="00000000" w:rsidP="00000000" w:rsidRDefault="00000000" w:rsidRPr="00000000" w14:paraId="0000006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Working with Tables</w:t>
      </w:r>
    </w:p>
    <w:p w:rsidR="00000000" w:rsidDel="00000000" w:rsidP="00000000" w:rsidRDefault="00000000" w:rsidRPr="00000000" w14:paraId="00000070">
      <w:pPr>
        <w:shd w:fill="f5f5f5" w:val="clear"/>
        <w:spacing w:after="160" w:before="160" w:line="308.64000000000004" w:lineRule="auto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Add another column using data from other columns.</w:t>
      </w:r>
    </w:p>
    <w:p w:rsidR="00000000" w:rsidDel="00000000" w:rsidP="00000000" w:rsidRDefault="00000000" w:rsidRPr="00000000" w14:paraId="00000071">
      <w:pPr>
        <w:shd w:fill="f5f5f5" w:val="clear"/>
        <w:spacing w:after="160" w:before="160" w:line="308.64000000000004" w:lineRule="auto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data.Mass = data.Density .* data. Volume1</w:t>
      </w:r>
    </w:p>
    <w:p w:rsidR="00000000" w:rsidDel="00000000" w:rsidP="00000000" w:rsidRDefault="00000000" w:rsidRPr="00000000" w14:paraId="00000072">
      <w:pPr>
        <w:shd w:fill="f5f5f5" w:val="clear"/>
        <w:spacing w:after="160" w:before="160" w:line="308.64000000000004" w:lineRule="auto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Sorting a column:</w:t>
      </w:r>
    </w:p>
    <w:p w:rsidR="00000000" w:rsidDel="00000000" w:rsidP="00000000" w:rsidRDefault="00000000" w:rsidRPr="00000000" w14:paraId="00000073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data = sortrows(data,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"Colm_name"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5f5f5" w:val="clear"/>
        <w:spacing w:after="160" w:before="160" w:line="308.64000000000004" w:lineRule="auto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Logical Indexing: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hd w:fill="f5f5f5" w:val="clear"/>
        <w:spacing w:after="0" w:afterAutospacing="0" w:before="160" w:line="308.64000000000004" w:lineRule="auto"/>
        <w:ind w:left="720" w:hanging="3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color w:val="212121"/>
          <w:sz w:val="20"/>
          <w:szCs w:val="20"/>
          <w:shd w:fill="efefef" w:val="clear"/>
          <w:rtl w:val="0"/>
        </w:rPr>
        <w:t xml:space="preserve">extract all elements in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efefef" w:val="clear"/>
          <w:rtl w:val="0"/>
        </w:rPr>
        <w:t xml:space="preserve">v1</w:t>
      </w:r>
      <w:r w:rsidDel="00000000" w:rsidR="00000000" w:rsidRPr="00000000">
        <w:rPr>
          <w:color w:val="212121"/>
          <w:sz w:val="20"/>
          <w:szCs w:val="20"/>
          <w:shd w:fill="efefef" w:val="clear"/>
          <w:rtl w:val="0"/>
        </w:rPr>
        <w:t xml:space="preserve"> that are greater than six.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efefef" w:val="clear"/>
          <w:rtl w:val="0"/>
        </w:rPr>
        <w:t xml:space="preserve">v = v1(v1 &gt; 6)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hd w:fill="f5f5f5" w:val="clear"/>
        <w:spacing w:after="0" w:afterAutospacing="0" w:before="0" w:beforeAutospacing="0" w:line="308.64000000000004" w:lineRule="auto"/>
        <w:ind w:left="720" w:hanging="360"/>
        <w:rPr>
          <w:rFonts w:ascii="Courier New" w:cs="Courier New" w:eastAsia="Courier New" w:hAnsi="Courier New"/>
          <w:color w:val="212121"/>
          <w:sz w:val="20"/>
          <w:szCs w:val="20"/>
          <w:shd w:fill="efefef" w:val="clear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contains the elements in the sample corresponding to where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efefef" w:val="clear"/>
          <w:rtl w:val="0"/>
        </w:rPr>
        <w:t xml:space="preserve">v1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is less than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efefef" w:val="clear"/>
          <w:rtl w:val="0"/>
        </w:rPr>
        <w:t xml:space="preserve">4.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shd w:fill="efefef" w:val="clear"/>
          <w:rtl w:val="0"/>
        </w:rPr>
        <w:t xml:space="preserve">a=sample(v1&lt;4)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hd w:fill="f5f5f5" w:val="clear"/>
        <w:spacing w:after="0" w:afterAutospacing="0" w:before="0" w:beforeAutospacing="0" w:line="308.64000000000004" w:lineRule="auto"/>
        <w:ind w:left="720" w:hanging="360"/>
        <w:rPr>
          <w:rFonts w:ascii="Courier New" w:cs="Courier New" w:eastAsia="Courier New" w:hAnsi="Courier New"/>
          <w:color w:val="212121"/>
          <w:sz w:val="20"/>
          <w:szCs w:val="20"/>
          <w:shd w:fill="efefef" w:val="clear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any value less than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efefef" w:val="clear"/>
          <w:rtl w:val="0"/>
        </w:rPr>
        <w:t xml:space="preserve">4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is replaced with the value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efefef" w:val="clear"/>
          <w:rtl w:val="0"/>
        </w:rPr>
        <w:t xml:space="preserve">0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v1(v1&lt;4)=0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hd w:fill="f5f5f5" w:val="clear"/>
        <w:spacing w:after="160" w:before="0" w:beforeAutospacing="0" w:line="308.64000000000004" w:lineRule="auto"/>
        <w:ind w:left="720" w:hanging="36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Symbol for and : &amp;  , symbol for or : |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IF-ELSE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condition1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code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condition2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code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printing, use disp() function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FOR LOOP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c = 1:10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disp(c)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rFonts w:ascii="Courier New" w:cs="Courier New" w:eastAsia="Courier New" w:hAnsi="Courier New"/>
          <w:b w:val="1"/>
          <w:sz w:val="40"/>
          <w:szCs w:val="4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u w:val="single"/>
          <w:rtl w:val="0"/>
        </w:rPr>
        <w:t xml:space="preserve">Finding Roots</w:t>
      </w:r>
    </w:p>
    <w:p w:rsidR="00000000" w:rsidDel="00000000" w:rsidP="00000000" w:rsidRDefault="00000000" w:rsidRPr="00000000" w14:paraId="0000009F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Method : </w:t>
      </w:r>
    </w:p>
    <w:p w:rsidR="00000000" w:rsidDel="00000000" w:rsidP="00000000" w:rsidRDefault="00000000" w:rsidRPr="00000000" w14:paraId="000000A1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linspace(-a,a)</w:t>
      </w:r>
    </w:p>
    <w:p w:rsidR="00000000" w:rsidDel="00000000" w:rsidP="00000000" w:rsidRDefault="00000000" w:rsidRPr="00000000" w14:paraId="000000A2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= f(X)</w:t>
      </w:r>
    </w:p>
    <w:p w:rsidR="00000000" w:rsidDel="00000000" w:rsidP="00000000" w:rsidRDefault="00000000" w:rsidRPr="00000000" w14:paraId="000000A3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plot(X,Y)</w:t>
      </w:r>
    </w:p>
    <w:p w:rsidR="00000000" w:rsidDel="00000000" w:rsidP="00000000" w:rsidRDefault="00000000" w:rsidRPr="00000000" w14:paraId="000000A4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 write f(X), transfer everything into one side of the equation.</w:t>
      </w:r>
    </w:p>
    <w:p w:rsidR="00000000" w:rsidDel="00000000" w:rsidP="00000000" w:rsidRDefault="00000000" w:rsidRPr="00000000" w14:paraId="000000A6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Intermediate value theorem guarantees a root between xp and xn if y(xp)&gt;0 and y(xn)&lt;0.</w:t>
      </w:r>
    </w:p>
    <w:p w:rsidR="00000000" w:rsidDel="00000000" w:rsidP="00000000" w:rsidRDefault="00000000" w:rsidRPr="00000000" w14:paraId="000000A8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Bisection Method :</w:t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The method starts with an interval bracketed by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19"/>
          <w:szCs w:val="19"/>
          <w:rtl w:val="0"/>
        </w:rPr>
        <w:t xml:space="preserve">neg  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19"/>
          <w:szCs w:val="19"/>
          <w:rtl w:val="0"/>
        </w:rPr>
        <w:t xml:space="preserve">pos  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7"/>
          <w:szCs w:val="27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19"/>
          <w:szCs w:val="19"/>
          <w:rtl w:val="0"/>
        </w:rPr>
        <w:t xml:space="preserve">neg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7"/>
          <w:szCs w:val="27"/>
          <w:rtl w:val="0"/>
        </w:rPr>
        <w:t xml:space="preserve">)&lt;0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7"/>
          <w:szCs w:val="27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19"/>
          <w:szCs w:val="19"/>
          <w:rtl w:val="0"/>
        </w:rPr>
        <w:t xml:space="preserve">pos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7"/>
          <w:szCs w:val="27"/>
          <w:rtl w:val="0"/>
        </w:rPr>
        <w:t xml:space="preserve">)&gt;0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. It then iteratively bisects the interval, using the IVT at each step to determine if the root is in the right or left half of the interval.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MATLAB has two primary built-in functions for solving nonlinear equations. The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  <w:rtl w:val="0"/>
        </w:rPr>
        <w:t xml:space="preserve">fzero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 function solves a single nonlinear equation, and the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  <w:rtl w:val="0"/>
        </w:rPr>
        <w:t xml:space="preserve">fsolve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 function solves systems of nonlinear equations.</w:t>
      </w:r>
    </w:p>
    <w:p w:rsidR="00000000" w:rsidDel="00000000" w:rsidP="00000000" w:rsidRDefault="00000000" w:rsidRPr="00000000" w14:paraId="000000AD">
      <w:pPr>
        <w:jc w:val="left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b w:val="1"/>
          <w:color w:val="444444"/>
          <w:sz w:val="26"/>
          <w:szCs w:val="26"/>
          <w:highlight w:val="white"/>
        </w:rPr>
      </w:pPr>
      <w:r w:rsidDel="00000000" w:rsidR="00000000" w:rsidRPr="00000000">
        <w:rPr>
          <w:b w:val="1"/>
          <w:color w:val="444444"/>
          <w:sz w:val="26"/>
          <w:szCs w:val="26"/>
          <w:highlight w:val="white"/>
          <w:rtl w:val="0"/>
        </w:rPr>
        <w:t xml:space="preserve">Creating a function handle:</w:t>
      </w:r>
    </w:p>
    <w:p w:rsidR="00000000" w:rsidDel="00000000" w:rsidP="00000000" w:rsidRDefault="00000000" w:rsidRPr="00000000" w14:paraId="000000B1">
      <w:pPr>
        <w:jc w:val="left"/>
        <w:rPr>
          <w:rFonts w:ascii="Courier New" w:cs="Courier New" w:eastAsia="Courier New" w:hAnsi="Courier New"/>
          <w:color w:val="44444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highlight w:val="white"/>
          <w:rtl w:val="0"/>
        </w:rPr>
        <w:t xml:space="preserve">f = @(x) sin(x) + x.^2;</w:t>
      </w:r>
    </w:p>
    <w:p w:rsidR="00000000" w:rsidDel="00000000" w:rsidP="00000000" w:rsidRDefault="00000000" w:rsidRPr="00000000" w14:paraId="000000B2">
      <w:pPr>
        <w:jc w:val="left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highlight w:val="white"/>
          <w:rtl w:val="0"/>
        </w:rPr>
        <w:t xml:space="preserve">fplot(fun,[-x0,x1]) : This will plot the graph.</w:t>
      </w:r>
    </w:p>
    <w:p w:rsidR="00000000" w:rsidDel="00000000" w:rsidP="00000000" w:rsidRDefault="00000000" w:rsidRPr="00000000" w14:paraId="000000B4">
      <w:pPr>
        <w:jc w:val="left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keepNext w:val="0"/>
        <w:keepLines w:val="0"/>
        <w:pBdr>
          <w:top w:color="auto" w:space="11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color w:val="2c2c2c"/>
          <w:sz w:val="30"/>
          <w:szCs w:val="30"/>
          <w:highlight w:val="white"/>
        </w:rPr>
      </w:pPr>
      <w:bookmarkStart w:colFirst="0" w:colLast="0" w:name="_v85zj411dv6s" w:id="0"/>
      <w:bookmarkEnd w:id="0"/>
      <w:r w:rsidDel="00000000" w:rsidR="00000000" w:rsidRPr="00000000">
        <w:rPr>
          <w:b w:val="1"/>
          <w:color w:val="2c2c2c"/>
          <w:sz w:val="30"/>
          <w:szCs w:val="30"/>
          <w:highlight w:val="white"/>
          <w:rtl w:val="0"/>
        </w:rPr>
        <w:t xml:space="preserve">Using the fzero Function</w:t>
      </w:r>
    </w:p>
    <w:p w:rsidR="00000000" w:rsidDel="00000000" w:rsidP="00000000" w:rsidRDefault="00000000" w:rsidRPr="00000000" w14:paraId="000000B6">
      <w:pPr>
        <w:shd w:fill="ffffff" w:val="clear"/>
        <w:spacing w:after="160" w:line="384.00000000000006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fzero</w:t>
      </w:r>
      <w:r w:rsidDel="00000000" w:rsidR="00000000" w:rsidRPr="00000000">
        <w:rPr>
          <w:color w:val="444444"/>
          <w:highlight w:val="white"/>
          <w:rtl w:val="0"/>
        </w:rPr>
        <w:t xml:space="preserve"> function takes a function handle and an interval as inputs, and returns exactly one root in the interval.</w:t>
      </w:r>
    </w:p>
    <w:p w:rsidR="00000000" w:rsidDel="00000000" w:rsidP="00000000" w:rsidRDefault="00000000" w:rsidRPr="00000000" w14:paraId="000000B7">
      <w:pPr>
        <w:shd w:fill="ffffff" w:val="clear"/>
        <w:spacing w:after="160" w:line="384.00000000000006" w:lineRule="auto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fzero(function, interval of variable)</w:t>
      </w:r>
    </w:p>
    <w:p w:rsidR="00000000" w:rsidDel="00000000" w:rsidP="00000000" w:rsidRDefault="00000000" w:rsidRPr="00000000" w14:paraId="000000B8">
      <w:pPr>
        <w:shd w:fill="ffffff" w:val="clear"/>
        <w:spacing w:after="160" w:line="384.00000000000006" w:lineRule="auto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160" w:line="384.00000000000006" w:lineRule="auto"/>
        <w:jc w:val="both"/>
        <w:rPr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highlight w:val="white"/>
          <w:rtl w:val="0"/>
        </w:rPr>
        <w:t xml:space="preserve">fsurf(f,[-1 1])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highlight w:val="white"/>
          <w:rtl w:val="0"/>
        </w:rPr>
        <w:t xml:space="preserve"> to visualise 3d surfaces.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The function handles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contain the functions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3"/>
          <w:szCs w:val="23"/>
          <w:highlight w:val="whit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3"/>
          <w:szCs w:val="23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3"/>
          <w:szCs w:val="23"/>
          <w:highlight w:val="whit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3"/>
          <w:szCs w:val="23"/>
          <w:highlight w:val="whit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3"/>
          <w:szCs w:val="23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3"/>
          <w:szCs w:val="23"/>
          <w:highlight w:val="whit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, respectively.</w:t>
      </w:r>
    </w:p>
    <w:p w:rsidR="00000000" w:rsidDel="00000000" w:rsidP="00000000" w:rsidRDefault="00000000" w:rsidRPr="00000000" w14:paraId="000000BC">
      <w:pPr>
        <w:jc w:val="left"/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g = @(x,y) 3*x.^2 + 5*y - x.*y - 7;</w:t>
      </w:r>
    </w:p>
    <w:p w:rsidR="00000000" w:rsidDel="00000000" w:rsidP="00000000" w:rsidRDefault="00000000" w:rsidRPr="00000000" w14:paraId="000000BD">
      <w:pPr>
        <w:jc w:val="left"/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h = @(x,y) cos(x) - 2*y.^2;</w:t>
      </w:r>
    </w:p>
    <w:p w:rsidR="00000000" w:rsidDel="00000000" w:rsidP="00000000" w:rsidRDefault="00000000" w:rsidRPr="00000000" w14:paraId="000000BE">
      <w:pPr>
        <w:jc w:val="left"/>
        <w:rPr>
          <w:rFonts w:ascii="Courier New" w:cs="Courier New" w:eastAsia="Courier New" w:hAnsi="Courier New"/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Create a function handle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</w:t>
      </w:r>
      <w:r w:rsidDel="00000000" w:rsidR="00000000" w:rsidRPr="00000000">
        <w:rPr>
          <w:color w:val="444444"/>
          <w:highlight w:val="white"/>
          <w:rtl w:val="0"/>
        </w:rPr>
        <w:t xml:space="preserve"> with a vector input and vector output : </w:t>
      </w:r>
      <w:r w:rsidDel="00000000" w:rsidR="00000000" w:rsidRPr="00000000">
        <w:rPr>
          <w:rFonts w:ascii="Courier New" w:cs="Courier New" w:eastAsia="Courier New" w:hAnsi="Courier New"/>
          <w:color w:val="444444"/>
          <w:highlight w:val="white"/>
          <w:rtl w:val="0"/>
        </w:rPr>
        <w:t xml:space="preserve">f = @(w) [ g(w(1),w(2));</w:t>
      </w:r>
    </w:p>
    <w:p w:rsidR="00000000" w:rsidDel="00000000" w:rsidP="00000000" w:rsidRDefault="00000000" w:rsidRPr="00000000" w14:paraId="000000BF">
      <w:pPr>
        <w:jc w:val="left"/>
        <w:rPr>
          <w:rFonts w:ascii="Courier New" w:cs="Courier New" w:eastAsia="Courier New" w:hAnsi="Courier New"/>
          <w:color w:val="44444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highlight w:val="white"/>
          <w:rtl w:val="0"/>
        </w:rPr>
        <w:t xml:space="preserve">           h(w(1),w(2)) ];</w:t>
      </w:r>
    </w:p>
    <w:p w:rsidR="00000000" w:rsidDel="00000000" w:rsidP="00000000" w:rsidRDefault="00000000" w:rsidRPr="00000000" w14:paraId="000000C0">
      <w:pPr>
        <w:jc w:val="left"/>
        <w:rPr>
          <w:rFonts w:ascii="Courier New" w:cs="Courier New" w:eastAsia="Courier New" w:hAnsi="Courier New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rFonts w:ascii="Courier New" w:cs="Courier New" w:eastAsia="Courier New" w:hAnsi="Courier New"/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To evaluate the system at point, pass the point as a vector to the function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</w:t>
      </w:r>
      <w:r w:rsidDel="00000000" w:rsidR="00000000" w:rsidRPr="00000000">
        <w:rPr>
          <w:color w:val="444444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44444"/>
          <w:highlight w:val="white"/>
          <w:rtl w:val="0"/>
        </w:rPr>
        <w:t xml:space="preserve">f([-1;0.5])</w:t>
      </w:r>
    </w:p>
    <w:p w:rsidR="00000000" w:rsidDel="00000000" w:rsidP="00000000" w:rsidRDefault="00000000" w:rsidRPr="00000000" w14:paraId="000000C2">
      <w:pPr>
        <w:jc w:val="left"/>
        <w:rPr>
          <w:rFonts w:ascii="Courier New" w:cs="Courier New" w:eastAsia="Courier New" w:hAnsi="Courier New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rFonts w:ascii="Courier New" w:cs="Courier New" w:eastAsia="Courier New" w:hAnsi="Courier New"/>
          <w:b w:val="1"/>
          <w:color w:val="444444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6"/>
          <w:szCs w:val="26"/>
          <w:highlight w:val="white"/>
          <w:rtl w:val="0"/>
        </w:rPr>
        <w:t xml:space="preserve">fimplicit(f,interval) : to plot implicit functions.</w:t>
      </w:r>
    </w:p>
    <w:p w:rsidR="00000000" w:rsidDel="00000000" w:rsidP="00000000" w:rsidRDefault="00000000" w:rsidRPr="00000000" w14:paraId="000000C4">
      <w:pPr>
        <w:jc w:val="left"/>
        <w:rPr>
          <w:rFonts w:ascii="Courier New" w:cs="Courier New" w:eastAsia="Courier New" w:hAnsi="Courier New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rFonts w:ascii="Courier New" w:cs="Courier New" w:eastAsia="Courier New" w:hAnsi="Courier New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rFonts w:ascii="Courier New" w:cs="Courier New" w:eastAsia="Courier New" w:hAnsi="Courier New"/>
          <w:b w:val="1"/>
          <w:color w:val="444444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32"/>
          <w:szCs w:val="32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C7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g=@(x,y) 2*x.*y -2*y.^2 -1</w:t>
      </w:r>
    </w:p>
    <w:p w:rsidR="00000000" w:rsidDel="00000000" w:rsidP="00000000" w:rsidRDefault="00000000" w:rsidRPr="00000000" w14:paraId="000000C8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h=@(x,y) y.^3 - cos(x)</w:t>
      </w:r>
    </w:p>
    <w:p w:rsidR="00000000" w:rsidDel="00000000" w:rsidP="00000000" w:rsidRDefault="00000000" w:rsidRPr="00000000" w14:paraId="000000C9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fimplicit(g,[-3,3])</w:t>
      </w:r>
    </w:p>
    <w:p w:rsidR="00000000" w:rsidDel="00000000" w:rsidP="00000000" w:rsidRDefault="00000000" w:rsidRPr="00000000" w14:paraId="000000CA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a709f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hold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highlight w:val="white"/>
          <w:rtl w:val="0"/>
        </w:rPr>
        <w:t xml:space="preserve">on</w:t>
      </w:r>
    </w:p>
    <w:p w:rsidR="00000000" w:rsidDel="00000000" w:rsidP="00000000" w:rsidRDefault="00000000" w:rsidRPr="00000000" w14:paraId="000000CB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fimplicit(h,[-3,3])</w:t>
      </w:r>
    </w:p>
    <w:p w:rsidR="00000000" w:rsidDel="00000000" w:rsidP="00000000" w:rsidRDefault="00000000" w:rsidRPr="00000000" w14:paraId="000000CC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a709f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hold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highlight w:val="white"/>
          <w:rtl w:val="0"/>
        </w:rPr>
        <w:t xml:space="preserve">off</w:t>
      </w:r>
    </w:p>
    <w:p w:rsidR="00000000" w:rsidDel="00000000" w:rsidP="00000000" w:rsidRDefault="00000000" w:rsidRPr="00000000" w14:paraId="000000CD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f=@(w) [g(w(1),w(2)),h(w(1),w(2))]</w:t>
      </w:r>
    </w:p>
    <w:p w:rsidR="00000000" w:rsidDel="00000000" w:rsidP="00000000" w:rsidRDefault="00000000" w:rsidRPr="00000000" w14:paraId="000000CE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w=[-2;-1]</w:t>
      </w:r>
    </w:p>
    <w:p w:rsidR="00000000" w:rsidDel="00000000" w:rsidP="00000000" w:rsidRDefault="00000000" w:rsidRPr="00000000" w14:paraId="000000CF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wRoot=fsolve(f,w)</w:t>
      </w:r>
    </w:p>
    <w:p w:rsidR="00000000" w:rsidDel="00000000" w:rsidP="00000000" w:rsidRDefault="00000000" w:rsidRPr="00000000" w14:paraId="000000D0">
      <w:pPr>
        <w:jc w:val="left"/>
        <w:rPr>
          <w:rFonts w:ascii="Courier New" w:cs="Courier New" w:eastAsia="Courier New" w:hAnsi="Courier New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rFonts w:ascii="Courier New" w:cs="Courier New" w:eastAsia="Courier New" w:hAnsi="Courier New"/>
          <w:b w:val="1"/>
          <w:color w:val="444444"/>
          <w:sz w:val="30"/>
          <w:szCs w:val="3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30"/>
          <w:szCs w:val="30"/>
          <w:highlight w:val="white"/>
          <w:u w:val="single"/>
          <w:rtl w:val="0"/>
        </w:rPr>
        <w:t xml:space="preserve">fsolve</w:t>
      </w:r>
    </w:p>
    <w:p w:rsidR="00000000" w:rsidDel="00000000" w:rsidP="00000000" w:rsidRDefault="00000000" w:rsidRPr="00000000" w14:paraId="000000D2">
      <w:pPr>
        <w:shd w:fill="ffffff" w:val="clear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 = fsolve(fun,w0)</w:t>
      </w:r>
    </w:p>
    <w:tbl>
      <w:tblPr>
        <w:tblStyle w:val="Table1"/>
        <w:tblW w:w="355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"/>
        <w:gridCol w:w="3210"/>
        <w:tblGridChange w:id="0">
          <w:tblGrid>
            <w:gridCol w:w="345"/>
            <w:gridCol w:w="321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80" w:before="80" w:lineRule="auto"/>
              <w:ind w:left="80" w:right="80" w:firstLine="0"/>
              <w:rPr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4"/>
                <w:szCs w:val="24"/>
                <w:highlight w:val="white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80" w:before="80" w:lineRule="auto"/>
              <w:ind w:left="80" w:right="80" w:firstLine="0"/>
              <w:rPr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The location of the root. 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4"/>
                <w:szCs w:val="24"/>
                <w:highlight w:val="white"/>
                <w:rtl w:val="0"/>
              </w:rPr>
              <w:t xml:space="preserve">fun(w)</w:t>
            </w: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 is a vector of values very close to zero.</w:t>
            </w:r>
          </w:p>
        </w:tc>
      </w:tr>
    </w:tbl>
    <w:p w:rsidR="00000000" w:rsidDel="00000000" w:rsidP="00000000" w:rsidRDefault="00000000" w:rsidRPr="00000000" w14:paraId="000000D5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4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2970"/>
        <w:tblGridChange w:id="0">
          <w:tblGrid>
            <w:gridCol w:w="570"/>
            <w:gridCol w:w="297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80" w:before="80" w:lineRule="auto"/>
              <w:ind w:left="80" w:right="80" w:firstLine="0"/>
              <w:rPr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4"/>
                <w:szCs w:val="24"/>
                <w:highlight w:val="white"/>
                <w:rtl w:val="0"/>
              </w:rPr>
              <w:t xml:space="preserve">fun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80" w:before="80" w:lineRule="auto"/>
              <w:ind w:left="80" w:right="80" w:firstLine="0"/>
              <w:rPr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The function handle for the system to solve.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80" w:before="80" w:lineRule="auto"/>
              <w:ind w:left="80" w:right="80" w:firstLine="0"/>
              <w:rPr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4"/>
                <w:szCs w:val="24"/>
                <w:highlight w:val="white"/>
                <w:rtl w:val="0"/>
              </w:rPr>
              <w:t xml:space="preserve">w0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80" w:before="80" w:lineRule="auto"/>
              <w:ind w:left="80" w:right="80" w:firstLine="0"/>
              <w:rPr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An initial guess for the desired root. 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4"/>
                <w:szCs w:val="24"/>
                <w:highlight w:val="white"/>
                <w:rtl w:val="0"/>
              </w:rPr>
              <w:t xml:space="preserve">w0</w:t>
            </w: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 must be a vector.</w:t>
            </w:r>
          </w:p>
        </w:tc>
      </w:tr>
    </w:tbl>
    <w:p w:rsidR="00000000" w:rsidDel="00000000" w:rsidP="00000000" w:rsidRDefault="00000000" w:rsidRPr="00000000" w14:paraId="000000DA">
      <w:pPr>
        <w:jc w:val="left"/>
        <w:rPr>
          <w:rFonts w:ascii="Courier New" w:cs="Courier New" w:eastAsia="Courier New" w:hAnsi="Courier New"/>
          <w:color w:val="444444"/>
          <w:sz w:val="28"/>
          <w:szCs w:val="28"/>
          <w:shd w:fill="ffffb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rFonts w:ascii="Courier New" w:cs="Courier New" w:eastAsia="Courier New" w:hAnsi="Courier New"/>
          <w:color w:val="444444"/>
          <w:sz w:val="28"/>
          <w:szCs w:val="28"/>
          <w:shd w:fill="ffffb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rFonts w:ascii="Courier New" w:cs="Courier New" w:eastAsia="Courier New" w:hAnsi="Courier New"/>
          <w:color w:val="444444"/>
          <w:sz w:val="28"/>
          <w:szCs w:val="28"/>
          <w:shd w:fill="ffffb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rFonts w:ascii="Courier New" w:cs="Courier New" w:eastAsia="Courier New" w:hAnsi="Courier New"/>
          <w:b w:val="1"/>
          <w:color w:val="444444"/>
          <w:sz w:val="40"/>
          <w:szCs w:val="40"/>
          <w:highlight w:val="lightGray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rFonts w:ascii="Courier New" w:cs="Courier New" w:eastAsia="Courier New" w:hAnsi="Courier New"/>
          <w:b w:val="1"/>
          <w:color w:val="444444"/>
          <w:sz w:val="40"/>
          <w:szCs w:val="4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40"/>
          <w:szCs w:val="40"/>
          <w:highlight w:val="white"/>
          <w:u w:val="single"/>
          <w:rtl w:val="0"/>
        </w:rPr>
        <w:t xml:space="preserve">ODE SOLVING</w:t>
      </w:r>
    </w:p>
    <w:p w:rsidR="00000000" w:rsidDel="00000000" w:rsidP="00000000" w:rsidRDefault="00000000" w:rsidRPr="00000000" w14:paraId="000000DF">
      <w:pPr>
        <w:jc w:val="left"/>
        <w:rPr>
          <w:rFonts w:ascii="Courier New" w:cs="Courier New" w:eastAsia="Courier New" w:hAnsi="Courier New"/>
          <w:b w:val="1"/>
          <w:color w:val="444444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rFonts w:ascii="Courier New" w:cs="Courier New" w:eastAsia="Courier New" w:hAnsi="Courier New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8"/>
          <w:szCs w:val="28"/>
          <w:highlight w:val="white"/>
          <w:rtl w:val="0"/>
        </w:rPr>
        <w:t xml:space="preserve">ODE45 Function</w:t>
      </w:r>
    </w:p>
    <w:p w:rsidR="00000000" w:rsidDel="00000000" w:rsidP="00000000" w:rsidRDefault="00000000" w:rsidRPr="00000000" w14:paraId="000000E1">
      <w:pPr>
        <w:jc w:val="left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[t,y] = ode45(@odefun,tspan,y0)</w:t>
      </w:r>
    </w:p>
    <w:tbl>
      <w:tblPr>
        <w:tblStyle w:val="Table3"/>
        <w:tblW w:w="448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"/>
        <w:gridCol w:w="4140"/>
        <w:tblGridChange w:id="0">
          <w:tblGrid>
            <w:gridCol w:w="345"/>
            <w:gridCol w:w="41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80" w:before="80" w:lineRule="auto"/>
              <w:ind w:left="80" w:right="80" w:firstLine="0"/>
              <w:rPr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80" w:before="80" w:lineRule="auto"/>
              <w:ind w:left="80" w:right="80" w:firstLine="0"/>
              <w:rPr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A vector containing the values of the independent variable at which the numerical solution was computed.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80" w:before="80" w:lineRule="auto"/>
              <w:ind w:left="80" w:right="80" w:firstLine="0"/>
              <w:rPr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80" w:before="80" w:lineRule="auto"/>
              <w:ind w:left="80" w:right="80" w:firstLine="0"/>
              <w:rPr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A vector of the computed value of the dependent variable at each time in 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E7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48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3435"/>
        <w:tblGridChange w:id="0">
          <w:tblGrid>
            <w:gridCol w:w="1050"/>
            <w:gridCol w:w="343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80" w:before="80" w:lineRule="auto"/>
              <w:ind w:left="80" w:right="80" w:firstLine="0"/>
              <w:rPr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highlight w:val="white"/>
                <w:rtl w:val="0"/>
              </w:rPr>
              <w:t xml:space="preserve">@odefun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80" w:before="80" w:lineRule="auto"/>
              <w:ind w:left="80" w:right="80" w:firstLine="0"/>
              <w:rPr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A ‘function handle’ to the derivative function.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80" w:before="80" w:lineRule="auto"/>
              <w:ind w:left="80" w:right="80" w:firstLine="0"/>
              <w:rPr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highlight w:val="white"/>
                <w:rtl w:val="0"/>
              </w:rPr>
              <w:t xml:space="preserve">tspan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80" w:before="80" w:lineRule="auto"/>
              <w:ind w:left="80" w:right="80" w:firstLine="0"/>
              <w:rPr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A two element vector containing the initial and final values for the independent variable.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80" w:before="80" w:lineRule="auto"/>
              <w:ind w:left="80" w:right="80" w:firstLine="0"/>
              <w:rPr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highlight w:val="white"/>
                <w:rtl w:val="0"/>
              </w:rPr>
              <w:t xml:space="preserve">y0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80" w:before="80" w:lineRule="auto"/>
              <w:ind w:left="80" w:right="80" w:firstLine="0"/>
              <w:rPr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The initial value of the dependent variable.</w:t>
            </w:r>
          </w:p>
        </w:tc>
      </w:tr>
    </w:tbl>
    <w:p w:rsidR="00000000" w:rsidDel="00000000" w:rsidP="00000000" w:rsidRDefault="00000000" w:rsidRPr="00000000" w14:paraId="000000EE">
      <w:pPr>
        <w:shd w:fill="ffffff" w:val="clear"/>
        <w:jc w:val="center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highlight w:val="white"/>
          <w:rtl w:val="0"/>
        </w:rPr>
        <w:t xml:space="preserve">Defining a function:</w:t>
      </w:r>
    </w:p>
    <w:p w:rsidR="00000000" w:rsidDel="00000000" w:rsidP="00000000" w:rsidRDefault="00000000" w:rsidRPr="00000000" w14:paraId="000000F1">
      <w:pPr>
        <w:jc w:val="left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1"/>
          <w:szCs w:val="21"/>
          <w:highlight w:val="whit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dCdt = reactor(t,C)</w:t>
      </w:r>
    </w:p>
    <w:p w:rsidR="00000000" w:rsidDel="00000000" w:rsidP="00000000" w:rsidRDefault="00000000" w:rsidRPr="00000000" w14:paraId="000000F3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dCdt = 2*t - 1/2*t^2;</w:t>
      </w:r>
    </w:p>
    <w:p w:rsidR="00000000" w:rsidDel="00000000" w:rsidP="00000000" w:rsidRDefault="00000000" w:rsidRPr="00000000" w14:paraId="000000F4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0e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1"/>
          <w:szCs w:val="2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F5">
      <w:pPr>
        <w:jc w:val="left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highlight w:val="white"/>
          <w:rtl w:val="0"/>
        </w:rPr>
        <w:t xml:space="preserve">Here dCdt is the variable, reactor is the function handle.</w:t>
      </w:r>
    </w:p>
    <w:p w:rsidR="00000000" w:rsidDel="00000000" w:rsidP="00000000" w:rsidRDefault="00000000" w:rsidRPr="00000000" w14:paraId="000000F6">
      <w:pPr>
        <w:jc w:val="left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highlight w:val="white"/>
          <w:rtl w:val="0"/>
        </w:rPr>
        <w:t xml:space="preserve">Function is always defined at the last of the file.</w:t>
      </w:r>
    </w:p>
    <w:p w:rsidR="00000000" w:rsidDel="00000000" w:rsidP="00000000" w:rsidRDefault="00000000" w:rsidRPr="00000000" w14:paraId="000000F7">
      <w:pPr>
        <w:jc w:val="left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Sol =ode45(@odefun,tspan,y0) . Here Sol will be a structure containing both t and y. </w:t>
      </w:r>
      <w:r w:rsidDel="00000000" w:rsidR="00000000" w:rsidRPr="00000000">
        <w:rPr>
          <w:color w:val="444444"/>
          <w:shd w:fill="ffffbb" w:val="clear"/>
          <w:rtl w:val="0"/>
        </w:rPr>
        <w:t xml:space="preserve">A solution structure containing information about the solution, such as the solver and evaluation points. Use </w:t>
      </w:r>
      <w:r w:rsidDel="00000000" w:rsidR="00000000" w:rsidRPr="00000000">
        <w:rPr>
          <w:rFonts w:ascii="Courier New" w:cs="Courier New" w:eastAsia="Courier New" w:hAnsi="Courier New"/>
          <w:shd w:fill="ffffbb" w:val="clear"/>
          <w:rtl w:val="0"/>
        </w:rPr>
        <w:t xml:space="preserve">deval</w:t>
      </w:r>
      <w:r w:rsidDel="00000000" w:rsidR="00000000" w:rsidRPr="00000000">
        <w:rPr>
          <w:color w:val="444444"/>
          <w:shd w:fill="ffffbb" w:val="clear"/>
          <w:rtl w:val="0"/>
        </w:rPr>
        <w:t xml:space="preserve"> to evaluate the solution </w:t>
      </w:r>
      <w:r w:rsidDel="00000000" w:rsidR="00000000" w:rsidRPr="00000000">
        <w:rPr>
          <w:rFonts w:ascii="Courier New" w:cs="Courier New" w:eastAsia="Courier New" w:hAnsi="Courier New"/>
          <w:shd w:fill="ffffbb" w:val="clear"/>
          <w:rtl w:val="0"/>
        </w:rPr>
        <w:t xml:space="preserve">sol</w:t>
      </w:r>
      <w:r w:rsidDel="00000000" w:rsidR="00000000" w:rsidRPr="00000000">
        <w:rPr>
          <w:color w:val="444444"/>
          <w:shd w:fill="ffffbb" w:val="clear"/>
          <w:rtl w:val="0"/>
        </w:rPr>
        <w:t xml:space="preserve"> at any point in </w:t>
      </w:r>
      <w:r w:rsidDel="00000000" w:rsidR="00000000" w:rsidRPr="00000000">
        <w:rPr>
          <w:rFonts w:ascii="Courier New" w:cs="Courier New" w:eastAsia="Courier New" w:hAnsi="Courier New"/>
          <w:shd w:fill="ffffbb" w:val="clear"/>
          <w:rtl w:val="0"/>
        </w:rPr>
        <w:t xml:space="preserve">tspan</w:t>
      </w:r>
      <w:r w:rsidDel="00000000" w:rsidR="00000000" w:rsidRPr="00000000">
        <w:rPr>
          <w:color w:val="444444"/>
          <w:shd w:fill="ffffbb" w:val="clear"/>
          <w:rtl w:val="0"/>
        </w:rPr>
        <w:t xml:space="preserve">.</w:t>
      </w:r>
    </w:p>
    <w:p w:rsidR="00000000" w:rsidDel="00000000" w:rsidP="00000000" w:rsidRDefault="00000000" w:rsidRPr="00000000" w14:paraId="000000F9">
      <w:pPr>
        <w:shd w:fill="ffffff" w:val="clear"/>
        <w:rPr>
          <w:color w:val="444444"/>
          <w:sz w:val="20"/>
          <w:szCs w:val="20"/>
          <w:shd w:fill="ffffb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shd w:fill="ffffff" w:val="clear"/>
        <w:ind w:right="220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ind w:right="220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ind w:right="220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ind w:right="220"/>
        <w:rPr>
          <w:b w:val="1"/>
          <w:color w:val="444444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444444"/>
          <w:sz w:val="28"/>
          <w:szCs w:val="28"/>
          <w:highlight w:val="white"/>
          <w:u w:val="single"/>
          <w:rtl w:val="0"/>
        </w:rPr>
        <w:t xml:space="preserve">To solve a system of ODE:</w:t>
      </w:r>
    </w:p>
    <w:p w:rsidR="00000000" w:rsidDel="00000000" w:rsidP="00000000" w:rsidRDefault="00000000" w:rsidRPr="00000000" w14:paraId="000000FF">
      <w:pPr>
        <w:shd w:fill="ffffff" w:val="clear"/>
        <w:ind w:right="22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The dependent variables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7"/>
          <w:szCs w:val="27"/>
          <w:highlight w:val="white"/>
          <w:rtl w:val="0"/>
        </w:rPr>
        <w:t xml:space="preserve">x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7"/>
          <w:szCs w:val="27"/>
          <w:highlight w:val="white"/>
          <w:rtl w:val="0"/>
        </w:rPr>
        <w:t xml:space="preserve">z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as a single dependent variable column vector,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7"/>
          <w:szCs w:val="27"/>
          <w:highlight w:val="white"/>
          <w:rtl w:val="0"/>
        </w:rPr>
        <w:t xml:space="preserve">Y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00">
      <w:pPr>
        <w:shd w:fill="ffffff" w:val="clear"/>
        <w:ind w:right="22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ind w:right="220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ind w:right="220"/>
        <w:jc w:val="center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</w:rPr>
        <w:drawing>
          <wp:inline distB="114300" distT="114300" distL="114300" distR="114300">
            <wp:extent cx="725325" cy="57599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325" cy="575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The derivative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7"/>
          <w:szCs w:val="27"/>
          <w:highlight w:val="white"/>
          <w:rtl w:val="0"/>
        </w:rPr>
        <w:t xml:space="preserve">Y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is now also a column vector, and it contains the derivative functions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7"/>
          <w:szCs w:val="27"/>
          <w:highlight w:val="white"/>
          <w:rtl w:val="0"/>
        </w:rPr>
        <w:t xml:space="preserve">x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7"/>
          <w:szCs w:val="27"/>
          <w:highlight w:val="white"/>
          <w:rtl w:val="0"/>
        </w:rPr>
        <w:t xml:space="preserve">z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04">
      <w:pP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jc w:val="cente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</w:rPr>
        <w:drawing>
          <wp:inline distB="114300" distT="114300" distL="114300" distR="114300">
            <wp:extent cx="1834987" cy="1063984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4987" cy="1063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jc w:val="left"/>
        <w:rPr>
          <w:color w:val="444444"/>
          <w:sz w:val="26"/>
          <w:szCs w:val="26"/>
          <w:highlight w:val="white"/>
        </w:rPr>
      </w:pPr>
      <w:r w:rsidDel="00000000" w:rsidR="00000000" w:rsidRPr="00000000">
        <w:rPr>
          <w:color w:val="444444"/>
          <w:sz w:val="26"/>
          <w:szCs w:val="26"/>
          <w:highlight w:val="white"/>
          <w:rtl w:val="0"/>
        </w:rPr>
        <w:t xml:space="preserve">function dYdt = solve(t,Y)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 = Y(1);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z = Y(2);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dxdt = z + 4;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dzdt = -3*x;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dYdt = [dxdt;dzdt];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highlight w:val="white"/>
          <w:rtl w:val="0"/>
        </w:rPr>
        <w:t xml:space="preserve">Also,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create a column vector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for the vector of initial conditions:</w:t>
      </w:r>
    </w:p>
    <w:p w:rsidR="00000000" w:rsidDel="00000000" w:rsidP="00000000" w:rsidRDefault="00000000" w:rsidRPr="00000000" w14:paraId="0000010F">
      <w:pPr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 = [2;3]; </w:t>
      </w:r>
    </w:p>
    <w:p w:rsidR="00000000" w:rsidDel="00000000" w:rsidP="00000000" w:rsidRDefault="00000000" w:rsidRPr="00000000" w14:paraId="00000110">
      <w:pPr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>
          <w:rFonts w:ascii="Courier New" w:cs="Courier New" w:eastAsia="Courier New" w:hAnsi="Courier New"/>
          <w:sz w:val="30"/>
          <w:szCs w:val="3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u w:val="single"/>
          <w:rtl w:val="0"/>
        </w:rPr>
        <w:t xml:space="preserve">Solving higher order derivatives</w:t>
      </w:r>
    </w:p>
    <w:p w:rsidR="00000000" w:rsidDel="00000000" w:rsidP="00000000" w:rsidRDefault="00000000" w:rsidRPr="00000000" w14:paraId="00000113">
      <w:pPr>
        <w:jc w:val="left"/>
        <w:rPr>
          <w:rFonts w:ascii="Courier New" w:cs="Courier New" w:eastAsia="Courier New" w:hAnsi="Courier New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Solving a third-order ODE requires us to rewrite it as a system of three first-order ODEs. Fortunately, the process is the same as with rewriting second-order ODEs.</w:t>
      </w:r>
    </w:p>
    <w:p w:rsidR="00000000" w:rsidDel="00000000" w:rsidP="00000000" w:rsidRDefault="00000000" w:rsidRPr="00000000" w14:paraId="00000115">
      <w:pPr>
        <w:shd w:fill="ffffff" w:val="clear"/>
        <w:ind w:right="220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The highest order derivative indicates the ODE is third-order.</w:t>
      </w:r>
    </w:p>
    <w:p w:rsidR="00000000" w:rsidDel="00000000" w:rsidP="00000000" w:rsidRDefault="00000000" w:rsidRPr="00000000" w14:paraId="00000116">
      <w:pPr>
        <w:shd w:fill="ffffff" w:val="clear"/>
        <w:ind w:right="220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ind w:right="220"/>
        <w:rPr>
          <w:color w:val="444444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ind w:right="220"/>
        <w:rPr>
          <w:color w:val="444444"/>
          <w:sz w:val="20"/>
          <w:szCs w:val="20"/>
          <w:highlight w:val="white"/>
          <w:u w:val="single"/>
        </w:rPr>
      </w:pPr>
      <w:r w:rsidDel="00000000" w:rsidR="00000000" w:rsidRPr="00000000">
        <w:rPr>
          <w:color w:val="444444"/>
          <w:sz w:val="20"/>
          <w:szCs w:val="20"/>
          <w:highlight w:val="white"/>
          <w:u w:val="single"/>
        </w:rPr>
        <w:drawing>
          <wp:inline distB="114300" distT="114300" distL="114300" distR="114300">
            <wp:extent cx="2209513" cy="987663"/>
            <wp:effectExtent b="0" l="0" r="0" t="0"/>
            <wp:docPr descr="A Third order ordinary differential equation." id="5" name="image3.png"/>
            <a:graphic>
              <a:graphicData uri="http://schemas.openxmlformats.org/drawingml/2006/picture">
                <pic:pic>
                  <pic:nvPicPr>
                    <pic:cNvPr descr="A Third order ordinary differential equation.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513" cy="98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spacing w:line="240" w:lineRule="auto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Rewrite the lower order terms that include the dependent variable as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3"/>
          <w:szCs w:val="23"/>
          <w:highlight w:val="whit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3"/>
          <w:szCs w:val="23"/>
          <w:highlight w:val="whit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5"/>
          <w:szCs w:val="15"/>
          <w:highlight w:val="white"/>
          <w:rtl w:val="0"/>
        </w:rPr>
        <w:t xml:space="preserve">2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3"/>
          <w:szCs w:val="23"/>
          <w:highlight w:val="whit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5"/>
          <w:szCs w:val="15"/>
          <w:highlight w:val="white"/>
          <w:rtl w:val="0"/>
        </w:rPr>
        <w:t xml:space="preserve">3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1A">
      <w:pPr>
        <w:shd w:fill="ffffff" w:val="clear"/>
        <w:rPr>
          <w:color w:val="444444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jc w:val="center"/>
        <w:rPr>
          <w:color w:val="444444"/>
          <w:sz w:val="20"/>
          <w:szCs w:val="20"/>
          <w:highlight w:val="white"/>
          <w:u w:val="single"/>
        </w:rPr>
      </w:pPr>
      <w:r w:rsidDel="00000000" w:rsidR="00000000" w:rsidRPr="00000000">
        <w:rPr>
          <w:color w:val="444444"/>
          <w:sz w:val="20"/>
          <w:szCs w:val="20"/>
          <w:highlight w:val="white"/>
          <w:u w:val="single"/>
        </w:rPr>
        <w:drawing>
          <wp:inline distB="114300" distT="114300" distL="114300" distR="114300">
            <wp:extent cx="2245706" cy="1747838"/>
            <wp:effectExtent b="0" l="0" r="0" t="0"/>
            <wp:docPr descr="second order derivative, first order derivative, and dependent variable replaced with Y3, Y2, and Y1, respectively" id="7" name="image1.png"/>
            <a:graphic>
              <a:graphicData uri="http://schemas.openxmlformats.org/drawingml/2006/picture">
                <pic:pic>
                  <pic:nvPicPr>
                    <pic:cNvPr descr="second order derivative, first order derivative, and dependent variable replaced with Y3, Y2, and Y1, respectively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5706" cy="174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>
          <w:rFonts w:ascii="Courier New" w:cs="Courier New" w:eastAsia="Courier New" w:hAnsi="Courier New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line="240" w:lineRule="auto"/>
        <w:ind w:right="220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Rewrite the third derivative as the derivative of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3"/>
          <w:szCs w:val="23"/>
          <w:highlight w:val="whit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5"/>
          <w:szCs w:val="15"/>
          <w:highlight w:val="white"/>
          <w:rtl w:val="0"/>
        </w:rPr>
        <w:t xml:space="preserve">3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1F">
      <w:pPr>
        <w:shd w:fill="ffffff" w:val="clear"/>
        <w:ind w:right="220"/>
        <w:rPr>
          <w:color w:val="444444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ind w:right="220"/>
        <w:rPr>
          <w:color w:val="444444"/>
          <w:sz w:val="20"/>
          <w:szCs w:val="20"/>
          <w:highlight w:val="white"/>
          <w:u w:val="single"/>
        </w:rPr>
      </w:pPr>
      <w:r w:rsidDel="00000000" w:rsidR="00000000" w:rsidRPr="00000000">
        <w:rPr>
          <w:color w:val="444444"/>
          <w:sz w:val="20"/>
          <w:szCs w:val="20"/>
          <w:highlight w:val="white"/>
          <w:u w:val="single"/>
        </w:rPr>
        <w:drawing>
          <wp:inline distB="114300" distT="114300" distL="114300" distR="114300">
            <wp:extent cx="2005013" cy="1260294"/>
            <wp:effectExtent b="0" l="0" r="0" t="0"/>
            <wp:docPr descr=" " id="6" name="image2.png"/>
            <a:graphic>
              <a:graphicData uri="http://schemas.openxmlformats.org/drawingml/2006/picture">
                <pic:pic>
                  <pic:nvPicPr>
                    <pic:cNvPr descr=" 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1260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We now have a system of three first-order ODEs that can be input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ode45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as vector-valued equations.</w:t>
      </w:r>
    </w:p>
    <w:p w:rsidR="00000000" w:rsidDel="00000000" w:rsidP="00000000" w:rsidRDefault="00000000" w:rsidRPr="00000000" w14:paraId="00000122">
      <w:pPr>
        <w:shd w:fill="ffffff" w:val="clear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jc w:val="center"/>
        <w:rPr>
          <w:color w:val="444444"/>
          <w:sz w:val="20"/>
          <w:szCs w:val="20"/>
          <w:highlight w:val="white"/>
          <w:u w:val="single"/>
        </w:rPr>
      </w:pPr>
      <w:r w:rsidDel="00000000" w:rsidR="00000000" w:rsidRPr="00000000">
        <w:rPr>
          <w:color w:val="444444"/>
          <w:sz w:val="20"/>
          <w:szCs w:val="20"/>
          <w:highlight w:val="white"/>
          <w:u w:val="single"/>
        </w:rPr>
        <w:drawing>
          <wp:inline distB="114300" distT="114300" distL="114300" distR="114300">
            <wp:extent cx="1849275" cy="1474307"/>
            <wp:effectExtent b="0" l="0" r="0" t="0"/>
            <wp:docPr descr="system of three ordinary differential equations with dependent variables Y1, Y2, and Y3." id="4" name="image5.png"/>
            <a:graphic>
              <a:graphicData uri="http://schemas.openxmlformats.org/drawingml/2006/picture">
                <pic:pic>
                  <pic:nvPicPr>
                    <pic:cNvPr descr="system of three ordinary differential equations with dependent variables Y1, Y2, and Y3.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9275" cy="1474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>
          <w:rFonts w:ascii="Courier New" w:cs="Courier New" w:eastAsia="Courier New" w:hAnsi="Courier New"/>
          <w:sz w:val="30"/>
          <w:szCs w:val="3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u w:val="single"/>
          <w:rtl w:val="0"/>
        </w:rPr>
        <w:t xml:space="preserve">Example of a function:</w:t>
      </w:r>
    </w:p>
    <w:p w:rsidR="00000000" w:rsidDel="00000000" w:rsidP="00000000" w:rsidRDefault="00000000" w:rsidRPr="00000000" w14:paraId="00000125">
      <w:pPr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1"/>
          <w:szCs w:val="21"/>
          <w:highlight w:val="whit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dYdt = harmonicMotion(t,Y)</w:t>
      </w:r>
    </w:p>
    <w:p w:rsidR="00000000" w:rsidDel="00000000" w:rsidP="00000000" w:rsidRDefault="00000000" w:rsidRPr="00000000" w14:paraId="00000127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00801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1"/>
          <w:szCs w:val="21"/>
          <w:highlight w:val="white"/>
          <w:rtl w:val="0"/>
        </w:rPr>
        <w:t xml:space="preserve">%Define constants k, m, and b</w:t>
      </w:r>
    </w:p>
    <w:p w:rsidR="00000000" w:rsidDel="00000000" w:rsidP="00000000" w:rsidRDefault="00000000" w:rsidRPr="00000000" w14:paraId="00000128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k = 50;</w:t>
      </w:r>
    </w:p>
    <w:p w:rsidR="00000000" w:rsidDel="00000000" w:rsidP="00000000" w:rsidRDefault="00000000" w:rsidRPr="00000000" w14:paraId="00000129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 = 0.05;</w:t>
      </w:r>
    </w:p>
    <w:p w:rsidR="00000000" w:rsidDel="00000000" w:rsidP="00000000" w:rsidRDefault="00000000" w:rsidRPr="00000000" w14:paraId="0000012A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 = 0.5;</w:t>
      </w:r>
    </w:p>
    <w:p w:rsidR="00000000" w:rsidDel="00000000" w:rsidP="00000000" w:rsidRDefault="00000000" w:rsidRPr="00000000" w14:paraId="0000012B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00801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1"/>
          <w:szCs w:val="21"/>
          <w:highlight w:val="white"/>
          <w:rtl w:val="0"/>
        </w:rPr>
        <w:t xml:space="preserve">% TODO - Extract the position x from the first element of Y.</w:t>
      </w:r>
    </w:p>
    <w:p w:rsidR="00000000" w:rsidDel="00000000" w:rsidP="00000000" w:rsidRDefault="00000000" w:rsidRPr="00000000" w14:paraId="0000012C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 = Y(1);</w:t>
      </w:r>
    </w:p>
    <w:p w:rsidR="00000000" w:rsidDel="00000000" w:rsidP="00000000" w:rsidRDefault="00000000" w:rsidRPr="00000000" w14:paraId="0000012D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00801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1"/>
          <w:szCs w:val="21"/>
          <w:highlight w:val="white"/>
          <w:rtl w:val="0"/>
        </w:rPr>
        <w:t xml:space="preserve">% TODO - Extract the velocity v from the second element of Y.</w:t>
      </w:r>
    </w:p>
    <w:p w:rsidR="00000000" w:rsidDel="00000000" w:rsidP="00000000" w:rsidRDefault="00000000" w:rsidRPr="00000000" w14:paraId="0000012E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 = Y(2);</w:t>
      </w:r>
    </w:p>
    <w:p w:rsidR="00000000" w:rsidDel="00000000" w:rsidP="00000000" w:rsidRDefault="00000000" w:rsidRPr="00000000" w14:paraId="0000012F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00801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1"/>
          <w:szCs w:val="21"/>
          <w:highlight w:val="white"/>
          <w:rtl w:val="0"/>
        </w:rPr>
        <w:t xml:space="preserve">% TODO - Complete expression for dxdt</w:t>
      </w:r>
    </w:p>
    <w:p w:rsidR="00000000" w:rsidDel="00000000" w:rsidP="00000000" w:rsidRDefault="00000000" w:rsidRPr="00000000" w14:paraId="00000130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dxdt = v;</w:t>
      </w:r>
    </w:p>
    <w:p w:rsidR="00000000" w:rsidDel="00000000" w:rsidP="00000000" w:rsidRDefault="00000000" w:rsidRPr="00000000" w14:paraId="00000131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00801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1"/>
          <w:szCs w:val="21"/>
          <w:highlight w:val="white"/>
          <w:rtl w:val="0"/>
        </w:rPr>
        <w:t xml:space="preserve">% TODO - Complete expression for dvdt</w:t>
      </w:r>
    </w:p>
    <w:p w:rsidR="00000000" w:rsidDel="00000000" w:rsidP="00000000" w:rsidRDefault="00000000" w:rsidRPr="00000000" w14:paraId="00000132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dvdt = -(k/m)*y - (b/m)*v;</w:t>
      </w:r>
    </w:p>
    <w:p w:rsidR="00000000" w:rsidDel="00000000" w:rsidP="00000000" w:rsidRDefault="00000000" w:rsidRPr="00000000" w14:paraId="00000133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00801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1"/>
          <w:szCs w:val="21"/>
          <w:highlight w:val="white"/>
          <w:rtl w:val="0"/>
        </w:rPr>
        <w:t xml:space="preserve">% TODO - Create dYdt, column vector containing dxdt, and dvdt</w:t>
      </w:r>
    </w:p>
    <w:p w:rsidR="00000000" w:rsidDel="00000000" w:rsidP="00000000" w:rsidRDefault="00000000" w:rsidRPr="00000000" w14:paraId="00000134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dYdt = [dxdt;dvdt];</w:t>
      </w:r>
    </w:p>
    <w:p w:rsidR="00000000" w:rsidDel="00000000" w:rsidP="00000000" w:rsidRDefault="00000000" w:rsidRPr="00000000" w14:paraId="00000135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0e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1"/>
          <w:szCs w:val="2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36">
      <w:pPr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left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Question : </w:t>
      </w: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Define the ODE function for  </w:t>
      </w:r>
      <w:r w:rsidDel="00000000" w:rsidR="00000000" w:rsidRPr="00000000">
        <w:rPr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048000" cy="381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jc w:val="left"/>
        <w:rPr>
          <w:color w:val="212121"/>
          <w:sz w:val="27"/>
          <w:szCs w:val="27"/>
          <w:highlight w:val="white"/>
        </w:rPr>
      </w:pPr>
      <w:r w:rsidDel="00000000" w:rsidR="00000000" w:rsidRPr="00000000">
        <w:rPr>
          <w:color w:val="212121"/>
          <w:sz w:val="27"/>
          <w:szCs w:val="27"/>
          <w:highlight w:val="white"/>
          <w:rtl w:val="0"/>
        </w:rPr>
        <w:t xml:space="preserve">Answer:</w:t>
      </w:r>
    </w:p>
    <w:p w:rsidR="00000000" w:rsidDel="00000000" w:rsidP="00000000" w:rsidRDefault="00000000" w:rsidRPr="00000000" w14:paraId="00000139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1"/>
          <w:szCs w:val="21"/>
          <w:highlight w:val="whit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dYdt = tacomaNarrows(t,Y)</w:t>
      </w:r>
    </w:p>
    <w:p w:rsidR="00000000" w:rsidDel="00000000" w:rsidP="00000000" w:rsidRDefault="00000000" w:rsidRPr="00000000" w14:paraId="0000013A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Theta=Y(1);</w:t>
      </w:r>
    </w:p>
    <w:p w:rsidR="00000000" w:rsidDel="00000000" w:rsidP="00000000" w:rsidRDefault="00000000" w:rsidRPr="00000000" w14:paraId="0000013B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Omega=Y(2);</w:t>
      </w:r>
    </w:p>
    <w:p w:rsidR="00000000" w:rsidDel="00000000" w:rsidP="00000000" w:rsidRDefault="00000000" w:rsidRPr="00000000" w14:paraId="0000013C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Y1=Theta;</w:t>
      </w:r>
    </w:p>
    <w:p w:rsidR="00000000" w:rsidDel="00000000" w:rsidP="00000000" w:rsidRDefault="00000000" w:rsidRPr="00000000" w14:paraId="0000013D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dY1dt = Omega;</w:t>
      </w:r>
    </w:p>
    <w:p w:rsidR="00000000" w:rsidDel="00000000" w:rsidP="00000000" w:rsidRDefault="00000000" w:rsidRPr="00000000" w14:paraId="0000013E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dY2dt = -0.01*dY1dt - 2.4*cos(Y1).*sin(Y1) + 0.05*sin(1.3*t);</w:t>
      </w:r>
    </w:p>
    <w:p w:rsidR="00000000" w:rsidDel="00000000" w:rsidP="00000000" w:rsidRDefault="00000000" w:rsidRPr="00000000" w14:paraId="0000013F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dYdt=[dY1dt;dY2dt];</w:t>
      </w:r>
    </w:p>
    <w:p w:rsidR="00000000" w:rsidDel="00000000" w:rsidP="00000000" w:rsidRDefault="00000000" w:rsidRPr="00000000" w14:paraId="00000140">
      <w:pPr>
        <w:shd w:fill="f5f5f5" w:val="clear"/>
        <w:spacing w:after="160" w:before="160" w:line="308.64000000000004" w:lineRule="auto"/>
        <w:ind w:left="220" w:firstLine="0"/>
        <w:rPr>
          <w:rFonts w:ascii="Courier New" w:cs="Courier New" w:eastAsia="Courier New" w:hAnsi="Courier New"/>
          <w:color w:val="0e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1"/>
          <w:szCs w:val="2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41">
      <w:pPr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