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79A2A1" w14:textId="7256DE20" w:rsidR="00B0118C" w:rsidRDefault="003612CA" w:rsidP="00594A8C">
      <w:pPr>
        <w:pStyle w:val="DocumentTitle"/>
        <w:spacing w:before="0" w:line="240" w:lineRule="auto"/>
      </w:pPr>
      <w:r>
        <w:t>&lt;S</w:t>
      </w:r>
      <w:r w:rsidR="006408B0">
        <w:t>oftware</w:t>
      </w:r>
      <w:r w:rsidR="00F12F43">
        <w:t>&gt; on the AWS Cloud</w:t>
      </w:r>
    </w:p>
    <w:p w14:paraId="19DF6B2A" w14:textId="72FFC107" w:rsidR="008A3591" w:rsidRDefault="003612CA" w:rsidP="003612CA">
      <w:pPr>
        <w:pStyle w:val="DocumentSubtitle"/>
      </w:pPr>
      <w:r>
        <w:t>Quick Start Reference Deployment</w:t>
      </w:r>
    </w:p>
    <w:p w14:paraId="6C6AFD3E" w14:textId="45659B5A" w:rsidR="008F367B" w:rsidRPr="00807635" w:rsidRDefault="008F367B" w:rsidP="008F367B">
      <w:pPr>
        <w:pStyle w:val="Date"/>
      </w:pPr>
      <w:r w:rsidRPr="00807635">
        <w:t>Month 201</w:t>
      </w:r>
      <w:r w:rsidR="00807635">
        <w:t>7</w:t>
      </w:r>
    </w:p>
    <w:p w14:paraId="0DF63ACE" w14:textId="031BC870" w:rsidR="00BC4504" w:rsidRPr="00BC4504" w:rsidRDefault="00BC4504" w:rsidP="00BC4504">
      <w:pPr>
        <w:spacing w:after="60"/>
        <w:jc w:val="center"/>
        <w:rPr>
          <w:i/>
        </w:rPr>
      </w:pPr>
      <w:r w:rsidRPr="00BC4504">
        <w:rPr>
          <w:i/>
          <w:color w:val="A6A6A6" w:themeColor="background1" w:themeShade="A6"/>
        </w:rPr>
        <w:t>&lt;Partner Organization&gt;</w:t>
      </w:r>
      <w:r w:rsidRPr="00BC4504">
        <w:rPr>
          <w:i/>
        </w:rPr>
        <w:t xml:space="preserve"> </w:t>
      </w:r>
    </w:p>
    <w:p w14:paraId="1E135C94" w14:textId="5BE51374" w:rsidR="00BC4504" w:rsidRPr="00BC4504" w:rsidRDefault="00BC4504" w:rsidP="00BC4504">
      <w:pPr>
        <w:jc w:val="center"/>
        <w:rPr>
          <w:i/>
        </w:rPr>
      </w:pPr>
      <w:r w:rsidRPr="00BC4504">
        <w:rPr>
          <w:i/>
        </w:rPr>
        <w:t>AWS Quick Start Reference Team</w:t>
      </w:r>
    </w:p>
    <w:sdt>
      <w:sdtPr>
        <w:rPr>
          <w:rFonts w:asciiTheme="minorHAnsi" w:eastAsia="Times New Roman" w:hAnsiTheme="minorHAnsi" w:cs="Times New Roman"/>
          <w:b w:val="0"/>
          <w:bCs w:val="0"/>
          <w:color w:val="212120"/>
          <w:kern w:val="28"/>
          <w:sz w:val="22"/>
          <w:szCs w:val="24"/>
          <w:lang w:eastAsia="en-US"/>
        </w:rPr>
        <w:id w:val="1391465033"/>
        <w:docPartObj>
          <w:docPartGallery w:val="Table of Contents"/>
          <w:docPartUnique/>
        </w:docPartObj>
      </w:sdtPr>
      <w:sdtEndPr>
        <w:rPr>
          <w:rFonts w:ascii="Georgia" w:hAnsi="Georgia"/>
          <w:noProof/>
          <w:sz w:val="24"/>
        </w:rPr>
      </w:sdtEndPr>
      <w:sdtContent>
        <w:p w14:paraId="52D826BC" w14:textId="3493E9AD" w:rsidR="0028103D" w:rsidRDefault="0028103D">
          <w:pPr>
            <w:pStyle w:val="TOCHeading"/>
          </w:pPr>
          <w:r>
            <w:t>Contents</w:t>
          </w:r>
        </w:p>
        <w:p w14:paraId="2E2F14C4" w14:textId="77777777" w:rsidR="00DC3E03" w:rsidRDefault="0028103D">
          <w:pPr>
            <w:pStyle w:val="TOC2"/>
            <w:rPr>
              <w:rFonts w:asciiTheme="minorHAnsi" w:eastAsiaTheme="minorEastAsia" w:hAnsiTheme="minorHAnsi" w:cstheme="minorBidi"/>
              <w:noProof/>
              <w:sz w:val="22"/>
            </w:rPr>
          </w:pPr>
          <w:r>
            <w:fldChar w:fldCharType="begin"/>
          </w:r>
          <w:r>
            <w:instrText xml:space="preserve"> TOC \o "1-3" \h \z \u </w:instrText>
          </w:r>
          <w:r w:rsidR="00FF15AE">
            <w:instrText>\f</w:instrText>
          </w:r>
          <w:r>
            <w:fldChar w:fldCharType="separate"/>
          </w:r>
          <w:hyperlink w:anchor="_Toc486603776" w:history="1">
            <w:r w:rsidR="00DC3E03" w:rsidRPr="00E300C6">
              <w:rPr>
                <w:rStyle w:val="Hyperlink"/>
                <w:noProof/>
              </w:rPr>
              <w:t>Overview</w:t>
            </w:r>
            <w:r w:rsidR="00DC3E03">
              <w:rPr>
                <w:noProof/>
                <w:webHidden/>
              </w:rPr>
              <w:tab/>
            </w:r>
            <w:r w:rsidR="00DC3E03">
              <w:rPr>
                <w:noProof/>
                <w:webHidden/>
              </w:rPr>
              <w:fldChar w:fldCharType="begin"/>
            </w:r>
            <w:r w:rsidR="00DC3E03">
              <w:rPr>
                <w:noProof/>
                <w:webHidden/>
              </w:rPr>
              <w:instrText xml:space="preserve"> PAGEREF _Toc486603776 \h </w:instrText>
            </w:r>
            <w:r w:rsidR="00DC3E03">
              <w:rPr>
                <w:noProof/>
                <w:webHidden/>
              </w:rPr>
            </w:r>
            <w:r w:rsidR="00DC3E03">
              <w:rPr>
                <w:noProof/>
                <w:webHidden/>
              </w:rPr>
              <w:fldChar w:fldCharType="separate"/>
            </w:r>
            <w:r w:rsidR="00DC3E03">
              <w:rPr>
                <w:noProof/>
                <w:webHidden/>
              </w:rPr>
              <w:t>2</w:t>
            </w:r>
            <w:r w:rsidR="00DC3E03">
              <w:rPr>
                <w:noProof/>
                <w:webHidden/>
              </w:rPr>
              <w:fldChar w:fldCharType="end"/>
            </w:r>
          </w:hyperlink>
        </w:p>
        <w:p w14:paraId="5F3C727A" w14:textId="77777777" w:rsidR="00DC3E03" w:rsidRDefault="00E55D09">
          <w:pPr>
            <w:pStyle w:val="TOC3"/>
            <w:rPr>
              <w:rFonts w:asciiTheme="minorHAnsi" w:eastAsiaTheme="minorEastAsia" w:hAnsiTheme="minorHAnsi" w:cstheme="minorBidi"/>
              <w:noProof/>
              <w:sz w:val="22"/>
            </w:rPr>
          </w:pPr>
          <w:hyperlink w:anchor="_Toc486603777" w:history="1">
            <w:r w:rsidR="00DC3E03" w:rsidRPr="00E300C6">
              <w:rPr>
                <w:rStyle w:val="Hyperlink"/>
                <w:noProof/>
              </w:rPr>
              <w:t>&lt;software&gt; on AWS</w:t>
            </w:r>
            <w:r w:rsidR="00DC3E03">
              <w:rPr>
                <w:noProof/>
                <w:webHidden/>
              </w:rPr>
              <w:tab/>
            </w:r>
            <w:r w:rsidR="00DC3E03">
              <w:rPr>
                <w:noProof/>
                <w:webHidden/>
              </w:rPr>
              <w:fldChar w:fldCharType="begin"/>
            </w:r>
            <w:r w:rsidR="00DC3E03">
              <w:rPr>
                <w:noProof/>
                <w:webHidden/>
              </w:rPr>
              <w:instrText xml:space="preserve"> PAGEREF _Toc486603777 \h </w:instrText>
            </w:r>
            <w:r w:rsidR="00DC3E03">
              <w:rPr>
                <w:noProof/>
                <w:webHidden/>
              </w:rPr>
            </w:r>
            <w:r w:rsidR="00DC3E03">
              <w:rPr>
                <w:noProof/>
                <w:webHidden/>
              </w:rPr>
              <w:fldChar w:fldCharType="separate"/>
            </w:r>
            <w:r w:rsidR="00DC3E03">
              <w:rPr>
                <w:noProof/>
                <w:webHidden/>
              </w:rPr>
              <w:t>2</w:t>
            </w:r>
            <w:r w:rsidR="00DC3E03">
              <w:rPr>
                <w:noProof/>
                <w:webHidden/>
              </w:rPr>
              <w:fldChar w:fldCharType="end"/>
            </w:r>
          </w:hyperlink>
        </w:p>
        <w:p w14:paraId="2D0092E8" w14:textId="77777777" w:rsidR="00DC3E03" w:rsidRDefault="00E55D09">
          <w:pPr>
            <w:pStyle w:val="TOC3"/>
            <w:rPr>
              <w:rFonts w:asciiTheme="minorHAnsi" w:eastAsiaTheme="minorEastAsia" w:hAnsiTheme="minorHAnsi" w:cstheme="minorBidi"/>
              <w:noProof/>
              <w:sz w:val="22"/>
            </w:rPr>
          </w:pPr>
          <w:hyperlink w:anchor="_Toc486603778" w:history="1">
            <w:r w:rsidR="00DC3E03" w:rsidRPr="00E300C6">
              <w:rPr>
                <w:rStyle w:val="Hyperlink"/>
                <w:noProof/>
              </w:rPr>
              <w:t>Costs and Licenses</w:t>
            </w:r>
            <w:r w:rsidR="00DC3E03">
              <w:rPr>
                <w:noProof/>
                <w:webHidden/>
              </w:rPr>
              <w:tab/>
            </w:r>
            <w:r w:rsidR="00DC3E03">
              <w:rPr>
                <w:noProof/>
                <w:webHidden/>
              </w:rPr>
              <w:fldChar w:fldCharType="begin"/>
            </w:r>
            <w:r w:rsidR="00DC3E03">
              <w:rPr>
                <w:noProof/>
                <w:webHidden/>
              </w:rPr>
              <w:instrText xml:space="preserve"> PAGEREF _Toc486603778 \h </w:instrText>
            </w:r>
            <w:r w:rsidR="00DC3E03">
              <w:rPr>
                <w:noProof/>
                <w:webHidden/>
              </w:rPr>
            </w:r>
            <w:r w:rsidR="00DC3E03">
              <w:rPr>
                <w:noProof/>
                <w:webHidden/>
              </w:rPr>
              <w:fldChar w:fldCharType="separate"/>
            </w:r>
            <w:r w:rsidR="00DC3E03">
              <w:rPr>
                <w:noProof/>
                <w:webHidden/>
              </w:rPr>
              <w:t>2</w:t>
            </w:r>
            <w:r w:rsidR="00DC3E03">
              <w:rPr>
                <w:noProof/>
                <w:webHidden/>
              </w:rPr>
              <w:fldChar w:fldCharType="end"/>
            </w:r>
          </w:hyperlink>
        </w:p>
        <w:p w14:paraId="0A1086EE" w14:textId="77777777" w:rsidR="00DC3E03" w:rsidRDefault="00E55D09">
          <w:pPr>
            <w:pStyle w:val="TOC2"/>
            <w:rPr>
              <w:rFonts w:asciiTheme="minorHAnsi" w:eastAsiaTheme="minorEastAsia" w:hAnsiTheme="minorHAnsi" w:cstheme="minorBidi"/>
              <w:noProof/>
              <w:sz w:val="22"/>
            </w:rPr>
          </w:pPr>
          <w:hyperlink w:anchor="_Toc486603779" w:history="1">
            <w:r w:rsidR="00DC3E03" w:rsidRPr="00E300C6">
              <w:rPr>
                <w:rStyle w:val="Hyperlink"/>
                <w:noProof/>
              </w:rPr>
              <w:t>Architecture</w:t>
            </w:r>
            <w:r w:rsidR="00DC3E03">
              <w:rPr>
                <w:noProof/>
                <w:webHidden/>
              </w:rPr>
              <w:tab/>
            </w:r>
            <w:r w:rsidR="00DC3E03">
              <w:rPr>
                <w:noProof/>
                <w:webHidden/>
              </w:rPr>
              <w:fldChar w:fldCharType="begin"/>
            </w:r>
            <w:r w:rsidR="00DC3E03">
              <w:rPr>
                <w:noProof/>
                <w:webHidden/>
              </w:rPr>
              <w:instrText xml:space="preserve"> PAGEREF _Toc486603779 \h </w:instrText>
            </w:r>
            <w:r w:rsidR="00DC3E03">
              <w:rPr>
                <w:noProof/>
                <w:webHidden/>
              </w:rPr>
            </w:r>
            <w:r w:rsidR="00DC3E03">
              <w:rPr>
                <w:noProof/>
                <w:webHidden/>
              </w:rPr>
              <w:fldChar w:fldCharType="separate"/>
            </w:r>
            <w:r w:rsidR="00DC3E03">
              <w:rPr>
                <w:noProof/>
                <w:webHidden/>
              </w:rPr>
              <w:t>2</w:t>
            </w:r>
            <w:r w:rsidR="00DC3E03">
              <w:rPr>
                <w:noProof/>
                <w:webHidden/>
              </w:rPr>
              <w:fldChar w:fldCharType="end"/>
            </w:r>
          </w:hyperlink>
        </w:p>
        <w:p w14:paraId="3715183A" w14:textId="77777777" w:rsidR="00DC3E03" w:rsidRDefault="00E55D09">
          <w:pPr>
            <w:pStyle w:val="TOC2"/>
            <w:rPr>
              <w:rFonts w:asciiTheme="minorHAnsi" w:eastAsiaTheme="minorEastAsia" w:hAnsiTheme="minorHAnsi" w:cstheme="minorBidi"/>
              <w:noProof/>
              <w:sz w:val="22"/>
            </w:rPr>
          </w:pPr>
          <w:hyperlink w:anchor="_Toc486603780" w:history="1">
            <w:r w:rsidR="00DC3E03" w:rsidRPr="00E300C6">
              <w:rPr>
                <w:rStyle w:val="Hyperlink"/>
                <w:noProof/>
              </w:rPr>
              <w:t>Prerequisites</w:t>
            </w:r>
            <w:r w:rsidR="00DC3E03">
              <w:rPr>
                <w:noProof/>
                <w:webHidden/>
              </w:rPr>
              <w:tab/>
            </w:r>
            <w:r w:rsidR="00DC3E03">
              <w:rPr>
                <w:noProof/>
                <w:webHidden/>
              </w:rPr>
              <w:fldChar w:fldCharType="begin"/>
            </w:r>
            <w:r w:rsidR="00DC3E03">
              <w:rPr>
                <w:noProof/>
                <w:webHidden/>
              </w:rPr>
              <w:instrText xml:space="preserve"> PAGEREF _Toc486603780 \h </w:instrText>
            </w:r>
            <w:r w:rsidR="00DC3E03">
              <w:rPr>
                <w:noProof/>
                <w:webHidden/>
              </w:rPr>
            </w:r>
            <w:r w:rsidR="00DC3E03">
              <w:rPr>
                <w:noProof/>
                <w:webHidden/>
              </w:rPr>
              <w:fldChar w:fldCharType="separate"/>
            </w:r>
            <w:r w:rsidR="00DC3E03">
              <w:rPr>
                <w:noProof/>
                <w:webHidden/>
              </w:rPr>
              <w:t>3</w:t>
            </w:r>
            <w:r w:rsidR="00DC3E03">
              <w:rPr>
                <w:noProof/>
                <w:webHidden/>
              </w:rPr>
              <w:fldChar w:fldCharType="end"/>
            </w:r>
          </w:hyperlink>
        </w:p>
        <w:p w14:paraId="3F4F32A6" w14:textId="77777777" w:rsidR="00DC3E03" w:rsidRDefault="00E55D09">
          <w:pPr>
            <w:pStyle w:val="TOC3"/>
            <w:rPr>
              <w:rFonts w:asciiTheme="minorHAnsi" w:eastAsiaTheme="minorEastAsia" w:hAnsiTheme="minorHAnsi" w:cstheme="minorBidi"/>
              <w:noProof/>
              <w:sz w:val="22"/>
            </w:rPr>
          </w:pPr>
          <w:hyperlink w:anchor="_Toc486603781" w:history="1">
            <w:r w:rsidR="00DC3E03" w:rsidRPr="00E300C6">
              <w:rPr>
                <w:rStyle w:val="Hyperlink"/>
                <w:noProof/>
              </w:rPr>
              <w:t>Specialized Knowledge</w:t>
            </w:r>
            <w:r w:rsidR="00DC3E03">
              <w:rPr>
                <w:noProof/>
                <w:webHidden/>
              </w:rPr>
              <w:tab/>
            </w:r>
            <w:r w:rsidR="00DC3E03">
              <w:rPr>
                <w:noProof/>
                <w:webHidden/>
              </w:rPr>
              <w:fldChar w:fldCharType="begin"/>
            </w:r>
            <w:r w:rsidR="00DC3E03">
              <w:rPr>
                <w:noProof/>
                <w:webHidden/>
              </w:rPr>
              <w:instrText xml:space="preserve"> PAGEREF _Toc486603781 \h </w:instrText>
            </w:r>
            <w:r w:rsidR="00DC3E03">
              <w:rPr>
                <w:noProof/>
                <w:webHidden/>
              </w:rPr>
            </w:r>
            <w:r w:rsidR="00DC3E03">
              <w:rPr>
                <w:noProof/>
                <w:webHidden/>
              </w:rPr>
              <w:fldChar w:fldCharType="separate"/>
            </w:r>
            <w:r w:rsidR="00DC3E03">
              <w:rPr>
                <w:noProof/>
                <w:webHidden/>
              </w:rPr>
              <w:t>3</w:t>
            </w:r>
            <w:r w:rsidR="00DC3E03">
              <w:rPr>
                <w:noProof/>
                <w:webHidden/>
              </w:rPr>
              <w:fldChar w:fldCharType="end"/>
            </w:r>
          </w:hyperlink>
        </w:p>
        <w:p w14:paraId="5C56F261" w14:textId="77777777" w:rsidR="00DC3E03" w:rsidRDefault="00E55D09">
          <w:pPr>
            <w:pStyle w:val="TOC3"/>
            <w:rPr>
              <w:rFonts w:asciiTheme="minorHAnsi" w:eastAsiaTheme="minorEastAsia" w:hAnsiTheme="minorHAnsi" w:cstheme="minorBidi"/>
              <w:noProof/>
              <w:sz w:val="22"/>
            </w:rPr>
          </w:pPr>
          <w:hyperlink w:anchor="_Toc486603782" w:history="1">
            <w:r w:rsidR="00DC3E03" w:rsidRPr="00E300C6">
              <w:rPr>
                <w:rStyle w:val="Hyperlink"/>
                <w:noProof/>
              </w:rPr>
              <w:t>Technical Requirements</w:t>
            </w:r>
            <w:r w:rsidR="00DC3E03">
              <w:rPr>
                <w:noProof/>
                <w:webHidden/>
              </w:rPr>
              <w:tab/>
            </w:r>
            <w:r w:rsidR="00DC3E03">
              <w:rPr>
                <w:noProof/>
                <w:webHidden/>
              </w:rPr>
              <w:fldChar w:fldCharType="begin"/>
            </w:r>
            <w:r w:rsidR="00DC3E03">
              <w:rPr>
                <w:noProof/>
                <w:webHidden/>
              </w:rPr>
              <w:instrText xml:space="preserve"> PAGEREF _Toc486603782 \h </w:instrText>
            </w:r>
            <w:r w:rsidR="00DC3E03">
              <w:rPr>
                <w:noProof/>
                <w:webHidden/>
              </w:rPr>
            </w:r>
            <w:r w:rsidR="00DC3E03">
              <w:rPr>
                <w:noProof/>
                <w:webHidden/>
              </w:rPr>
              <w:fldChar w:fldCharType="separate"/>
            </w:r>
            <w:r w:rsidR="00DC3E03">
              <w:rPr>
                <w:noProof/>
                <w:webHidden/>
              </w:rPr>
              <w:t>4</w:t>
            </w:r>
            <w:r w:rsidR="00DC3E03">
              <w:rPr>
                <w:noProof/>
                <w:webHidden/>
              </w:rPr>
              <w:fldChar w:fldCharType="end"/>
            </w:r>
          </w:hyperlink>
        </w:p>
        <w:p w14:paraId="0E9D588B" w14:textId="77777777" w:rsidR="00DC3E03" w:rsidRDefault="00E55D09">
          <w:pPr>
            <w:pStyle w:val="TOC2"/>
            <w:rPr>
              <w:rFonts w:asciiTheme="minorHAnsi" w:eastAsiaTheme="minorEastAsia" w:hAnsiTheme="minorHAnsi" w:cstheme="minorBidi"/>
              <w:noProof/>
              <w:sz w:val="22"/>
            </w:rPr>
          </w:pPr>
          <w:hyperlink w:anchor="_Toc486603783" w:history="1">
            <w:r w:rsidR="00DC3E03" w:rsidRPr="00E300C6">
              <w:rPr>
                <w:rStyle w:val="Hyperlink"/>
                <w:noProof/>
              </w:rPr>
              <w:t>Deployment Options</w:t>
            </w:r>
            <w:r w:rsidR="00DC3E03">
              <w:rPr>
                <w:noProof/>
                <w:webHidden/>
              </w:rPr>
              <w:tab/>
            </w:r>
            <w:r w:rsidR="00DC3E03">
              <w:rPr>
                <w:noProof/>
                <w:webHidden/>
              </w:rPr>
              <w:fldChar w:fldCharType="begin"/>
            </w:r>
            <w:r w:rsidR="00DC3E03">
              <w:rPr>
                <w:noProof/>
                <w:webHidden/>
              </w:rPr>
              <w:instrText xml:space="preserve"> PAGEREF _Toc486603783 \h </w:instrText>
            </w:r>
            <w:r w:rsidR="00DC3E03">
              <w:rPr>
                <w:noProof/>
                <w:webHidden/>
              </w:rPr>
            </w:r>
            <w:r w:rsidR="00DC3E03">
              <w:rPr>
                <w:noProof/>
                <w:webHidden/>
              </w:rPr>
              <w:fldChar w:fldCharType="separate"/>
            </w:r>
            <w:r w:rsidR="00DC3E03">
              <w:rPr>
                <w:noProof/>
                <w:webHidden/>
              </w:rPr>
              <w:t>4</w:t>
            </w:r>
            <w:r w:rsidR="00DC3E03">
              <w:rPr>
                <w:noProof/>
                <w:webHidden/>
              </w:rPr>
              <w:fldChar w:fldCharType="end"/>
            </w:r>
          </w:hyperlink>
        </w:p>
        <w:p w14:paraId="455A9627" w14:textId="77777777" w:rsidR="00DC3E03" w:rsidRDefault="00E55D09">
          <w:pPr>
            <w:pStyle w:val="TOC2"/>
            <w:rPr>
              <w:rFonts w:asciiTheme="minorHAnsi" w:eastAsiaTheme="minorEastAsia" w:hAnsiTheme="minorHAnsi" w:cstheme="minorBidi"/>
              <w:noProof/>
              <w:sz w:val="22"/>
            </w:rPr>
          </w:pPr>
          <w:hyperlink w:anchor="_Toc486603784" w:history="1">
            <w:r w:rsidR="00DC3E03" w:rsidRPr="00E300C6">
              <w:rPr>
                <w:rStyle w:val="Hyperlink"/>
                <w:noProof/>
              </w:rPr>
              <w:t>Deployment Steps</w:t>
            </w:r>
            <w:r w:rsidR="00DC3E03">
              <w:rPr>
                <w:noProof/>
                <w:webHidden/>
              </w:rPr>
              <w:tab/>
            </w:r>
            <w:r w:rsidR="00DC3E03">
              <w:rPr>
                <w:noProof/>
                <w:webHidden/>
              </w:rPr>
              <w:fldChar w:fldCharType="begin"/>
            </w:r>
            <w:r w:rsidR="00DC3E03">
              <w:rPr>
                <w:noProof/>
                <w:webHidden/>
              </w:rPr>
              <w:instrText xml:space="preserve"> PAGEREF _Toc486603784 \h </w:instrText>
            </w:r>
            <w:r w:rsidR="00DC3E03">
              <w:rPr>
                <w:noProof/>
                <w:webHidden/>
              </w:rPr>
            </w:r>
            <w:r w:rsidR="00DC3E03">
              <w:rPr>
                <w:noProof/>
                <w:webHidden/>
              </w:rPr>
              <w:fldChar w:fldCharType="separate"/>
            </w:r>
            <w:r w:rsidR="00DC3E03">
              <w:rPr>
                <w:noProof/>
                <w:webHidden/>
              </w:rPr>
              <w:t>4</w:t>
            </w:r>
            <w:r w:rsidR="00DC3E03">
              <w:rPr>
                <w:noProof/>
                <w:webHidden/>
              </w:rPr>
              <w:fldChar w:fldCharType="end"/>
            </w:r>
          </w:hyperlink>
        </w:p>
        <w:p w14:paraId="3F3F1ED9" w14:textId="77777777" w:rsidR="00DC3E03" w:rsidRDefault="00E55D09">
          <w:pPr>
            <w:pStyle w:val="TOC3"/>
            <w:rPr>
              <w:rFonts w:asciiTheme="minorHAnsi" w:eastAsiaTheme="minorEastAsia" w:hAnsiTheme="minorHAnsi" w:cstheme="minorBidi"/>
              <w:noProof/>
              <w:sz w:val="22"/>
            </w:rPr>
          </w:pPr>
          <w:hyperlink w:anchor="_Toc486603785" w:history="1">
            <w:r w:rsidR="00DC3E03" w:rsidRPr="00E300C6">
              <w:rPr>
                <w:rStyle w:val="Hyperlink"/>
                <w:noProof/>
              </w:rPr>
              <w:t>Step 1. Prepare Your AWS Account</w:t>
            </w:r>
            <w:r w:rsidR="00DC3E03">
              <w:rPr>
                <w:noProof/>
                <w:webHidden/>
              </w:rPr>
              <w:tab/>
            </w:r>
            <w:r w:rsidR="00DC3E03">
              <w:rPr>
                <w:noProof/>
                <w:webHidden/>
              </w:rPr>
              <w:fldChar w:fldCharType="begin"/>
            </w:r>
            <w:r w:rsidR="00DC3E03">
              <w:rPr>
                <w:noProof/>
                <w:webHidden/>
              </w:rPr>
              <w:instrText xml:space="preserve"> PAGEREF _Toc486603785 \h </w:instrText>
            </w:r>
            <w:r w:rsidR="00DC3E03">
              <w:rPr>
                <w:noProof/>
                <w:webHidden/>
              </w:rPr>
            </w:r>
            <w:r w:rsidR="00DC3E03">
              <w:rPr>
                <w:noProof/>
                <w:webHidden/>
              </w:rPr>
              <w:fldChar w:fldCharType="separate"/>
            </w:r>
            <w:r w:rsidR="00DC3E03">
              <w:rPr>
                <w:noProof/>
                <w:webHidden/>
              </w:rPr>
              <w:t>4</w:t>
            </w:r>
            <w:r w:rsidR="00DC3E03">
              <w:rPr>
                <w:noProof/>
                <w:webHidden/>
              </w:rPr>
              <w:fldChar w:fldCharType="end"/>
            </w:r>
          </w:hyperlink>
        </w:p>
        <w:p w14:paraId="738F4C03" w14:textId="77777777" w:rsidR="00DC3E03" w:rsidRDefault="00E55D09">
          <w:pPr>
            <w:pStyle w:val="TOC3"/>
            <w:rPr>
              <w:rFonts w:asciiTheme="minorHAnsi" w:eastAsiaTheme="minorEastAsia" w:hAnsiTheme="minorHAnsi" w:cstheme="minorBidi"/>
              <w:noProof/>
              <w:sz w:val="22"/>
            </w:rPr>
          </w:pPr>
          <w:hyperlink w:anchor="_Toc486603786" w:history="1">
            <w:r w:rsidR="00DC3E03" w:rsidRPr="00E300C6">
              <w:rPr>
                <w:rStyle w:val="Hyperlink"/>
                <w:noProof/>
              </w:rPr>
              <w:t>Step 2. Subscribe to the &lt;software&gt; AMI</w:t>
            </w:r>
            <w:r w:rsidR="00DC3E03">
              <w:rPr>
                <w:noProof/>
                <w:webHidden/>
              </w:rPr>
              <w:tab/>
            </w:r>
            <w:r w:rsidR="00DC3E03">
              <w:rPr>
                <w:noProof/>
                <w:webHidden/>
              </w:rPr>
              <w:fldChar w:fldCharType="begin"/>
            </w:r>
            <w:r w:rsidR="00DC3E03">
              <w:rPr>
                <w:noProof/>
                <w:webHidden/>
              </w:rPr>
              <w:instrText xml:space="preserve"> PAGEREF _Toc486603786 \h </w:instrText>
            </w:r>
            <w:r w:rsidR="00DC3E03">
              <w:rPr>
                <w:noProof/>
                <w:webHidden/>
              </w:rPr>
            </w:r>
            <w:r w:rsidR="00DC3E03">
              <w:rPr>
                <w:noProof/>
                <w:webHidden/>
              </w:rPr>
              <w:fldChar w:fldCharType="separate"/>
            </w:r>
            <w:r w:rsidR="00DC3E03">
              <w:rPr>
                <w:noProof/>
                <w:webHidden/>
              </w:rPr>
              <w:t>4</w:t>
            </w:r>
            <w:r w:rsidR="00DC3E03">
              <w:rPr>
                <w:noProof/>
                <w:webHidden/>
              </w:rPr>
              <w:fldChar w:fldCharType="end"/>
            </w:r>
          </w:hyperlink>
        </w:p>
        <w:p w14:paraId="5B63FF7B" w14:textId="77777777" w:rsidR="00DC3E03" w:rsidRDefault="00E55D09">
          <w:pPr>
            <w:pStyle w:val="TOC3"/>
            <w:rPr>
              <w:rFonts w:asciiTheme="minorHAnsi" w:eastAsiaTheme="minorEastAsia" w:hAnsiTheme="minorHAnsi" w:cstheme="minorBidi"/>
              <w:noProof/>
              <w:sz w:val="22"/>
            </w:rPr>
          </w:pPr>
          <w:hyperlink w:anchor="_Toc486603787" w:history="1">
            <w:r w:rsidR="00DC3E03" w:rsidRPr="00E300C6">
              <w:rPr>
                <w:rStyle w:val="Hyperlink"/>
                <w:noProof/>
              </w:rPr>
              <w:t>Step 3. Launch the Quick Start</w:t>
            </w:r>
            <w:r w:rsidR="00DC3E03">
              <w:rPr>
                <w:noProof/>
                <w:webHidden/>
              </w:rPr>
              <w:tab/>
            </w:r>
            <w:r w:rsidR="00DC3E03">
              <w:rPr>
                <w:noProof/>
                <w:webHidden/>
              </w:rPr>
              <w:fldChar w:fldCharType="begin"/>
            </w:r>
            <w:r w:rsidR="00DC3E03">
              <w:rPr>
                <w:noProof/>
                <w:webHidden/>
              </w:rPr>
              <w:instrText xml:space="preserve"> PAGEREF _Toc486603787 \h </w:instrText>
            </w:r>
            <w:r w:rsidR="00DC3E03">
              <w:rPr>
                <w:noProof/>
                <w:webHidden/>
              </w:rPr>
            </w:r>
            <w:r w:rsidR="00DC3E03">
              <w:rPr>
                <w:noProof/>
                <w:webHidden/>
              </w:rPr>
              <w:fldChar w:fldCharType="separate"/>
            </w:r>
            <w:r w:rsidR="00DC3E03">
              <w:rPr>
                <w:noProof/>
                <w:webHidden/>
              </w:rPr>
              <w:t>5</w:t>
            </w:r>
            <w:r w:rsidR="00DC3E03">
              <w:rPr>
                <w:noProof/>
                <w:webHidden/>
              </w:rPr>
              <w:fldChar w:fldCharType="end"/>
            </w:r>
          </w:hyperlink>
        </w:p>
        <w:p w14:paraId="264CFD35" w14:textId="77777777" w:rsidR="00DC3E03" w:rsidRDefault="00E55D09">
          <w:pPr>
            <w:pStyle w:val="TOC3"/>
            <w:rPr>
              <w:rFonts w:asciiTheme="minorHAnsi" w:eastAsiaTheme="minorEastAsia" w:hAnsiTheme="minorHAnsi" w:cstheme="minorBidi"/>
              <w:noProof/>
              <w:sz w:val="22"/>
            </w:rPr>
          </w:pPr>
          <w:hyperlink w:anchor="_Toc486603788" w:history="1">
            <w:r w:rsidR="00DC3E03" w:rsidRPr="00E300C6">
              <w:rPr>
                <w:rStyle w:val="Hyperlink"/>
                <w:noProof/>
              </w:rPr>
              <w:t>Step 4. Test the Deployment</w:t>
            </w:r>
            <w:r w:rsidR="00DC3E03">
              <w:rPr>
                <w:noProof/>
                <w:webHidden/>
              </w:rPr>
              <w:tab/>
            </w:r>
            <w:r w:rsidR="00DC3E03">
              <w:rPr>
                <w:noProof/>
                <w:webHidden/>
              </w:rPr>
              <w:fldChar w:fldCharType="begin"/>
            </w:r>
            <w:r w:rsidR="00DC3E03">
              <w:rPr>
                <w:noProof/>
                <w:webHidden/>
              </w:rPr>
              <w:instrText xml:space="preserve"> PAGEREF _Toc486603788 \h </w:instrText>
            </w:r>
            <w:r w:rsidR="00DC3E03">
              <w:rPr>
                <w:noProof/>
                <w:webHidden/>
              </w:rPr>
            </w:r>
            <w:r w:rsidR="00DC3E03">
              <w:rPr>
                <w:noProof/>
                <w:webHidden/>
              </w:rPr>
              <w:fldChar w:fldCharType="separate"/>
            </w:r>
            <w:r w:rsidR="00DC3E03">
              <w:rPr>
                <w:noProof/>
                <w:webHidden/>
              </w:rPr>
              <w:t>8</w:t>
            </w:r>
            <w:r w:rsidR="00DC3E03">
              <w:rPr>
                <w:noProof/>
                <w:webHidden/>
              </w:rPr>
              <w:fldChar w:fldCharType="end"/>
            </w:r>
          </w:hyperlink>
        </w:p>
        <w:p w14:paraId="729AA6D4" w14:textId="77777777" w:rsidR="00DC3E03" w:rsidRDefault="00E55D09">
          <w:pPr>
            <w:pStyle w:val="TOC2"/>
            <w:rPr>
              <w:rFonts w:asciiTheme="minorHAnsi" w:eastAsiaTheme="minorEastAsia" w:hAnsiTheme="minorHAnsi" w:cstheme="minorBidi"/>
              <w:noProof/>
              <w:sz w:val="22"/>
            </w:rPr>
          </w:pPr>
          <w:hyperlink w:anchor="_Toc486603789" w:history="1">
            <w:r w:rsidR="00DC3E03" w:rsidRPr="00E300C6">
              <w:rPr>
                <w:rStyle w:val="Hyperlink"/>
                <w:noProof/>
              </w:rPr>
              <w:t>Best Practices Using &lt;software&gt; on AWS</w:t>
            </w:r>
            <w:r w:rsidR="00DC3E03">
              <w:rPr>
                <w:noProof/>
                <w:webHidden/>
              </w:rPr>
              <w:tab/>
            </w:r>
            <w:r w:rsidR="00DC3E03">
              <w:rPr>
                <w:noProof/>
                <w:webHidden/>
              </w:rPr>
              <w:fldChar w:fldCharType="begin"/>
            </w:r>
            <w:r w:rsidR="00DC3E03">
              <w:rPr>
                <w:noProof/>
                <w:webHidden/>
              </w:rPr>
              <w:instrText xml:space="preserve"> PAGEREF _Toc486603789 \h </w:instrText>
            </w:r>
            <w:r w:rsidR="00DC3E03">
              <w:rPr>
                <w:noProof/>
                <w:webHidden/>
              </w:rPr>
            </w:r>
            <w:r w:rsidR="00DC3E03">
              <w:rPr>
                <w:noProof/>
                <w:webHidden/>
              </w:rPr>
              <w:fldChar w:fldCharType="separate"/>
            </w:r>
            <w:r w:rsidR="00DC3E03">
              <w:rPr>
                <w:noProof/>
                <w:webHidden/>
              </w:rPr>
              <w:t>8</w:t>
            </w:r>
            <w:r w:rsidR="00DC3E03">
              <w:rPr>
                <w:noProof/>
                <w:webHidden/>
              </w:rPr>
              <w:fldChar w:fldCharType="end"/>
            </w:r>
          </w:hyperlink>
        </w:p>
        <w:p w14:paraId="31FF0548" w14:textId="77777777" w:rsidR="00DC3E03" w:rsidRDefault="00E55D09">
          <w:pPr>
            <w:pStyle w:val="TOC2"/>
            <w:rPr>
              <w:rFonts w:asciiTheme="minorHAnsi" w:eastAsiaTheme="minorEastAsia" w:hAnsiTheme="minorHAnsi" w:cstheme="minorBidi"/>
              <w:noProof/>
              <w:sz w:val="22"/>
            </w:rPr>
          </w:pPr>
          <w:hyperlink w:anchor="_Toc486603790" w:history="1">
            <w:r w:rsidR="00DC3E03" w:rsidRPr="00E300C6">
              <w:rPr>
                <w:rStyle w:val="Hyperlink"/>
                <w:noProof/>
              </w:rPr>
              <w:t>Security</w:t>
            </w:r>
            <w:r w:rsidR="00DC3E03">
              <w:rPr>
                <w:noProof/>
                <w:webHidden/>
              </w:rPr>
              <w:tab/>
            </w:r>
            <w:r w:rsidR="00DC3E03">
              <w:rPr>
                <w:noProof/>
                <w:webHidden/>
              </w:rPr>
              <w:fldChar w:fldCharType="begin"/>
            </w:r>
            <w:r w:rsidR="00DC3E03">
              <w:rPr>
                <w:noProof/>
                <w:webHidden/>
              </w:rPr>
              <w:instrText xml:space="preserve"> PAGEREF _Toc486603790 \h </w:instrText>
            </w:r>
            <w:r w:rsidR="00DC3E03">
              <w:rPr>
                <w:noProof/>
                <w:webHidden/>
              </w:rPr>
            </w:r>
            <w:r w:rsidR="00DC3E03">
              <w:rPr>
                <w:noProof/>
                <w:webHidden/>
              </w:rPr>
              <w:fldChar w:fldCharType="separate"/>
            </w:r>
            <w:r w:rsidR="00DC3E03">
              <w:rPr>
                <w:noProof/>
                <w:webHidden/>
              </w:rPr>
              <w:t>8</w:t>
            </w:r>
            <w:r w:rsidR="00DC3E03">
              <w:rPr>
                <w:noProof/>
                <w:webHidden/>
              </w:rPr>
              <w:fldChar w:fldCharType="end"/>
            </w:r>
          </w:hyperlink>
        </w:p>
        <w:p w14:paraId="1F7A7526" w14:textId="77777777" w:rsidR="00DC3E03" w:rsidRDefault="00E55D09">
          <w:pPr>
            <w:pStyle w:val="TOC2"/>
            <w:rPr>
              <w:rFonts w:asciiTheme="minorHAnsi" w:eastAsiaTheme="minorEastAsia" w:hAnsiTheme="minorHAnsi" w:cstheme="minorBidi"/>
              <w:noProof/>
              <w:sz w:val="22"/>
            </w:rPr>
          </w:pPr>
          <w:hyperlink w:anchor="_Toc486603791" w:history="1">
            <w:r w:rsidR="00DC3E03" w:rsidRPr="00E300C6">
              <w:rPr>
                <w:rStyle w:val="Hyperlink"/>
                <w:noProof/>
              </w:rPr>
              <w:t>&lt;Other Useful Information&gt;</w:t>
            </w:r>
            <w:r w:rsidR="00DC3E03">
              <w:rPr>
                <w:noProof/>
                <w:webHidden/>
              </w:rPr>
              <w:tab/>
            </w:r>
            <w:r w:rsidR="00DC3E03">
              <w:rPr>
                <w:noProof/>
                <w:webHidden/>
              </w:rPr>
              <w:fldChar w:fldCharType="begin"/>
            </w:r>
            <w:r w:rsidR="00DC3E03">
              <w:rPr>
                <w:noProof/>
                <w:webHidden/>
              </w:rPr>
              <w:instrText xml:space="preserve"> PAGEREF _Toc486603791 \h </w:instrText>
            </w:r>
            <w:r w:rsidR="00DC3E03">
              <w:rPr>
                <w:noProof/>
                <w:webHidden/>
              </w:rPr>
            </w:r>
            <w:r w:rsidR="00DC3E03">
              <w:rPr>
                <w:noProof/>
                <w:webHidden/>
              </w:rPr>
              <w:fldChar w:fldCharType="separate"/>
            </w:r>
            <w:r w:rsidR="00DC3E03">
              <w:rPr>
                <w:noProof/>
                <w:webHidden/>
              </w:rPr>
              <w:t>9</w:t>
            </w:r>
            <w:r w:rsidR="00DC3E03">
              <w:rPr>
                <w:noProof/>
                <w:webHidden/>
              </w:rPr>
              <w:fldChar w:fldCharType="end"/>
            </w:r>
          </w:hyperlink>
        </w:p>
        <w:p w14:paraId="37ECEC0D" w14:textId="77777777" w:rsidR="00DC3E03" w:rsidRDefault="00E55D09">
          <w:pPr>
            <w:pStyle w:val="TOC2"/>
            <w:rPr>
              <w:rFonts w:asciiTheme="minorHAnsi" w:eastAsiaTheme="minorEastAsia" w:hAnsiTheme="minorHAnsi" w:cstheme="minorBidi"/>
              <w:noProof/>
              <w:sz w:val="22"/>
            </w:rPr>
          </w:pPr>
          <w:hyperlink w:anchor="_Toc486603792" w:history="1">
            <w:r w:rsidR="00DC3E03" w:rsidRPr="00E300C6">
              <w:rPr>
                <w:rStyle w:val="Hyperlink"/>
                <w:noProof/>
              </w:rPr>
              <w:t>FAQ</w:t>
            </w:r>
            <w:r w:rsidR="00DC3E03">
              <w:rPr>
                <w:noProof/>
                <w:webHidden/>
              </w:rPr>
              <w:tab/>
            </w:r>
            <w:r w:rsidR="00DC3E03">
              <w:rPr>
                <w:noProof/>
                <w:webHidden/>
              </w:rPr>
              <w:fldChar w:fldCharType="begin"/>
            </w:r>
            <w:r w:rsidR="00DC3E03">
              <w:rPr>
                <w:noProof/>
                <w:webHidden/>
              </w:rPr>
              <w:instrText xml:space="preserve"> PAGEREF _Toc486603792 \h </w:instrText>
            </w:r>
            <w:r w:rsidR="00DC3E03">
              <w:rPr>
                <w:noProof/>
                <w:webHidden/>
              </w:rPr>
            </w:r>
            <w:r w:rsidR="00DC3E03">
              <w:rPr>
                <w:noProof/>
                <w:webHidden/>
              </w:rPr>
              <w:fldChar w:fldCharType="separate"/>
            </w:r>
            <w:r w:rsidR="00DC3E03">
              <w:rPr>
                <w:noProof/>
                <w:webHidden/>
              </w:rPr>
              <w:t>9</w:t>
            </w:r>
            <w:r w:rsidR="00DC3E03">
              <w:rPr>
                <w:noProof/>
                <w:webHidden/>
              </w:rPr>
              <w:fldChar w:fldCharType="end"/>
            </w:r>
          </w:hyperlink>
        </w:p>
        <w:p w14:paraId="17287FDF" w14:textId="77777777" w:rsidR="00DC3E03" w:rsidRDefault="00E55D09">
          <w:pPr>
            <w:pStyle w:val="TOC2"/>
            <w:rPr>
              <w:rFonts w:asciiTheme="minorHAnsi" w:eastAsiaTheme="minorEastAsia" w:hAnsiTheme="minorHAnsi" w:cstheme="minorBidi"/>
              <w:noProof/>
              <w:sz w:val="22"/>
            </w:rPr>
          </w:pPr>
          <w:hyperlink w:anchor="_Toc486603793" w:history="1">
            <w:r w:rsidR="00DC3E03" w:rsidRPr="00E300C6">
              <w:rPr>
                <w:rStyle w:val="Hyperlink"/>
                <w:noProof/>
              </w:rPr>
              <w:t>Additional Resources</w:t>
            </w:r>
            <w:r w:rsidR="00DC3E03">
              <w:rPr>
                <w:noProof/>
                <w:webHidden/>
              </w:rPr>
              <w:tab/>
            </w:r>
            <w:r w:rsidR="00DC3E03">
              <w:rPr>
                <w:noProof/>
                <w:webHidden/>
              </w:rPr>
              <w:fldChar w:fldCharType="begin"/>
            </w:r>
            <w:r w:rsidR="00DC3E03">
              <w:rPr>
                <w:noProof/>
                <w:webHidden/>
              </w:rPr>
              <w:instrText xml:space="preserve"> PAGEREF _Toc486603793 \h </w:instrText>
            </w:r>
            <w:r w:rsidR="00DC3E03">
              <w:rPr>
                <w:noProof/>
                <w:webHidden/>
              </w:rPr>
            </w:r>
            <w:r w:rsidR="00DC3E03">
              <w:rPr>
                <w:noProof/>
                <w:webHidden/>
              </w:rPr>
              <w:fldChar w:fldCharType="separate"/>
            </w:r>
            <w:r w:rsidR="00DC3E03">
              <w:rPr>
                <w:noProof/>
                <w:webHidden/>
              </w:rPr>
              <w:t>10</w:t>
            </w:r>
            <w:r w:rsidR="00DC3E03">
              <w:rPr>
                <w:noProof/>
                <w:webHidden/>
              </w:rPr>
              <w:fldChar w:fldCharType="end"/>
            </w:r>
          </w:hyperlink>
        </w:p>
        <w:p w14:paraId="07BE5CFD" w14:textId="77777777" w:rsidR="00DC3E03" w:rsidRDefault="00E55D09">
          <w:pPr>
            <w:pStyle w:val="TOC2"/>
            <w:rPr>
              <w:rFonts w:asciiTheme="minorHAnsi" w:eastAsiaTheme="minorEastAsia" w:hAnsiTheme="minorHAnsi" w:cstheme="minorBidi"/>
              <w:noProof/>
              <w:sz w:val="22"/>
            </w:rPr>
          </w:pPr>
          <w:hyperlink w:anchor="_Toc486603794" w:history="1">
            <w:r w:rsidR="00DC3E03" w:rsidRPr="00E300C6">
              <w:rPr>
                <w:rStyle w:val="Hyperlink"/>
                <w:noProof/>
              </w:rPr>
              <w:t>Send Us Feedback</w:t>
            </w:r>
            <w:r w:rsidR="00DC3E03">
              <w:rPr>
                <w:noProof/>
                <w:webHidden/>
              </w:rPr>
              <w:tab/>
            </w:r>
            <w:r w:rsidR="00DC3E03">
              <w:rPr>
                <w:noProof/>
                <w:webHidden/>
              </w:rPr>
              <w:fldChar w:fldCharType="begin"/>
            </w:r>
            <w:r w:rsidR="00DC3E03">
              <w:rPr>
                <w:noProof/>
                <w:webHidden/>
              </w:rPr>
              <w:instrText xml:space="preserve"> PAGEREF _Toc486603794 \h </w:instrText>
            </w:r>
            <w:r w:rsidR="00DC3E03">
              <w:rPr>
                <w:noProof/>
                <w:webHidden/>
              </w:rPr>
            </w:r>
            <w:r w:rsidR="00DC3E03">
              <w:rPr>
                <w:noProof/>
                <w:webHidden/>
              </w:rPr>
              <w:fldChar w:fldCharType="separate"/>
            </w:r>
            <w:r w:rsidR="00DC3E03">
              <w:rPr>
                <w:noProof/>
                <w:webHidden/>
              </w:rPr>
              <w:t>11</w:t>
            </w:r>
            <w:r w:rsidR="00DC3E03">
              <w:rPr>
                <w:noProof/>
                <w:webHidden/>
              </w:rPr>
              <w:fldChar w:fldCharType="end"/>
            </w:r>
          </w:hyperlink>
        </w:p>
        <w:p w14:paraId="2D021A9F" w14:textId="77777777" w:rsidR="00DC3E03" w:rsidRDefault="00E55D09">
          <w:pPr>
            <w:pStyle w:val="TOC2"/>
            <w:rPr>
              <w:rFonts w:asciiTheme="minorHAnsi" w:eastAsiaTheme="minorEastAsia" w:hAnsiTheme="minorHAnsi" w:cstheme="minorBidi"/>
              <w:noProof/>
              <w:sz w:val="22"/>
            </w:rPr>
          </w:pPr>
          <w:hyperlink w:anchor="_Toc486603795" w:history="1">
            <w:r w:rsidR="00DC3E03" w:rsidRPr="00E300C6">
              <w:rPr>
                <w:rStyle w:val="Hyperlink"/>
                <w:noProof/>
              </w:rPr>
              <w:t>Document Revisions</w:t>
            </w:r>
            <w:r w:rsidR="00DC3E03">
              <w:rPr>
                <w:noProof/>
                <w:webHidden/>
              </w:rPr>
              <w:tab/>
            </w:r>
            <w:r w:rsidR="00DC3E03">
              <w:rPr>
                <w:noProof/>
                <w:webHidden/>
              </w:rPr>
              <w:fldChar w:fldCharType="begin"/>
            </w:r>
            <w:r w:rsidR="00DC3E03">
              <w:rPr>
                <w:noProof/>
                <w:webHidden/>
              </w:rPr>
              <w:instrText xml:space="preserve"> PAGEREF _Toc486603795 \h </w:instrText>
            </w:r>
            <w:r w:rsidR="00DC3E03">
              <w:rPr>
                <w:noProof/>
                <w:webHidden/>
              </w:rPr>
            </w:r>
            <w:r w:rsidR="00DC3E03">
              <w:rPr>
                <w:noProof/>
                <w:webHidden/>
              </w:rPr>
              <w:fldChar w:fldCharType="separate"/>
            </w:r>
            <w:r w:rsidR="00DC3E03">
              <w:rPr>
                <w:noProof/>
                <w:webHidden/>
              </w:rPr>
              <w:t>11</w:t>
            </w:r>
            <w:r w:rsidR="00DC3E03">
              <w:rPr>
                <w:noProof/>
                <w:webHidden/>
              </w:rPr>
              <w:fldChar w:fldCharType="end"/>
            </w:r>
          </w:hyperlink>
        </w:p>
        <w:p w14:paraId="4952EBE3" w14:textId="055F5030" w:rsidR="0028103D" w:rsidRDefault="0028103D" w:rsidP="002643EE">
          <w:pPr>
            <w:spacing w:after="100"/>
          </w:pPr>
          <w:r>
            <w:rPr>
              <w:b/>
              <w:bCs/>
              <w:noProof/>
            </w:rPr>
            <w:fldChar w:fldCharType="end"/>
          </w:r>
        </w:p>
      </w:sdtContent>
    </w:sdt>
    <w:p w14:paraId="563F19BF" w14:textId="08A81BF4" w:rsidR="00BC4504" w:rsidRDefault="00BC4504" w:rsidP="00BC4504">
      <w:r>
        <w:t xml:space="preserve">This Quick Start deployment guide </w:t>
      </w:r>
      <w:r w:rsidR="00C51A23">
        <w:t>was created</w:t>
      </w:r>
      <w:r>
        <w:t xml:space="preserve"> by Amazon Web Services (AWS) </w:t>
      </w:r>
      <w:r w:rsidR="00C51A23">
        <w:t>in partnership with</w:t>
      </w:r>
      <w:r>
        <w:t xml:space="preserve"> </w:t>
      </w:r>
      <w:r w:rsidRPr="00BC4504">
        <w:rPr>
          <w:i/>
          <w:color w:val="808080" w:themeColor="background1" w:themeShade="80"/>
        </w:rPr>
        <w:t>&lt;partner organization&gt;</w:t>
      </w:r>
      <w:r>
        <w:t xml:space="preserve">. </w:t>
      </w:r>
    </w:p>
    <w:p w14:paraId="66719B96" w14:textId="00F0A8DD" w:rsidR="002C7C82" w:rsidRDefault="00E55D09" w:rsidP="002C7C82">
      <w:pPr>
        <w:pStyle w:val="Body"/>
      </w:pPr>
      <w:hyperlink r:id="rId11" w:history="1">
        <w:r w:rsidR="002C7C82" w:rsidRPr="007B0C65">
          <w:rPr>
            <w:rStyle w:val="Hyperlink"/>
            <w:rFonts w:cs="Helvetica"/>
          </w:rPr>
          <w:t>Quick Starts</w:t>
        </w:r>
      </w:hyperlink>
      <w:r w:rsidR="002C7C82" w:rsidRPr="00E06149">
        <w:rPr>
          <w:rFonts w:cs="Helvetica"/>
          <w:color w:val="333333"/>
        </w:rPr>
        <w:t xml:space="preserve"> are automated reference deployments </w:t>
      </w:r>
      <w:r w:rsidR="002C7C82">
        <w:rPr>
          <w:rFonts w:cs="Helvetica"/>
          <w:color w:val="333333"/>
        </w:rPr>
        <w:t xml:space="preserve">that use AWS CloudFormation templates </w:t>
      </w:r>
      <w:r w:rsidR="002C7C82" w:rsidRPr="00E06149">
        <w:rPr>
          <w:rFonts w:cs="Helvetica"/>
          <w:color w:val="333333"/>
        </w:rPr>
        <w:t xml:space="preserve">to deploy </w:t>
      </w:r>
      <w:r w:rsidR="000930F3">
        <w:rPr>
          <w:rFonts w:cs="Helvetica"/>
          <w:color w:val="333333"/>
        </w:rPr>
        <w:t>key technologies on</w:t>
      </w:r>
      <w:r w:rsidR="002C7C82" w:rsidRPr="00E06149">
        <w:rPr>
          <w:rFonts w:cs="Helvetica"/>
          <w:color w:val="333333"/>
        </w:rPr>
        <w:t xml:space="preserve"> AWS</w:t>
      </w:r>
      <w:r w:rsidR="000930F3">
        <w:rPr>
          <w:rFonts w:cs="Helvetica"/>
          <w:color w:val="333333"/>
        </w:rPr>
        <w:t>, following AWS best practices</w:t>
      </w:r>
      <w:r w:rsidR="002C7C82" w:rsidRPr="00E06149">
        <w:rPr>
          <w:rFonts w:cs="Helvetica"/>
          <w:color w:val="333333"/>
        </w:rPr>
        <w:t>.</w:t>
      </w:r>
      <w:r w:rsidR="002C7C82">
        <w:rPr>
          <w:rFonts w:cs="Helvetica"/>
          <w:color w:val="333333"/>
        </w:rPr>
        <w:t xml:space="preserve"> </w:t>
      </w:r>
    </w:p>
    <w:p w14:paraId="31F6EA1C" w14:textId="523B3BDC" w:rsidR="00DF5434" w:rsidRDefault="00DF5434" w:rsidP="004B23C9">
      <w:pPr>
        <w:pStyle w:val="Heading2"/>
        <w:spacing w:after="100"/>
      </w:pPr>
      <w:bookmarkStart w:id="0" w:name="_Toc486603776"/>
      <w:r>
        <w:t>Overview</w:t>
      </w:r>
      <w:bookmarkStart w:id="1" w:name="_GoBack"/>
      <w:bookmarkEnd w:id="0"/>
      <w:bookmarkEnd w:id="1"/>
    </w:p>
    <w:p w14:paraId="5B87D341" w14:textId="77777777" w:rsidR="002C7C82" w:rsidRDefault="004B23C9" w:rsidP="004B23C9">
      <w:pPr>
        <w:pStyle w:val="Body"/>
      </w:pPr>
      <w:r>
        <w:t xml:space="preserve">This Quick Start reference deployment guide provides step-by-step instructions for deploying </w:t>
      </w:r>
      <w:r w:rsidRPr="00CE654D">
        <w:rPr>
          <w:color w:val="C00000"/>
        </w:rPr>
        <w:t>&lt;</w:t>
      </w:r>
      <w:r>
        <w:rPr>
          <w:color w:val="C00000"/>
        </w:rPr>
        <w:t>software</w:t>
      </w:r>
      <w:r w:rsidRPr="00CE654D">
        <w:rPr>
          <w:color w:val="C00000"/>
        </w:rPr>
        <w:t>&gt;</w:t>
      </w:r>
      <w:r>
        <w:t xml:space="preserve"> on</w:t>
      </w:r>
      <w:r w:rsidR="00807635">
        <w:t xml:space="preserve"> the Amazon Web Services (AWS) C</w:t>
      </w:r>
      <w:r>
        <w:t xml:space="preserve">loud. </w:t>
      </w:r>
    </w:p>
    <w:p w14:paraId="6FA8FE43" w14:textId="77777777" w:rsidR="002C7C82" w:rsidRDefault="002C7C82" w:rsidP="002C7C82">
      <w:pPr>
        <w:rPr>
          <w:rFonts w:cs="Helvetica"/>
          <w:color w:val="333333"/>
        </w:rPr>
      </w:pPr>
      <w:bookmarkStart w:id="2" w:name="_Toc481076926"/>
      <w:r>
        <w:rPr>
          <w:rFonts w:cs="Helvetica"/>
          <w:color w:val="333333"/>
        </w:rPr>
        <w:t xml:space="preserve">This Quick Start is for users who… </w:t>
      </w:r>
      <w:r>
        <w:rPr>
          <w:i/>
          <w:color w:val="A6A6A6" w:themeColor="background1" w:themeShade="A6"/>
        </w:rPr>
        <w:t>(target audience).</w:t>
      </w:r>
    </w:p>
    <w:p w14:paraId="52F6DE48" w14:textId="77777777" w:rsidR="002C7C82" w:rsidRDefault="002C7C82" w:rsidP="002C7C82">
      <w:pPr>
        <w:pStyle w:val="Heading3"/>
      </w:pPr>
      <w:bookmarkStart w:id="3" w:name="_Toc486603777"/>
      <w:r w:rsidRPr="002C7C82">
        <w:rPr>
          <w:color w:val="FF0000"/>
        </w:rPr>
        <w:t xml:space="preserve">&lt;software&gt; </w:t>
      </w:r>
      <w:r>
        <w:t>on AWS</w:t>
      </w:r>
      <w:bookmarkEnd w:id="2"/>
      <w:bookmarkEnd w:id="3"/>
    </w:p>
    <w:p w14:paraId="4F1B6087" w14:textId="7FEE8313" w:rsidR="002C7C82" w:rsidRDefault="002C7C82" w:rsidP="002C7C82">
      <w:pPr>
        <w:rPr>
          <w:i/>
          <w:color w:val="A6A6A6" w:themeColor="background1" w:themeShade="A6"/>
        </w:rPr>
      </w:pPr>
      <w:r w:rsidRPr="00CE5C71">
        <w:rPr>
          <w:i/>
          <w:color w:val="A6A6A6" w:themeColor="background1" w:themeShade="A6"/>
        </w:rPr>
        <w:t xml:space="preserve">Brief description of software and </w:t>
      </w:r>
      <w:r>
        <w:rPr>
          <w:i/>
          <w:color w:val="A6A6A6" w:themeColor="background1" w:themeShade="A6"/>
        </w:rPr>
        <w:t>its use. Include the benefits of using the software on AWS, and provide details on usage scenarios.</w:t>
      </w:r>
    </w:p>
    <w:p w14:paraId="57A14563" w14:textId="77777777" w:rsidR="006857D5" w:rsidRPr="001E6997" w:rsidRDefault="006857D5" w:rsidP="006857D5">
      <w:pPr>
        <w:pStyle w:val="Heading3"/>
      </w:pPr>
      <w:bookmarkStart w:id="4" w:name="_Toc466884484"/>
      <w:bookmarkStart w:id="5" w:name="_Toc486603778"/>
      <w:r w:rsidRPr="001E6997">
        <w:t>Costs and Licenses</w:t>
      </w:r>
      <w:bookmarkEnd w:id="4"/>
      <w:bookmarkEnd w:id="5"/>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4C730DAF" w:rsidR="006857D5" w:rsidRPr="00483A78" w:rsidRDefault="006857D5" w:rsidP="006857D5">
      <w:r w:rsidRPr="001E6997">
        <w:t xml:space="preserve">The AWS CloudFormation template for this Quick Start includes configuration parameters that you can customize. Some of these settings, such as instance type, will affect the cost of deployment. </w:t>
      </w:r>
      <w:r w:rsidR="00807635">
        <w:t>For cost estimates, s</w:t>
      </w:r>
      <w:r w:rsidRPr="001E6997">
        <w:t>ee the pricing pages for each AWS service you will be using</w:t>
      </w:r>
      <w:r w:rsidRPr="00483A78">
        <w:t>.</w:t>
      </w:r>
      <w:r w:rsidR="00807635">
        <w:t xml:space="preserve"> Prices are subject to change.</w:t>
      </w:r>
    </w:p>
    <w:p w14:paraId="740DBB3C" w14:textId="5B163C12" w:rsidR="006857D5" w:rsidRPr="001E6997" w:rsidRDefault="006857D5" w:rsidP="006857D5">
      <w:pPr>
        <w:spacing w:after="400"/>
      </w:pPr>
      <w:r>
        <w:rPr>
          <w:i/>
          <w:color w:val="A6A6A6" w:themeColor="background1" w:themeShade="A6"/>
        </w:rPr>
        <w:t>Provide information about licensing requirements for the product being deployed.</w:t>
      </w:r>
    </w:p>
    <w:p w14:paraId="14D61D6A" w14:textId="08413FCC" w:rsidR="00487A30" w:rsidRPr="006D45F3" w:rsidRDefault="00CE654D" w:rsidP="008F367B">
      <w:pPr>
        <w:pStyle w:val="Heading2"/>
      </w:pPr>
      <w:bookmarkStart w:id="6" w:name="_Toc486603779"/>
      <w:r w:rsidRPr="006D45F3">
        <w:t>Architecture</w:t>
      </w:r>
      <w:bookmarkEnd w:id="6"/>
    </w:p>
    <w:p w14:paraId="75332CD8" w14:textId="6D9920FD" w:rsidR="00487A30" w:rsidRDefault="00CE654D" w:rsidP="00487A30">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CE654D">
        <w:rPr>
          <w:color w:val="C00000"/>
        </w:rPr>
        <w:t>&lt;software&gt;</w:t>
      </w:r>
      <w:r>
        <w:t xml:space="preserve"> environment in the </w:t>
      </w:r>
      <w:r w:rsidR="0044694D">
        <w:t>AWS C</w:t>
      </w:r>
      <w:r w:rsidR="00EA0F29">
        <w:t>loud.</w:t>
      </w:r>
    </w:p>
    <w:p w14:paraId="3AD15B30" w14:textId="6FE79153" w:rsidR="00EA0F29" w:rsidRPr="00385946" w:rsidRDefault="000A3B66" w:rsidP="00EA0F29">
      <w:pPr>
        <w:pStyle w:val="Picture"/>
        <w:rPr>
          <w:i/>
        </w:rPr>
      </w:pPr>
      <w:r>
        <w:rPr>
          <w:i/>
          <w:noProof/>
        </w:rPr>
        <w:lastRenderedPageBreak/>
        <w:drawing>
          <wp:inline distT="0" distB="0" distL="0" distR="0" wp14:anchorId="21BF06A7" wp14:editId="227061D0">
            <wp:extent cx="6171672" cy="42703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mple-architecture.png"/>
                    <pic:cNvPicPr/>
                  </pic:nvPicPr>
                  <pic:blipFill>
                    <a:blip r:embed="rId12">
                      <a:extLst>
                        <a:ext uri="{28A0092B-C50C-407E-A947-70E740481C1C}">
                          <a14:useLocalDpi xmlns:a14="http://schemas.microsoft.com/office/drawing/2010/main" val="0"/>
                        </a:ext>
                      </a:extLst>
                    </a:blip>
                    <a:stretch>
                      <a:fillRect/>
                    </a:stretch>
                  </pic:blipFill>
                  <pic:spPr>
                    <a:xfrm>
                      <a:off x="0" y="0"/>
                      <a:ext cx="6171672" cy="4270375"/>
                    </a:xfrm>
                    <a:prstGeom prst="rect">
                      <a:avLst/>
                    </a:prstGeom>
                  </pic:spPr>
                </pic:pic>
              </a:graphicData>
            </a:graphic>
          </wp:inline>
        </w:drawing>
      </w:r>
    </w:p>
    <w:p w14:paraId="0CB9808D" w14:textId="35055F0E" w:rsidR="009E6B5A" w:rsidRDefault="009E6B5A" w:rsidP="00807635">
      <w:pPr>
        <w:pStyle w:val="Caption"/>
        <w:spacing w:after="400"/>
      </w:pPr>
      <w:r>
        <w:t xml:space="preserve">Figure 1: Quick Start </w:t>
      </w:r>
      <w:r w:rsidRPr="00495504">
        <w:rPr>
          <w:i/>
          <w:color w:val="A6A6A6" w:themeColor="background1" w:themeShade="A6"/>
        </w:rPr>
        <w:t>&lt;software&gt;</w:t>
      </w:r>
      <w:r w:rsidR="00807635">
        <w:t xml:space="preserve"> a</w:t>
      </w:r>
      <w:r>
        <w:t>rchitecture on AWS</w:t>
      </w:r>
      <w:r w:rsidR="000A3B66">
        <w:rPr>
          <w:rStyle w:val="CommentReference"/>
          <w:rFonts w:eastAsia="Times New Roman"/>
          <w:b w:val="0"/>
          <w:bCs w:val="0"/>
          <w:color w:val="212120"/>
          <w:kern w:val="28"/>
        </w:rPr>
        <w:commentReference w:id="7"/>
      </w:r>
    </w:p>
    <w:p w14:paraId="3BACF95C" w14:textId="75E70D18" w:rsidR="00807635" w:rsidRDefault="00807635" w:rsidP="00807635">
      <w:pPr>
        <w:pStyle w:val="Body"/>
      </w:pPr>
      <w:r>
        <w:t>The Quick Start sets up the following:</w:t>
      </w:r>
    </w:p>
    <w:p w14:paraId="0AD21EE7" w14:textId="7577A2CC" w:rsidR="003F00B7" w:rsidRPr="00D40CE7" w:rsidRDefault="006857D5" w:rsidP="002643EE">
      <w:pPr>
        <w:pStyle w:val="Body"/>
        <w:spacing w:after="400"/>
        <w:rPr>
          <w:i/>
          <w:color w:val="A6A6A6" w:themeColor="background1" w:themeShade="A6"/>
        </w:rPr>
      </w:pPr>
      <w:r>
        <w:rPr>
          <w:i/>
          <w:color w:val="A6A6A6" w:themeColor="background1" w:themeShade="A6"/>
        </w:rPr>
        <w:t>Provide a</w:t>
      </w:r>
      <w:r w:rsidR="003F00B7" w:rsidRPr="003F00B7">
        <w:rPr>
          <w:i/>
          <w:color w:val="A6A6A6" w:themeColor="background1" w:themeShade="A6"/>
        </w:rPr>
        <w:t xml:space="preserve"> brief description of </w:t>
      </w:r>
      <w:r w:rsidR="00D40CE7">
        <w:rPr>
          <w:i/>
          <w:color w:val="A6A6A6" w:themeColor="background1" w:themeShade="A6"/>
        </w:rPr>
        <w:t>architectural components</w:t>
      </w:r>
      <w:r w:rsidR="003F00B7" w:rsidRPr="003F00B7">
        <w:rPr>
          <w:i/>
          <w:color w:val="A6A6A6" w:themeColor="background1" w:themeShade="A6"/>
        </w:rPr>
        <w:t xml:space="preserve"> </w:t>
      </w:r>
      <w:r w:rsidR="00D40CE7">
        <w:rPr>
          <w:i/>
          <w:color w:val="A6A6A6" w:themeColor="background1" w:themeShade="A6"/>
        </w:rPr>
        <w:t>in a bulleted list.</w:t>
      </w:r>
    </w:p>
    <w:p w14:paraId="0C697613" w14:textId="78BEE549" w:rsidR="00BF519E" w:rsidRDefault="00D40CE7" w:rsidP="008B6A58">
      <w:pPr>
        <w:pStyle w:val="Heading2"/>
        <w:spacing w:after="100"/>
      </w:pPr>
      <w:bookmarkStart w:id="8" w:name="_Toc486603780"/>
      <w:r>
        <w:t>Prerequisites</w:t>
      </w:r>
      <w:bookmarkEnd w:id="8"/>
    </w:p>
    <w:p w14:paraId="62FE69D1" w14:textId="422219AA" w:rsidR="008B6A58" w:rsidRDefault="008B6A58" w:rsidP="008B6A58">
      <w:pPr>
        <w:pStyle w:val="Heading3"/>
        <w:spacing w:after="100"/>
      </w:pPr>
      <w:bookmarkStart w:id="9" w:name="_Toc486603781"/>
      <w:r>
        <w:t>Specialized Knowledge</w:t>
      </w:r>
      <w:bookmarkEnd w:id="9"/>
    </w:p>
    <w:p w14:paraId="1CE315A7" w14:textId="33F54E32" w:rsidR="009E6B5A" w:rsidRDefault="008B6A58" w:rsidP="001E4301">
      <w:pPr>
        <w:pStyle w:val="Body"/>
        <w:spacing w:after="140"/>
      </w:pPr>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006408B0" w:rsidRPr="00AE1455">
        <w:t xml:space="preserve">you are new to AWS, see </w:t>
      </w:r>
      <w:hyperlink r:id="rId15" w:history="1">
        <w:r>
          <w:rPr>
            <w:rStyle w:val="Hyperlink"/>
          </w:rPr>
          <w:t>Getting Started with AWS</w:t>
        </w:r>
      </w:hyperlink>
      <w:r w:rsidR="006408B0" w:rsidRPr="00AE1455">
        <w:t>.</w:t>
      </w:r>
      <w:r w:rsidR="001E4301">
        <w:t>)</w:t>
      </w:r>
    </w:p>
    <w:p w14:paraId="2002073E" w14:textId="64ABC41E" w:rsidR="00677D4E" w:rsidRDefault="00E55D09" w:rsidP="002643EE">
      <w:pPr>
        <w:pStyle w:val="ListBullet"/>
        <w:spacing w:after="60"/>
      </w:pPr>
      <w:hyperlink r:id="rId16" w:history="1">
        <w:r w:rsidR="00677D4E" w:rsidRPr="00677D4E">
          <w:rPr>
            <w:rStyle w:val="Hyperlink"/>
          </w:rPr>
          <w:t>Amazon VPC</w:t>
        </w:r>
      </w:hyperlink>
      <w:r w:rsidR="00677D4E" w:rsidRPr="00677D4E">
        <w:t xml:space="preserve"> </w:t>
      </w:r>
    </w:p>
    <w:p w14:paraId="08DCA1E1" w14:textId="231530CF" w:rsidR="00677D4E" w:rsidRDefault="00E55D09" w:rsidP="002643EE">
      <w:pPr>
        <w:pStyle w:val="ListBullet"/>
        <w:spacing w:after="60"/>
      </w:pPr>
      <w:hyperlink r:id="rId17" w:history="1">
        <w:r w:rsidR="00677D4E" w:rsidRPr="00677D4E">
          <w:rPr>
            <w:rStyle w:val="Hyperlink"/>
          </w:rPr>
          <w:t>Amazon EC2</w:t>
        </w:r>
      </w:hyperlink>
      <w:r w:rsidR="00677D4E">
        <w:t xml:space="preserve"> </w:t>
      </w:r>
    </w:p>
    <w:p w14:paraId="133AEBBD" w14:textId="3678674D" w:rsidR="00677D4E" w:rsidRDefault="00E55D09" w:rsidP="002643EE">
      <w:pPr>
        <w:pStyle w:val="ListBullet"/>
        <w:spacing w:after="60"/>
      </w:pPr>
      <w:hyperlink r:id="rId18" w:history="1">
        <w:r w:rsidR="00677D4E" w:rsidRPr="00677D4E">
          <w:rPr>
            <w:rStyle w:val="Hyperlink"/>
          </w:rPr>
          <w:t>Amazon EBS</w:t>
        </w:r>
      </w:hyperlink>
      <w:r w:rsidR="00677D4E">
        <w:t xml:space="preserve"> </w:t>
      </w:r>
    </w:p>
    <w:p w14:paraId="2107408E" w14:textId="28BD25C7" w:rsidR="00B56F78" w:rsidRPr="008B6A58" w:rsidRDefault="001E4301" w:rsidP="008B6A58">
      <w:pPr>
        <w:pStyle w:val="ListBullet"/>
        <w:spacing w:after="320"/>
        <w:rPr>
          <w:i/>
        </w:rPr>
      </w:pPr>
      <w:r>
        <w:rPr>
          <w:i/>
          <w:color w:val="A6A6A6" w:themeColor="background1" w:themeShade="A6"/>
        </w:rPr>
        <w:t>Links to o</w:t>
      </w:r>
      <w:r w:rsidR="00677D4E" w:rsidRPr="00CE5C71">
        <w:rPr>
          <w:i/>
          <w:color w:val="A6A6A6" w:themeColor="background1" w:themeShade="A6"/>
        </w:rPr>
        <w:t xml:space="preserve">ther </w:t>
      </w:r>
      <w:r>
        <w:rPr>
          <w:i/>
          <w:color w:val="A6A6A6" w:themeColor="background1" w:themeShade="A6"/>
        </w:rPr>
        <w:t xml:space="preserve">relevant AWS </w:t>
      </w:r>
      <w:r w:rsidR="00677D4E" w:rsidRPr="00CE5C71">
        <w:rPr>
          <w:i/>
          <w:color w:val="A6A6A6" w:themeColor="background1" w:themeShade="A6"/>
        </w:rPr>
        <w:t>services</w:t>
      </w:r>
      <w:r w:rsidR="008B6A58">
        <w:rPr>
          <w:i/>
          <w:color w:val="A6A6A6" w:themeColor="background1" w:themeShade="A6"/>
        </w:rPr>
        <w:t>, and other knowledge expectations</w:t>
      </w:r>
    </w:p>
    <w:p w14:paraId="61E5A244" w14:textId="677373B8" w:rsidR="008B6A58" w:rsidRDefault="008B6A58" w:rsidP="008B6A58">
      <w:pPr>
        <w:pStyle w:val="Heading3"/>
        <w:spacing w:after="100"/>
      </w:pPr>
      <w:bookmarkStart w:id="10" w:name="_Toc486603782"/>
      <w:r>
        <w:lastRenderedPageBreak/>
        <w:t>Technical Requirements</w:t>
      </w:r>
      <w:bookmarkEnd w:id="10"/>
    </w:p>
    <w:p w14:paraId="2E5AAB89" w14:textId="63017BF5" w:rsidR="008B6A58" w:rsidRPr="008B6A58" w:rsidRDefault="008B6A58" w:rsidP="002643EE">
      <w:pPr>
        <w:spacing w:after="400"/>
      </w:pPr>
      <w:r>
        <w:rPr>
          <w:i/>
          <w:color w:val="A6A6A6" w:themeColor="background1" w:themeShade="A6"/>
        </w:rPr>
        <w:t>AWS account configuration, operating system, licensing, DNS, etc. requirements</w:t>
      </w:r>
    </w:p>
    <w:p w14:paraId="774B30F2" w14:textId="77777777" w:rsidR="0044694D" w:rsidRDefault="0044694D" w:rsidP="0044694D">
      <w:pPr>
        <w:pStyle w:val="Heading2"/>
      </w:pPr>
      <w:bookmarkStart w:id="11" w:name="_Automated_Deployment"/>
      <w:bookmarkStart w:id="12" w:name="_Deployment_Options"/>
      <w:bookmarkStart w:id="13" w:name="_Toc462612194"/>
      <w:bookmarkStart w:id="14" w:name="_Toc470792037"/>
      <w:bookmarkStart w:id="15" w:name="_Toc486603783"/>
      <w:bookmarkEnd w:id="11"/>
      <w:bookmarkEnd w:id="12"/>
      <w:r>
        <w:t xml:space="preserve">Deployment </w:t>
      </w:r>
      <w:bookmarkEnd w:id="13"/>
      <w:r>
        <w:t>Options</w:t>
      </w:r>
      <w:bookmarkEnd w:id="14"/>
      <w:bookmarkEnd w:id="15"/>
    </w:p>
    <w:p w14:paraId="1AA19D7E" w14:textId="77777777" w:rsidR="0044694D" w:rsidRDefault="0044694D" w:rsidP="0044694D">
      <w:pPr>
        <w:spacing w:after="140"/>
      </w:pPr>
      <w:r>
        <w:t>This Quick Start provides two deployment options:</w:t>
      </w:r>
    </w:p>
    <w:p w14:paraId="45239BB4" w14:textId="17A17166" w:rsidR="0044694D" w:rsidRPr="00CC5D81" w:rsidRDefault="00157CEE" w:rsidP="0044694D">
      <w:pPr>
        <w:pStyle w:val="ListBullet"/>
        <w:spacing w:after="160" w:line="320" w:lineRule="exact"/>
        <w:ind w:left="648"/>
      </w:pPr>
      <w:r>
        <w:rPr>
          <w:b/>
          <w:bCs/>
        </w:rPr>
        <w:t>Deploy</w:t>
      </w:r>
      <w:r w:rsidR="0044694D" w:rsidRPr="00CC5D81">
        <w:rPr>
          <w:b/>
          <w:bCs/>
        </w:rPr>
        <w:t xml:space="preserve"> </w:t>
      </w:r>
      <w:r w:rsidR="0044694D" w:rsidRPr="006D679D">
        <w:rPr>
          <w:color w:val="C00000"/>
        </w:rPr>
        <w:t>&lt;software&gt;</w:t>
      </w:r>
      <w:r w:rsidR="0044694D" w:rsidRPr="00CC5D81">
        <w:rPr>
          <w:b/>
          <w:bCs/>
        </w:rPr>
        <w:t xml:space="preserve"> into a new VPC</w:t>
      </w:r>
      <w:r w:rsidR="0044694D" w:rsidRPr="00CC5D81">
        <w:t xml:space="preserve">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 xml:space="preserve">other infrastructure components, and then deploys </w:t>
      </w:r>
      <w:r w:rsidR="0044694D" w:rsidRPr="006D679D">
        <w:rPr>
          <w:color w:val="C00000"/>
        </w:rPr>
        <w:t>&lt;software&gt;</w:t>
      </w:r>
      <w:r w:rsidR="0044694D">
        <w:rPr>
          <w:color w:val="C00000"/>
        </w:rPr>
        <w:t xml:space="preserve"> </w:t>
      </w:r>
      <w:r w:rsidR="0044694D" w:rsidRPr="00875666">
        <w:t xml:space="preserve">into </w:t>
      </w:r>
      <w:r w:rsidR="0044694D">
        <w:t>this</w:t>
      </w:r>
      <w:r w:rsidR="0044694D" w:rsidRPr="00875666">
        <w:t xml:space="preserve"> new VPC.</w:t>
      </w:r>
    </w:p>
    <w:p w14:paraId="02191353" w14:textId="5324AE80" w:rsidR="0044694D" w:rsidRDefault="00157CEE" w:rsidP="0044694D">
      <w:pPr>
        <w:pStyle w:val="ListBullet"/>
        <w:spacing w:after="160" w:line="320" w:lineRule="exact"/>
        <w:ind w:left="648"/>
      </w:pPr>
      <w:r>
        <w:rPr>
          <w:b/>
          <w:bCs/>
        </w:rPr>
        <w:t>Deploy</w:t>
      </w:r>
      <w:r w:rsidR="0044694D" w:rsidRPr="00CC5D81">
        <w:rPr>
          <w:b/>
          <w:bCs/>
        </w:rPr>
        <w:t xml:space="preserve"> </w:t>
      </w:r>
      <w:r w:rsidR="0044694D" w:rsidRPr="006D679D">
        <w:rPr>
          <w:color w:val="C00000"/>
        </w:rPr>
        <w:t>&lt;software&gt;</w:t>
      </w:r>
      <w:r w:rsidR="0044694D" w:rsidRPr="00CC5D81">
        <w:rPr>
          <w:b/>
          <w:bCs/>
        </w:rPr>
        <w:t xml:space="preserve"> into an existing VPC</w:t>
      </w:r>
      <w:r>
        <w:t xml:space="preserve">. This option </w:t>
      </w:r>
      <w:r w:rsidR="0044694D" w:rsidRPr="00CC5D81">
        <w:t xml:space="preserve">provisions </w:t>
      </w:r>
      <w:r w:rsidR="0044694D" w:rsidRPr="006D679D">
        <w:rPr>
          <w:color w:val="C00000"/>
        </w:rPr>
        <w:t>&lt;software&gt;</w:t>
      </w:r>
      <w:r w:rsidR="0044694D" w:rsidRPr="00CC5D81">
        <w:t xml:space="preserve"> in your existing </w:t>
      </w:r>
      <w:r w:rsidR="0044694D">
        <w:t xml:space="preserve">AWS </w:t>
      </w:r>
      <w:r w:rsidR="0044694D" w:rsidRPr="00CC5D81">
        <w:t>infrastructure.</w:t>
      </w:r>
    </w:p>
    <w:p w14:paraId="1706FCD8" w14:textId="53046A3E" w:rsidR="0044694D" w:rsidRPr="0088733A" w:rsidRDefault="00FA4DD5" w:rsidP="0044694D">
      <w:pPr>
        <w:spacing w:after="400"/>
        <w:rPr>
          <w:rStyle w:val="CodeInline"/>
        </w:rPr>
      </w:pPr>
      <w:r>
        <w:t xml:space="preserve">The Quick Start provides separate templates for these options. It also lets you configure </w:t>
      </w:r>
      <w:r w:rsidR="0044694D">
        <w:t xml:space="preserve">CIDR blocks, instance types, and </w:t>
      </w:r>
      <w:r w:rsidR="0044694D" w:rsidRPr="006D679D">
        <w:rPr>
          <w:color w:val="C00000"/>
        </w:rPr>
        <w:t>&lt;software&gt;</w:t>
      </w:r>
      <w:r w:rsidR="0044694D">
        <w:t xml:space="preserve"> settings, as discussed later in this guide.</w:t>
      </w:r>
    </w:p>
    <w:p w14:paraId="00D84EFC" w14:textId="7B4F8F05" w:rsidR="008501AB" w:rsidRDefault="00BF519E" w:rsidP="008B6A58">
      <w:pPr>
        <w:pStyle w:val="Heading2"/>
        <w:spacing w:after="100"/>
      </w:pPr>
      <w:bookmarkStart w:id="16" w:name="_Toc486603784"/>
      <w:r>
        <w:t>Deployment</w:t>
      </w:r>
      <w:r w:rsidR="001E4301">
        <w:t xml:space="preserve"> Steps</w:t>
      </w:r>
      <w:bookmarkEnd w:id="16"/>
    </w:p>
    <w:p w14:paraId="562C457E" w14:textId="6CF7CD2F" w:rsidR="00F0735F" w:rsidRDefault="004B313D" w:rsidP="008B6A58">
      <w:pPr>
        <w:pStyle w:val="Heading3"/>
        <w:spacing w:after="100"/>
      </w:pPr>
      <w:bookmarkStart w:id="17" w:name="_Toc486603785"/>
      <w:r>
        <w:t>Step 1</w:t>
      </w:r>
      <w:r w:rsidR="00F0735F">
        <w:t xml:space="preserve">. Prepare </w:t>
      </w:r>
      <w:r w:rsidR="00807635">
        <w:t>Your</w:t>
      </w:r>
      <w:r w:rsidR="00F0735F">
        <w:t xml:space="preserve"> AWS Account</w:t>
      </w:r>
      <w:bookmarkEnd w:id="17"/>
    </w:p>
    <w:p w14:paraId="3B4338FB" w14:textId="3931E45E" w:rsidR="00053A17" w:rsidRDefault="00053A17" w:rsidP="00807635">
      <w:pPr>
        <w:pStyle w:val="ListNumber"/>
        <w:numPr>
          <w:ilvl w:val="0"/>
          <w:numId w:val="29"/>
        </w:numPr>
      </w:pPr>
      <w:r>
        <w:t>If you don’t already have</w:t>
      </w:r>
      <w:r w:rsidRPr="00667C7C">
        <w:t xml:space="preserve"> an AWS account</w:t>
      </w:r>
      <w:r>
        <w:t xml:space="preserve">, create one at </w:t>
      </w:r>
      <w:hyperlink r:id="rId19" w:history="1">
        <w:r w:rsidR="00807635" w:rsidRPr="00B75025">
          <w:rPr>
            <w:rStyle w:val="Hyperlink"/>
            <w:rFonts w:cs="Arial"/>
          </w:rPr>
          <w:t>https://aws.amazon.com</w:t>
        </w:r>
      </w:hyperlink>
      <w:r>
        <w:t xml:space="preserve"> by following the on-screen instructions. </w:t>
      </w:r>
    </w:p>
    <w:p w14:paraId="1CEDC7C2" w14:textId="77E21A81" w:rsidR="00053A17" w:rsidRPr="000B7A67" w:rsidRDefault="00447BEB" w:rsidP="00053A17">
      <w:pPr>
        <w:pStyle w:val="ListNumber"/>
      </w:pPr>
      <w:r>
        <w:t>Use the region selector in the navigation bar to c</w:t>
      </w:r>
      <w:r w:rsidR="00053A17" w:rsidRPr="000B7A67">
        <w:t>hoose the</w:t>
      </w:r>
      <w:r w:rsidR="00053A17">
        <w:t xml:space="preserve"> </w:t>
      </w:r>
      <w:r w:rsidR="00807635">
        <w:t>AWS R</w:t>
      </w:r>
      <w:r w:rsidR="00053A17" w:rsidRPr="000B7A67">
        <w:t xml:space="preserve">egion where you want to deploy </w:t>
      </w:r>
      <w:r w:rsidR="00053A17" w:rsidRPr="00692312">
        <w:rPr>
          <w:color w:val="C00000"/>
        </w:rPr>
        <w:t>&lt;software&gt;</w:t>
      </w:r>
      <w:r w:rsidR="00053A17" w:rsidRPr="00495504">
        <w:rPr>
          <w:color w:val="A6A6A6" w:themeColor="background1" w:themeShade="A6"/>
        </w:rPr>
        <w:t xml:space="preserve"> </w:t>
      </w:r>
      <w:r w:rsidR="00053A17" w:rsidRPr="000B7A67">
        <w:t>on AWS</w:t>
      </w:r>
      <w:r>
        <w:t>.</w:t>
      </w:r>
    </w:p>
    <w:p w14:paraId="16E1ABA3" w14:textId="50E58990" w:rsidR="00053A17" w:rsidRPr="00667C7C" w:rsidRDefault="006E1B29" w:rsidP="001E4301">
      <w:pPr>
        <w:pStyle w:val="ListNumber"/>
      </w:pPr>
      <w:r>
        <w:rPr>
          <w:rFonts w:cs="Arial"/>
        </w:rPr>
        <w:t>C</w:t>
      </w:r>
      <w:r w:rsidRPr="00667C7C">
        <w:rPr>
          <w:rFonts w:cs="Arial"/>
        </w:rPr>
        <w:t xml:space="preserve">reate a </w:t>
      </w:r>
      <w:hyperlink r:id="rId20"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w:t>
      </w:r>
    </w:p>
    <w:p w14:paraId="6A8250D9" w14:textId="108C2DBA" w:rsidR="00053A17" w:rsidRDefault="00053A17" w:rsidP="00A80AD1">
      <w:pPr>
        <w:pStyle w:val="ListNumber"/>
        <w:spacing w:after="400"/>
      </w:pPr>
      <w:r>
        <w:t xml:space="preserve">If necessary, </w:t>
      </w:r>
      <w:hyperlink r:id="rId21" w:anchor="/case/create?issueType=service-limit-increase&amp;limitType=service-code-" w:history="1">
        <w:r w:rsidRPr="00EF2ED1">
          <w:rPr>
            <w:rStyle w:val="Hyperlink"/>
          </w:rPr>
          <w:t xml:space="preserve">request a </w:t>
        </w:r>
        <w:r w:rsidR="00EF2ED1">
          <w:rPr>
            <w:rStyle w:val="Hyperlink"/>
          </w:rPr>
          <w:t xml:space="preserve">service </w:t>
        </w:r>
        <w:r w:rsidRPr="00EF2ED1">
          <w:rPr>
            <w:rStyle w:val="Hyperlink"/>
          </w:rPr>
          <w:t>limit increase</w:t>
        </w:r>
      </w:hyperlink>
      <w:r>
        <w:t xml:space="preserve"> for the Amazon EC2 </w:t>
      </w:r>
      <w:r w:rsidRPr="00692312">
        <w:rPr>
          <w:color w:val="C00000"/>
        </w:rPr>
        <w:t>&lt;type&gt;</w:t>
      </w:r>
      <w:r w:rsidR="00F43CD2">
        <w:t xml:space="preserve"> instance type. </w:t>
      </w:r>
      <w:r w:rsidR="00F9603C">
        <w:t xml:space="preserve">You might need to </w:t>
      </w:r>
      <w:r w:rsidR="001E4301">
        <w:t>do this</w:t>
      </w:r>
      <w:r w:rsidR="00F9603C">
        <w:t xml:space="preserve"> if you already have an existing deployment that uses this instance type, and you think you might exceed the </w:t>
      </w:r>
      <w:hyperlink r:id="rId22" w:history="1">
        <w:r w:rsidR="00495504">
          <w:rPr>
            <w:rStyle w:val="Hyperlink"/>
          </w:rPr>
          <w:t>default limit</w:t>
        </w:r>
      </w:hyperlink>
      <w:r w:rsidR="00F9603C">
        <w:t xml:space="preserve"> with this reference deployment. </w:t>
      </w:r>
    </w:p>
    <w:p w14:paraId="79876FE5" w14:textId="7B669370" w:rsidR="004B313D" w:rsidRDefault="004B313D" w:rsidP="004B313D">
      <w:pPr>
        <w:pStyle w:val="Heading3"/>
        <w:spacing w:after="100"/>
      </w:pPr>
      <w:bookmarkStart w:id="18" w:name="_Toc470792040"/>
      <w:bookmarkStart w:id="19" w:name="_Toc486603786"/>
      <w:r>
        <w:t xml:space="preserve">Step 2. Subscribe to the </w:t>
      </w:r>
      <w:r w:rsidRPr="00692312">
        <w:rPr>
          <w:color w:val="C00000"/>
        </w:rPr>
        <w:t xml:space="preserve">&lt;software&gt; </w:t>
      </w:r>
      <w:r>
        <w:t>AMI</w:t>
      </w:r>
      <w:bookmarkEnd w:id="18"/>
      <w:r>
        <w:rPr>
          <w:rStyle w:val="CommentReference"/>
          <w:rFonts w:ascii="Georgia" w:eastAsia="Times New Roman" w:hAnsi="Georgia" w:cs="Times New Roman"/>
          <w:bCs w:val="0"/>
          <w:color w:val="212120"/>
        </w:rPr>
        <w:commentReference w:id="20"/>
      </w:r>
      <w:bookmarkEnd w:id="19"/>
    </w:p>
    <w:p w14:paraId="5BDC8CB7" w14:textId="77777777" w:rsidR="004B313D" w:rsidRPr="004B313D" w:rsidRDefault="004B313D" w:rsidP="004B313D">
      <w:pPr>
        <w:pStyle w:val="ListNumber"/>
        <w:numPr>
          <w:ilvl w:val="0"/>
          <w:numId w:val="33"/>
        </w:numPr>
        <w:rPr>
          <w:rFonts w:ascii="Times New Roman" w:hAnsi="Times New Roman"/>
          <w:color w:val="auto"/>
          <w:kern w:val="0"/>
        </w:rPr>
      </w:pPr>
      <w:r>
        <w:t xml:space="preserve">Log in to the AWS Marketplace at </w:t>
      </w:r>
      <w:hyperlink r:id="rId23" w:history="1">
        <w:r w:rsidRPr="004B313D">
          <w:rPr>
            <w:rStyle w:val="Hyperlink"/>
            <w:rFonts w:eastAsiaTheme="majorEastAsia"/>
          </w:rPr>
          <w:t>https://aws.amazon.com/marketplace</w:t>
        </w:r>
      </w:hyperlink>
      <w:r>
        <w:t>.</w:t>
      </w:r>
    </w:p>
    <w:p w14:paraId="370F314E" w14:textId="77777777" w:rsidR="004B313D" w:rsidRDefault="004B313D" w:rsidP="004B313D">
      <w:pPr>
        <w:pStyle w:val="ListNumber"/>
        <w:numPr>
          <w:ilvl w:val="0"/>
          <w:numId w:val="5"/>
        </w:numPr>
      </w:pPr>
      <w:r>
        <w:t xml:space="preserve">Open the page for </w:t>
      </w:r>
      <w:r w:rsidRPr="00692312">
        <w:rPr>
          <w:color w:val="C00000"/>
        </w:rPr>
        <w:t>&lt;software&gt;</w:t>
      </w:r>
      <w:r>
        <w:t xml:space="preserve">, and choose </w:t>
      </w:r>
      <w:r w:rsidRPr="0034375D">
        <w:rPr>
          <w:b/>
        </w:rPr>
        <w:t>Continue</w:t>
      </w:r>
      <w:r>
        <w:t>.</w:t>
      </w:r>
    </w:p>
    <w:p w14:paraId="5CE35B98" w14:textId="77777777" w:rsidR="004B313D" w:rsidRDefault="004B313D" w:rsidP="004B313D">
      <w:pPr>
        <w:pStyle w:val="ListNumber"/>
        <w:numPr>
          <w:ilvl w:val="0"/>
          <w:numId w:val="5"/>
        </w:numPr>
        <w:spacing w:after="400"/>
      </w:pPr>
      <w:r>
        <w:t xml:space="preserve">Use the </w:t>
      </w:r>
      <w:r>
        <w:rPr>
          <w:rStyle w:val="guilabel"/>
          <w:b/>
        </w:rPr>
        <w:t>Manual</w:t>
      </w:r>
      <w:r w:rsidRPr="00890B41">
        <w:rPr>
          <w:rStyle w:val="guilabel"/>
          <w:b/>
        </w:rPr>
        <w:t xml:space="preserve"> Launch</w:t>
      </w:r>
      <w:r>
        <w:t xml:space="preserve"> option to launch the AMI into your account on Amazon EC2. This involves accepting the terms of the license agreement and receiving confirmation email. For detailed instructions, see the </w:t>
      </w:r>
      <w:hyperlink r:id="rId24" w:tgtFrame="_blank" w:history="1">
        <w:r>
          <w:rPr>
            <w:rStyle w:val="Hyperlink"/>
            <w:rFonts w:eastAsiaTheme="majorEastAsia"/>
          </w:rPr>
          <w:t>AWS Marketplace documentation</w:t>
        </w:r>
      </w:hyperlink>
      <w:r>
        <w:t>.</w:t>
      </w:r>
    </w:p>
    <w:p w14:paraId="6411DE92" w14:textId="7FB2682D" w:rsidR="00F0735F" w:rsidRPr="00DF03A2" w:rsidRDefault="00807635" w:rsidP="008B6A58">
      <w:pPr>
        <w:pStyle w:val="Heading3"/>
        <w:spacing w:after="100"/>
      </w:pPr>
      <w:bookmarkStart w:id="21" w:name="_Toc486603787"/>
      <w:r>
        <w:lastRenderedPageBreak/>
        <w:t>Step 3</w:t>
      </w:r>
      <w:r w:rsidR="00F0735F" w:rsidRPr="00DF03A2">
        <w:t>. Launch the</w:t>
      </w:r>
      <w:r w:rsidR="00F53833">
        <w:t xml:space="preserve"> Quick Start</w:t>
      </w:r>
      <w:bookmarkEnd w:id="21"/>
    </w:p>
    <w:p w14:paraId="12B2655F" w14:textId="35484DAB" w:rsidR="003848C1" w:rsidRDefault="003848C1" w:rsidP="003848C1">
      <w:pPr>
        <w:pStyle w:val="Alert"/>
      </w:pPr>
      <w:r w:rsidRPr="003848C1">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0B595FC1" w14:textId="6F035E82" w:rsidR="0044694D" w:rsidRDefault="0044694D" w:rsidP="0044694D">
      <w:pPr>
        <w:pStyle w:val="ListNumber"/>
        <w:keepNext/>
        <w:numPr>
          <w:ilvl w:val="0"/>
          <w:numId w:val="13"/>
        </w:numPr>
        <w:spacing w:after="320"/>
      </w:pPr>
      <w:r>
        <w:t>Choose one of the following options to l</w:t>
      </w:r>
      <w:r w:rsidRPr="00752989">
        <w:t>aunch the AWS CloudFormation template</w:t>
      </w:r>
      <w:r>
        <w:t xml:space="preserve"> into your AWS account. For help choosing an option, see </w:t>
      </w:r>
      <w:hyperlink w:anchor="_Deployment_Options" w:history="1">
        <w:r>
          <w:rPr>
            <w:rStyle w:val="Hyperlink"/>
          </w:rPr>
          <w:t>deployment options</w:t>
        </w:r>
      </w:hyperlink>
      <w:r>
        <w:t xml:space="preserve"> earlier in this guide</w:t>
      </w:r>
      <w:commentRangeStart w:id="22"/>
      <w:r>
        <w:t>.</w:t>
      </w:r>
      <w:commentRangeEnd w:id="22"/>
      <w:r w:rsidR="0029599C">
        <w:rPr>
          <w:rStyle w:val="CommentReference"/>
        </w:rPr>
        <w:commentReference w:id="22"/>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DBE5F1" w:themeFill="accent1" w:themeFillTint="33"/>
        <w:tblLook w:val="04A0" w:firstRow="1" w:lastRow="0" w:firstColumn="1" w:lastColumn="0" w:noHBand="0" w:noVBand="1"/>
      </w:tblPr>
      <w:tblGrid>
        <w:gridCol w:w="3184"/>
        <w:gridCol w:w="3189"/>
      </w:tblGrid>
      <w:tr w:rsidR="0044694D" w14:paraId="293CDAC5" w14:textId="77777777" w:rsidTr="00476385">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DBE5F1" w:themeFill="accent1" w:themeFillTint="33"/>
          </w:tcPr>
          <w:p w14:paraId="7EBB15C6" w14:textId="77777777" w:rsidR="0044694D" w:rsidRPr="003517E2" w:rsidRDefault="0044694D" w:rsidP="00476385">
            <w:pPr>
              <w:pStyle w:val="Tabletext"/>
              <w:jc w:val="center"/>
            </w:pPr>
            <w:r w:rsidRPr="00FD6F1D">
              <w:rPr>
                <w:noProof/>
              </w:rPr>
              <mc:AlternateContent>
                <mc:Choice Requires="wps">
                  <w:drawing>
                    <wp:anchor distT="0" distB="0" distL="137160" distR="137160" simplePos="0" relativeHeight="251788288" behindDoc="0" locked="0" layoutInCell="0" allowOverlap="0" wp14:anchorId="571665F8" wp14:editId="1152B60F">
                      <wp:simplePos x="0" y="0"/>
                      <wp:positionH relativeFrom="margin">
                        <wp:posOffset>796925</wp:posOffset>
                      </wp:positionH>
                      <wp:positionV relativeFrom="margin">
                        <wp:posOffset>113665</wp:posOffset>
                      </wp:positionV>
                      <wp:extent cx="374650" cy="1398905"/>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7F3795D6" w14:textId="5004094B" w:rsidR="0044694D" w:rsidRPr="00FD6F1D" w:rsidRDefault="00E55D09"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25" w:anchor="cstack=sn%7EOracle-Database%7Cturl%7Ehttps://s3.amazonaws.com/quickstart-reference/" w:history="1">
                                    <w:r w:rsidR="0044694D"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71665F8" id="AutoShape 2" o:spid="_x0000_s1026" style="position:absolute;left:0;text-align:left;margin-left:62.75pt;margin-top:8.95pt;width:29.5pt;height:110.15pt;rotation:90;z-index:251788288;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lPIQIAABwEAAAOAAAAZHJzL2Uyb0RvYy54bWysU9tuEzEQfUfiHyy/k70kadpVNlVJVYRU&#10;oKLwAV7bewGvx4ydbMrXM+tsQwpvCD9YHs/4zJkz4/X1oTdsr9F3YEuezVLOtJWgOtuU/OuXuzeX&#10;nPkgrBIGrC75k/b8evP61Xpwhc6hBaM0MgKxvhhcydsQXJEkXra6F34GTlty1oC9CGRikygUA6H3&#10;JsnT9CIZAJVDkNp7ur09Ovkm4te1luFTXXsdmCk5cQtxx7hX455s1qJoULi2kxMN8Q8setFZSnqC&#10;uhVBsB12f0H1nUTwUIeZhD6Buu6kjjVQNVn6RzWPrXA61kLieHeSyf8/WPlx/4CsUyXPF0vOrOip&#10;STe7ADE3y0eBBucLint0DziW6N09yO+eWdi2wjb6BhGGVgtFtLIxPnnxYDQ8PWXV8AEUoQtCj1od&#10;auwZAvVkuUjHFW9JE3aIDXo6NUgfApN0OV8tLpbURkmubH51eZUuY0JRjFgjOYc+vNPQs/FQcoSd&#10;VZ9pCiK02N/7ELukpkqF+sZZ3Rvq+V4Yls3TeSw5EcUUTKdnzFg8mE7ddcZEA5tqa5DRU6KarrZv&#10;txMdfx5G7CnvszCjFkdNw6E6TPJWoJ5IoigG1Ucfisi3gD85G2g4S+5/7ARqzsx7SzKv5tkyp2mO&#10;Rr5aEGmG557q3COsJKiSy4CcHY1tOP6BncOuaSlXFgWyMLa+7k5kj7ymltII0unFjJ/bMer3p978&#10;AgAA//8DAFBLAwQUAAYACAAAACEAiniijt8AAAAJAQAADwAAAGRycy9kb3ducmV2LnhtbEyPQU+D&#10;QBSE7yb+h80z8WLs0oauLbI0TRMO9WSx8byFVyCybwm7UPz3Pk96nMxk5pt0N9tOTDj41pGG5SIC&#10;gVS6qqVaw/kjf96A8MFQZTpHqOEbPeyy+7vUJJW70QmnItSCS8gnRkMTQp9I6csGrfEL1yOxd3WD&#10;NYHlUMtqMDcut51cRZGS1rTEC43p8dBg+VWMVsPpUz5N2+MhKq7uqOLzez6+7XOtHx/m/SuIgHP4&#10;C8MvPqNDxkwXN1LlRachjpk8aNhuFAj2V2q9BHHh4PpFgcxS+f9B9gMAAP//AwBQSwECLQAUAAYA&#10;CAAAACEAtoM4kv4AAADhAQAAEwAAAAAAAAAAAAAAAAAAAAAAW0NvbnRlbnRfVHlwZXNdLnhtbFBL&#10;AQItABQABgAIAAAAIQA4/SH/1gAAAJQBAAALAAAAAAAAAAAAAAAAAC8BAABfcmVscy8ucmVsc1BL&#10;AQItABQABgAIAAAAIQDBDelPIQIAABwEAAAOAAAAAAAAAAAAAAAAAC4CAABkcnMvZTJvRG9jLnht&#10;bFBLAQItABQABgAIAAAAIQCKeKKO3wAAAAkBAAAPAAAAAAAAAAAAAAAAAHsEAABkcnMvZG93bnJl&#10;di54bWxQSwUGAAAAAAQABADzAAAAhwUAAAAA&#10;" o:allowincell="f" o:allowoverlap="f" fillcolor="#007cbc" stroked="f">
                      <v:textbox inset="5.76pt,2.16pt,5.76pt,2.16pt">
                        <w:txbxContent>
                          <w:p w14:paraId="7F3795D6" w14:textId="5004094B" w:rsidR="0044694D" w:rsidRPr="00FD6F1D" w:rsidRDefault="004D11B9"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26" w:anchor="cstack=sn%7EOracle-Database%7Cturl%7Ehttps://s3.amazonaws.com/quickstart-reference/" w:history="1">
                              <w:r w:rsidR="0044694D"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1:_Deploy_1" w:history="1">
              <w:r>
                <w:t xml:space="preserve">Option </w:t>
              </w:r>
              <w:r w:rsidRPr="003517E2">
                <w:t>1</w:t>
              </w:r>
            </w:hyperlink>
          </w:p>
          <w:p w14:paraId="6A3F42A4" w14:textId="77777777" w:rsidR="0044694D" w:rsidRPr="003517E2" w:rsidRDefault="0044694D" w:rsidP="00476385">
            <w:pPr>
              <w:pStyle w:val="Tabletext"/>
              <w:jc w:val="center"/>
            </w:pPr>
            <w:r w:rsidRPr="003517E2">
              <w:t xml:space="preserve">Deploy </w:t>
            </w:r>
            <w:r w:rsidRPr="005274EC">
              <w:rPr>
                <w:color w:val="C00000"/>
              </w:rPr>
              <w:t>&lt;software&gt;</w:t>
            </w:r>
            <w:r w:rsidRPr="003517E2">
              <w:t xml:space="preserve"> into a </w:t>
            </w:r>
            <w:r>
              <w:br/>
            </w:r>
            <w:r w:rsidRPr="003517E2">
              <w:t>new VPC on AWS</w:t>
            </w:r>
          </w:p>
        </w:tc>
        <w:tc>
          <w:tcPr>
            <w:tcW w:w="3189" w:type="dxa"/>
            <w:shd w:val="clear" w:color="auto" w:fill="DBE5F1" w:themeFill="accent1" w:themeFillTint="33"/>
          </w:tcPr>
          <w:p w14:paraId="17EC7535" w14:textId="77777777" w:rsidR="0044694D" w:rsidRPr="00FD6F1D" w:rsidRDefault="0044694D" w:rsidP="00476385">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789312" behindDoc="0" locked="0" layoutInCell="0" allowOverlap="0" wp14:anchorId="2D1F248F" wp14:editId="1ECA43E3">
                      <wp:simplePos x="0" y="0"/>
                      <wp:positionH relativeFrom="margin">
                        <wp:posOffset>758825</wp:posOffset>
                      </wp:positionH>
                      <wp:positionV relativeFrom="margin">
                        <wp:posOffset>111125</wp:posOffset>
                      </wp:positionV>
                      <wp:extent cx="374650" cy="1398905"/>
                      <wp:effectExtent l="2222" t="0" r="8573" b="8572"/>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42B5547C" w14:textId="40372484" w:rsidR="0044694D" w:rsidRPr="00FD6F1D" w:rsidRDefault="00E55D09"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27" w:anchor="cstack=sn%7EOracle-Database%7Cturl%7Ehttps://s3.amazonaws.com/quickstart-reference/" w:history="1">
                                    <w:r w:rsidR="0044694D"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D1F248F" id="_x0000_s1027" style="position:absolute;left:0;text-align:left;margin-left:59.75pt;margin-top:8.75pt;width:29.5pt;height:110.15pt;rotation:90;z-index:251789312;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RoIwIAACIEAAAOAAAAZHJzL2Uyb0RvYy54bWysU9uO0zAQfUfiHyy/0yS9bLdR09XS1SKk&#10;BVYsfIBjOxdwPGbsNl2+nonTli68IfJgZTz2mXPOjNc3h86wvUbfgi14Nkk501aCam1d8K9f7t9c&#10;c+aDsEoYsLrgz9rzm83rV+ve5XoKDRilkRGI9XnvCt6E4PIk8bLRnfATcNpSsgLsRKAQ60Sh6Am9&#10;M8k0Ta+SHlA5BKm9p927Mck3Eb+qtAyfqsrrwEzBiVuIK8a1HNZksxZ5jcI1rTzSEP/AohOtpaJn&#10;qDsRBNth+xdU10oED1WYSOgSqKpW6qiB1GTpH2qeGuF01ELmeHe2yf8/WPlx/4isVdS7FWdWdNSj&#10;212AWJpNB39653M69uQecVDo3QPI755Z2DbC1voWEfpGC0WssuF88uLCEHi6ysr+AyhCF4QerTpU&#10;2DEEasling5f3CVL2CH25/ncH30ITNLmbDm/WlAXJaWy2ep6lS5iQZEPWAM5hz6809Cx4afgCDur&#10;PtMQRGixf/AhNkkdlQr1jbOqM9TyvTAsm6WzKDkR+fEw/Z0wo3gwrbpvjYkB1uXWIKOrRDVdbt9u&#10;j3T85TFiT3VPxgxejJ6GQ3kYnT+5XIJ6JqeiJySTnhVpaAB/ctbTiBbc/9gJ1JyZ95bcXs6yxZRm&#10;OgbT5Zy4M7zMlJcZYSVBFVwG5GwMtmF8CTuHbd1QrSz6ZGGYgKo9cx55HTtLg0h/Lyb9Mo6nfj/t&#10;zS8AAAD//wMAUEsDBBQABgAIAAAAIQDRL20d3wAAAAkBAAAPAAAAZHJzL2Rvd25yZXYueG1sTI9B&#10;T4NAFITvJv6HzTPxYuxStC0gS9M04VBPFpuet/AKRPYtYReK/97nSY+Tmcx8k25n04kJB9daUrBc&#10;BCCQSlu1VCs4febPEQjnNVW6s4QKvtHBNru/S3VS2RsdcSp8LbiEXKIVNN73iZSubNBot7A9EntX&#10;OxjtWQ61rAZ943LTyTAI1tLolnih0T3uGyy/itEoOJ7l0xQf9kFxtYf16+kjH993uVKPD/PuDYTH&#10;2f+F4Ref0SFjposdqXKiU/ASMblXEEchCPbDVbwEceHgahOCzFL5/0H2AwAA//8DAFBLAQItABQA&#10;BgAIAAAAIQC2gziS/gAAAOEBAAATAAAAAAAAAAAAAAAAAAAAAABbQ29udGVudF9UeXBlc10ueG1s&#10;UEsBAi0AFAAGAAgAAAAhADj9If/WAAAAlAEAAAsAAAAAAAAAAAAAAAAALwEAAF9yZWxzLy5yZWxz&#10;UEsBAi0AFAAGAAgAAAAhANUFVGgjAgAAIgQAAA4AAAAAAAAAAAAAAAAALgIAAGRycy9lMm9Eb2Mu&#10;eG1sUEsBAi0AFAAGAAgAAAAhANEvbR3fAAAACQEAAA8AAAAAAAAAAAAAAAAAfQQAAGRycy9kb3du&#10;cmV2LnhtbFBLBQYAAAAABAAEAPMAAACJBQAAAAA=&#10;" o:allowincell="f" o:allowoverlap="f" fillcolor="#007cbc" stroked="f">
                      <v:textbox inset="5.76pt,2.16pt,5.76pt,2.16pt">
                        <w:txbxContent>
                          <w:p w14:paraId="42B5547C" w14:textId="40372484" w:rsidR="0044694D" w:rsidRPr="00FD6F1D" w:rsidRDefault="004D11B9"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28" w:anchor="cstack=sn%7EOracle-Database%7Cturl%7Ehttps://s3.amazonaws.com/quickstart-reference/" w:history="1">
                              <w:r w:rsidR="0044694D"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2:_Extending_1" w:history="1">
              <w:r>
                <w:t xml:space="preserve">Option </w:t>
              </w:r>
              <w:r w:rsidRPr="00FD6F1D">
                <w:t>2</w:t>
              </w:r>
            </w:hyperlink>
          </w:p>
          <w:p w14:paraId="65592DBF" w14:textId="31D86E8A" w:rsidR="0044694D" w:rsidRPr="00D45DD9" w:rsidRDefault="0044694D" w:rsidP="00476385">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w:t>
            </w:r>
            <w:r w:rsidRPr="005274EC">
              <w:rPr>
                <w:color w:val="C00000"/>
              </w:rPr>
              <w:t>&lt;software&gt;</w:t>
            </w:r>
            <w:r>
              <w:t xml:space="preserve"> into an existing VPC</w:t>
            </w:r>
            <w:r w:rsidR="004B313D">
              <w:t xml:space="preserve"> on AWS</w:t>
            </w:r>
          </w:p>
        </w:tc>
      </w:tr>
    </w:tbl>
    <w:p w14:paraId="1EA17E00" w14:textId="77777777" w:rsidR="0044694D" w:rsidRDefault="0044694D" w:rsidP="0044694D">
      <w:pPr>
        <w:pStyle w:val="ListParagraph"/>
      </w:pPr>
    </w:p>
    <w:p w14:paraId="346B95F3" w14:textId="77777777" w:rsidR="0044694D" w:rsidRPr="007E3B5F" w:rsidRDefault="0044694D" w:rsidP="0044694D">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rsidRPr="007E3B5F">
        <w:rPr>
          <w:b/>
        </w:rPr>
        <w:t>Important</w:t>
      </w:r>
      <w:r w:rsidRPr="007E3B5F">
        <w:t xml:space="preserve">     If you’re deploying </w:t>
      </w:r>
      <w:r w:rsidRPr="007E3B5F">
        <w:rPr>
          <w:color w:val="C00000"/>
        </w:rPr>
        <w:t>&lt;software&gt;</w:t>
      </w:r>
      <w:r w:rsidRPr="007E3B5F">
        <w:t xml:space="preserve"> into an existing VPC, make sure that your VPC has two private subnets in different Availability Zones for the database instances. These subnets require </w:t>
      </w:r>
      <w:hyperlink r:id="rId29" w:tgtFrame="_blank" w:history="1">
        <w:r w:rsidRPr="007E3B5F">
          <w:rPr>
            <w:rStyle w:val="Hyperlink"/>
            <w:rFonts w:eastAsiaTheme="majorEastAsia"/>
            <w:color w:val="212120"/>
            <w:u w:val="none"/>
          </w:rPr>
          <w:t>NAT gateways or NAT instances</w:t>
        </w:r>
      </w:hyperlink>
      <w:r w:rsidRPr="007E3B5F">
        <w:t xml:space="preserve"> in their route tables, to allow the instances to download packages and software without exposing them to the Internet. You’ll also need the domain name option configured in the DHCP options as explained in the </w:t>
      </w:r>
      <w:hyperlink r:id="rId30" w:tgtFrame="_blank" w:history="1">
        <w:r w:rsidRPr="0029599C">
          <w:rPr>
            <w:rStyle w:val="Hyperlink"/>
            <w:rFonts w:eastAsiaTheme="majorEastAsia"/>
          </w:rPr>
          <w:t>Amazon VPC documentation</w:t>
        </w:r>
      </w:hyperlink>
      <w:r w:rsidRPr="007E3B5F">
        <w:t>. You’ll be prompted for your VPC settings when you launch the Quick Start.</w:t>
      </w:r>
    </w:p>
    <w:p w14:paraId="1E645DDA" w14:textId="77777777" w:rsidR="0044694D" w:rsidRDefault="0044694D" w:rsidP="0044694D">
      <w:pPr>
        <w:pStyle w:val="ListParagraph"/>
      </w:pPr>
      <w:r>
        <w:t xml:space="preserve">Each deployment takes about </w:t>
      </w:r>
      <w:r w:rsidRPr="006161DE">
        <w:rPr>
          <w:color w:val="C00000"/>
        </w:rPr>
        <w:t>&lt;x&gt;</w:t>
      </w:r>
      <w:r>
        <w:t xml:space="preserve"> hours to complete.</w:t>
      </w:r>
      <w:r w:rsidRPr="006B009D">
        <w:rPr>
          <w:noProof/>
        </w:rPr>
        <w:t xml:space="preserve"> </w:t>
      </w:r>
    </w:p>
    <w:p w14:paraId="0B712E1E" w14:textId="59502A23" w:rsidR="0044694D" w:rsidRDefault="0044694D" w:rsidP="0044694D">
      <w:pPr>
        <w:pStyle w:val="ListNumber"/>
        <w:numPr>
          <w:ilvl w:val="0"/>
          <w:numId w:val="5"/>
        </w:numPr>
      </w:pPr>
      <w:r w:rsidRPr="00E168C2">
        <w:t xml:space="preserve">Check the region that’s displayed in the </w:t>
      </w:r>
      <w:r>
        <w:t>upper</w:t>
      </w:r>
      <w:r w:rsidRPr="00E168C2">
        <w:t xml:space="preserve">-right corner of the navigation bar, and change it if necessary. This is where the network infrastructure </w:t>
      </w:r>
      <w:r w:rsidRPr="00C14E4F">
        <w:t xml:space="preserve">for </w:t>
      </w:r>
      <w:r w:rsidRPr="005274EC">
        <w:rPr>
          <w:color w:val="C00000"/>
        </w:rPr>
        <w:t>&lt;software&gt;</w:t>
      </w:r>
      <w:r w:rsidRPr="00C14E4F">
        <w:t xml:space="preserve"> will be built. The template is launched in the US</w:t>
      </w:r>
      <w:r w:rsidRPr="00E168C2">
        <w:t xml:space="preserve"> </w:t>
      </w:r>
      <w:r w:rsidR="0029599C">
        <w:t>East</w:t>
      </w:r>
      <w:r w:rsidRPr="00E168C2">
        <w:t xml:space="preserve"> (</w:t>
      </w:r>
      <w:r w:rsidR="0029599C">
        <w:t>Ohio</w:t>
      </w:r>
      <w:r>
        <w:t>) R</w:t>
      </w:r>
      <w:r w:rsidRPr="00E168C2">
        <w:t xml:space="preserve">egion by default. </w:t>
      </w:r>
    </w:p>
    <w:p w14:paraId="1002F80A" w14:textId="77777777" w:rsidR="0044694D" w:rsidRDefault="0044694D" w:rsidP="0044694D">
      <w:pPr>
        <w:pStyle w:val="ListNumber"/>
        <w:numPr>
          <w:ilvl w:val="0"/>
          <w:numId w:val="5"/>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CF24184" w14:textId="77777777" w:rsidR="0044694D" w:rsidRDefault="0044694D" w:rsidP="0044694D">
      <w:pPr>
        <w:pStyle w:val="ListNumber"/>
        <w:numPr>
          <w:ilvl w:val="0"/>
          <w:numId w:val="5"/>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When you finish reviewing and customizing the parameters, choose </w:t>
      </w:r>
      <w:r w:rsidRPr="00DC6F3C">
        <w:rPr>
          <w:rFonts w:cs="Arial"/>
          <w:b/>
          <w:color w:val="262626" w:themeColor="text1" w:themeTint="D9"/>
          <w:szCs w:val="22"/>
        </w:rPr>
        <w:t>Next</w:t>
      </w:r>
      <w:r>
        <w:t xml:space="preserve">. </w:t>
      </w:r>
    </w:p>
    <w:p w14:paraId="54C85365" w14:textId="77777777" w:rsidR="0044694D" w:rsidRPr="00EE2743" w:rsidRDefault="0044694D" w:rsidP="0044694D">
      <w:pPr>
        <w:pStyle w:val="ListParagraph"/>
      </w:pPr>
      <w:r>
        <w:lastRenderedPageBreak/>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77777777" w:rsidR="0044694D" w:rsidRDefault="00E55D09" w:rsidP="004B313D">
      <w:pPr>
        <w:pStyle w:val="ListBullet2"/>
        <w:numPr>
          <w:ilvl w:val="0"/>
          <w:numId w:val="32"/>
        </w:numPr>
      </w:pPr>
      <w:hyperlink w:anchor="sc1" w:history="1">
        <w:r w:rsidR="0044694D">
          <w:rPr>
            <w:rStyle w:val="Hyperlink"/>
          </w:rPr>
          <w:t>Parameters for deploying &lt;software&gt;</w:t>
        </w:r>
        <w:r w:rsidR="0044694D" w:rsidRPr="002F1DB1">
          <w:rPr>
            <w:rStyle w:val="Hyperlink"/>
          </w:rPr>
          <w:t xml:space="preserve"> into a new VPC</w:t>
        </w:r>
      </w:hyperlink>
    </w:p>
    <w:p w14:paraId="03827932" w14:textId="77777777" w:rsidR="0044694D" w:rsidRDefault="00E55D09" w:rsidP="004B313D">
      <w:pPr>
        <w:pStyle w:val="ListBullet2"/>
        <w:numPr>
          <w:ilvl w:val="0"/>
          <w:numId w:val="32"/>
        </w:numPr>
      </w:pPr>
      <w:hyperlink w:anchor="sc2" w:history="1">
        <w:r w:rsidR="0044694D">
          <w:rPr>
            <w:rStyle w:val="Hyperlink"/>
          </w:rPr>
          <w:t>Parameters for deploying &lt;software&gt;</w:t>
        </w:r>
        <w:r w:rsidR="0044694D" w:rsidRPr="002F1DB1">
          <w:rPr>
            <w:rStyle w:val="Hyperlink"/>
          </w:rPr>
          <w:t xml:space="preserve"> into an existing VPC</w:t>
        </w:r>
      </w:hyperlink>
    </w:p>
    <w:p w14:paraId="3F703553" w14:textId="77777777" w:rsidR="0044694D" w:rsidRPr="005274EC" w:rsidRDefault="0044694D" w:rsidP="004B313D">
      <w:pPr>
        <w:pStyle w:val="ListBullet2"/>
        <w:numPr>
          <w:ilvl w:val="0"/>
          <w:numId w:val="4"/>
        </w:numPr>
        <w:spacing w:before="280"/>
        <w:ind w:left="360"/>
        <w:rPr>
          <w:b/>
          <w:color w:val="E36C0A" w:themeColor="accent6" w:themeShade="BF"/>
        </w:rPr>
      </w:pPr>
      <w:bookmarkStart w:id="23" w:name="sc1"/>
      <w:bookmarkEnd w:id="23"/>
      <w:r>
        <w:rPr>
          <w:b/>
          <w:color w:val="E36C0A" w:themeColor="accent6" w:themeShade="BF"/>
        </w:rPr>
        <w:t>Option</w:t>
      </w:r>
      <w:r w:rsidRPr="005274EC">
        <w:rPr>
          <w:b/>
          <w:color w:val="E36C0A" w:themeColor="accent6" w:themeShade="BF"/>
        </w:rPr>
        <w:t xml:space="preserve"> 1: Parameters for deploying &lt;software&gt; into a new VPC</w:t>
      </w:r>
    </w:p>
    <w:p w14:paraId="4EBA99E7" w14:textId="77777777" w:rsidR="0044694D" w:rsidRDefault="00E55D09" w:rsidP="0044694D">
      <w:pPr>
        <w:pStyle w:val="ListNumber"/>
        <w:numPr>
          <w:ilvl w:val="0"/>
          <w:numId w:val="0"/>
        </w:numPr>
        <w:ind w:left="720" w:hanging="360"/>
        <w:rPr>
          <w:rStyle w:val="Hyperlink"/>
          <w:rFonts w:cs="Arial"/>
          <w:szCs w:val="22"/>
        </w:rPr>
      </w:pPr>
      <w:hyperlink r:id="rId31" w:history="1">
        <w:r w:rsidR="0044694D" w:rsidRPr="002D38ED">
          <w:rPr>
            <w:rStyle w:val="Hyperlink"/>
            <w:rFonts w:cs="Arial"/>
            <w:szCs w:val="22"/>
          </w:rPr>
          <w:t>View template</w:t>
        </w:r>
      </w:hyperlink>
    </w:p>
    <w:p w14:paraId="14C8C3CC" w14:textId="4A956A97" w:rsidR="00692312" w:rsidRPr="00692312" w:rsidRDefault="00692312" w:rsidP="00692312">
      <w:pPr>
        <w:pStyle w:val="ListParagraph"/>
        <w:rPr>
          <w:i/>
        </w:rPr>
      </w:pPr>
      <w:bookmarkStart w:id="24" w:name="sc2"/>
      <w:bookmarkEnd w:id="24"/>
      <w:r w:rsidRPr="00692312">
        <w:rPr>
          <w:i/>
          <w:color w:val="A6A6A6" w:themeColor="background1" w:themeShade="A6"/>
        </w:rPr>
        <w:t>&lt;The following parameter tables are generated automatically from the templates. Don’t enter the parameter information manually. The information below is provided only as an example.</w:t>
      </w:r>
      <w:r w:rsidR="0029599C">
        <w:rPr>
          <w:i/>
          <w:color w:val="A6A6A6" w:themeColor="background1" w:themeShade="A6"/>
        </w:rPr>
        <w:t xml:space="preserve"> We recommend that you use these group and parameter labels for similar functionality in your CloudFormation templates.</w:t>
      </w:r>
      <w:r w:rsidR="0029599C" w:rsidRPr="00692312">
        <w:rPr>
          <w:rStyle w:val="CommentReference"/>
          <w:i/>
          <w:color w:val="A6A6A6" w:themeColor="background1" w:themeShade="A6"/>
          <w:kern w:val="28"/>
        </w:rPr>
        <w:commentReference w:id="25"/>
      </w:r>
      <w:r w:rsidRPr="00692312">
        <w:rPr>
          <w:i/>
          <w:color w:val="A6A6A6" w:themeColor="background1" w:themeShade="A6"/>
        </w:rPr>
        <w:t>&gt;</w:t>
      </w:r>
    </w:p>
    <w:p w14:paraId="3B8A9B18" w14:textId="77777777" w:rsidR="00692312" w:rsidRPr="00692312" w:rsidRDefault="00692312" w:rsidP="00692312">
      <w:pPr>
        <w:keepNext/>
        <w:spacing w:after="140"/>
        <w:ind w:left="360"/>
        <w:rPr>
          <w:i/>
        </w:rPr>
      </w:pPr>
      <w:r w:rsidRPr="00692312">
        <w:rPr>
          <w:i/>
        </w:rPr>
        <w:t>VPC Network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F913CF1" w14:textId="77777777" w:rsidTr="00C10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4F6CAA7B" w14:textId="77777777" w:rsidR="00692312" w:rsidRDefault="00692312" w:rsidP="00C10DC5">
            <w:pPr>
              <w:pStyle w:val="Tabletext"/>
            </w:pPr>
            <w:r>
              <w:t>Parameter label (name)</w:t>
            </w:r>
          </w:p>
        </w:tc>
        <w:tc>
          <w:tcPr>
            <w:tcW w:w="1814" w:type="dxa"/>
          </w:tcPr>
          <w:p w14:paraId="16D50475" w14:textId="77777777" w:rsidR="00692312" w:rsidRDefault="00692312" w:rsidP="00C10DC5">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0518B2D5" w14:textId="77777777" w:rsidR="00692312" w:rsidRDefault="00692312" w:rsidP="00C10DC5">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C10DC5">
        <w:tc>
          <w:tcPr>
            <w:cnfStyle w:val="001000000000" w:firstRow="0" w:lastRow="0" w:firstColumn="1" w:lastColumn="0" w:oddVBand="0" w:evenVBand="0" w:oddHBand="0" w:evenHBand="0" w:firstRowFirstColumn="0" w:firstRowLastColumn="0" w:lastRowFirstColumn="0" w:lastRowLastColumn="0"/>
            <w:tcW w:w="2347" w:type="dxa"/>
          </w:tcPr>
          <w:p w14:paraId="21DBBFCC" w14:textId="77777777" w:rsidR="00692312" w:rsidRDefault="00692312" w:rsidP="00C10DC5">
            <w:pPr>
              <w:pStyle w:val="Tabletext"/>
            </w:pPr>
            <w:r>
              <w:t>Availability Zones</w:t>
            </w:r>
            <w:r>
              <w:br/>
            </w:r>
            <w:r w:rsidRPr="007732BB">
              <w:rPr>
                <w:b w:val="0"/>
              </w:rPr>
              <w:t>(AvailabilityZones)</w:t>
            </w:r>
          </w:p>
        </w:tc>
        <w:tc>
          <w:tcPr>
            <w:tcW w:w="1814" w:type="dxa"/>
          </w:tcPr>
          <w:p w14:paraId="0659AB36" w14:textId="77777777" w:rsidR="00692312" w:rsidRPr="001E4301" w:rsidRDefault="00692312" w:rsidP="00C10DC5">
            <w:pPr>
              <w:pStyle w:val="Tabletext"/>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204" w:type="dxa"/>
          </w:tcPr>
          <w:p w14:paraId="3909EFA3" w14:textId="77777777" w:rsidR="00692312" w:rsidRDefault="00692312" w:rsidP="00C10DC5">
            <w:pPr>
              <w:pStyle w:val="Tabletext"/>
              <w:cnfStyle w:val="000000000000" w:firstRow="0" w:lastRow="0" w:firstColumn="0" w:lastColumn="0" w:oddVBand="0" w:evenVBand="0" w:oddHBand="0" w:evenHBand="0" w:firstRowFirstColumn="0" w:firstRowLastColumn="0" w:lastRowFirstColumn="0" w:lastRowLastColumn="0"/>
            </w:pPr>
            <w:r>
              <w:t>The l</w:t>
            </w:r>
            <w:r w:rsidRPr="006C0E39">
              <w:t xml:space="preserve">ist of Availability Zones to use for the subnets in the VPC. </w:t>
            </w:r>
            <w:r>
              <w:t>The Quick Start uses two Availability Zones from your list and preserves t</w:t>
            </w:r>
            <w:r w:rsidRPr="006C0E39">
              <w:t xml:space="preserve">he logical order </w:t>
            </w:r>
            <w:r>
              <w:t>you specify</w:t>
            </w:r>
            <w:r w:rsidRPr="006C0E39">
              <w:t>.</w:t>
            </w:r>
          </w:p>
        </w:tc>
      </w:tr>
      <w:tr w:rsidR="00692312" w14:paraId="1558640B" w14:textId="77777777" w:rsidTr="00C10DC5">
        <w:tc>
          <w:tcPr>
            <w:cnfStyle w:val="001000000000" w:firstRow="0" w:lastRow="0" w:firstColumn="1" w:lastColumn="0" w:oddVBand="0" w:evenVBand="0" w:oddHBand="0" w:evenHBand="0" w:firstRowFirstColumn="0" w:firstRowLastColumn="0" w:lastRowFirstColumn="0" w:lastRowLastColumn="0"/>
            <w:tcW w:w="2347" w:type="dxa"/>
          </w:tcPr>
          <w:p w14:paraId="70B3ADA0" w14:textId="77777777" w:rsidR="00692312" w:rsidRDefault="00692312" w:rsidP="00C10DC5">
            <w:pPr>
              <w:pStyle w:val="Tabletext"/>
            </w:pPr>
            <w:r>
              <w:t>VPC CIDR</w:t>
            </w:r>
            <w:r>
              <w:br/>
            </w:r>
            <w:r w:rsidRPr="007732BB">
              <w:rPr>
                <w:b w:val="0"/>
              </w:rPr>
              <w:t>(VPCCIDR)</w:t>
            </w:r>
          </w:p>
        </w:tc>
        <w:tc>
          <w:tcPr>
            <w:tcW w:w="1814" w:type="dxa"/>
          </w:tcPr>
          <w:p w14:paraId="3818BD13" w14:textId="77777777" w:rsidR="00692312" w:rsidRDefault="00692312" w:rsidP="00C10DC5">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204" w:type="dxa"/>
          </w:tcPr>
          <w:p w14:paraId="281A55C0" w14:textId="77777777" w:rsidR="00692312" w:rsidRDefault="00692312" w:rsidP="00C10DC5">
            <w:pPr>
              <w:pStyle w:val="Tabletext"/>
              <w:cnfStyle w:val="000000000000" w:firstRow="0" w:lastRow="0" w:firstColumn="0" w:lastColumn="0" w:oddVBand="0" w:evenVBand="0" w:oddHBand="0" w:evenHBand="0" w:firstRowFirstColumn="0" w:firstRowLastColumn="0" w:lastRowFirstColumn="0" w:lastRowLastColumn="0"/>
            </w:pPr>
            <w:r>
              <w:t>CIDR block for the VPC.</w:t>
            </w:r>
          </w:p>
        </w:tc>
      </w:tr>
      <w:tr w:rsidR="00692312" w14:paraId="52518363" w14:textId="77777777" w:rsidTr="00C10DC5">
        <w:tc>
          <w:tcPr>
            <w:cnfStyle w:val="001000000000" w:firstRow="0" w:lastRow="0" w:firstColumn="1" w:lastColumn="0" w:oddVBand="0" w:evenVBand="0" w:oddHBand="0" w:evenHBand="0" w:firstRowFirstColumn="0" w:firstRowLastColumn="0" w:lastRowFirstColumn="0" w:lastRowLastColumn="0"/>
            <w:tcW w:w="2347" w:type="dxa"/>
          </w:tcPr>
          <w:p w14:paraId="7B02C3CC" w14:textId="77777777" w:rsidR="00692312" w:rsidRDefault="00692312" w:rsidP="00C10DC5">
            <w:pPr>
              <w:pStyle w:val="Tabletext"/>
            </w:pPr>
            <w:r>
              <w:t>Private Subnet 1 CIDR</w:t>
            </w:r>
            <w:r>
              <w:br/>
            </w:r>
            <w:r w:rsidRPr="007732BB">
              <w:rPr>
                <w:b w:val="0"/>
              </w:rPr>
              <w:t>(PrivateSubnet1CIDR)</w:t>
            </w:r>
          </w:p>
        </w:tc>
        <w:tc>
          <w:tcPr>
            <w:tcW w:w="1814" w:type="dxa"/>
          </w:tcPr>
          <w:p w14:paraId="341E6617" w14:textId="77777777" w:rsidR="00692312" w:rsidRDefault="00692312" w:rsidP="00C10DC5">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204" w:type="dxa"/>
          </w:tcPr>
          <w:p w14:paraId="0D3F594C" w14:textId="77777777" w:rsidR="00692312" w:rsidRDefault="00692312" w:rsidP="00C10DC5">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1.</w:t>
            </w:r>
          </w:p>
        </w:tc>
      </w:tr>
      <w:tr w:rsidR="00692312" w14:paraId="42700A6B" w14:textId="77777777" w:rsidTr="00C10DC5">
        <w:tc>
          <w:tcPr>
            <w:cnfStyle w:val="001000000000" w:firstRow="0" w:lastRow="0" w:firstColumn="1" w:lastColumn="0" w:oddVBand="0" w:evenVBand="0" w:oddHBand="0" w:evenHBand="0" w:firstRowFirstColumn="0" w:firstRowLastColumn="0" w:lastRowFirstColumn="0" w:lastRowLastColumn="0"/>
            <w:tcW w:w="2347" w:type="dxa"/>
          </w:tcPr>
          <w:p w14:paraId="1C2A5172" w14:textId="77777777" w:rsidR="00692312" w:rsidRDefault="00692312" w:rsidP="00C10DC5">
            <w:pPr>
              <w:pStyle w:val="Tabletext"/>
            </w:pPr>
            <w:r>
              <w:t>Private Subnet 2 CIDR</w:t>
            </w:r>
            <w:r>
              <w:br/>
            </w:r>
            <w:r w:rsidRPr="007732BB">
              <w:rPr>
                <w:b w:val="0"/>
              </w:rPr>
              <w:t>(PrivateSubnet2CIDR)</w:t>
            </w:r>
          </w:p>
        </w:tc>
        <w:tc>
          <w:tcPr>
            <w:tcW w:w="1814" w:type="dxa"/>
          </w:tcPr>
          <w:p w14:paraId="1E834C25" w14:textId="77777777" w:rsidR="00692312" w:rsidRDefault="00692312" w:rsidP="00C10DC5">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204" w:type="dxa"/>
          </w:tcPr>
          <w:p w14:paraId="2E0CF717" w14:textId="77777777" w:rsidR="00692312" w:rsidRDefault="00692312" w:rsidP="00C10DC5">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2.</w:t>
            </w:r>
          </w:p>
        </w:tc>
      </w:tr>
      <w:tr w:rsidR="00692312" w14:paraId="3CF37963" w14:textId="77777777" w:rsidTr="00C10DC5">
        <w:tc>
          <w:tcPr>
            <w:cnfStyle w:val="001000000000" w:firstRow="0" w:lastRow="0" w:firstColumn="1" w:lastColumn="0" w:oddVBand="0" w:evenVBand="0" w:oddHBand="0" w:evenHBand="0" w:firstRowFirstColumn="0" w:firstRowLastColumn="0" w:lastRowFirstColumn="0" w:lastRowLastColumn="0"/>
            <w:tcW w:w="2347" w:type="dxa"/>
          </w:tcPr>
          <w:p w14:paraId="5F4C7546" w14:textId="77777777" w:rsidR="00692312" w:rsidRDefault="00692312" w:rsidP="00C10DC5">
            <w:pPr>
              <w:pStyle w:val="Tabletext"/>
            </w:pPr>
            <w:r>
              <w:t>Public  Subnet 1 CIDR</w:t>
            </w:r>
            <w:r>
              <w:br/>
            </w:r>
            <w:r w:rsidRPr="007732BB">
              <w:rPr>
                <w:b w:val="0"/>
              </w:rPr>
              <w:t>(PublicSubnet1CIDR)</w:t>
            </w:r>
          </w:p>
        </w:tc>
        <w:tc>
          <w:tcPr>
            <w:tcW w:w="1814" w:type="dxa"/>
          </w:tcPr>
          <w:p w14:paraId="133BE66F" w14:textId="77777777" w:rsidR="00692312" w:rsidRDefault="00692312" w:rsidP="00C10DC5">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204" w:type="dxa"/>
          </w:tcPr>
          <w:p w14:paraId="7C03E84B" w14:textId="77777777" w:rsidR="00692312" w:rsidRDefault="00692312" w:rsidP="00C10DC5">
            <w:pPr>
              <w:pStyle w:val="Tabletext"/>
              <w:cnfStyle w:val="000000000000" w:firstRow="0" w:lastRow="0" w:firstColumn="0" w:lastColumn="0" w:oddVBand="0" w:evenVBand="0" w:oddHBand="0" w:evenHBand="0" w:firstRowFirstColumn="0" w:firstRowLastColumn="0" w:lastRowFirstColumn="0" w:lastRowLastColumn="0"/>
            </w:pPr>
            <w:r>
              <w:t>CIDR block for the public (DMZ) subnet located in Availability Zone 1.</w:t>
            </w:r>
          </w:p>
        </w:tc>
      </w:tr>
      <w:tr w:rsidR="00692312" w14:paraId="6926B4A8" w14:textId="77777777" w:rsidTr="00C10DC5">
        <w:tc>
          <w:tcPr>
            <w:cnfStyle w:val="001000000000" w:firstRow="0" w:lastRow="0" w:firstColumn="1" w:lastColumn="0" w:oddVBand="0" w:evenVBand="0" w:oddHBand="0" w:evenHBand="0" w:firstRowFirstColumn="0" w:firstRowLastColumn="0" w:lastRowFirstColumn="0" w:lastRowLastColumn="0"/>
            <w:tcW w:w="2347" w:type="dxa"/>
          </w:tcPr>
          <w:p w14:paraId="6384936B" w14:textId="77777777" w:rsidR="00692312" w:rsidRDefault="00692312" w:rsidP="00C10DC5">
            <w:pPr>
              <w:pStyle w:val="Tabletext"/>
            </w:pPr>
            <w:r>
              <w:t>Public Subnet 2 CIDR</w:t>
            </w:r>
            <w:r>
              <w:br/>
            </w:r>
            <w:r w:rsidRPr="007732BB">
              <w:rPr>
                <w:b w:val="0"/>
              </w:rPr>
              <w:t>(PublicSubnet2CIDR)</w:t>
            </w:r>
          </w:p>
        </w:tc>
        <w:tc>
          <w:tcPr>
            <w:tcW w:w="1814" w:type="dxa"/>
          </w:tcPr>
          <w:p w14:paraId="70186282" w14:textId="77777777" w:rsidR="00692312" w:rsidRDefault="00692312" w:rsidP="00C10DC5">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204" w:type="dxa"/>
          </w:tcPr>
          <w:p w14:paraId="728811FB" w14:textId="77777777" w:rsidR="00692312" w:rsidRDefault="00692312" w:rsidP="00C10DC5">
            <w:pPr>
              <w:pStyle w:val="Tabletext"/>
              <w:cnfStyle w:val="000000000000" w:firstRow="0" w:lastRow="0" w:firstColumn="0" w:lastColumn="0" w:oddVBand="0" w:evenVBand="0" w:oddHBand="0" w:evenHBand="0" w:firstRowFirstColumn="0" w:firstRowLastColumn="0" w:lastRowFirstColumn="0" w:lastRowLastColumn="0"/>
            </w:pPr>
            <w:r>
              <w:t>CIDR block for the public (DMZ) subnet located in Availability Zone 2.</w:t>
            </w:r>
          </w:p>
        </w:tc>
      </w:tr>
      <w:tr w:rsidR="00692312" w14:paraId="5B65B5B7" w14:textId="77777777" w:rsidTr="00C10DC5">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0CED6F38" w14:textId="77777777" w:rsidR="00692312" w:rsidRPr="005A6F3D" w:rsidRDefault="00692312" w:rsidP="00C10DC5">
            <w:pPr>
              <w:pStyle w:val="Tabletext"/>
              <w:rPr>
                <w:i/>
                <w:color w:val="808080" w:themeColor="background1" w:themeShade="80"/>
              </w:rPr>
            </w:pPr>
            <w:r>
              <w:t>Permitted IP range</w:t>
            </w:r>
            <w:r>
              <w:br/>
            </w:r>
            <w:r w:rsidRPr="007732BB">
              <w:rPr>
                <w:b w:val="0"/>
              </w:rPr>
              <w:t>(AccessCIDR)</w:t>
            </w:r>
          </w:p>
        </w:tc>
        <w:tc>
          <w:tcPr>
            <w:tcW w:w="1814" w:type="dxa"/>
          </w:tcPr>
          <w:p w14:paraId="0BD07730" w14:textId="77777777" w:rsidR="00692312" w:rsidRDefault="00692312" w:rsidP="00C10DC5">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204" w:type="dxa"/>
          </w:tcPr>
          <w:p w14:paraId="5779169F" w14:textId="77777777" w:rsidR="00692312" w:rsidRDefault="00692312" w:rsidP="00C10DC5">
            <w:pPr>
              <w:pStyle w:val="Tabletext"/>
              <w:cnfStyle w:val="000000000000" w:firstRow="0" w:lastRow="0" w:firstColumn="0" w:lastColumn="0" w:oddVBand="0" w:evenVBand="0" w:oddHBand="0" w:evenHBand="0" w:firstRowFirstColumn="0" w:firstRowLastColumn="0" w:lastRowFirstColumn="0" w:lastRowLastColumn="0"/>
            </w:pPr>
            <w:r w:rsidRPr="00A402D0">
              <w:t xml:space="preserve">The CIDR IP range that is permitted to access </w:t>
            </w:r>
            <w:r w:rsidRPr="005274EC">
              <w:rPr>
                <w:color w:val="C00000"/>
              </w:rPr>
              <w:t>&lt;software&gt;</w:t>
            </w:r>
            <w:r>
              <w:t xml:space="preserve">. We recommend that you set this value to a trusted IP range. For example, you might want to grant only your corporate network access to the software. </w:t>
            </w:r>
          </w:p>
        </w:tc>
      </w:tr>
    </w:tbl>
    <w:p w14:paraId="67F91328" w14:textId="77777777" w:rsidR="00692312" w:rsidRPr="00692312" w:rsidRDefault="00692312" w:rsidP="00692312">
      <w:pPr>
        <w:keepNext/>
        <w:spacing w:before="280" w:after="140"/>
        <w:ind w:left="360"/>
        <w:rPr>
          <w:i/>
        </w:rPr>
      </w:pPr>
      <w:r w:rsidRPr="00692312">
        <w:rPr>
          <w:i/>
        </w:rPr>
        <w:t>Amazon EC2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C10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5960D207" w14:textId="77777777" w:rsidR="00692312" w:rsidRDefault="00692312" w:rsidP="00C10DC5">
            <w:pPr>
              <w:pStyle w:val="Tabletext"/>
            </w:pPr>
            <w:r>
              <w:t>Parameter label (name)</w:t>
            </w:r>
          </w:p>
        </w:tc>
        <w:tc>
          <w:tcPr>
            <w:tcW w:w="1814" w:type="dxa"/>
          </w:tcPr>
          <w:p w14:paraId="726630FB" w14:textId="77777777" w:rsidR="00692312" w:rsidRDefault="00692312" w:rsidP="00C10DC5">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5571F03D" w14:textId="77777777" w:rsidR="00692312" w:rsidRDefault="00692312" w:rsidP="00C10DC5">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C10DC5">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77777777" w:rsidR="00692312" w:rsidRDefault="00692312" w:rsidP="00C10DC5">
            <w:pPr>
              <w:pStyle w:val="Tabletext"/>
            </w:pPr>
            <w:r>
              <w:t>Key Name</w:t>
            </w:r>
            <w:r>
              <w:br/>
            </w:r>
            <w:r w:rsidRPr="007732BB">
              <w:rPr>
                <w:b w:val="0"/>
              </w:rPr>
              <w:t>(KeyPairName)</w:t>
            </w:r>
          </w:p>
        </w:tc>
        <w:tc>
          <w:tcPr>
            <w:tcW w:w="1814" w:type="dxa"/>
            <w:shd w:val="clear" w:color="auto" w:fill="FFFFFF" w:themeFill="background1"/>
          </w:tcPr>
          <w:p w14:paraId="220CCB71" w14:textId="77777777" w:rsidR="00692312" w:rsidRPr="005A6F3D" w:rsidRDefault="00692312" w:rsidP="00C10DC5">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77777777" w:rsidR="00692312" w:rsidRDefault="00692312" w:rsidP="00C10DC5">
            <w:pPr>
              <w:pStyle w:val="Tabletext"/>
              <w:cnfStyle w:val="000000000000" w:firstRow="0" w:lastRow="0" w:firstColumn="0" w:lastColumn="0" w:oddVBand="0" w:evenVBand="0" w:oddHBand="0" w:evenHBand="0" w:firstRowFirstColumn="0" w:firstRowLastColumn="0" w:lastRowFirstColumn="0" w:lastRowLastColumn="0"/>
            </w:pPr>
            <w:r>
              <w:t xml:space="preserve">Public/private key pair, which allows you to connect securely to your instance after it launches. When you created an AWS </w:t>
            </w:r>
            <w:r>
              <w:lastRenderedPageBreak/>
              <w:t>account, this is the key pair you created in your preferred region.</w:t>
            </w:r>
          </w:p>
        </w:tc>
      </w:tr>
      <w:tr w:rsidR="00692312" w14:paraId="31AE4958" w14:textId="77777777" w:rsidTr="00C10DC5">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7FD0BA88" w14:textId="77777777" w:rsidR="00692312" w:rsidRDefault="00692312" w:rsidP="00C10DC5">
            <w:pPr>
              <w:pStyle w:val="Tabletext"/>
            </w:pPr>
            <w:r>
              <w:lastRenderedPageBreak/>
              <w:t>NAT Instance Type</w:t>
            </w:r>
            <w:r>
              <w:br/>
            </w:r>
            <w:r w:rsidRPr="007732BB">
              <w:rPr>
                <w:b w:val="0"/>
              </w:rPr>
              <w:t>(NATInstanceType)</w:t>
            </w:r>
          </w:p>
        </w:tc>
        <w:tc>
          <w:tcPr>
            <w:tcW w:w="1814" w:type="dxa"/>
          </w:tcPr>
          <w:p w14:paraId="0590E108" w14:textId="77777777" w:rsidR="00692312" w:rsidRPr="00577B6E" w:rsidRDefault="00692312" w:rsidP="00C10DC5">
            <w:pPr>
              <w:pStyle w:val="Tabletext"/>
              <w:cnfStyle w:val="000000000000" w:firstRow="0" w:lastRow="0" w:firstColumn="0" w:lastColumn="0" w:oddVBand="0" w:evenVBand="0" w:oddHBand="0" w:evenHBand="0" w:firstRowFirstColumn="0" w:firstRowLastColumn="0" w:lastRowFirstColumn="0" w:lastRowLastColumn="0"/>
            </w:pPr>
            <w:r>
              <w:t>t2.small</w:t>
            </w:r>
          </w:p>
        </w:tc>
        <w:tc>
          <w:tcPr>
            <w:tcW w:w="5204" w:type="dxa"/>
          </w:tcPr>
          <w:p w14:paraId="2215997E" w14:textId="77777777" w:rsidR="00692312" w:rsidRPr="00DA7B6E" w:rsidRDefault="00692312" w:rsidP="00C10DC5">
            <w:pPr>
              <w:pStyle w:val="Tabletext"/>
              <w:cnfStyle w:val="000000000000" w:firstRow="0" w:lastRow="0" w:firstColumn="0" w:lastColumn="0" w:oddVBand="0" w:evenVBand="0" w:oddHBand="0" w:evenHBand="0" w:firstRowFirstColumn="0" w:firstRowLastColumn="0" w:lastRowFirstColumn="0" w:lastRowLastColumn="0"/>
            </w:pPr>
            <w:r w:rsidRPr="00DA7B6E">
              <w:t xml:space="preserve">EC2 instance type for NAT </w:t>
            </w:r>
            <w:r>
              <w:t>i</w:t>
            </w:r>
            <w:r w:rsidRPr="00DA7B6E">
              <w:t xml:space="preserve">nstances. This </w:t>
            </w:r>
            <w:r>
              <w:t xml:space="preserve">parameter </w:t>
            </w:r>
            <w:r w:rsidRPr="00DA7B6E">
              <w:t>is used</w:t>
            </w:r>
            <w:r>
              <w:t xml:space="preserve"> only</w:t>
            </w:r>
            <w:r w:rsidRPr="00DA7B6E">
              <w:t xml:space="preserve"> if </w:t>
            </w:r>
            <w:r>
              <w:t>your selected AWS</w:t>
            </w:r>
            <w:r w:rsidRPr="00DA7B6E">
              <w:t xml:space="preserve"> </w:t>
            </w:r>
            <w:r>
              <w:t>R</w:t>
            </w:r>
            <w:r w:rsidRPr="00DA7B6E">
              <w:t>egion doesn</w:t>
            </w:r>
            <w:r>
              <w:t>’</w:t>
            </w:r>
            <w:r w:rsidRPr="00DA7B6E">
              <w:t>t support NAT gateways.</w:t>
            </w:r>
          </w:p>
        </w:tc>
      </w:tr>
    </w:tbl>
    <w:p w14:paraId="06409541" w14:textId="77777777" w:rsidR="00692312" w:rsidRPr="00692312" w:rsidRDefault="00692312" w:rsidP="00692312">
      <w:pPr>
        <w:keepNext/>
        <w:spacing w:before="280" w:after="140"/>
        <w:ind w:left="360"/>
        <w:rPr>
          <w:i/>
        </w:rPr>
      </w:pPr>
      <w:r w:rsidRPr="00692312">
        <w:rPr>
          <w:i/>
        </w:rPr>
        <w:t>AWS Quick Start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C10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76AAA1BF" w14:textId="77777777" w:rsidR="00692312" w:rsidRDefault="00692312" w:rsidP="00C10DC5">
            <w:pPr>
              <w:pStyle w:val="Tabletext"/>
            </w:pPr>
            <w:r>
              <w:t>Parameter label (name)</w:t>
            </w:r>
          </w:p>
        </w:tc>
        <w:tc>
          <w:tcPr>
            <w:tcW w:w="1814" w:type="dxa"/>
          </w:tcPr>
          <w:p w14:paraId="0B0C1300" w14:textId="77777777" w:rsidR="00692312" w:rsidRDefault="00692312" w:rsidP="00C10DC5">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6941AF27" w14:textId="77777777" w:rsidR="00692312" w:rsidRDefault="00692312" w:rsidP="00C10DC5">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C10DC5">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7053127C" w14:textId="77777777" w:rsidR="00692312" w:rsidRPr="007732BB" w:rsidRDefault="00692312" w:rsidP="00C10DC5">
            <w:pPr>
              <w:pStyle w:val="Tabletext"/>
              <w:rPr>
                <w:b w:val="0"/>
              </w:rPr>
            </w:pPr>
            <w:r w:rsidRPr="00DA7B6E">
              <w:t>Quick Start S3 Bucket Name</w:t>
            </w:r>
            <w:r>
              <w:br/>
            </w:r>
            <w:r w:rsidRPr="007732BB">
              <w:rPr>
                <w:b w:val="0"/>
              </w:rPr>
              <w:t>(QSS3BucketName)</w:t>
            </w:r>
          </w:p>
          <w:p w14:paraId="3DF907F2" w14:textId="77777777" w:rsidR="00692312" w:rsidRDefault="00692312" w:rsidP="00C10DC5">
            <w:pPr>
              <w:rPr>
                <w:rFonts w:cs="Arial"/>
                <w:color w:val="262626" w:themeColor="text1" w:themeTint="D9"/>
                <w:sz w:val="18"/>
                <w:szCs w:val="22"/>
              </w:rPr>
            </w:pPr>
          </w:p>
        </w:tc>
        <w:tc>
          <w:tcPr>
            <w:tcW w:w="1814" w:type="dxa"/>
          </w:tcPr>
          <w:p w14:paraId="15B2B425" w14:textId="77777777" w:rsidR="00692312" w:rsidRPr="001E4301" w:rsidRDefault="00692312" w:rsidP="00C10DC5">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DA7B6E">
              <w:t>quickstart-reference</w:t>
            </w:r>
          </w:p>
        </w:tc>
        <w:tc>
          <w:tcPr>
            <w:tcW w:w="5204" w:type="dxa"/>
          </w:tcPr>
          <w:p w14:paraId="03B5B222" w14:textId="77777777" w:rsidR="00692312" w:rsidRPr="00DA7B6E" w:rsidRDefault="00692312" w:rsidP="00C10DC5">
            <w:pPr>
              <w:pStyle w:val="Tabletext"/>
              <w:cnfStyle w:val="000000000000" w:firstRow="0" w:lastRow="0" w:firstColumn="0" w:lastColumn="0" w:oddVBand="0" w:evenVBand="0" w:oddHBand="0" w:evenHBand="0" w:firstRowFirstColumn="0" w:firstRowLastColumn="0" w:lastRowFirstColumn="0" w:lastRowLastColumn="0"/>
            </w:pPr>
            <w:r w:rsidRPr="00DA7B6E">
              <w:t xml:space="preserve">S3 bucket </w:t>
            </w:r>
            <w:r>
              <w:t>where</w:t>
            </w:r>
            <w:r w:rsidRPr="00DA7B6E">
              <w:t xml:space="preserve"> the Quick Start </w:t>
            </w:r>
            <w:r>
              <w:t>templates and scripts are installed</w:t>
            </w:r>
            <w:r w:rsidRPr="00DA7B6E">
              <w:t xml:space="preserve">. </w:t>
            </w:r>
            <w:r w:rsidRPr="00B4412E">
              <w:rPr>
                <w:szCs w:val="18"/>
              </w:rPr>
              <w:t>Use this parameter to specify the S3 bucket name you’ve created for your copy of Quick Start assets</w:t>
            </w:r>
            <w:r>
              <w:rPr>
                <w:szCs w:val="18"/>
              </w:rPr>
              <w:t>, if you decide</w:t>
            </w:r>
            <w:r w:rsidRPr="00B4412E">
              <w:rPr>
                <w:szCs w:val="18"/>
              </w:rPr>
              <w:t xml:space="preserve"> to customize or extend the Quick Start for your own use.</w:t>
            </w:r>
            <w:r>
              <w:rPr>
                <w:szCs w:val="18"/>
              </w:rPr>
              <w:t xml:space="preserve"> The bucket name can include numbers, lowercase letters, uppercase letters, and hyphens, but should not start or end with a hyphen.</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728765A3" w:rsidR="00692312" w:rsidRPr="00DA7B6E" w:rsidRDefault="00692312" w:rsidP="0029599C">
            <w:pPr>
              <w:pStyle w:val="Tabletext"/>
              <w:rPr>
                <w:b w:val="0"/>
              </w:rPr>
            </w:pPr>
            <w:r w:rsidRPr="00DA7B6E">
              <w:t>Quick Start S3 Key Prefix</w:t>
            </w:r>
            <w:r>
              <w:br/>
            </w:r>
            <w:r w:rsidRPr="007732BB">
              <w:rPr>
                <w:b w:val="0"/>
              </w:rPr>
              <w:t>(QSS3KeyPrefix)</w:t>
            </w:r>
          </w:p>
        </w:tc>
        <w:tc>
          <w:tcPr>
            <w:tcW w:w="1814" w:type="dxa"/>
          </w:tcPr>
          <w:p w14:paraId="5895A588" w14:textId="3BA373B0" w:rsidR="00692312" w:rsidRPr="003B6A29" w:rsidRDefault="00692312" w:rsidP="00C10DC5">
            <w:pPr>
              <w:pStyle w:val="Tabletext"/>
              <w:cnfStyle w:val="000000000000" w:firstRow="0" w:lastRow="0" w:firstColumn="0" w:lastColumn="0" w:oddVBand="0" w:evenVBand="0" w:oddHBand="0" w:evenHBand="0" w:firstRowFirstColumn="0" w:firstRowLastColumn="0" w:lastRowFirstColumn="0" w:lastRowLastColumn="0"/>
            </w:pPr>
            <w:r w:rsidRPr="003B6A29">
              <w:t>atlassian/bitbucket/latest</w:t>
            </w:r>
            <w:r w:rsidR="0029599C">
              <w:t>/</w:t>
            </w:r>
          </w:p>
        </w:tc>
        <w:tc>
          <w:tcPr>
            <w:tcW w:w="5204" w:type="dxa"/>
          </w:tcPr>
          <w:p w14:paraId="7FFC4A70" w14:textId="141486E3" w:rsidR="00692312" w:rsidRPr="00DA7B6E" w:rsidRDefault="00692312" w:rsidP="0029599C">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32"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r w:rsidR="0029599C">
              <w:rPr>
                <w:szCs w:val="18"/>
              </w:rPr>
              <w:t>.</w:t>
            </w:r>
          </w:p>
        </w:tc>
      </w:tr>
    </w:tbl>
    <w:p w14:paraId="7D3D6232" w14:textId="77777777" w:rsidR="0044694D" w:rsidRPr="006B3092" w:rsidRDefault="0044694D" w:rsidP="0044694D">
      <w:pPr>
        <w:pStyle w:val="ListParagraph"/>
        <w:keepNext/>
        <w:numPr>
          <w:ilvl w:val="0"/>
          <w:numId w:val="30"/>
        </w:numPr>
        <w:spacing w:before="280"/>
        <w:rPr>
          <w:b/>
          <w:color w:val="E36C0A" w:themeColor="accent6" w:themeShade="BF"/>
        </w:rPr>
      </w:pPr>
      <w:r>
        <w:rPr>
          <w:b/>
          <w:color w:val="E36C0A" w:themeColor="accent6" w:themeShade="BF"/>
        </w:rPr>
        <w:t xml:space="preserve">Option 2: </w:t>
      </w:r>
      <w:r w:rsidRPr="006B3092">
        <w:rPr>
          <w:b/>
          <w:color w:val="E36C0A" w:themeColor="accent6" w:themeShade="BF"/>
        </w:rPr>
        <w:t xml:space="preserve">Parameters for </w:t>
      </w:r>
      <w:r>
        <w:rPr>
          <w:b/>
          <w:color w:val="E36C0A" w:themeColor="accent6" w:themeShade="BF"/>
        </w:rPr>
        <w:t xml:space="preserve">deploying </w:t>
      </w:r>
      <w:r w:rsidRPr="005274EC">
        <w:rPr>
          <w:color w:val="C00000"/>
        </w:rPr>
        <w:t>&lt;software&gt;</w:t>
      </w:r>
      <w:r>
        <w:rPr>
          <w:b/>
          <w:color w:val="E36C0A" w:themeColor="accent6" w:themeShade="BF"/>
        </w:rPr>
        <w:t xml:space="preserve"> into an existing VPC</w:t>
      </w:r>
    </w:p>
    <w:p w14:paraId="36ED1FDC" w14:textId="77777777" w:rsidR="0044694D" w:rsidRDefault="00E55D09" w:rsidP="0044694D">
      <w:pPr>
        <w:pStyle w:val="ListParagraph"/>
        <w:spacing w:before="140" w:after="200"/>
        <w:rPr>
          <w:rStyle w:val="Hyperlink"/>
        </w:rPr>
      </w:pPr>
      <w:hyperlink r:id="rId33" w:history="1">
        <w:r w:rsidR="0044694D">
          <w:rPr>
            <w:rStyle w:val="Hyperlink"/>
          </w:rPr>
          <w:t>View template</w:t>
        </w:r>
      </w:hyperlink>
    </w:p>
    <w:p w14:paraId="026679ED" w14:textId="048D66EA" w:rsidR="00692312" w:rsidRPr="00692312" w:rsidRDefault="00692312" w:rsidP="00692312">
      <w:pPr>
        <w:pStyle w:val="ListParagraph"/>
        <w:rPr>
          <w:i/>
        </w:rPr>
      </w:pPr>
      <w:r w:rsidRPr="00692312">
        <w:rPr>
          <w:i/>
          <w:color w:val="A6A6A6" w:themeColor="background1" w:themeShade="A6"/>
        </w:rPr>
        <w:t>&lt;The following parameter tables are generated automatically from the templates. Don’t enter the parameter information manually. The information below is provided only as an example.</w:t>
      </w:r>
      <w:r w:rsidR="0029599C">
        <w:rPr>
          <w:i/>
          <w:color w:val="A6A6A6" w:themeColor="background1" w:themeShade="A6"/>
        </w:rPr>
        <w:t xml:space="preserve"> We recommend that you use these group and parameter labels for similar functionality in your CloudFormation templates.</w:t>
      </w:r>
      <w:r w:rsidRPr="00692312">
        <w:rPr>
          <w:i/>
          <w:color w:val="A6A6A6" w:themeColor="background1" w:themeShade="A6"/>
        </w:rPr>
        <w:t>&gt;</w:t>
      </w:r>
      <w:r w:rsidRPr="00692312">
        <w:rPr>
          <w:rStyle w:val="CommentReference"/>
          <w:i/>
          <w:color w:val="A6A6A6" w:themeColor="background1" w:themeShade="A6"/>
          <w:kern w:val="28"/>
        </w:rPr>
        <w:commentReference w:id="26"/>
      </w:r>
    </w:p>
    <w:p w14:paraId="5C82FD6C" w14:textId="77777777" w:rsidR="00692312" w:rsidRDefault="00692312" w:rsidP="00692312">
      <w:pPr>
        <w:pStyle w:val="ListParagraph"/>
        <w:keepNext/>
        <w:rPr>
          <w:i/>
        </w:rPr>
      </w:pPr>
      <w:r w:rsidRPr="00140FEE">
        <w:rPr>
          <w:i/>
        </w:rPr>
        <w:t>Network Configuration:</w:t>
      </w:r>
    </w:p>
    <w:tbl>
      <w:tblPr>
        <w:tblStyle w:val="AWS"/>
        <w:tblW w:w="0" w:type="auto"/>
        <w:tblInd w:w="360" w:type="dxa"/>
        <w:tblLook w:val="04A0" w:firstRow="1" w:lastRow="0" w:firstColumn="1" w:lastColumn="0" w:noHBand="0" w:noVBand="1"/>
      </w:tblPr>
      <w:tblGrid>
        <w:gridCol w:w="2340"/>
        <w:gridCol w:w="1800"/>
        <w:gridCol w:w="5004"/>
      </w:tblGrid>
      <w:tr w:rsidR="00692312" w:rsidRPr="000E10C8" w14:paraId="586CCE0B" w14:textId="77777777" w:rsidTr="00C10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84109C1" w14:textId="77777777" w:rsidR="00692312" w:rsidRPr="000E10C8" w:rsidRDefault="00692312" w:rsidP="00C10DC5">
            <w:pPr>
              <w:pStyle w:val="Tabletext"/>
            </w:pPr>
            <w:r w:rsidRPr="000E10C8">
              <w:t>Parameter label (name)</w:t>
            </w:r>
          </w:p>
        </w:tc>
        <w:tc>
          <w:tcPr>
            <w:tcW w:w="1800" w:type="dxa"/>
          </w:tcPr>
          <w:p w14:paraId="621FEBB5" w14:textId="77777777" w:rsidR="00692312" w:rsidRPr="000E10C8" w:rsidRDefault="00692312" w:rsidP="00C10DC5">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004" w:type="dxa"/>
          </w:tcPr>
          <w:p w14:paraId="7DA25A3D" w14:textId="77777777" w:rsidR="00692312" w:rsidRPr="000E10C8" w:rsidRDefault="00692312" w:rsidP="00C10DC5">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C10DC5">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C10DC5">
            <w:pPr>
              <w:pStyle w:val="Tabletext"/>
            </w:pPr>
            <w:r w:rsidRPr="000E10C8">
              <w:t>VPC ID</w:t>
            </w:r>
            <w:r w:rsidRPr="000E10C8">
              <w:br/>
            </w:r>
            <w:r w:rsidRPr="000E10C8">
              <w:rPr>
                <w:b w:val="0"/>
              </w:rPr>
              <w:t>(VPCID)</w:t>
            </w:r>
          </w:p>
        </w:tc>
        <w:tc>
          <w:tcPr>
            <w:tcW w:w="1800" w:type="dxa"/>
          </w:tcPr>
          <w:p w14:paraId="0D669B08" w14:textId="77777777" w:rsidR="00692312" w:rsidRPr="000E10C8" w:rsidRDefault="00692312" w:rsidP="00C10DC5">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34564CE9" w14:textId="77777777" w:rsidR="00692312" w:rsidRPr="00BE79A0" w:rsidRDefault="00692312" w:rsidP="00C10DC5">
            <w:pPr>
              <w:pStyle w:val="Tabletext"/>
              <w:cnfStyle w:val="000000000000" w:firstRow="0" w:lastRow="0" w:firstColumn="0" w:lastColumn="0" w:oddVBand="0" w:evenVBand="0" w:oddHBand="0" w:evenHBand="0" w:firstRowFirstColumn="0" w:firstRowLastColumn="0" w:lastRowFirstColumn="0" w:lastRowLastColumn="0"/>
            </w:pPr>
            <w:r w:rsidRPr="00BE79A0">
              <w:t>ID of your existing VPC (e.g., vpc-0343606e).</w:t>
            </w:r>
          </w:p>
        </w:tc>
      </w:tr>
      <w:tr w:rsidR="00692312" w:rsidRPr="000E10C8" w14:paraId="06AFD340" w14:textId="77777777" w:rsidTr="00C10DC5">
        <w:tc>
          <w:tcPr>
            <w:cnfStyle w:val="001000000000" w:firstRow="0" w:lastRow="0" w:firstColumn="1" w:lastColumn="0" w:oddVBand="0" w:evenVBand="0" w:oddHBand="0" w:evenHBand="0" w:firstRowFirstColumn="0" w:firstRowLastColumn="0" w:lastRowFirstColumn="0" w:lastRowLastColumn="0"/>
            <w:tcW w:w="2340" w:type="dxa"/>
          </w:tcPr>
          <w:p w14:paraId="1369B27E" w14:textId="77777777" w:rsidR="00692312" w:rsidRPr="000E10C8" w:rsidRDefault="00692312" w:rsidP="00C10DC5">
            <w:pPr>
              <w:pStyle w:val="Tabletext"/>
            </w:pPr>
            <w:r>
              <w:t>Private</w:t>
            </w:r>
            <w:r w:rsidRPr="000E10C8">
              <w:t xml:space="preserve"> Subnet 1 ID</w:t>
            </w:r>
            <w:r w:rsidRPr="000E10C8">
              <w:br/>
            </w:r>
            <w:r>
              <w:rPr>
                <w:b w:val="0"/>
              </w:rPr>
              <w:t>(Private</w:t>
            </w:r>
            <w:r w:rsidRPr="000E10C8">
              <w:rPr>
                <w:b w:val="0"/>
              </w:rPr>
              <w:t>Subnet1ID)</w:t>
            </w:r>
          </w:p>
        </w:tc>
        <w:tc>
          <w:tcPr>
            <w:tcW w:w="1800" w:type="dxa"/>
          </w:tcPr>
          <w:p w14:paraId="58F13642" w14:textId="77777777" w:rsidR="00692312" w:rsidRPr="000E10C8" w:rsidRDefault="00692312" w:rsidP="00C10DC5">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38BB5B71" w14:textId="77777777" w:rsidR="00692312" w:rsidRPr="00BE79A0" w:rsidRDefault="00692312" w:rsidP="00C10DC5">
            <w:pPr>
              <w:pStyle w:val="Tabletext"/>
              <w:cnfStyle w:val="000000000000" w:firstRow="0" w:lastRow="0" w:firstColumn="0" w:lastColumn="0" w:oddVBand="0" w:evenVBand="0" w:oddHBand="0" w:evenHBand="0" w:firstRowFirstColumn="0" w:firstRowLastColumn="0" w:lastRowFirstColumn="0" w:lastRowLastColumn="0"/>
            </w:pPr>
            <w:r w:rsidRPr="00BE79A0">
              <w:t>ID of the private subnet in Availability Zone 1 in your existing VPC (e.g., subnet-a0246dcd).</w:t>
            </w:r>
          </w:p>
        </w:tc>
      </w:tr>
      <w:tr w:rsidR="00692312" w:rsidRPr="000E10C8" w14:paraId="094C22F7" w14:textId="77777777" w:rsidTr="00C10DC5">
        <w:tc>
          <w:tcPr>
            <w:cnfStyle w:val="001000000000" w:firstRow="0" w:lastRow="0" w:firstColumn="1" w:lastColumn="0" w:oddVBand="0" w:evenVBand="0" w:oddHBand="0" w:evenHBand="0" w:firstRowFirstColumn="0" w:firstRowLastColumn="0" w:lastRowFirstColumn="0" w:lastRowLastColumn="0"/>
            <w:tcW w:w="2340" w:type="dxa"/>
          </w:tcPr>
          <w:p w14:paraId="2247DF85" w14:textId="77777777" w:rsidR="00692312" w:rsidRPr="000E10C8" w:rsidRDefault="00692312" w:rsidP="00C10DC5">
            <w:pPr>
              <w:pStyle w:val="Tabletext"/>
            </w:pPr>
            <w:r>
              <w:t>Private</w:t>
            </w:r>
            <w:r w:rsidRPr="000E10C8">
              <w:t xml:space="preserve"> Subnet 2 ID</w:t>
            </w:r>
            <w:r w:rsidRPr="000E10C8">
              <w:br/>
            </w:r>
            <w:r>
              <w:rPr>
                <w:b w:val="0"/>
              </w:rPr>
              <w:t>(Private</w:t>
            </w:r>
            <w:r w:rsidRPr="000E10C8">
              <w:rPr>
                <w:b w:val="0"/>
              </w:rPr>
              <w:t>Subnet2ID)</w:t>
            </w:r>
          </w:p>
        </w:tc>
        <w:tc>
          <w:tcPr>
            <w:tcW w:w="1800" w:type="dxa"/>
          </w:tcPr>
          <w:p w14:paraId="3A56BDAB" w14:textId="77777777" w:rsidR="00692312" w:rsidRPr="000E10C8" w:rsidRDefault="00692312" w:rsidP="00C10DC5">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2CB7267C" w14:textId="77777777" w:rsidR="00692312" w:rsidRPr="00BE79A0" w:rsidRDefault="00692312" w:rsidP="00C10DC5">
            <w:pPr>
              <w:pStyle w:val="Tabletext"/>
              <w:cnfStyle w:val="000000000000" w:firstRow="0" w:lastRow="0" w:firstColumn="0" w:lastColumn="0" w:oddVBand="0" w:evenVBand="0" w:oddHBand="0" w:evenHBand="0" w:firstRowFirstColumn="0" w:firstRowLastColumn="0" w:lastRowFirstColumn="0" w:lastRowLastColumn="0"/>
            </w:pPr>
            <w:r w:rsidRPr="00BE79A0">
              <w:t xml:space="preserve">ID of the private subnet in Availability Zone 2 in your existing VPC (e.g., </w:t>
            </w:r>
            <w:r w:rsidRPr="00BE79A0">
              <w:rPr>
                <w:rStyle w:val="help-inline"/>
                <w:rFonts w:eastAsiaTheme="majorEastAsia"/>
              </w:rPr>
              <w:t>subnet-b58c3d67</w:t>
            </w:r>
            <w:r w:rsidRPr="00BE79A0">
              <w:t>).</w:t>
            </w:r>
          </w:p>
        </w:tc>
      </w:tr>
      <w:tr w:rsidR="00692312" w:rsidRPr="000E10C8" w14:paraId="448E4359" w14:textId="77777777" w:rsidTr="00C10DC5">
        <w:tc>
          <w:tcPr>
            <w:cnfStyle w:val="001000000000" w:firstRow="0" w:lastRow="0" w:firstColumn="1" w:lastColumn="0" w:oddVBand="0" w:evenVBand="0" w:oddHBand="0" w:evenHBand="0" w:firstRowFirstColumn="0" w:firstRowLastColumn="0" w:lastRowFirstColumn="0" w:lastRowLastColumn="0"/>
            <w:tcW w:w="2340" w:type="dxa"/>
          </w:tcPr>
          <w:p w14:paraId="48E60EE2" w14:textId="77777777" w:rsidR="00692312" w:rsidRPr="000E10C8" w:rsidRDefault="00692312" w:rsidP="00C10DC5">
            <w:pPr>
              <w:pStyle w:val="Tabletext"/>
            </w:pPr>
            <w:r w:rsidRPr="000E10C8">
              <w:lastRenderedPageBreak/>
              <w:t xml:space="preserve">Bastion </w:t>
            </w:r>
            <w:r>
              <w:t xml:space="preserve">Security </w:t>
            </w:r>
            <w:r>
              <w:br/>
              <w:t xml:space="preserve">Group ID </w:t>
            </w:r>
            <w:r>
              <w:br/>
            </w:r>
            <w:r w:rsidRPr="000E10C8">
              <w:rPr>
                <w:b w:val="0"/>
              </w:rPr>
              <w:t>(</w:t>
            </w:r>
            <w:r>
              <w:rPr>
                <w:b w:val="0"/>
                <w:color w:val="000000"/>
              </w:rPr>
              <w:t>BastionSecurityGroupID</w:t>
            </w:r>
            <w:r w:rsidRPr="000E10C8">
              <w:rPr>
                <w:b w:val="0"/>
                <w:color w:val="000000"/>
              </w:rPr>
              <w:t>)</w:t>
            </w:r>
          </w:p>
        </w:tc>
        <w:tc>
          <w:tcPr>
            <w:tcW w:w="1800" w:type="dxa"/>
          </w:tcPr>
          <w:p w14:paraId="3CD5D3EF" w14:textId="77777777" w:rsidR="00692312" w:rsidRPr="000E10C8" w:rsidRDefault="00692312" w:rsidP="00C10DC5">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72305DE0" w14:textId="77777777" w:rsidR="00692312" w:rsidRPr="00BE79A0" w:rsidRDefault="00692312" w:rsidP="00C10DC5">
            <w:pPr>
              <w:pStyle w:val="Tabletext"/>
              <w:cnfStyle w:val="000000000000" w:firstRow="0" w:lastRow="0" w:firstColumn="0" w:lastColumn="0" w:oddVBand="0" w:evenVBand="0" w:oddHBand="0" w:evenHBand="0" w:firstRowFirstColumn="0" w:firstRowLastColumn="0" w:lastRowFirstColumn="0" w:lastRowLastColumn="0"/>
            </w:pPr>
            <w:r w:rsidRPr="00BE79A0">
              <w:t>ID of the bastion security group in your existing VPC (e.g., sg-7f16e910).</w:t>
            </w:r>
          </w:p>
        </w:tc>
      </w:tr>
    </w:tbl>
    <w:p w14:paraId="20BA999B" w14:textId="77777777" w:rsidR="00692312" w:rsidRPr="00140FEE" w:rsidRDefault="00692312" w:rsidP="00692312">
      <w:pPr>
        <w:pStyle w:val="ListParagraph"/>
        <w:keepNext/>
        <w:spacing w:before="280"/>
        <w:rPr>
          <w:i/>
        </w:rPr>
      </w:pPr>
      <w:r w:rsidRPr="00140FEE">
        <w:rPr>
          <w:i/>
        </w:rPr>
        <w:t>Amazon EC2 Configuration:</w:t>
      </w:r>
    </w:p>
    <w:tbl>
      <w:tblPr>
        <w:tblStyle w:val="AWS"/>
        <w:tblW w:w="9365" w:type="dxa"/>
        <w:tblInd w:w="360" w:type="dxa"/>
        <w:tblLayout w:type="fixed"/>
        <w:tblLook w:val="04A0" w:firstRow="1" w:lastRow="0" w:firstColumn="1" w:lastColumn="0" w:noHBand="0" w:noVBand="1"/>
      </w:tblPr>
      <w:tblGrid>
        <w:gridCol w:w="2340"/>
        <w:gridCol w:w="1800"/>
        <w:gridCol w:w="5225"/>
      </w:tblGrid>
      <w:tr w:rsidR="00692312" w:rsidRPr="00140FEE" w14:paraId="5F0E528A" w14:textId="77777777" w:rsidTr="00C10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31A394D8" w14:textId="77777777" w:rsidR="00692312" w:rsidRPr="00140FEE" w:rsidRDefault="00692312" w:rsidP="00C10DC5">
            <w:pPr>
              <w:pStyle w:val="Tabletext"/>
            </w:pPr>
            <w:r w:rsidRPr="00140FEE">
              <w:t>Parameter label (name)</w:t>
            </w:r>
          </w:p>
        </w:tc>
        <w:tc>
          <w:tcPr>
            <w:tcW w:w="1800" w:type="dxa"/>
          </w:tcPr>
          <w:p w14:paraId="6B91EB86" w14:textId="77777777" w:rsidR="00692312" w:rsidRPr="00140FEE" w:rsidRDefault="00692312" w:rsidP="00C10DC5">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225" w:type="dxa"/>
          </w:tcPr>
          <w:p w14:paraId="58055157" w14:textId="77777777" w:rsidR="00692312" w:rsidRPr="00140FEE" w:rsidRDefault="00692312" w:rsidP="00C10DC5">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C10DC5">
        <w:tc>
          <w:tcPr>
            <w:cnfStyle w:val="001000000000" w:firstRow="0" w:lastRow="0" w:firstColumn="1" w:lastColumn="0" w:oddVBand="0" w:evenVBand="0" w:oddHBand="0" w:evenHBand="0" w:firstRowFirstColumn="0" w:firstRowLastColumn="0" w:lastRowFirstColumn="0" w:lastRowLastColumn="0"/>
            <w:tcW w:w="2340" w:type="dxa"/>
            <w:shd w:val="clear" w:color="auto" w:fill="FFFFFF" w:themeFill="background1"/>
          </w:tcPr>
          <w:p w14:paraId="43817377" w14:textId="77777777" w:rsidR="00692312" w:rsidRPr="002C1331" w:rsidRDefault="00692312" w:rsidP="00C10DC5">
            <w:pPr>
              <w:pStyle w:val="Tabletext"/>
            </w:pPr>
            <w:r w:rsidRPr="002C1331">
              <w:t>Key Pair Name</w:t>
            </w:r>
            <w:r w:rsidRPr="002C1331">
              <w:br/>
            </w:r>
            <w:r w:rsidRPr="002C1331">
              <w:rPr>
                <w:b w:val="0"/>
              </w:rPr>
              <w:t>(</w:t>
            </w:r>
            <w:r w:rsidRPr="002C1331">
              <w:rPr>
                <w:b w:val="0"/>
                <w:color w:val="000000"/>
              </w:rPr>
              <w:t>KeyPairName)</w:t>
            </w:r>
          </w:p>
        </w:tc>
        <w:tc>
          <w:tcPr>
            <w:tcW w:w="1800" w:type="dxa"/>
            <w:shd w:val="clear" w:color="auto" w:fill="FFFFFF" w:themeFill="background1"/>
          </w:tcPr>
          <w:p w14:paraId="58377552" w14:textId="77777777" w:rsidR="00692312" w:rsidRPr="002C1331" w:rsidRDefault="00692312" w:rsidP="00C10DC5">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225" w:type="dxa"/>
            <w:shd w:val="clear" w:color="auto" w:fill="FFFFFF" w:themeFill="background1"/>
          </w:tcPr>
          <w:p w14:paraId="629CA381" w14:textId="77777777" w:rsidR="00692312" w:rsidRPr="002C1331" w:rsidRDefault="00692312" w:rsidP="00C10DC5">
            <w:pPr>
              <w:pStyle w:val="Tabletext"/>
              <w:cnfStyle w:val="000000000000" w:firstRow="0" w:lastRow="0" w:firstColumn="0" w:lastColumn="0" w:oddVBand="0" w:evenVBand="0" w:oddHBand="0" w:evenHBand="0" w:firstRowFirstColumn="0" w:firstRowLastColumn="0" w:lastRowFirstColumn="0" w:lastRowLastColumn="0"/>
            </w:pPr>
            <w:r w:rsidRPr="002C1331">
              <w:t>Public/private key pair, which allows you to connect securely to your instance after it launches. When you created an AWS account, this is the key pair you created in your preferred region.</w:t>
            </w:r>
          </w:p>
        </w:tc>
      </w:tr>
    </w:tbl>
    <w:p w14:paraId="1F26EF50" w14:textId="77777777" w:rsidR="0044694D" w:rsidRDefault="0044694D" w:rsidP="0044694D">
      <w:pPr>
        <w:pStyle w:val="ListNumber"/>
        <w:numPr>
          <w:ilvl w:val="0"/>
          <w:numId w:val="5"/>
        </w:numPr>
        <w:spacing w:before="280"/>
      </w:pPr>
      <w:r>
        <w:t xml:space="preserve">On the </w:t>
      </w:r>
      <w:r w:rsidRPr="00191EA4">
        <w:rPr>
          <w:b/>
        </w:rPr>
        <w:t>Options</w:t>
      </w:r>
      <w:r>
        <w:t xml:space="preserve"> page, you can </w:t>
      </w:r>
      <w:hyperlink r:id="rId34" w:history="1">
        <w:r w:rsidRPr="00F22EBE">
          <w:rPr>
            <w:rStyle w:val="Hyperlink"/>
          </w:rPr>
          <w:t>specify tags</w:t>
        </w:r>
      </w:hyperlink>
      <w:r>
        <w:t xml:space="preserve"> </w:t>
      </w:r>
      <w:r w:rsidRPr="00F22EBE">
        <w:t>(key-value pairs) for resources in your stack</w:t>
      </w:r>
      <w:r>
        <w:t xml:space="preserve"> and </w:t>
      </w:r>
      <w:hyperlink r:id="rId35" w:history="1">
        <w:r>
          <w:rPr>
            <w:rStyle w:val="Hyperlink"/>
          </w:rPr>
          <w:t>set advanced options</w:t>
        </w:r>
      </w:hyperlink>
      <w:r>
        <w:t xml:space="preserve">. When you’re done, choose </w:t>
      </w:r>
      <w:r w:rsidRPr="0012359E">
        <w:rPr>
          <w:b/>
        </w:rPr>
        <w:t>Next</w:t>
      </w:r>
      <w:r>
        <w:t>.</w:t>
      </w:r>
    </w:p>
    <w:p w14:paraId="33B794EC" w14:textId="77777777"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select the check box to acknowledge that the template will create IAM resources.</w:t>
      </w:r>
    </w:p>
    <w:p w14:paraId="24D8F8CE" w14:textId="77777777" w:rsidR="0044694D" w:rsidRDefault="0044694D" w:rsidP="0044694D">
      <w:pPr>
        <w:pStyle w:val="ListNumber"/>
        <w:numPr>
          <w:ilvl w:val="0"/>
          <w:numId w:val="5"/>
        </w:numPr>
        <w:rPr>
          <w:specVanish/>
        </w:rPr>
      </w:pPr>
      <w:r>
        <w:t xml:space="preserve">Choose </w:t>
      </w:r>
      <w:r w:rsidRPr="008A3078">
        <w:rPr>
          <w:b/>
        </w:rPr>
        <w:t>Create</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27B4C">
        <w:rPr>
          <w:color w:val="C00000"/>
        </w:rPr>
        <w:t xml:space="preserve">&lt;software&gt; </w:t>
      </w:r>
      <w:r w:rsidRPr="00415C0B">
        <w:t>cluster is ready.</w:t>
      </w:r>
    </w:p>
    <w:p w14:paraId="176D4C57" w14:textId="77777777" w:rsidR="0044694D" w:rsidRPr="00FF15AE" w:rsidRDefault="0044694D" w:rsidP="0044694D">
      <w:pPr>
        <w:pStyle w:val="ListNumber"/>
        <w:numPr>
          <w:ilvl w:val="0"/>
          <w:numId w:val="5"/>
        </w:numPr>
        <w:spacing w:after="400"/>
      </w:pPr>
      <w:r>
        <w:t xml:space="preserve">Use the URLs displayed in the </w:t>
      </w:r>
      <w:r w:rsidRPr="00C252CE">
        <w:rPr>
          <w:b/>
        </w:rPr>
        <w:t>Outputs</w:t>
      </w:r>
      <w:r>
        <w:t xml:space="preserve"> tab for the stack to view the resources that were created</w:t>
      </w:r>
      <w:commentRangeStart w:id="27"/>
      <w:r>
        <w:t>.</w:t>
      </w:r>
      <w:commentRangeEnd w:id="27"/>
      <w:r>
        <w:rPr>
          <w:rStyle w:val="CommentReference"/>
        </w:rPr>
        <w:commentReference w:id="27"/>
      </w:r>
    </w:p>
    <w:p w14:paraId="27C0C326" w14:textId="4F871797" w:rsidR="00F0735F" w:rsidRDefault="0044694D" w:rsidP="008F367B">
      <w:pPr>
        <w:pStyle w:val="Heading3"/>
      </w:pPr>
      <w:bookmarkStart w:id="28" w:name="_Toc486603788"/>
      <w:r>
        <w:t>Step 4</w:t>
      </w:r>
      <w:r w:rsidR="009A7075">
        <w:t xml:space="preserve">. </w:t>
      </w:r>
      <w:r w:rsidR="001E4301">
        <w:t>Test the Deployment</w:t>
      </w:r>
      <w:bookmarkEnd w:id="28"/>
    </w:p>
    <w:p w14:paraId="6BDAB669" w14:textId="32ABE6A4" w:rsidR="00951D31" w:rsidRPr="00951D31" w:rsidRDefault="005A7E14" w:rsidP="002643EE">
      <w:pPr>
        <w:spacing w:after="400"/>
        <w:rPr>
          <w:i/>
          <w:color w:val="A6A6A6" w:themeColor="background1" w:themeShade="A6"/>
        </w:rPr>
      </w:pPr>
      <w:r>
        <w:rPr>
          <w:i/>
          <w:color w:val="A6A6A6" w:themeColor="background1" w:themeShade="A6"/>
        </w:rPr>
        <w:t>Add steps as necessary</w:t>
      </w:r>
      <w:r w:rsidR="001E4301">
        <w:rPr>
          <w:i/>
          <w:color w:val="A6A6A6" w:themeColor="background1" w:themeShade="A6"/>
        </w:rPr>
        <w:t xml:space="preserve"> for </w:t>
      </w:r>
      <w:r w:rsidR="002C7C82">
        <w:rPr>
          <w:i/>
          <w:color w:val="A6A6A6" w:themeColor="background1" w:themeShade="A6"/>
        </w:rPr>
        <w:t xml:space="preserve">accessing the software, </w:t>
      </w:r>
      <w:r w:rsidR="001E4301">
        <w:rPr>
          <w:i/>
          <w:color w:val="A6A6A6" w:themeColor="background1" w:themeShade="A6"/>
        </w:rPr>
        <w:t>post-configuration</w:t>
      </w:r>
      <w:r w:rsidR="002C7C82">
        <w:rPr>
          <w:i/>
          <w:color w:val="A6A6A6" w:themeColor="background1" w:themeShade="A6"/>
        </w:rPr>
        <w:t>,</w:t>
      </w:r>
      <w:r w:rsidR="001E4301">
        <w:rPr>
          <w:i/>
          <w:color w:val="A6A6A6" w:themeColor="background1" w:themeShade="A6"/>
        </w:rPr>
        <w:t xml:space="preserve"> and testing.</w:t>
      </w:r>
      <w:r w:rsidR="00951D31" w:rsidRPr="00951D31">
        <w:rPr>
          <w:i/>
          <w:color w:val="A6A6A6" w:themeColor="background1" w:themeShade="A6"/>
        </w:rPr>
        <w:t xml:space="preserve"> </w:t>
      </w:r>
    </w:p>
    <w:p w14:paraId="2EC76B4E" w14:textId="34A4BDD8" w:rsidR="004B313D" w:rsidRDefault="002C7C82" w:rsidP="004B313D">
      <w:pPr>
        <w:pStyle w:val="Heading2"/>
        <w:spacing w:after="100"/>
      </w:pPr>
      <w:bookmarkStart w:id="29" w:name="_Toc486603789"/>
      <w:r>
        <w:t xml:space="preserve">Best Practices Using </w:t>
      </w:r>
      <w:r w:rsidRPr="002C7C82">
        <w:rPr>
          <w:color w:val="FF0000"/>
        </w:rPr>
        <w:t xml:space="preserve">&lt;software&gt; </w:t>
      </w:r>
      <w:r>
        <w:t>on AWS</w:t>
      </w:r>
      <w:bookmarkEnd w:id="29"/>
    </w:p>
    <w:p w14:paraId="336C5B17" w14:textId="4A210BDD" w:rsidR="004B313D" w:rsidRDefault="002C7C82" w:rsidP="004B313D">
      <w:pPr>
        <w:rPr>
          <w:i/>
          <w:color w:val="808080" w:themeColor="background1" w:themeShade="80"/>
        </w:rPr>
      </w:pPr>
      <w:r>
        <w:rPr>
          <w:i/>
          <w:color w:val="808080" w:themeColor="background1" w:themeShade="80"/>
        </w:rPr>
        <w:t xml:space="preserve">Provide information about best practices for using the technology on AWS, including considerations such as </w:t>
      </w:r>
      <w:r w:rsidR="00DC3E03">
        <w:rPr>
          <w:i/>
          <w:color w:val="808080" w:themeColor="background1" w:themeShade="80"/>
        </w:rPr>
        <w:t xml:space="preserve">migrating data, </w:t>
      </w:r>
      <w:r>
        <w:rPr>
          <w:i/>
          <w:color w:val="808080" w:themeColor="background1" w:themeShade="80"/>
        </w:rPr>
        <w:t>backups, ensuring high performance, high availability, etc. Link to software documentation for detailed information.</w:t>
      </w:r>
    </w:p>
    <w:p w14:paraId="4C270C86" w14:textId="77777777" w:rsidR="00DC3E03" w:rsidRDefault="00DC3E03" w:rsidP="00DC3E03">
      <w:pPr>
        <w:pStyle w:val="Heading2"/>
      </w:pPr>
      <w:bookmarkStart w:id="30" w:name="_Toc481076941"/>
      <w:bookmarkStart w:id="31" w:name="_Toc486603790"/>
      <w:r>
        <w:t>Security</w:t>
      </w:r>
      <w:bookmarkEnd w:id="30"/>
      <w:bookmarkEnd w:id="31"/>
    </w:p>
    <w:p w14:paraId="111850BE" w14:textId="258265EF" w:rsidR="00DC3E03" w:rsidRPr="00951D31" w:rsidRDefault="00DC3E03" w:rsidP="00DC3E03">
      <w:pPr>
        <w:rPr>
          <w:i/>
          <w:color w:val="A6A6A6" w:themeColor="background1" w:themeShade="A6"/>
        </w:rPr>
      </w:pPr>
      <w:r>
        <w:rPr>
          <w:i/>
          <w:color w:val="A6A6A6" w:themeColor="background1" w:themeShade="A6"/>
        </w:rPr>
        <w:t xml:space="preserve">Discussion of security-related components, considerations, responsibilities, best practices. </w:t>
      </w:r>
    </w:p>
    <w:p w14:paraId="51D0E3AA" w14:textId="4EC1F40F" w:rsidR="002C7C82" w:rsidRPr="002C7C82" w:rsidRDefault="002C7C82" w:rsidP="002C7C82">
      <w:pPr>
        <w:pStyle w:val="Heading2"/>
        <w:rPr>
          <w:color w:val="FF0000"/>
        </w:rPr>
      </w:pPr>
      <w:bookmarkStart w:id="32" w:name="_Toc486603791"/>
      <w:r w:rsidRPr="002C7C82">
        <w:rPr>
          <w:color w:val="FF0000"/>
        </w:rPr>
        <w:lastRenderedPageBreak/>
        <w:t>&lt;Other Useful Information&gt;</w:t>
      </w:r>
      <w:bookmarkEnd w:id="32"/>
      <w:r w:rsidRPr="002C7C82">
        <w:rPr>
          <w:color w:val="FF0000"/>
        </w:rPr>
        <w:t xml:space="preserve"> </w:t>
      </w:r>
    </w:p>
    <w:p w14:paraId="60F72359" w14:textId="4DDA1E92" w:rsidR="000A3B66" w:rsidRDefault="002C7C82" w:rsidP="00DC3E03">
      <w:pPr>
        <w:spacing w:after="400"/>
        <w:rPr>
          <w:rFonts w:ascii="Arial" w:eastAsiaTheme="majorEastAsia" w:hAnsi="Arial" w:cstheme="majorBidi"/>
          <w:bCs/>
          <w:color w:val="FAA634"/>
          <w:sz w:val="36"/>
          <w:szCs w:val="26"/>
        </w:rPr>
      </w:pPr>
      <w:r>
        <w:rPr>
          <w:i/>
          <w:color w:val="808080" w:themeColor="background1" w:themeShade="80"/>
        </w:rPr>
        <w:t>Provide any other information of interest to users</w:t>
      </w:r>
      <w:r w:rsidR="00DC3E03">
        <w:rPr>
          <w:i/>
          <w:color w:val="808080" w:themeColor="background1" w:themeShade="80"/>
        </w:rPr>
        <w:t>, especially focusing on areas where AWS or cloud usage differs from on-premises usage.</w:t>
      </w:r>
      <w:r>
        <w:rPr>
          <w:i/>
          <w:color w:val="808080" w:themeColor="background1" w:themeShade="80"/>
        </w:rPr>
        <w:t xml:space="preserve"> </w:t>
      </w:r>
    </w:p>
    <w:p w14:paraId="7006055A" w14:textId="65C8BC92" w:rsidR="006321EE" w:rsidRDefault="008F367B" w:rsidP="00DC3E03">
      <w:pPr>
        <w:pStyle w:val="Heading2"/>
        <w:keepLines w:val="0"/>
        <w:spacing w:after="100"/>
      </w:pPr>
      <w:bookmarkStart w:id="33" w:name="_Toc486603792"/>
      <w:r>
        <w:t>FAQ</w:t>
      </w:r>
      <w:bookmarkEnd w:id="33"/>
    </w:p>
    <w:p w14:paraId="37C5B05B" w14:textId="0EF7768F" w:rsidR="008F367B" w:rsidRPr="008B6A58" w:rsidRDefault="008F367B" w:rsidP="008F367B">
      <w:pPr>
        <w:rPr>
          <w:i/>
          <w:color w:val="A6A6A6" w:themeColor="background1" w:themeShade="A6"/>
        </w:rPr>
      </w:pPr>
      <w:r w:rsidRPr="008B6A58">
        <w:rPr>
          <w:i/>
          <w:color w:val="A6A6A6" w:themeColor="background1" w:themeShade="A6"/>
        </w:rPr>
        <w:t>Any tips or answers to anticipated questions. This could include the following troubleshooting information.</w:t>
      </w:r>
      <w:r w:rsidR="0044694D">
        <w:rPr>
          <w:i/>
          <w:color w:val="A6A6A6" w:themeColor="background1" w:themeShade="A6"/>
        </w:rPr>
        <w:t xml:space="preserve"> If you don’t have any other Q&amp;A to add, change this heading to “Troubleshooting” and remove the Q/A headings below.</w:t>
      </w:r>
    </w:p>
    <w:p w14:paraId="6DAB78C1" w14:textId="5A98DA5D" w:rsidR="008F367B" w:rsidRPr="008F367B" w:rsidRDefault="008F367B" w:rsidP="00DC3E03">
      <w:pPr>
        <w:spacing w:after="60"/>
      </w:pPr>
      <w:r w:rsidRPr="008F367B">
        <w:rPr>
          <w:b/>
          <w:color w:val="F79646" w:themeColor="accent6"/>
        </w:rPr>
        <w:t>Q.</w:t>
      </w:r>
      <w:r>
        <w:t xml:space="preserve"> I encountered a CREATE_FAILED error when I launched the Quick Start. </w:t>
      </w:r>
      <w:r w:rsidR="008B6A58">
        <w:t>What should I do?</w:t>
      </w:r>
    </w:p>
    <w:p w14:paraId="0A51392A" w14:textId="7E9BFA7C" w:rsidR="00E50DE4" w:rsidRDefault="008F367B" w:rsidP="00E50DE4">
      <w:pPr>
        <w:pStyle w:val="Body"/>
      </w:pPr>
      <w:r w:rsidRPr="008F367B">
        <w:rPr>
          <w:b/>
          <w:color w:val="F79646" w:themeColor="accent6"/>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retained and the instance will be left running, so </w:t>
      </w:r>
      <w:r w:rsidR="00E50DE4" w:rsidRPr="00CD7FFC">
        <w:t>you can troubleshoot</w:t>
      </w:r>
      <w:r w:rsidR="00E50DE4">
        <w:t xml:space="preserve"> the issue. </w:t>
      </w:r>
      <w:r w:rsidR="00742261">
        <w:t xml:space="preserve">(You'll want to look at the log files in </w:t>
      </w:r>
      <w:r w:rsidR="00742261">
        <w:rPr>
          <w:rStyle w:val="HTMLCode"/>
          <w:rFonts w:eastAsiaTheme="majorEastAsia"/>
        </w:rPr>
        <w:t>%ProgramFiles%\Amazon\EC2ConfigService</w:t>
      </w:r>
      <w:r w:rsidR="00742261">
        <w:t xml:space="preserve"> and </w:t>
      </w:r>
      <w:r w:rsidR="00742261">
        <w:rPr>
          <w:rStyle w:val="HTMLCode"/>
          <w:rFonts w:eastAsiaTheme="majorEastAsia"/>
        </w:rPr>
        <w:t>C:\cfn\log</w:t>
      </w:r>
      <w:r w:rsidR="00742261">
        <w:t>.)</w:t>
      </w:r>
    </w:p>
    <w:p w14:paraId="690ABD3F" w14:textId="77777777" w:rsidR="00E50DE4" w:rsidRDefault="00E50DE4" w:rsidP="00E50DE4">
      <w:pPr>
        <w:pBdr>
          <w:top w:val="single" w:sz="4" w:space="5" w:color="auto"/>
          <w:left w:val="single" w:sz="4" w:space="5" w:color="auto"/>
          <w:bottom w:val="single" w:sz="4" w:space="5" w:color="auto"/>
          <w:right w:val="single" w:sz="4" w:space="5" w:color="auto"/>
        </w:pBdr>
        <w:shd w:val="pct15" w:color="auto" w:fill="auto"/>
        <w:spacing w:before="140" w:after="140"/>
        <w:ind w:left="720" w:right="720"/>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t>, you’ll continue to incur AWS charges for this stack. Please make sure to delete the stack when you’ve finished troubleshooting.</w:t>
      </w:r>
    </w:p>
    <w:p w14:paraId="47DC2C96" w14:textId="5C08D26A" w:rsidR="00E50DE4" w:rsidRDefault="00E50DE4" w:rsidP="00DC3E03">
      <w:pPr>
        <w:spacing w:before="280"/>
      </w:pPr>
      <w:r>
        <w:t xml:space="preserve">For additional information, see </w:t>
      </w:r>
      <w:hyperlink r:id="rId36" w:history="1">
        <w:r w:rsidRPr="00E50DE4">
          <w:rPr>
            <w:rStyle w:val="Hyperlink"/>
            <w:rFonts w:cs="Arial"/>
          </w:rPr>
          <w:t>Troubleshooting AWS CloudFormation</w:t>
        </w:r>
      </w:hyperlink>
      <w:r>
        <w:t xml:space="preserve"> on the AWS website</w:t>
      </w:r>
      <w:r w:rsidR="00742261">
        <w:t xml:space="preserve"> or contact us on the </w:t>
      </w:r>
      <w:hyperlink r:id="rId37" w:history="1">
        <w:r w:rsidR="00742261">
          <w:rPr>
            <w:rStyle w:val="Hyperlink"/>
            <w:rFonts w:eastAsiaTheme="majorEastAsia"/>
          </w:rPr>
          <w:t>AWS Quick Start Discussion Forum</w:t>
        </w:r>
      </w:hyperlink>
      <w:r>
        <w:t xml:space="preserve">. </w:t>
      </w:r>
    </w:p>
    <w:p w14:paraId="7C0FF771" w14:textId="77777777" w:rsidR="004B313D" w:rsidRPr="008F367B" w:rsidRDefault="004B313D" w:rsidP="00DC3E03">
      <w:pPr>
        <w:spacing w:after="60"/>
      </w:pPr>
      <w:r w:rsidRPr="008F367B">
        <w:rPr>
          <w:b/>
          <w:color w:val="F79646" w:themeColor="accent6"/>
        </w:rPr>
        <w:t>Q.</w:t>
      </w:r>
      <w:r>
        <w:t xml:space="preserve"> I encountered a size limitation error when I deployed the AWS Cloudformation templates.</w:t>
      </w:r>
    </w:p>
    <w:p w14:paraId="6FD6158D" w14:textId="602F1E8D" w:rsidR="00685FEC" w:rsidRPr="004B313D" w:rsidRDefault="004B313D" w:rsidP="004B313D">
      <w:pPr>
        <w:spacing w:after="400"/>
      </w:pPr>
      <w:r w:rsidRPr="008F367B">
        <w:rPr>
          <w:b/>
          <w:color w:val="F79646" w:themeColor="accent6"/>
        </w:rPr>
        <w:t>A.</w:t>
      </w:r>
      <w:r w:rsidRPr="008F367B">
        <w:rPr>
          <w:color w:val="F79646" w:themeColor="accent6"/>
        </w:rPr>
        <w:t xml:space="preserve"> </w:t>
      </w:r>
      <w:r w:rsidRPr="00BA09F6">
        <w:t>We recommend that you launch the Quick Start templates from the location we’ve provided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38" w:history="1">
        <w:r w:rsidRPr="00BA09F6">
          <w:rPr>
            <w:rStyle w:val="Hyperlink"/>
          </w:rPr>
          <w:t>AWS documentation</w:t>
        </w:r>
      </w:hyperlink>
      <w:r>
        <w:t>.</w:t>
      </w:r>
      <w:r w:rsidR="00685FEC">
        <w:br w:type="page"/>
      </w:r>
    </w:p>
    <w:p w14:paraId="2E1F1247" w14:textId="056431C5" w:rsidR="00AE2FE8" w:rsidRDefault="00AE2FE8" w:rsidP="00742261">
      <w:pPr>
        <w:pStyle w:val="Heading2"/>
        <w:spacing w:after="100"/>
      </w:pPr>
      <w:bookmarkStart w:id="34" w:name="_Toc486603793"/>
      <w:r>
        <w:lastRenderedPageBreak/>
        <w:t>Additional Resources</w:t>
      </w:r>
      <w:bookmarkEnd w:id="34"/>
    </w:p>
    <w:p w14:paraId="45344728" w14:textId="77777777" w:rsidR="00FE0C91" w:rsidRPr="0022075B" w:rsidRDefault="00FE0C91" w:rsidP="00742261">
      <w:pPr>
        <w:spacing w:after="120"/>
        <w:rPr>
          <w:b/>
          <w:color w:val="4F81BD"/>
          <w:kern w:val="0"/>
        </w:rPr>
      </w:pPr>
      <w:r w:rsidRPr="0022075B">
        <w:rPr>
          <w:b/>
          <w:color w:val="4F81BD"/>
        </w:rPr>
        <w:t>AWS services</w:t>
      </w:r>
    </w:p>
    <w:p w14:paraId="1DC1F9D0" w14:textId="23D831CA" w:rsidR="00FE0C91" w:rsidRPr="00F6682D" w:rsidRDefault="00FE0C91" w:rsidP="00957E18">
      <w:pPr>
        <w:pStyle w:val="ListBullet"/>
        <w:spacing w:after="60"/>
      </w:pPr>
      <w:r w:rsidRPr="00F6682D">
        <w:t>Amazon EC2</w:t>
      </w:r>
      <w:r w:rsidR="001E30FB">
        <w:br/>
      </w:r>
      <w:hyperlink r:id="rId39" w:history="1">
        <w:r w:rsidR="0044694D" w:rsidRPr="00B75025">
          <w:rPr>
            <w:rStyle w:val="Hyperlink"/>
          </w:rPr>
          <w:t>https://docs.aws.amazon.com/AWSEC2/latest/WindowsGuide/</w:t>
        </w:r>
      </w:hyperlink>
    </w:p>
    <w:p w14:paraId="6C1BDA4F" w14:textId="2AD4B64B" w:rsidR="0044694D" w:rsidRPr="00FE0C91" w:rsidRDefault="0044694D" w:rsidP="0044694D">
      <w:pPr>
        <w:pStyle w:val="ListBullet"/>
      </w:pPr>
      <w:r w:rsidRPr="00FE0C91">
        <w:t>AWS CloudFormation</w:t>
      </w:r>
      <w:r w:rsidRPr="00FE0C91">
        <w:br/>
      </w:r>
      <w:hyperlink r:id="rId40" w:history="1">
        <w:r w:rsidRPr="00B75025">
          <w:rPr>
            <w:rStyle w:val="Hyperlink"/>
          </w:rPr>
          <w:t>https://aws.amazon.com/documentation/cloudformation/</w:t>
        </w:r>
      </w:hyperlink>
      <w:r w:rsidRPr="00FE0C91">
        <w:t xml:space="preserve"> </w:t>
      </w:r>
    </w:p>
    <w:p w14:paraId="4CE3BD9A" w14:textId="6E231022" w:rsidR="00FE0C91" w:rsidRPr="00FE0C91" w:rsidRDefault="00FE0C91" w:rsidP="00FE0C91">
      <w:pPr>
        <w:pStyle w:val="ListBullet"/>
      </w:pPr>
      <w:r w:rsidRPr="00FE0C91">
        <w:t>Amazon VPC</w:t>
      </w:r>
      <w:r w:rsidRPr="00FE0C91">
        <w:br/>
      </w:r>
      <w:hyperlink r:id="rId41" w:history="1">
        <w:r w:rsidR="0044694D" w:rsidRPr="00B75025">
          <w:rPr>
            <w:rStyle w:val="Hyperlink"/>
          </w:rPr>
          <w:t>https://aws.amazon.com/documentation/vpc/</w:t>
        </w:r>
      </w:hyperlink>
      <w:r w:rsidRPr="00FE0C91">
        <w:t xml:space="preserve"> </w:t>
      </w:r>
    </w:p>
    <w:p w14:paraId="57ED9C1A" w14:textId="543ABF55" w:rsidR="00FE0C91" w:rsidRPr="00742261" w:rsidRDefault="001E30FB" w:rsidP="00957E18">
      <w:pPr>
        <w:spacing w:before="280" w:after="120"/>
        <w:rPr>
          <w:b/>
          <w:bCs/>
          <w:i/>
          <w:color w:val="4F81BD"/>
          <w:szCs w:val="22"/>
        </w:rPr>
      </w:pPr>
      <w:r w:rsidRPr="00495504">
        <w:rPr>
          <w:b/>
          <w:bCs/>
          <w:i/>
          <w:color w:val="A6A6A6" w:themeColor="background1" w:themeShade="A6"/>
          <w:szCs w:val="22"/>
        </w:rPr>
        <w:t>&lt;Software&gt;</w:t>
      </w:r>
    </w:p>
    <w:p w14:paraId="48D1684E" w14:textId="3466D4E3" w:rsidR="00FE0C91" w:rsidRPr="001E30FB" w:rsidRDefault="00DC3E03" w:rsidP="00FE0C91">
      <w:pPr>
        <w:pStyle w:val="ListBullet"/>
        <w:rPr>
          <w:i/>
          <w:color w:val="A6A6A6" w:themeColor="background1" w:themeShade="A6"/>
        </w:rPr>
      </w:pPr>
      <w:r>
        <w:rPr>
          <w:i/>
          <w:color w:val="A6A6A6" w:themeColor="background1" w:themeShade="A6"/>
        </w:rPr>
        <w:t>Useful links</w:t>
      </w:r>
      <w:r w:rsidR="001E30FB" w:rsidRPr="001E30FB">
        <w:rPr>
          <w:i/>
          <w:color w:val="A6A6A6" w:themeColor="background1" w:themeShade="A6"/>
        </w:rPr>
        <w:t xml:space="preserve"> for the software being deployed</w:t>
      </w:r>
      <w:r>
        <w:rPr>
          <w:i/>
          <w:color w:val="A6A6A6" w:themeColor="background1" w:themeShade="A6"/>
        </w:rPr>
        <w:t>, e.g., to documentation, videos, etc.</w:t>
      </w:r>
      <w:r w:rsidR="00FE0C91" w:rsidRPr="001E30FB">
        <w:rPr>
          <w:i/>
          <w:color w:val="A6A6A6" w:themeColor="background1" w:themeShade="A6"/>
        </w:rPr>
        <w:t xml:space="preserve"> </w:t>
      </w:r>
    </w:p>
    <w:p w14:paraId="0DCEF5BD" w14:textId="6BD1F687" w:rsidR="00FE0C91" w:rsidRPr="0022075B" w:rsidRDefault="00685FEC" w:rsidP="00957E18">
      <w:pPr>
        <w:spacing w:before="280" w:after="120"/>
        <w:rPr>
          <w:b/>
          <w:color w:val="4F81BD"/>
        </w:rPr>
      </w:pPr>
      <w:r>
        <w:rPr>
          <w:b/>
          <w:color w:val="4F81BD"/>
        </w:rPr>
        <w:t>Quick Start reference d</w:t>
      </w:r>
      <w:r w:rsidR="00FE0C91" w:rsidRPr="0022075B">
        <w:rPr>
          <w:b/>
          <w:color w:val="4F81BD"/>
        </w:rPr>
        <w:t>eployments</w:t>
      </w:r>
    </w:p>
    <w:p w14:paraId="0EB148C9" w14:textId="77777777" w:rsidR="00F2418F" w:rsidRPr="00FE0C91" w:rsidRDefault="00F2418F" w:rsidP="006857D5">
      <w:pPr>
        <w:pStyle w:val="ListBullet"/>
        <w:spacing w:after="400"/>
      </w:pPr>
      <w:r>
        <w:t>AWS Quick Start home page</w:t>
      </w:r>
      <w:r w:rsidRPr="00FE0C91">
        <w:br/>
      </w:r>
      <w:hyperlink r:id="rId42" w:history="1">
        <w:r w:rsidRPr="00FE0C91">
          <w:rPr>
            <w:rStyle w:val="Hyperlink"/>
          </w:rPr>
          <w:t>https://aws.amazon.com/quickstart/</w:t>
        </w:r>
      </w:hyperlink>
    </w:p>
    <w:p w14:paraId="0F413EFD" w14:textId="77777777" w:rsidR="000A3B66" w:rsidRDefault="000A3B66">
      <w:pPr>
        <w:spacing w:after="140" w:line="280" w:lineRule="atLeast"/>
        <w:rPr>
          <w:rFonts w:ascii="Arial" w:eastAsiaTheme="majorEastAsia" w:hAnsi="Arial" w:cstheme="majorBidi"/>
          <w:bCs/>
          <w:color w:val="FAA634"/>
          <w:sz w:val="36"/>
          <w:szCs w:val="26"/>
        </w:rPr>
      </w:pPr>
      <w:r>
        <w:br w:type="page"/>
      </w:r>
    </w:p>
    <w:p w14:paraId="5B88C6D5" w14:textId="04140645" w:rsidR="001353B7" w:rsidRDefault="001353B7" w:rsidP="00742261">
      <w:pPr>
        <w:pStyle w:val="Heading2"/>
      </w:pPr>
      <w:bookmarkStart w:id="35" w:name="_Toc486603794"/>
      <w:r>
        <w:lastRenderedPageBreak/>
        <w:t>Send Us Feedback</w:t>
      </w:r>
      <w:bookmarkEnd w:id="35"/>
    </w:p>
    <w:p w14:paraId="3A54528D" w14:textId="69E64724" w:rsidR="00AC279A" w:rsidRDefault="00AC279A" w:rsidP="003848C1">
      <w:pPr>
        <w:pStyle w:val="Body"/>
        <w:widowControl w:val="0"/>
        <w:spacing w:after="400"/>
      </w:pPr>
      <w:r>
        <w:t xml:space="preserve">You can visit our </w:t>
      </w:r>
      <w:hyperlink r:id="rId43" w:history="1">
        <w:r w:rsidRPr="009B4025">
          <w:rPr>
            <w:rStyle w:val="Hyperlink"/>
          </w:rPr>
          <w:t>GitHub repository</w:t>
        </w:r>
      </w:hyperlink>
      <w:r>
        <w:t xml:space="preserve"> to download the templates and scripts for this Quick Start, </w:t>
      </w:r>
      <w:r w:rsidR="003578E0">
        <w:t xml:space="preserve">to post your comments, </w:t>
      </w:r>
      <w:r>
        <w:t xml:space="preserve">and to share your customizations with others. </w:t>
      </w:r>
    </w:p>
    <w:p w14:paraId="6448C4DE" w14:textId="77777777" w:rsidR="0044694D" w:rsidRPr="001353B7" w:rsidRDefault="0044694D" w:rsidP="0044694D">
      <w:pPr>
        <w:pStyle w:val="Heading2"/>
      </w:pPr>
      <w:bookmarkStart w:id="36" w:name="_Toc470792051"/>
      <w:bookmarkStart w:id="37" w:name="_Toc470793187"/>
      <w:bookmarkStart w:id="38" w:name="_Toc486603795"/>
      <w:commentRangeStart w:id="39"/>
      <w:r>
        <w:t>Document Revisions</w:t>
      </w:r>
      <w:commentRangeEnd w:id="39"/>
      <w:r>
        <w:rPr>
          <w:rStyle w:val="CommentReference"/>
          <w:rFonts w:eastAsia="Times New Roman" w:cs="Times New Roman"/>
          <w:bCs w:val="0"/>
          <w:color w:val="212120"/>
        </w:rPr>
        <w:commentReference w:id="39"/>
      </w:r>
      <w:bookmarkEnd w:id="36"/>
      <w:bookmarkEnd w:id="37"/>
      <w:bookmarkEnd w:id="38"/>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4763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476385">
            <w:pPr>
              <w:pStyle w:val="Tabletext"/>
              <w:rPr>
                <w:rFonts w:asciiTheme="majorHAnsi" w:hAnsiTheme="majorHAnsi"/>
              </w:rPr>
            </w:pPr>
            <w:r>
              <w:t>Date</w:t>
            </w:r>
          </w:p>
        </w:tc>
        <w:tc>
          <w:tcPr>
            <w:tcW w:w="4176" w:type="dxa"/>
            <w:hideMark/>
          </w:tcPr>
          <w:p w14:paraId="087D30CE" w14:textId="77777777" w:rsidR="0044694D" w:rsidRDefault="0044694D" w:rsidP="00476385">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476385">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78E475E5" w14:textId="77777777" w:rsidTr="00476385">
        <w:tc>
          <w:tcPr>
            <w:cnfStyle w:val="001000000000" w:firstRow="0" w:lastRow="0" w:firstColumn="1" w:lastColumn="0" w:oddVBand="0" w:evenVBand="0" w:oddHBand="0" w:evenHBand="0" w:firstRowFirstColumn="0" w:firstRowLastColumn="0" w:lastRowFirstColumn="0" w:lastRowLastColumn="0"/>
            <w:tcW w:w="2250" w:type="dxa"/>
            <w:hideMark/>
          </w:tcPr>
          <w:p w14:paraId="4EA5F6F9" w14:textId="77777777" w:rsidR="0044694D" w:rsidRPr="001977E6" w:rsidRDefault="0044694D" w:rsidP="00476385">
            <w:pPr>
              <w:pStyle w:val="Tabletext"/>
            </w:pPr>
            <w:r w:rsidRPr="004F1FF7">
              <w:rPr>
                <w:color w:val="C00000"/>
              </w:rPr>
              <w:t>&lt;month&gt;</w:t>
            </w:r>
            <w:r w:rsidRPr="001977E6">
              <w:t xml:space="preserve"> 201</w:t>
            </w:r>
            <w:r>
              <w:t>7</w:t>
            </w:r>
          </w:p>
        </w:tc>
        <w:tc>
          <w:tcPr>
            <w:tcW w:w="4176" w:type="dxa"/>
            <w:hideMark/>
          </w:tcPr>
          <w:p w14:paraId="50007B08" w14:textId="77777777" w:rsidR="0044694D" w:rsidRPr="00385946" w:rsidRDefault="0044694D" w:rsidP="00476385">
            <w:pPr>
              <w:pStyle w:val="Tabletext"/>
              <w:cnfStyle w:val="000000000000" w:firstRow="0" w:lastRow="0" w:firstColumn="0" w:lastColumn="0" w:oddVBand="0" w:evenVBand="0" w:oddHBand="0" w:evenHBand="0" w:firstRowFirstColumn="0" w:firstRowLastColumn="0" w:lastRowFirstColumn="0" w:lastRowLastColumn="0"/>
              <w:rPr>
                <w:i/>
              </w:rPr>
            </w:pPr>
            <w:r w:rsidRPr="00385946">
              <w:rPr>
                <w:i/>
                <w:color w:val="808080" w:themeColor="background1" w:themeShade="80"/>
              </w:rPr>
              <w:t>Brief description of change. Formatting and minor text changes don’t warrant any mention; major additions and changes do.</w:t>
            </w:r>
          </w:p>
        </w:tc>
        <w:tc>
          <w:tcPr>
            <w:tcW w:w="2790" w:type="dxa"/>
            <w:hideMark/>
          </w:tcPr>
          <w:p w14:paraId="3D7CD42C" w14:textId="77777777" w:rsidR="0044694D" w:rsidRPr="00385946" w:rsidRDefault="0044694D" w:rsidP="00476385">
            <w:pPr>
              <w:pStyle w:val="Tabletext"/>
              <w:cnfStyle w:val="000000000000" w:firstRow="0" w:lastRow="0" w:firstColumn="0" w:lastColumn="0" w:oddVBand="0" w:evenVBand="0" w:oddHBand="0" w:evenHBand="0" w:firstRowFirstColumn="0" w:firstRowLastColumn="0" w:lastRowFirstColumn="0" w:lastRowLastColumn="0"/>
              <w:rPr>
                <w:i/>
              </w:rPr>
            </w:pPr>
            <w:r w:rsidRPr="00385946">
              <w:rPr>
                <w:i/>
                <w:color w:val="808080" w:themeColor="background1" w:themeShade="80"/>
              </w:rPr>
              <w:t>Links to revised sections</w:t>
            </w:r>
          </w:p>
        </w:tc>
      </w:tr>
      <w:tr w:rsidR="0044694D" w14:paraId="1F0A8618" w14:textId="77777777" w:rsidTr="00476385">
        <w:tc>
          <w:tcPr>
            <w:cnfStyle w:val="001000000000" w:firstRow="0" w:lastRow="0" w:firstColumn="1" w:lastColumn="0" w:oddVBand="0" w:evenVBand="0" w:oddHBand="0" w:evenHBand="0" w:firstRowFirstColumn="0" w:firstRowLastColumn="0" w:lastRowFirstColumn="0" w:lastRowLastColumn="0"/>
            <w:tcW w:w="2250" w:type="dxa"/>
          </w:tcPr>
          <w:p w14:paraId="6F8BD131" w14:textId="77777777" w:rsidR="0044694D" w:rsidRPr="004F1FF7" w:rsidRDefault="0044694D" w:rsidP="00476385">
            <w:pPr>
              <w:pStyle w:val="Tabletext"/>
              <w:rPr>
                <w:color w:val="C00000"/>
              </w:rPr>
            </w:pPr>
            <w:r w:rsidRPr="004F1FF7">
              <w:rPr>
                <w:color w:val="C00000"/>
              </w:rPr>
              <w:t>&lt;month&gt;</w:t>
            </w:r>
            <w:r w:rsidRPr="001977E6">
              <w:t xml:space="preserve"> 201</w:t>
            </w:r>
            <w:r>
              <w:t>7</w:t>
            </w:r>
          </w:p>
        </w:tc>
        <w:tc>
          <w:tcPr>
            <w:tcW w:w="4176" w:type="dxa"/>
          </w:tcPr>
          <w:p w14:paraId="61E54081" w14:textId="77777777" w:rsidR="0044694D" w:rsidRPr="00342698" w:rsidRDefault="0044694D" w:rsidP="00476385">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476385">
            <w:pPr>
              <w:pStyle w:val="Tabletext"/>
              <w:cnfStyle w:val="000000000000" w:firstRow="0" w:lastRow="0" w:firstColumn="0" w:lastColumn="0" w:oddVBand="0" w:evenVBand="0" w:oddHBand="0" w:evenHBand="0" w:firstRowFirstColumn="0" w:firstRowLastColumn="0" w:lastRowFirstColumn="0" w:lastRowLastColumn="0"/>
            </w:pPr>
            <w:r>
              <w:t>—</w:t>
            </w:r>
          </w:p>
        </w:tc>
      </w:tr>
    </w:tbl>
    <w:p w14:paraId="47BE22C5" w14:textId="77777777" w:rsidR="0044694D" w:rsidRDefault="0044694D" w:rsidP="0044694D">
      <w:pPr>
        <w:pStyle w:val="Heading2"/>
      </w:pPr>
    </w:p>
    <w:p w14:paraId="5D1494D4" w14:textId="5B6C33FE" w:rsidR="003C22A5" w:rsidRDefault="00CF2E2C" w:rsidP="001E30FB">
      <w:pPr>
        <w:pStyle w:val="Body"/>
        <w:spacing w:before="800"/>
      </w:pPr>
      <w:r>
        <w:rPr>
          <w:noProof/>
        </w:rPr>
        <mc:AlternateContent>
          <mc:Choice Requires="wps">
            <w:drawing>
              <wp:anchor distT="365760" distB="365760" distL="0" distR="0" simplePos="0" relativeHeight="251773952" behindDoc="0" locked="0" layoutInCell="1" allowOverlap="1" wp14:anchorId="6E8A2CBD" wp14:editId="7DFC6EB2">
                <wp:simplePos x="914400" y="914400"/>
                <wp:positionH relativeFrom="margin">
                  <wp:align>right</wp:align>
                </wp:positionH>
                <wp:positionV relativeFrom="bottomMargin">
                  <wp:posOffset>-3840480</wp:posOffset>
                </wp:positionV>
                <wp:extent cx="3476625" cy="4352544"/>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4352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046F6" w14:textId="7334B658" w:rsidR="00D40CE7" w:rsidRPr="00CF2E2C" w:rsidRDefault="00D40CE7" w:rsidP="003C15C0">
                            <w:pPr>
                              <w:spacing w:after="400"/>
                            </w:pPr>
                            <w:r w:rsidRPr="00CF2E2C">
                              <w:t>©</w:t>
                            </w:r>
                            <w:r w:rsidR="0044694D">
                              <w:t xml:space="preserve"> 2017</w:t>
                            </w:r>
                            <w:r w:rsidRPr="00CF2E2C">
                              <w:t>, Amazon Web Services, Inc. or its affiliates</w:t>
                            </w:r>
                            <w:r w:rsidR="004B313D">
                              <w:t xml:space="preserve">, and </w:t>
                            </w:r>
                            <w:r w:rsidR="004B313D" w:rsidRPr="00692312">
                              <w:rPr>
                                <w:color w:val="C00000"/>
                              </w:rPr>
                              <w:t>&lt;partner organization&gt;</w:t>
                            </w:r>
                            <w:r w:rsidRPr="00CF2E2C">
                              <w:t>. All rights reserved.</w:t>
                            </w:r>
                          </w:p>
                          <w:p w14:paraId="70EE6973" w14:textId="77777777" w:rsidR="00D40CE7" w:rsidRPr="00CF2E2C" w:rsidRDefault="00D40CE7"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2B8D9088" w14:textId="04A372B2" w:rsidR="00D40CE7" w:rsidRDefault="00D40CE7"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57737ABD" w14:textId="77777777" w:rsidR="00495504" w:rsidRPr="00593805" w:rsidRDefault="00495504"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44"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1442884C" w14:textId="77777777" w:rsidR="00495504" w:rsidRPr="00CF2E2C" w:rsidRDefault="00495504" w:rsidP="00CF2E2C">
                            <w:pPr>
                              <w:pStyle w:val="Body"/>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6E8A2CBD" id="Rectangle 148" o:spid="_x0000_s1028" style="position:absolute;margin-left:222.55pt;margin-top:-302.4pt;width:273.75pt;height:342.7pt;z-index:251773952;visibility:visible;mso-wrap-style:square;mso-width-percent:1000;mso-height-percent:0;mso-wrap-distance-left:0;mso-wrap-distance-top:28.8pt;mso-wrap-distance-right:0;mso-wrap-distance-bottom:28.8pt;mso-position-horizontal:right;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DxWhAIAAGEFAAAOAAAAZHJzL2Uyb0RvYy54bWysVEtv2zAMvg/YfxB0X52kSTcYdYqgRYcB&#10;RVu0HXpmZCk2oNckJXb260dJtru1xQ7DclBoivz40EeeX/RKkgN3vjW6ovOTGSVcM1O3elfR70/X&#10;n75Q4gPoGqTRvKJH7unF+uOH886WfGEaI2vuCIJoX3a2ok0ItiwKzxquwJ8YyzVeCuMUBPx0u6J2&#10;0CG6ksViNjsrOuNq6wzj3qP2Kl/SdcIXgrNwJ4TngciKYm4hnS6d23gW63Modw5s07IhDfiHLBS0&#10;GoNOUFcQgOxd+wZKtcwZb0Q4YUYVRoiW8VQDVjOfvarmsQHLUy3YHG+nNvn/B8tuD/eOtDW+3RKf&#10;SoPCR3rAtoHeSU6iElvUWV+i5aO9d8OXRzHW2wun4j9WQvrU1uPUVt4HwlB5uvx8drZYUcLwbnm6&#10;WqyWy4havLhb58NXbhSJQkUdJpDaCYcbH7LpaBKjaXPdSol6KKX+Q4GYUVPEjHOOSQpHybP1AxdY&#10;Lma1SAES0fildOQASBFgjOswz1cN1DyrVzP8DSlPHqkAqREwIgtMaMIeACKJ32Lncgb76MoTTyfn&#10;2d8Sy86TR4psdJicVauNew9AYlVD5Gw/Nim3JnYp9Ns+UWERLaNma+oj0sOZPDfesusWH+gGfLgH&#10;h4OCI4XDH+7wENJ0FTWDRElj3M/39NEe+Yu3lHQ4eBX1P/bgOCXym0ZmxykdBTcK21HQe3Vp8KHm&#10;uFYsSyI6uCBHUTijnnEnbGIUvALNMFZFwyhehjz+uFMY32ySEc6ihXCjHy2L0LGrkW5P/TM4O3Ay&#10;IJ1vzTiSUL6iZraNnt5u9gEJmnj70sWh3zjHiTjDzomL4vfvZPWyGde/AAAA//8DAFBLAwQUAAYA&#10;CAAAACEANl+rbN4AAAAIAQAADwAAAGRycy9kb3ducmV2LnhtbEyPwU7DMBBE70j8g7VI3FqHqg1V&#10;yKaiFG5wIFCpx01skoh4HcVuG/h6lhMcV7OaeS/fTK5XJzuGzjPCzTwBZbn2puMG4f3tabYGFSKx&#10;od6zRfiyATbF5UVOmfFnfrWnMjZKSjhkhNDGOGRah7q1jsLcD5Yl+/Cjoyjn2Ggz0lnKXa8XSZJq&#10;Rx3LQkuDfWht/VkeHcJU7Z3ZH55dud3u9O7lMV0cvgnx+mq6vwMV7RT/nuEXX9ChEKbKH9kE1SOI&#10;SESYpclSDCRfLW9XoCqEdZKCLnL9X6D4AQAA//8DAFBLAQItABQABgAIAAAAIQC2gziS/gAAAOEB&#10;AAATAAAAAAAAAAAAAAAAAAAAAABbQ29udGVudF9UeXBlc10ueG1sUEsBAi0AFAAGAAgAAAAhADj9&#10;If/WAAAAlAEAAAsAAAAAAAAAAAAAAAAALwEAAF9yZWxzLy5yZWxzUEsBAi0AFAAGAAgAAAAhAHs0&#10;PFaEAgAAYQUAAA4AAAAAAAAAAAAAAAAALgIAAGRycy9lMm9Eb2MueG1sUEsBAi0AFAAGAAgAAAAh&#10;ADZfq2zeAAAACAEAAA8AAAAAAAAAAAAAAAAA3gQAAGRycy9kb3ducmV2LnhtbFBLBQYAAAAABAAE&#10;APMAAADpBQAAAAA=&#10;" filled="f" stroked="f" strokeweight="2pt">
                <v:textbox style="mso-fit-shape-to-text:t" inset="0,0,0,0">
                  <w:txbxContent>
                    <w:p w14:paraId="587046F6" w14:textId="7334B658" w:rsidR="00D40CE7" w:rsidRPr="00CF2E2C" w:rsidRDefault="00D40CE7" w:rsidP="003C15C0">
                      <w:pPr>
                        <w:spacing w:after="400"/>
                      </w:pPr>
                      <w:r w:rsidRPr="00CF2E2C">
                        <w:t>©</w:t>
                      </w:r>
                      <w:r w:rsidR="0044694D">
                        <w:t xml:space="preserve"> 2017</w:t>
                      </w:r>
                      <w:r w:rsidRPr="00CF2E2C">
                        <w:t>, Amazon Web Services, Inc. or its affiliates</w:t>
                      </w:r>
                      <w:r w:rsidR="004B313D">
                        <w:t xml:space="preserve">, and </w:t>
                      </w:r>
                      <w:r w:rsidR="004B313D" w:rsidRPr="00692312">
                        <w:rPr>
                          <w:color w:val="C00000"/>
                        </w:rPr>
                        <w:t>&lt;partner organization&gt;</w:t>
                      </w:r>
                      <w:r w:rsidRPr="00CF2E2C">
                        <w:t>. All rights reserved.</w:t>
                      </w:r>
                    </w:p>
                    <w:p w14:paraId="70EE6973" w14:textId="77777777" w:rsidR="00D40CE7" w:rsidRPr="00CF2E2C" w:rsidRDefault="00D40CE7"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2B8D9088" w14:textId="04A372B2" w:rsidR="00D40CE7" w:rsidRDefault="00D40CE7"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57737ABD" w14:textId="77777777" w:rsidR="00495504" w:rsidRPr="00593805" w:rsidRDefault="00495504"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45"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1442884C" w14:textId="77777777" w:rsidR="00495504" w:rsidRPr="00CF2E2C" w:rsidRDefault="00495504" w:rsidP="00CF2E2C">
                      <w:pPr>
                        <w:pStyle w:val="Body"/>
                      </w:pPr>
                    </w:p>
                  </w:txbxContent>
                </v:textbox>
                <w10:wrap type="topAndBottom" anchorx="margin" anchory="margin"/>
              </v:rect>
            </w:pict>
          </mc:Fallback>
        </mc:AlternateContent>
      </w:r>
    </w:p>
    <w:sectPr w:rsidR="003C22A5" w:rsidSect="00BC4504">
      <w:headerReference w:type="default" r:id="rId46"/>
      <w:footerReference w:type="default" r:id="rId47"/>
      <w:headerReference w:type="first" r:id="rId48"/>
      <w:footerReference w:type="first" r:id="rId49"/>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Selamoglu, Handan" w:date="2016-12-29T17:27:00Z" w:initials="SH">
    <w:p w14:paraId="506412CD" w14:textId="063D90B5" w:rsidR="000A3B66" w:rsidRDefault="000A3B66">
      <w:pPr>
        <w:pStyle w:val="CommentText"/>
      </w:pPr>
      <w:r>
        <w:rPr>
          <w:rStyle w:val="CommentReference"/>
        </w:rPr>
        <w:annotationRef/>
      </w:r>
      <w:r>
        <w:t>This is an example diagram. If you’d like to use the source file as a template for your own diagram, ask us for the underlying Visio or Powerpoint template.</w:t>
      </w:r>
    </w:p>
  </w:comment>
  <w:comment w:id="20" w:author="Selamoglu, Handan" w:date="2016-12-29T16:32:00Z" w:initials="SH">
    <w:p w14:paraId="193DC364" w14:textId="77777777" w:rsidR="004B313D" w:rsidRDefault="004B313D" w:rsidP="004B313D">
      <w:pPr>
        <w:pStyle w:val="CommentText"/>
      </w:pPr>
      <w:r>
        <w:rPr>
          <w:rStyle w:val="CommentReference"/>
        </w:rPr>
        <w:annotationRef/>
      </w:r>
      <w:r>
        <w:t>Include this step if you have an AMI users need to subscribe to, or you need to provide any other instructions for obtaining a license.</w:t>
      </w:r>
    </w:p>
  </w:comment>
  <w:comment w:id="22" w:author="Selamoglu, Handan" w:date="2017-06-30T16:08:00Z" w:initials="SH">
    <w:p w14:paraId="736D58E7" w14:textId="0E7062C6" w:rsidR="0029599C" w:rsidRDefault="0029599C">
      <w:pPr>
        <w:pStyle w:val="CommentText"/>
      </w:pPr>
      <w:r>
        <w:rPr>
          <w:rStyle w:val="CommentReference"/>
        </w:rPr>
        <w:annotationRef/>
      </w:r>
      <w:r>
        <w:t>We will add the launch links once your templates are final.</w:t>
      </w:r>
    </w:p>
  </w:comment>
  <w:comment w:id="25" w:author="Selamoglu, Handan" w:date="2017-04-27T17:13:00Z" w:initials="SH">
    <w:p w14:paraId="196981D9" w14:textId="77777777" w:rsidR="0029599C" w:rsidRPr="00AF6B79" w:rsidRDefault="0029599C" w:rsidP="0029599C">
      <w:pPr>
        <w:pStyle w:val="CommentText"/>
      </w:pPr>
      <w:r>
        <w:rPr>
          <w:rStyle w:val="CommentReference"/>
        </w:rPr>
        <w:annotationRef/>
      </w:r>
      <w:r>
        <w:t>Do not document the parameters. We’ll generate that information automatically from the CloudFormation templates.</w:t>
      </w:r>
    </w:p>
  </w:comment>
  <w:comment w:id="26" w:author="Selamoglu, Handan" w:date="2017-04-27T17:13:00Z" w:initials="SH">
    <w:p w14:paraId="30603651" w14:textId="1EEE003D" w:rsidR="00692312" w:rsidRPr="00AF6B79" w:rsidRDefault="00692312" w:rsidP="00692312">
      <w:pPr>
        <w:pStyle w:val="CommentText"/>
      </w:pPr>
      <w:r>
        <w:rPr>
          <w:rStyle w:val="CommentReference"/>
        </w:rPr>
        <w:annotationRef/>
      </w:r>
      <w:r w:rsidR="0029599C">
        <w:t>Do not document the parameters</w:t>
      </w:r>
      <w:r>
        <w:t>. We’ll generate that information automatically from the CloudFormation templates.</w:t>
      </w:r>
    </w:p>
  </w:comment>
  <w:comment w:id="27" w:author="Selamoglu, Handan" w:date="2016-12-29T16:04:00Z" w:initials="SH">
    <w:p w14:paraId="0B3CE5DE" w14:textId="614B4B9C" w:rsidR="0044694D" w:rsidRDefault="0044694D" w:rsidP="0044694D">
      <w:pPr>
        <w:pStyle w:val="CommentText"/>
      </w:pPr>
      <w:r>
        <w:rPr>
          <w:rStyle w:val="CommentReference"/>
        </w:rPr>
        <w:annotationRef/>
      </w:r>
      <w:r w:rsidR="0029599C">
        <w:t>Please add a screenshot, and p</w:t>
      </w:r>
      <w:r w:rsidR="003848C1">
        <w:t>rovide more guidance if the outputs show multiple URLs</w:t>
      </w:r>
    </w:p>
  </w:comment>
  <w:comment w:id="39" w:author="Selamoglu, Handan" w:date="2015-01-22T12:06:00Z" w:initials="SH">
    <w:p w14:paraId="71C6FA57" w14:textId="77777777" w:rsidR="0044694D" w:rsidRDefault="0044694D" w:rsidP="0044694D">
      <w:pPr>
        <w:pStyle w:val="CommentText"/>
      </w:pPr>
      <w:r>
        <w:rPr>
          <w:rStyle w:val="CommentReference"/>
        </w:rPr>
        <w:annotationRef/>
      </w:r>
      <w:r>
        <w:t>This is for major updates to the guide. For each update, add line break and the following text after the date on the cover page:</w:t>
      </w:r>
    </w:p>
    <w:p w14:paraId="797EE193" w14:textId="77777777" w:rsidR="0044694D" w:rsidRDefault="0044694D" w:rsidP="0044694D">
      <w:pPr>
        <w:pStyle w:val="CommentText"/>
      </w:pPr>
    </w:p>
    <w:p w14:paraId="13A0BBEA" w14:textId="77777777" w:rsidR="0044694D" w:rsidRDefault="0044694D" w:rsidP="0044694D">
      <w:pPr>
        <w:pStyle w:val="CommentText"/>
      </w:pPr>
      <w:r>
        <w:t>Updated: &lt;Month&gt; &lt;Year&gt; (revisions)</w:t>
      </w:r>
    </w:p>
    <w:p w14:paraId="1855CF0F" w14:textId="77777777" w:rsidR="0044694D" w:rsidRDefault="0044694D" w:rsidP="0044694D">
      <w:pPr>
        <w:pStyle w:val="CommentText"/>
      </w:pPr>
    </w:p>
    <w:p w14:paraId="2EF53E21" w14:textId="77777777" w:rsidR="0044694D" w:rsidRDefault="0044694D" w:rsidP="0044694D">
      <w:pPr>
        <w:pStyle w:val="CommentText"/>
      </w:pPr>
      <w:r>
        <w:t>where “revisions” links to this section.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6412CD" w15:done="0"/>
  <w15:commentEx w15:paraId="193DC364" w15:done="0"/>
  <w15:commentEx w15:paraId="736D58E7" w15:done="0"/>
  <w15:commentEx w15:paraId="196981D9" w15:done="0"/>
  <w15:commentEx w15:paraId="30603651" w15:done="0"/>
  <w15:commentEx w15:paraId="0B3CE5DE" w15:done="0"/>
  <w15:commentEx w15:paraId="2EF53E2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0CE18" w14:textId="77777777" w:rsidR="00E55D09" w:rsidRDefault="00E55D09" w:rsidP="009D25DA">
      <w:r>
        <w:separator/>
      </w:r>
    </w:p>
    <w:p w14:paraId="63AF2D0F" w14:textId="77777777" w:rsidR="00E55D09" w:rsidRDefault="00E55D09"/>
  </w:endnote>
  <w:endnote w:type="continuationSeparator" w:id="0">
    <w:p w14:paraId="59C54A47" w14:textId="77777777" w:rsidR="00E55D09" w:rsidRDefault="00E55D09" w:rsidP="009D25DA">
      <w:r>
        <w:continuationSeparator/>
      </w:r>
    </w:p>
    <w:p w14:paraId="00BF63FB" w14:textId="77777777" w:rsidR="00E55D09" w:rsidRDefault="00E55D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140DC" w14:textId="1C32894D" w:rsidR="00D40CE7" w:rsidRDefault="00D40CE7"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0930F3">
      <w:rPr>
        <w:noProof/>
      </w:rPr>
      <w:t>2</w:t>
    </w:r>
    <w:r w:rsidRPr="00BF53C3">
      <w:fldChar w:fldCharType="end"/>
    </w:r>
    <w:r w:rsidRPr="00BF53C3">
      <w:t xml:space="preserve"> of </w:t>
    </w:r>
    <w:r w:rsidR="00E55D09">
      <w:fldChar w:fldCharType="begin"/>
    </w:r>
    <w:r w:rsidR="00E55D09">
      <w:instrText xml:space="preserve"> NUMPAGES   \* MERGEFORMAT </w:instrText>
    </w:r>
    <w:r w:rsidR="00E55D09">
      <w:fldChar w:fldCharType="separate"/>
    </w:r>
    <w:r w:rsidR="000930F3">
      <w:rPr>
        <w:noProof/>
      </w:rPr>
      <w:t>11</w:t>
    </w:r>
    <w:r w:rsidR="00E55D09">
      <w:rPr>
        <w:noProof/>
      </w:rPr>
      <w:fldChar w:fldCharType="end"/>
    </w:r>
    <w:bookmarkStart w:id="40" w:name="_Toc387314097"/>
    <w:r w:rsidRPr="009B76CA">
      <w:rPr>
        <w:noProof/>
        <w:position w:val="-8"/>
      </w:rPr>
      <w:tab/>
    </w:r>
    <w:bookmarkEnd w:id="40"/>
    <w:r w:rsidR="000D71D4">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8A809" w14:textId="0C147C9F" w:rsidR="00BC4504" w:rsidRDefault="00BC4504"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0930F3">
      <w:rPr>
        <w:noProof/>
      </w:rPr>
      <w:t>1</w:t>
    </w:r>
    <w:r w:rsidRPr="00BF53C3">
      <w:fldChar w:fldCharType="end"/>
    </w:r>
    <w:r w:rsidRPr="00BF53C3">
      <w:t xml:space="preserve"> of </w:t>
    </w:r>
    <w:fldSimple w:instr=" NUMPAGES   \* MERGEFORMAT ">
      <w:r w:rsidR="000930F3">
        <w:rPr>
          <w:noProof/>
        </w:rPr>
        <w:t>11</w:t>
      </w:r>
    </w:fldSimple>
    <w:r w:rsidRPr="009B76CA">
      <w:rPr>
        <w:noProof/>
        <w:position w:val="-8"/>
      </w:rPr>
      <w:tab/>
    </w:r>
    <w:r w:rsidR="000D71D4">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BC4504" w:rsidRDefault="00BC45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E62978" w14:textId="77777777" w:rsidR="00E55D09" w:rsidRDefault="00E55D09" w:rsidP="009D25DA">
      <w:r>
        <w:separator/>
      </w:r>
    </w:p>
  </w:footnote>
  <w:footnote w:type="continuationSeparator" w:id="0">
    <w:p w14:paraId="1F094D8E" w14:textId="77777777" w:rsidR="00E55D09" w:rsidRDefault="00E55D09" w:rsidP="003A62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5A2E" w14:textId="37F8521E" w:rsidR="00D40CE7" w:rsidRPr="00F85B95" w:rsidRDefault="00D40CE7" w:rsidP="00E512BC">
    <w:pPr>
      <w:pStyle w:val="Header"/>
      <w:tabs>
        <w:tab w:val="clear" w:pos="8280"/>
        <w:tab w:val="right" w:pos="9720"/>
      </w:tabs>
      <w:spacing w:after="280"/>
      <w:rPr>
        <w:b/>
      </w:rPr>
    </w:pPr>
    <w:r w:rsidRPr="002F0D31">
      <w:rPr>
        <w:rStyle w:val="FooterChar"/>
      </w:rPr>
      <w:t xml:space="preserve">Amazon Web Services – </w:t>
    </w:r>
    <w:r w:rsidRPr="00495504">
      <w:rPr>
        <w:rStyle w:val="FooterChar"/>
        <w:i/>
        <w:color w:val="A6A6A6" w:themeColor="background1" w:themeShade="A6"/>
      </w:rPr>
      <w:t>&lt;</w:t>
    </w:r>
    <w:r w:rsidR="0029599C">
      <w:rPr>
        <w:rStyle w:val="FooterChar"/>
        <w:i/>
        <w:color w:val="A6A6A6" w:themeColor="background1" w:themeShade="A6"/>
      </w:rPr>
      <w:t>Technology</w:t>
    </w:r>
    <w:r w:rsidRPr="00495504">
      <w:rPr>
        <w:rStyle w:val="FooterChar"/>
        <w:i/>
        <w:color w:val="A6A6A6" w:themeColor="background1" w:themeShade="A6"/>
      </w:rPr>
      <w:t>&gt;</w:t>
    </w:r>
    <w:r w:rsidRPr="00495504">
      <w:rPr>
        <w:rStyle w:val="FooterChar"/>
        <w:color w:val="A6A6A6" w:themeColor="background1" w:themeShade="A6"/>
      </w:rPr>
      <w:t xml:space="preserve"> </w:t>
    </w:r>
    <w:r w:rsidRPr="002F0D31">
      <w:rPr>
        <w:rStyle w:val="FooterChar"/>
      </w:rPr>
      <w:t>on the AWS Cloud</w:t>
    </w:r>
    <w:r>
      <w:tab/>
    </w:r>
    <w:r w:rsidRPr="00495504">
      <w:rPr>
        <w:i/>
        <w:color w:val="A6A6A6" w:themeColor="background1" w:themeShade="A6"/>
      </w:rPr>
      <w:t>&lt;Month&gt;</w:t>
    </w:r>
    <w:r w:rsidRPr="00495504">
      <w:rPr>
        <w:color w:val="A6A6A6" w:themeColor="background1" w:themeShade="A6"/>
      </w:rPr>
      <w:t xml:space="preserve"> </w:t>
    </w:r>
    <w:r w:rsidR="00807635">
      <w:t>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DB816" w14:textId="77777777" w:rsidR="00D40CE7" w:rsidRDefault="00D40CE7" w:rsidP="00A81D18">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52645A04"/>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num w:numId="1">
    <w:abstractNumId w:val="24"/>
  </w:num>
  <w:num w:numId="2">
    <w:abstractNumId w:val="20"/>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1"/>
  </w:num>
  <w:num w:numId="16">
    <w:abstractNumId w:val="22"/>
  </w:num>
  <w:num w:numId="17">
    <w:abstractNumId w:val="16"/>
  </w:num>
  <w:num w:numId="18">
    <w:abstractNumId w:val="25"/>
  </w:num>
  <w:num w:numId="19">
    <w:abstractNumId w:val="17"/>
  </w:num>
  <w:num w:numId="20">
    <w:abstractNumId w:val="26"/>
  </w:num>
  <w:num w:numId="21">
    <w:abstractNumId w:val="11"/>
  </w:num>
  <w:num w:numId="22">
    <w:abstractNumId w:val="18"/>
  </w:num>
  <w:num w:numId="23">
    <w:abstractNumId w:val="8"/>
  </w:num>
  <w:num w:numId="24">
    <w:abstractNumId w:val="8"/>
    <w:lvlOverride w:ilvl="0">
      <w:startOverride w:val="1"/>
    </w:lvlOverride>
  </w:num>
  <w:num w:numId="25">
    <w:abstractNumId w:val="13"/>
  </w:num>
  <w:num w:numId="26">
    <w:abstractNumId w:val="19"/>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3"/>
  </w:num>
  <w:num w:numId="33">
    <w:abstractNumId w:val="8"/>
    <w:lvlOverride w:ilvl="0">
      <w:startOverride w:val="1"/>
    </w:lvlOverride>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lamoglu, Handan">
    <w15:presenceInfo w15:providerId="AD" w15:userId="S-1-5-21-1407069837-2091007605-538272213-155696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o:colormru v:ext="edit" colors="#2089e2,#fcb01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2701"/>
    <w:rsid w:val="00004405"/>
    <w:rsid w:val="000064E7"/>
    <w:rsid w:val="00010F62"/>
    <w:rsid w:val="00011582"/>
    <w:rsid w:val="000134BE"/>
    <w:rsid w:val="0001414B"/>
    <w:rsid w:val="000212A1"/>
    <w:rsid w:val="00022126"/>
    <w:rsid w:val="0002284C"/>
    <w:rsid w:val="0002702F"/>
    <w:rsid w:val="000418AF"/>
    <w:rsid w:val="0004377D"/>
    <w:rsid w:val="00050F83"/>
    <w:rsid w:val="00053A17"/>
    <w:rsid w:val="0005610C"/>
    <w:rsid w:val="00066AAE"/>
    <w:rsid w:val="00083D74"/>
    <w:rsid w:val="00087317"/>
    <w:rsid w:val="00090846"/>
    <w:rsid w:val="000930F3"/>
    <w:rsid w:val="0009485C"/>
    <w:rsid w:val="0009665F"/>
    <w:rsid w:val="000976B4"/>
    <w:rsid w:val="00097F89"/>
    <w:rsid w:val="000A0EC4"/>
    <w:rsid w:val="000A2652"/>
    <w:rsid w:val="000A3B66"/>
    <w:rsid w:val="000A55B0"/>
    <w:rsid w:val="000A5B85"/>
    <w:rsid w:val="000B41AB"/>
    <w:rsid w:val="000C3255"/>
    <w:rsid w:val="000C3CF1"/>
    <w:rsid w:val="000C5191"/>
    <w:rsid w:val="000D71D4"/>
    <w:rsid w:val="000D71E6"/>
    <w:rsid w:val="000E15EC"/>
    <w:rsid w:val="000E51EA"/>
    <w:rsid w:val="000E79A0"/>
    <w:rsid w:val="000E7D30"/>
    <w:rsid w:val="00101FCA"/>
    <w:rsid w:val="001120C5"/>
    <w:rsid w:val="00117D1D"/>
    <w:rsid w:val="00123683"/>
    <w:rsid w:val="0012547B"/>
    <w:rsid w:val="00126081"/>
    <w:rsid w:val="001301F2"/>
    <w:rsid w:val="001303D6"/>
    <w:rsid w:val="00130FAB"/>
    <w:rsid w:val="001353B7"/>
    <w:rsid w:val="00137ECA"/>
    <w:rsid w:val="00140706"/>
    <w:rsid w:val="00142632"/>
    <w:rsid w:val="00152C59"/>
    <w:rsid w:val="001559DE"/>
    <w:rsid w:val="00157CEE"/>
    <w:rsid w:val="0016734C"/>
    <w:rsid w:val="00167D49"/>
    <w:rsid w:val="00191EA4"/>
    <w:rsid w:val="00193379"/>
    <w:rsid w:val="00194900"/>
    <w:rsid w:val="001953FF"/>
    <w:rsid w:val="00197175"/>
    <w:rsid w:val="001A0711"/>
    <w:rsid w:val="001A279A"/>
    <w:rsid w:val="001B0055"/>
    <w:rsid w:val="001B5989"/>
    <w:rsid w:val="001C046A"/>
    <w:rsid w:val="001C213B"/>
    <w:rsid w:val="001E01E7"/>
    <w:rsid w:val="001E30FB"/>
    <w:rsid w:val="001E4301"/>
    <w:rsid w:val="001E6FCD"/>
    <w:rsid w:val="001E748C"/>
    <w:rsid w:val="001F24C9"/>
    <w:rsid w:val="00201961"/>
    <w:rsid w:val="00211DBC"/>
    <w:rsid w:val="0021382D"/>
    <w:rsid w:val="002175EC"/>
    <w:rsid w:val="0022075B"/>
    <w:rsid w:val="00222A43"/>
    <w:rsid w:val="00224B27"/>
    <w:rsid w:val="00227A99"/>
    <w:rsid w:val="002356CD"/>
    <w:rsid w:val="002375D8"/>
    <w:rsid w:val="00237B00"/>
    <w:rsid w:val="00250F0E"/>
    <w:rsid w:val="002537F4"/>
    <w:rsid w:val="00257344"/>
    <w:rsid w:val="00260EFA"/>
    <w:rsid w:val="00263685"/>
    <w:rsid w:val="002643EE"/>
    <w:rsid w:val="00267511"/>
    <w:rsid w:val="00274B2F"/>
    <w:rsid w:val="0028103D"/>
    <w:rsid w:val="002822F1"/>
    <w:rsid w:val="0029599C"/>
    <w:rsid w:val="002966AF"/>
    <w:rsid w:val="002971B6"/>
    <w:rsid w:val="002A21FD"/>
    <w:rsid w:val="002A4648"/>
    <w:rsid w:val="002B337E"/>
    <w:rsid w:val="002B6AC8"/>
    <w:rsid w:val="002B70E2"/>
    <w:rsid w:val="002C7C82"/>
    <w:rsid w:val="002D7759"/>
    <w:rsid w:val="002E0984"/>
    <w:rsid w:val="002F0D31"/>
    <w:rsid w:val="002F1050"/>
    <w:rsid w:val="00301D5E"/>
    <w:rsid w:val="00301FFD"/>
    <w:rsid w:val="00310CAA"/>
    <w:rsid w:val="003172F5"/>
    <w:rsid w:val="00317A24"/>
    <w:rsid w:val="00320153"/>
    <w:rsid w:val="00327A7B"/>
    <w:rsid w:val="00333472"/>
    <w:rsid w:val="00345B10"/>
    <w:rsid w:val="003578E0"/>
    <w:rsid w:val="003612CA"/>
    <w:rsid w:val="003666FA"/>
    <w:rsid w:val="0037030D"/>
    <w:rsid w:val="00376CC3"/>
    <w:rsid w:val="003846B5"/>
    <w:rsid w:val="003848C1"/>
    <w:rsid w:val="003853A9"/>
    <w:rsid w:val="00385946"/>
    <w:rsid w:val="00387EA3"/>
    <w:rsid w:val="0039164C"/>
    <w:rsid w:val="00394C9E"/>
    <w:rsid w:val="003A5595"/>
    <w:rsid w:val="003A62B0"/>
    <w:rsid w:val="003A7608"/>
    <w:rsid w:val="003C15C0"/>
    <w:rsid w:val="003C22A5"/>
    <w:rsid w:val="003C4AD5"/>
    <w:rsid w:val="003D754B"/>
    <w:rsid w:val="003F00B7"/>
    <w:rsid w:val="003F5E8F"/>
    <w:rsid w:val="004160DB"/>
    <w:rsid w:val="00433BAE"/>
    <w:rsid w:val="0044694D"/>
    <w:rsid w:val="00447BEB"/>
    <w:rsid w:val="00452083"/>
    <w:rsid w:val="00453D77"/>
    <w:rsid w:val="00454997"/>
    <w:rsid w:val="00454ADA"/>
    <w:rsid w:val="00456111"/>
    <w:rsid w:val="00457AB3"/>
    <w:rsid w:val="00457C43"/>
    <w:rsid w:val="00470F9E"/>
    <w:rsid w:val="00473E93"/>
    <w:rsid w:val="004834C2"/>
    <w:rsid w:val="004876E4"/>
    <w:rsid w:val="00487A30"/>
    <w:rsid w:val="00493AFB"/>
    <w:rsid w:val="00494150"/>
    <w:rsid w:val="00495504"/>
    <w:rsid w:val="004A262F"/>
    <w:rsid w:val="004A3071"/>
    <w:rsid w:val="004A4147"/>
    <w:rsid w:val="004A4E9B"/>
    <w:rsid w:val="004B23C9"/>
    <w:rsid w:val="004B313D"/>
    <w:rsid w:val="004B3AE8"/>
    <w:rsid w:val="004B7433"/>
    <w:rsid w:val="004C021D"/>
    <w:rsid w:val="004C3880"/>
    <w:rsid w:val="004D0306"/>
    <w:rsid w:val="004D11B9"/>
    <w:rsid w:val="004D31FD"/>
    <w:rsid w:val="004D388B"/>
    <w:rsid w:val="004D3A1C"/>
    <w:rsid w:val="004E0CC5"/>
    <w:rsid w:val="004F07D2"/>
    <w:rsid w:val="004F0F77"/>
    <w:rsid w:val="004F1FF7"/>
    <w:rsid w:val="004F2942"/>
    <w:rsid w:val="004F434C"/>
    <w:rsid w:val="004F4967"/>
    <w:rsid w:val="004F60C3"/>
    <w:rsid w:val="00501EFA"/>
    <w:rsid w:val="00505E7E"/>
    <w:rsid w:val="00517AB7"/>
    <w:rsid w:val="005262D4"/>
    <w:rsid w:val="00543B56"/>
    <w:rsid w:val="005629AE"/>
    <w:rsid w:val="00564941"/>
    <w:rsid w:val="00570B99"/>
    <w:rsid w:val="00591027"/>
    <w:rsid w:val="005947D9"/>
    <w:rsid w:val="00594A8C"/>
    <w:rsid w:val="00595143"/>
    <w:rsid w:val="005974BD"/>
    <w:rsid w:val="00597867"/>
    <w:rsid w:val="005A5D81"/>
    <w:rsid w:val="005A6F3D"/>
    <w:rsid w:val="005A7E14"/>
    <w:rsid w:val="005B7B63"/>
    <w:rsid w:val="005C431F"/>
    <w:rsid w:val="005C4B86"/>
    <w:rsid w:val="005C7069"/>
    <w:rsid w:val="005D124C"/>
    <w:rsid w:val="005D251E"/>
    <w:rsid w:val="005E32D7"/>
    <w:rsid w:val="00600BAF"/>
    <w:rsid w:val="006060C8"/>
    <w:rsid w:val="006154DC"/>
    <w:rsid w:val="006161DE"/>
    <w:rsid w:val="006176AE"/>
    <w:rsid w:val="00621FB3"/>
    <w:rsid w:val="00627CF1"/>
    <w:rsid w:val="00631345"/>
    <w:rsid w:val="006321EE"/>
    <w:rsid w:val="006408B0"/>
    <w:rsid w:val="00654077"/>
    <w:rsid w:val="0065461B"/>
    <w:rsid w:val="00664529"/>
    <w:rsid w:val="00676EFB"/>
    <w:rsid w:val="00677D4E"/>
    <w:rsid w:val="006818EF"/>
    <w:rsid w:val="00684EF1"/>
    <w:rsid w:val="006857D5"/>
    <w:rsid w:val="00685FEC"/>
    <w:rsid w:val="00690404"/>
    <w:rsid w:val="00692312"/>
    <w:rsid w:val="006A2E40"/>
    <w:rsid w:val="006B009D"/>
    <w:rsid w:val="006B2D75"/>
    <w:rsid w:val="006B3481"/>
    <w:rsid w:val="006C283A"/>
    <w:rsid w:val="006C5753"/>
    <w:rsid w:val="006D3B9D"/>
    <w:rsid w:val="006D45F3"/>
    <w:rsid w:val="006D679D"/>
    <w:rsid w:val="006E033B"/>
    <w:rsid w:val="006E1B29"/>
    <w:rsid w:val="006F08A9"/>
    <w:rsid w:val="006F3639"/>
    <w:rsid w:val="00703045"/>
    <w:rsid w:val="00720E7A"/>
    <w:rsid w:val="0072155D"/>
    <w:rsid w:val="00722556"/>
    <w:rsid w:val="007233A7"/>
    <w:rsid w:val="00742261"/>
    <w:rsid w:val="007449AD"/>
    <w:rsid w:val="0075176B"/>
    <w:rsid w:val="00752989"/>
    <w:rsid w:val="00760EE8"/>
    <w:rsid w:val="00762550"/>
    <w:rsid w:val="00764D56"/>
    <w:rsid w:val="00790F22"/>
    <w:rsid w:val="007A0C80"/>
    <w:rsid w:val="007A210E"/>
    <w:rsid w:val="007A349D"/>
    <w:rsid w:val="007A4252"/>
    <w:rsid w:val="007B0C65"/>
    <w:rsid w:val="007B170C"/>
    <w:rsid w:val="007C6216"/>
    <w:rsid w:val="007D234B"/>
    <w:rsid w:val="007E06D2"/>
    <w:rsid w:val="007E5255"/>
    <w:rsid w:val="007E57E3"/>
    <w:rsid w:val="007F5341"/>
    <w:rsid w:val="008068BB"/>
    <w:rsid w:val="00807635"/>
    <w:rsid w:val="008221FA"/>
    <w:rsid w:val="00822AD3"/>
    <w:rsid w:val="00823B58"/>
    <w:rsid w:val="00823DA3"/>
    <w:rsid w:val="00826D93"/>
    <w:rsid w:val="00834D6E"/>
    <w:rsid w:val="00850187"/>
    <w:rsid w:val="008501AB"/>
    <w:rsid w:val="00854D46"/>
    <w:rsid w:val="00862FFA"/>
    <w:rsid w:val="0088733A"/>
    <w:rsid w:val="00893344"/>
    <w:rsid w:val="008A2BBF"/>
    <w:rsid w:val="008A2BCD"/>
    <w:rsid w:val="008A3078"/>
    <w:rsid w:val="008A3591"/>
    <w:rsid w:val="008A7F56"/>
    <w:rsid w:val="008B1CCB"/>
    <w:rsid w:val="008B6A58"/>
    <w:rsid w:val="008C7BED"/>
    <w:rsid w:val="008D0B7E"/>
    <w:rsid w:val="008E4E88"/>
    <w:rsid w:val="008F1104"/>
    <w:rsid w:val="008F2AA7"/>
    <w:rsid w:val="008F32AB"/>
    <w:rsid w:val="008F367B"/>
    <w:rsid w:val="00900445"/>
    <w:rsid w:val="00901E12"/>
    <w:rsid w:val="009041F0"/>
    <w:rsid w:val="009131A8"/>
    <w:rsid w:val="00925084"/>
    <w:rsid w:val="00936C25"/>
    <w:rsid w:val="00945A55"/>
    <w:rsid w:val="00945C3B"/>
    <w:rsid w:val="00951D31"/>
    <w:rsid w:val="00957E18"/>
    <w:rsid w:val="00961226"/>
    <w:rsid w:val="009627D3"/>
    <w:rsid w:val="00962A50"/>
    <w:rsid w:val="009677C0"/>
    <w:rsid w:val="00986B8E"/>
    <w:rsid w:val="00995F2A"/>
    <w:rsid w:val="009A4426"/>
    <w:rsid w:val="009A7075"/>
    <w:rsid w:val="009B06F7"/>
    <w:rsid w:val="009B1605"/>
    <w:rsid w:val="009B4025"/>
    <w:rsid w:val="009B6065"/>
    <w:rsid w:val="009B6929"/>
    <w:rsid w:val="009B76CA"/>
    <w:rsid w:val="009C0574"/>
    <w:rsid w:val="009D25DA"/>
    <w:rsid w:val="009D3D3D"/>
    <w:rsid w:val="009D54EB"/>
    <w:rsid w:val="009E0665"/>
    <w:rsid w:val="009E2639"/>
    <w:rsid w:val="009E6B5A"/>
    <w:rsid w:val="009F0AED"/>
    <w:rsid w:val="009F7B29"/>
    <w:rsid w:val="00A007BD"/>
    <w:rsid w:val="00A045C1"/>
    <w:rsid w:val="00A10E56"/>
    <w:rsid w:val="00A172E6"/>
    <w:rsid w:val="00A173FB"/>
    <w:rsid w:val="00A240A5"/>
    <w:rsid w:val="00A33598"/>
    <w:rsid w:val="00A33C86"/>
    <w:rsid w:val="00A44C67"/>
    <w:rsid w:val="00A61F8C"/>
    <w:rsid w:val="00A6457B"/>
    <w:rsid w:val="00A66F10"/>
    <w:rsid w:val="00A73E40"/>
    <w:rsid w:val="00A75A8E"/>
    <w:rsid w:val="00A80AD1"/>
    <w:rsid w:val="00A81760"/>
    <w:rsid w:val="00A81D18"/>
    <w:rsid w:val="00A93111"/>
    <w:rsid w:val="00AA6B8C"/>
    <w:rsid w:val="00AC279A"/>
    <w:rsid w:val="00AC2937"/>
    <w:rsid w:val="00AD1194"/>
    <w:rsid w:val="00AE07DE"/>
    <w:rsid w:val="00AE2E9F"/>
    <w:rsid w:val="00AE2FE8"/>
    <w:rsid w:val="00AF2DC7"/>
    <w:rsid w:val="00B0118C"/>
    <w:rsid w:val="00B0239C"/>
    <w:rsid w:val="00B03C75"/>
    <w:rsid w:val="00B1395D"/>
    <w:rsid w:val="00B179B0"/>
    <w:rsid w:val="00B31A2F"/>
    <w:rsid w:val="00B40998"/>
    <w:rsid w:val="00B500E1"/>
    <w:rsid w:val="00B56B9C"/>
    <w:rsid w:val="00B56F78"/>
    <w:rsid w:val="00B6638C"/>
    <w:rsid w:val="00B67F94"/>
    <w:rsid w:val="00B808FE"/>
    <w:rsid w:val="00B80A16"/>
    <w:rsid w:val="00B826B9"/>
    <w:rsid w:val="00BA5749"/>
    <w:rsid w:val="00BB0B24"/>
    <w:rsid w:val="00BB0C92"/>
    <w:rsid w:val="00BB0F9D"/>
    <w:rsid w:val="00BB702E"/>
    <w:rsid w:val="00BC4504"/>
    <w:rsid w:val="00BC6D16"/>
    <w:rsid w:val="00BD415D"/>
    <w:rsid w:val="00BD5571"/>
    <w:rsid w:val="00BF30D4"/>
    <w:rsid w:val="00BF4299"/>
    <w:rsid w:val="00BF4595"/>
    <w:rsid w:val="00BF519E"/>
    <w:rsid w:val="00BF53C3"/>
    <w:rsid w:val="00BF7AAE"/>
    <w:rsid w:val="00C0310A"/>
    <w:rsid w:val="00C06521"/>
    <w:rsid w:val="00C15D05"/>
    <w:rsid w:val="00C20639"/>
    <w:rsid w:val="00C31CF9"/>
    <w:rsid w:val="00C32C70"/>
    <w:rsid w:val="00C334C2"/>
    <w:rsid w:val="00C34962"/>
    <w:rsid w:val="00C374D5"/>
    <w:rsid w:val="00C457C1"/>
    <w:rsid w:val="00C460CA"/>
    <w:rsid w:val="00C51A23"/>
    <w:rsid w:val="00C66CDA"/>
    <w:rsid w:val="00C74B66"/>
    <w:rsid w:val="00C8307A"/>
    <w:rsid w:val="00C938DE"/>
    <w:rsid w:val="00C96A1F"/>
    <w:rsid w:val="00CA3CC0"/>
    <w:rsid w:val="00CA449A"/>
    <w:rsid w:val="00CA5F1F"/>
    <w:rsid w:val="00CB0C1C"/>
    <w:rsid w:val="00CC0833"/>
    <w:rsid w:val="00CC3006"/>
    <w:rsid w:val="00CC6579"/>
    <w:rsid w:val="00CC7322"/>
    <w:rsid w:val="00CD5526"/>
    <w:rsid w:val="00CE0137"/>
    <w:rsid w:val="00CE0A05"/>
    <w:rsid w:val="00CE11A4"/>
    <w:rsid w:val="00CE5C71"/>
    <w:rsid w:val="00CE654D"/>
    <w:rsid w:val="00CF2E2C"/>
    <w:rsid w:val="00CF48F4"/>
    <w:rsid w:val="00CF7B1B"/>
    <w:rsid w:val="00D03255"/>
    <w:rsid w:val="00D05E51"/>
    <w:rsid w:val="00D1159B"/>
    <w:rsid w:val="00D13270"/>
    <w:rsid w:val="00D1388B"/>
    <w:rsid w:val="00D25546"/>
    <w:rsid w:val="00D25AED"/>
    <w:rsid w:val="00D40CE7"/>
    <w:rsid w:val="00D43BC4"/>
    <w:rsid w:val="00D50481"/>
    <w:rsid w:val="00D54483"/>
    <w:rsid w:val="00D56D08"/>
    <w:rsid w:val="00D82AEB"/>
    <w:rsid w:val="00D91477"/>
    <w:rsid w:val="00D9249A"/>
    <w:rsid w:val="00DA2988"/>
    <w:rsid w:val="00DB3195"/>
    <w:rsid w:val="00DB38A5"/>
    <w:rsid w:val="00DB4FA1"/>
    <w:rsid w:val="00DC3E03"/>
    <w:rsid w:val="00DC62DF"/>
    <w:rsid w:val="00DD4C8C"/>
    <w:rsid w:val="00DE4DE8"/>
    <w:rsid w:val="00DF03A2"/>
    <w:rsid w:val="00DF541C"/>
    <w:rsid w:val="00DF5434"/>
    <w:rsid w:val="00E05394"/>
    <w:rsid w:val="00E06149"/>
    <w:rsid w:val="00E17BB6"/>
    <w:rsid w:val="00E17E65"/>
    <w:rsid w:val="00E17F0B"/>
    <w:rsid w:val="00E232E0"/>
    <w:rsid w:val="00E27B11"/>
    <w:rsid w:val="00E27B4C"/>
    <w:rsid w:val="00E466F2"/>
    <w:rsid w:val="00E50DE4"/>
    <w:rsid w:val="00E512BC"/>
    <w:rsid w:val="00E5494C"/>
    <w:rsid w:val="00E55D09"/>
    <w:rsid w:val="00E701AB"/>
    <w:rsid w:val="00E77005"/>
    <w:rsid w:val="00E90A2D"/>
    <w:rsid w:val="00E9491A"/>
    <w:rsid w:val="00EA0F29"/>
    <w:rsid w:val="00EA6A7D"/>
    <w:rsid w:val="00EB3563"/>
    <w:rsid w:val="00EC027E"/>
    <w:rsid w:val="00EC1D8C"/>
    <w:rsid w:val="00EC7D2A"/>
    <w:rsid w:val="00ED673E"/>
    <w:rsid w:val="00ED7A98"/>
    <w:rsid w:val="00EF059D"/>
    <w:rsid w:val="00EF2ED1"/>
    <w:rsid w:val="00F05D7A"/>
    <w:rsid w:val="00F05F5A"/>
    <w:rsid w:val="00F0735F"/>
    <w:rsid w:val="00F1107A"/>
    <w:rsid w:val="00F128B8"/>
    <w:rsid w:val="00F12F43"/>
    <w:rsid w:val="00F22EBE"/>
    <w:rsid w:val="00F2418F"/>
    <w:rsid w:val="00F24880"/>
    <w:rsid w:val="00F27158"/>
    <w:rsid w:val="00F347DB"/>
    <w:rsid w:val="00F3642F"/>
    <w:rsid w:val="00F43CD2"/>
    <w:rsid w:val="00F52C6D"/>
    <w:rsid w:val="00F53833"/>
    <w:rsid w:val="00F65841"/>
    <w:rsid w:val="00F71453"/>
    <w:rsid w:val="00F8185A"/>
    <w:rsid w:val="00F81B9D"/>
    <w:rsid w:val="00F9603C"/>
    <w:rsid w:val="00FA05E8"/>
    <w:rsid w:val="00FA4DD5"/>
    <w:rsid w:val="00FB0B8C"/>
    <w:rsid w:val="00FC362F"/>
    <w:rsid w:val="00FD5262"/>
    <w:rsid w:val="00FE0C91"/>
    <w:rsid w:val="00FE1E69"/>
    <w:rsid w:val="00FE2B10"/>
    <w:rsid w:val="00FF1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089e2,#fcb017"/>
    </o:shapedefaults>
    <o:shapelayout v:ext="edit">
      <o:idmap v:ext="edit" data="1"/>
    </o:shapelayout>
  </w:shapeDefaults>
  <w:decimalSymbol w:val="."/>
  <w:listSeparator w:val=","/>
  <w14:docId w14:val="459059D0"/>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1">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locked="0" w:semiHidden="1" w:uiPriority="99" w:unhideWhenUsed="1" w:qFormat="1"/>
    <w:lsdException w:name="annotation text" w:semiHidden="1" w:uiPriority="99" w:unhideWhenUsed="1"/>
    <w:lsdException w:name="header" w:locked="0" w:semiHidden="1" w:uiPriority="99" w:unhideWhenUsed="1" w:qFormat="1"/>
    <w:lsdException w:name="footer" w:locked="0" w:semiHidden="1" w:uiPriority="99" w:unhideWhenUsed="1" w:qFormat="1"/>
    <w:lsdException w:name="index heading" w:semiHidden="1" w:unhideWhenUsed="1"/>
    <w:lsdException w:name="caption" w:locked="0"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DE4DE8"/>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rsid w:val="004A4147"/>
    <w:pPr>
      <w:keepNext/>
      <w:keepLines/>
      <w:spacing w:after="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rsid w:val="004A4147"/>
    <w:pPr>
      <w:keepNext/>
      <w:keepLines/>
      <w:spacing w:after="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4A4147"/>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4A4147"/>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qFormat/>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rsid w:val="00250F0E"/>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urier" w:hAnsi="Courier"/>
      <w:sz w:val="20"/>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rsid w:val="0028103D"/>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rsid w:val="0028103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rsid w:val="003C4AD5"/>
    <w:rPr>
      <w:b/>
    </w:rPr>
  </w:style>
  <w:style w:type="paragraph" w:customStyle="1" w:styleId="Picture">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numPr>
        <w:numId w:val="23"/>
      </w:numPr>
      <w:spacing w:after="140"/>
    </w:pPr>
  </w:style>
  <w:style w:type="paragraph" w:styleId="ListBullet">
    <w:name w:val="List Bullet"/>
    <w:basedOn w:val="Normal"/>
    <w:qFormat/>
    <w:rsid w:val="00237B00"/>
    <w:pPr>
      <w:numPr>
        <w:numId w:val="3"/>
      </w:numPr>
      <w:spacing w:after="140"/>
    </w:pPr>
  </w:style>
  <w:style w:type="paragraph" w:styleId="ListBullet2">
    <w:name w:val="List Bullet 2"/>
    <w:basedOn w:val="Normal"/>
    <w:qFormat/>
    <w:rsid w:val="005A7E14"/>
    <w:pPr>
      <w:spacing w:after="140"/>
    </w:pPr>
  </w:style>
  <w:style w:type="paragraph" w:styleId="Date">
    <w:name w:val="Date"/>
    <w:basedOn w:val="Normal"/>
    <w:next w:val="Normal"/>
    <w:link w:val="DateChar"/>
    <w:qFormat/>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rsid w:val="004A4147"/>
    <w:pPr>
      <w:spacing w:before="420" w:after="0"/>
      <w:ind w:left="-1800"/>
      <w:jc w:val="center"/>
    </w:pPr>
    <w:rPr>
      <w:rFonts w:ascii="Arial" w:eastAsiaTheme="majorEastAsia" w:hAnsi="Arial"/>
    </w:rPr>
  </w:style>
  <w:style w:type="paragraph" w:customStyle="1" w:styleId="Byline">
    <w:name w:val="Byline"/>
    <w:basedOn w:val="Normal"/>
    <w:qFormat/>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rsid w:val="006857D5"/>
  </w:style>
  <w:style w:type="character" w:customStyle="1" w:styleId="guilabel">
    <w:name w:val="guilabel"/>
    <w:basedOn w:val="DefaultParagraphFont"/>
    <w:rsid w:val="00807635"/>
  </w:style>
  <w:style w:type="character" w:customStyle="1" w:styleId="help-inline">
    <w:name w:val="help-inline"/>
    <w:basedOn w:val="DefaultParagraphFont"/>
    <w:rsid w:val="0044694D"/>
  </w:style>
  <w:style w:type="character" w:customStyle="1" w:styleId="CodeInline">
    <w:name w:val="Code Inline"/>
    <w:basedOn w:val="DefaultParagraphFont"/>
    <w:uiPriority w:val="1"/>
    <w:qFormat/>
    <w:rsid w:val="0088733A"/>
    <w:rPr>
      <w:rFonts w:ascii="Consolas" w:hAnsi="Consolas"/>
      <w:sz w:val="22"/>
      <w:bdr w:val="none" w:sz="0" w:space="0" w:color="auto"/>
      <w:shd w:val="clear" w:color="auto" w:fill="E8E8E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docs.aws.amazon.com/AWSEC2/latest/UserGuide/AmazonEBS.html" TargetMode="External"/><Relationship Id="rId26" Type="http://schemas.openxmlformats.org/officeDocument/2006/relationships/hyperlink" Target="https://console.aws.amazon.com/cloudformation/home?region=us-east-2" TargetMode="External"/><Relationship Id="rId39" Type="http://schemas.openxmlformats.org/officeDocument/2006/relationships/hyperlink" Target="https://docs.aws.amazon.com/AWSEC2/latest/WindowsGuide/" TargetMode="External"/><Relationship Id="rId3" Type="http://schemas.openxmlformats.org/officeDocument/2006/relationships/customXml" Target="../customXml/item3.xml"/><Relationship Id="rId21" Type="http://schemas.openxmlformats.org/officeDocument/2006/relationships/hyperlink" Target="https://console.aws.amazon.com/support/home" TargetMode="External"/><Relationship Id="rId34" Type="http://schemas.openxmlformats.org/officeDocument/2006/relationships/hyperlink" Target="https://docs.aws.amazon.com/AWSCloudFormation/latest/UserGuide/aws-properties-resource-tags.html" TargetMode="External"/><Relationship Id="rId42" Type="http://schemas.openxmlformats.org/officeDocument/2006/relationships/hyperlink" Target="https://aws.amazon.com/quickstart/"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aws.amazon.com/documentation/ec2/" TargetMode="External"/><Relationship Id="rId25" Type="http://schemas.openxmlformats.org/officeDocument/2006/relationships/hyperlink" Target="https://console.aws.amazon.com/cloudformation/home?region=us-east-2" TargetMode="External"/><Relationship Id="rId33" Type="http://schemas.openxmlformats.org/officeDocument/2006/relationships/hyperlink" Target="https://s3.amazonaws.com/quickstart-reference/" TargetMode="External"/><Relationship Id="rId38" Type="http://schemas.openxmlformats.org/officeDocument/2006/relationships/hyperlink" Target="http://docs.aws.amazon.com/AWSCloudFormation/latest/UserGuide/cloudformation-limits.html" TargetMode="External"/><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aws.amazon.com/documentation/vpc/" TargetMode="External"/><Relationship Id="rId20" Type="http://schemas.openxmlformats.org/officeDocument/2006/relationships/hyperlink" Target="https://docs.aws.amazon.com/AWSEC2/latest/UserGuide/ec2-key-pairs.html" TargetMode="External"/><Relationship Id="rId29" Type="http://schemas.openxmlformats.org/officeDocument/2006/relationships/hyperlink" Target="http://docs.aws.amazon.com/AmazonVPC/latest/UserGuide/vpc-nat.html" TargetMode="External"/><Relationship Id="rId41" Type="http://schemas.openxmlformats.org/officeDocument/2006/relationships/hyperlink" Target="https://aws.amazon.com/documentation/vp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ws.amazon.com/quickstart/" TargetMode="External"/><Relationship Id="rId24" Type="http://schemas.openxmlformats.org/officeDocument/2006/relationships/hyperlink" Target="https://aws.amazon.com/marketplace/help/200799470" TargetMode="External"/><Relationship Id="rId32" Type="http://schemas.openxmlformats.org/officeDocument/2006/relationships/hyperlink" Target="https://docs.aws.amazon.com/AmazonS3/latest/dev/UsingMetadata.html" TargetMode="External"/><Relationship Id="rId37" Type="http://schemas.openxmlformats.org/officeDocument/2006/relationships/hyperlink" Target="https://forums.aws.amazon.com/forum.jspa?forumID=178" TargetMode="External"/><Relationship Id="rId40" Type="http://schemas.openxmlformats.org/officeDocument/2006/relationships/hyperlink" Target="https://aws.amazon.com/documentation/cloudformation/" TargetMode="External"/><Relationship Id="rId45" Type="http://schemas.openxmlformats.org/officeDocument/2006/relationships/hyperlink" Target="http://aws.amazon.com/apache2.0/" TargetMode="External"/><Relationship Id="rId5" Type="http://schemas.openxmlformats.org/officeDocument/2006/relationships/numbering" Target="numbering.xml"/><Relationship Id="rId15" Type="http://schemas.openxmlformats.org/officeDocument/2006/relationships/hyperlink" Target="https://aws.amazon.com/getting-started/" TargetMode="External"/><Relationship Id="rId23" Type="http://schemas.openxmlformats.org/officeDocument/2006/relationships/hyperlink" Target="https://aws.amazon.com/marketplace" TargetMode="External"/><Relationship Id="rId28" Type="http://schemas.openxmlformats.org/officeDocument/2006/relationships/hyperlink" Target="https://console.aws.amazon.com/cloudformation/home?region=us-east-2" TargetMode="External"/><Relationship Id="rId36" Type="http://schemas.openxmlformats.org/officeDocument/2006/relationships/hyperlink" Target="https://docs.aws.amazon.com/AWSCloudFormation/latest/UserGuide/troubleshooting.html" TargetMode="External"/><Relationship Id="rId49"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aws.amazon.com" TargetMode="External"/><Relationship Id="rId31" Type="http://schemas.openxmlformats.org/officeDocument/2006/relationships/hyperlink" Target="https://s3.amazonaws.com/quickstart-reference/" TargetMode="External"/><Relationship Id="rId44" Type="http://schemas.openxmlformats.org/officeDocument/2006/relationships/hyperlink" Target="http://aws.amazon.com/apache2.0/"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docs.aws.amazon.com/AWSEC2/latest/UserGuide/ec2-resource-limits.html" TargetMode="External"/><Relationship Id="rId27" Type="http://schemas.openxmlformats.org/officeDocument/2006/relationships/hyperlink" Target="https://console.aws.amazon.com/cloudformation/home?region=us-east-2" TargetMode="External"/><Relationship Id="rId30" Type="http://schemas.openxmlformats.org/officeDocument/2006/relationships/hyperlink" Target="http://docs.aws.amazon.com/AmazonVPC/latest/UserGuide/VPC_DHCP_Options.html" TargetMode="External"/><Relationship Id="rId35" Type="http://schemas.openxmlformats.org/officeDocument/2006/relationships/hyperlink" Target="https://docs.aws.amazon.com/AWSCloudFormation/latest/UserGuide/cfn-console-add-tags.html" TargetMode="External"/><Relationship Id="rId43" Type="http://schemas.openxmlformats.org/officeDocument/2006/relationships/hyperlink" Target="https://github.com/aws-quickstart/tbd" TargetMode="External"/><Relationship Id="rId48" Type="http://schemas.openxmlformats.org/officeDocument/2006/relationships/header" Target="header2.xml"/><Relationship Id="rId8" Type="http://schemas.openxmlformats.org/officeDocument/2006/relationships/webSettings" Target="webSettings.xml"/><Relationship Id="rId51"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3.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28AA1DF-2432-44E8-A4A8-481E87494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11</Pages>
  <Words>2593</Words>
  <Characters>14782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Amazon Web Services</Company>
  <LinksUpToDate>false</LinksUpToDate>
  <CharactersWithSpaces>17341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Selamoglu, Handan</dc:creator>
  <cp:keywords/>
  <dc:description/>
  <cp:lastModifiedBy>Selamoglu, Handan</cp:lastModifiedBy>
  <cp:revision>19</cp:revision>
  <cp:lastPrinted>2015-01-26T22:39:00Z</cp:lastPrinted>
  <dcterms:created xsi:type="dcterms:W3CDTF">2016-11-30T21:48:00Z</dcterms:created>
  <dcterms:modified xsi:type="dcterms:W3CDTF">2017-09-12T15:56:00Z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