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694F" w14:textId="77777777" w:rsidR="005B4C40" w:rsidRDefault="005B4C40" w:rsidP="005B4C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Welcome to "</w:t>
      </w:r>
      <w:r>
        <w:rPr>
          <w:rStyle w:val="Emphasis"/>
          <w:rFonts w:ascii="Segoe UI" w:hAnsi="Segoe UI" w:cs="Segoe UI"/>
          <w:b/>
          <w:bCs/>
          <w:color w:val="212529"/>
          <w:sz w:val="23"/>
          <w:szCs w:val="23"/>
        </w:rPr>
        <w:t>Employee Churn Analysis Project</w:t>
      </w:r>
      <w:r>
        <w:rPr>
          <w:rFonts w:ascii="Segoe UI" w:hAnsi="Segoe UI" w:cs="Segoe UI"/>
          <w:color w:val="212529"/>
          <w:sz w:val="23"/>
          <w:szCs w:val="23"/>
        </w:rPr>
        <w:t>". This is the second project of the Capstone Project Series, in which you will be able to build your own classification models for a variety of business settings.</w:t>
      </w:r>
    </w:p>
    <w:p w14:paraId="426AA762" w14:textId="77777777" w:rsidR="005B4C40" w:rsidRDefault="005B4C40" w:rsidP="005B4C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Also, you will learn what is Employee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Churn?,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How it is different from customer churn, Exploratory data analysis and visualization of employee churn dataset using </w:t>
      </w:r>
      <w:r>
        <w:rPr>
          <w:rStyle w:val="Emphasis"/>
          <w:rFonts w:ascii="Segoe UI" w:hAnsi="Segoe UI" w:cs="Segoe UI"/>
          <w:b/>
          <w:bCs/>
          <w:color w:val="212529"/>
          <w:sz w:val="23"/>
          <w:szCs w:val="23"/>
        </w:rPr>
        <w:t>matplotlib</w:t>
      </w:r>
      <w:r>
        <w:rPr>
          <w:rFonts w:ascii="Segoe UI" w:hAnsi="Segoe UI" w:cs="Segoe UI"/>
          <w:color w:val="212529"/>
          <w:sz w:val="23"/>
          <w:szCs w:val="23"/>
        </w:rPr>
        <w:t> and </w:t>
      </w:r>
      <w:r>
        <w:rPr>
          <w:rStyle w:val="Emphasis"/>
          <w:rFonts w:ascii="Segoe UI" w:hAnsi="Segoe UI" w:cs="Segoe UI"/>
          <w:b/>
          <w:bCs/>
          <w:color w:val="212529"/>
          <w:sz w:val="23"/>
          <w:szCs w:val="23"/>
        </w:rPr>
        <w:t>seaborn</w:t>
      </w:r>
      <w:r>
        <w:rPr>
          <w:rFonts w:ascii="Segoe UI" w:hAnsi="Segoe UI" w:cs="Segoe UI"/>
          <w:color w:val="212529"/>
          <w:sz w:val="23"/>
          <w:szCs w:val="23"/>
        </w:rPr>
        <w:t>, model building and evaluation using python </w:t>
      </w:r>
      <w:proofErr w:type="spellStart"/>
      <w:r>
        <w:rPr>
          <w:rStyle w:val="Emphasis"/>
          <w:rFonts w:ascii="Segoe UI" w:hAnsi="Segoe UI" w:cs="Segoe UI"/>
          <w:b/>
          <w:bCs/>
          <w:color w:val="212529"/>
          <w:sz w:val="23"/>
          <w:szCs w:val="23"/>
        </w:rPr>
        <w:t>scikit</w:t>
      </w:r>
      <w:proofErr w:type="spellEnd"/>
      <w:r>
        <w:rPr>
          <w:rStyle w:val="Emphasis"/>
          <w:rFonts w:ascii="Segoe UI" w:hAnsi="Segoe UI" w:cs="Segoe UI"/>
          <w:b/>
          <w:bCs/>
          <w:color w:val="212529"/>
          <w:sz w:val="23"/>
          <w:szCs w:val="23"/>
        </w:rPr>
        <w:t>-learn</w:t>
      </w:r>
      <w:r>
        <w:rPr>
          <w:rFonts w:ascii="Segoe UI" w:hAnsi="Segoe UI" w:cs="Segoe UI"/>
          <w:color w:val="212529"/>
          <w:sz w:val="23"/>
          <w:szCs w:val="23"/>
        </w:rPr>
        <w:t> package.</w:t>
      </w:r>
    </w:p>
    <w:p w14:paraId="10A43079" w14:textId="77777777" w:rsidR="005B4C40" w:rsidRDefault="005B4C40" w:rsidP="005B4C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You will be able to implement classification techniques in Python. Using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Scikit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-Learn allowing you to successfully make predictions with the Random Forest, Gradient Descent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Boosting ,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KNN algorithms.</w:t>
      </w:r>
    </w:p>
    <w:p w14:paraId="05E44B95" w14:textId="77777777" w:rsidR="005B4C40" w:rsidRDefault="005B4C40" w:rsidP="005B4C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At the end of the project, you will have the opportunity to deploy your model using </w:t>
      </w:r>
      <w:proofErr w:type="spellStart"/>
      <w:r>
        <w:rPr>
          <w:rStyle w:val="Emphasis"/>
          <w:rFonts w:ascii="Segoe UI" w:hAnsi="Segoe UI" w:cs="Segoe UI"/>
          <w:color w:val="212529"/>
          <w:sz w:val="23"/>
          <w:szCs w:val="23"/>
        </w:rPr>
        <w:t>Streamlit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2F575FA4" w14:textId="77777777" w:rsidR="00FC0FF9" w:rsidRDefault="00FC0FF9">
      <w:bookmarkStart w:id="0" w:name="_GoBack"/>
      <w:bookmarkEnd w:id="0"/>
    </w:p>
    <w:sectPr w:rsidR="00FC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9"/>
    <w:rsid w:val="005B4C40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CA8ACA-34A1-443D-99A6-BE2CE4AE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styleId="Emphasis">
    <w:name w:val="Emphasis"/>
    <w:basedOn w:val="DefaultParagraphFont"/>
    <w:uiPriority w:val="20"/>
    <w:qFormat/>
    <w:rsid w:val="005B4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41779</dc:creator>
  <cp:keywords/>
  <dc:description/>
  <cp:lastModifiedBy>41779</cp:lastModifiedBy>
  <cp:revision>2</cp:revision>
  <dcterms:created xsi:type="dcterms:W3CDTF">2022-07-20T08:05:00Z</dcterms:created>
  <dcterms:modified xsi:type="dcterms:W3CDTF">2022-07-20T08:05:00Z</dcterms:modified>
</cp:coreProperties>
</file>