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  <w:shd w:fill="auto" w:val="clear"/>
        </w:rPr>
      </w:pPr>
      <w:r w:rsidDel="00000000" w:rsidR="00000000" w:rsidRPr="00000000">
        <w:rPr>
          <w:u w:val="single"/>
          <w:shd w:fill="auto" w:val="clear"/>
          <w:rtl w:val="0"/>
        </w:rPr>
        <w:t xml:space="preserve">US identificadas:</w:t>
      </w:r>
    </w:p>
    <w:p w:rsidR="00000000" w:rsidDel="00000000" w:rsidP="00000000" w:rsidRDefault="00000000" w:rsidRPr="00000000" w14:paraId="00000002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Consultar mapa interactivo del parque</w:t>
      </w:r>
    </w:p>
    <w:p w:rsidR="00000000" w:rsidDel="00000000" w:rsidP="00000000" w:rsidRDefault="00000000" w:rsidRPr="00000000" w14:paraId="00000003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Consultar horarios de alimentación</w:t>
      </w:r>
    </w:p>
    <w:p w:rsidR="00000000" w:rsidDel="00000000" w:rsidP="00000000" w:rsidRDefault="00000000" w:rsidRPr="00000000" w14:paraId="00000004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Comprar entradas al parque</w:t>
      </w:r>
    </w:p>
    <w:p w:rsidR="00000000" w:rsidDel="00000000" w:rsidP="00000000" w:rsidRDefault="00000000" w:rsidRPr="00000000" w14:paraId="00000005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Inscribirse a actividades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Registrarse en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US1: Consultar horarios de 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Como visitante quiero consultar los horarios de alimentación de las especies para organizar mi visita y poder asistir a las exhibiciones</w:t>
      </w:r>
    </w:p>
    <w:p w:rsidR="00000000" w:rsidDel="00000000" w:rsidP="00000000" w:rsidRDefault="00000000" w:rsidRPr="00000000" w14:paraId="0000000A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ver la especie, nombre del animal, edad, hora programada, sector del parque y cuidador encargado para cada horario de alimentación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horarios de alimentación a comenzar en la próxima hora deben mostrar un mensaje que indique: “¡Apúrate que ya comienza!”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horarios deben mostrarse en orden, comenzando desde los mas próximos a la fecha actual hasta una semana en el futuro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filtrar los horarios de alimentación por la fecha en la que visitara el parque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aplicar un filtro por fecha, debe visualizarse unicamente los horarios correspondientes a la fecha seleccionada</w:t>
      </w:r>
    </w:p>
    <w:p w:rsidR="00000000" w:rsidDel="00000000" w:rsidP="00000000" w:rsidRDefault="00000000" w:rsidRPr="00000000" w14:paraId="00000010">
      <w:pPr>
        <w:ind w:left="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muestra un horario de alimentación, visualizando especie, nombre del animal, edad, hora programada, sector del parque y cuidador encargado (pasa)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un horario de alimentación a comenzar en la próxima hora muestra un mensaje que indica: “¡Apúrate que ya comienza!” (pasa)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los horarios se muestran ordenados desde los mas próximos a la fecha actual hasta una semana en el futuro (pasa)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filtrar por fecha los horarios de alimentación (pasa)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al aplicar un filtro por fecha, se muestran unicamente los horarios de alimentación correspondientes a la fecha seleccionada (pasa)</w:t>
      </w:r>
    </w:p>
    <w:p w:rsidR="00000000" w:rsidDel="00000000" w:rsidP="00000000" w:rsidRDefault="00000000" w:rsidRPr="00000000" w14:paraId="00000016">
      <w:pPr>
        <w:shd w:fill="auto" w:val="clear"/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auto" w:val="clear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US2: Consultar mapa interactivo del parque</w:t>
      </w:r>
    </w:p>
    <w:p w:rsidR="00000000" w:rsidDel="00000000" w:rsidP="00000000" w:rsidRDefault="00000000" w:rsidRPr="00000000" w14:paraId="00000018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Como visitante quiero consultar el mapa interactivo del parque para ubicarme en el parque y conocer todos los puntos de interés disponibles</w:t>
      </w:r>
    </w:p>
    <w:p w:rsidR="00000000" w:rsidDel="00000000" w:rsidP="00000000" w:rsidRDefault="00000000" w:rsidRPr="00000000" w14:paraId="00000019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Criterios de aceptacion: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ver un mapa representando una vista panoramica de todo el parque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mapa debe mostrar los distintos sectores diferenciados por colores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mapa debe mostrar el icono de un “Inodoro”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mapa debe mostrar el icono de una “Bolsa”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mapa debe mostrar el icono de un “Microfono”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seleccionar el icono del “Microfono” el visitante debe poder visualizar el nombre y el horario del show especial del dia </w:t>
      </w:r>
    </w:p>
    <w:p w:rsidR="00000000" w:rsidDel="00000000" w:rsidP="00000000" w:rsidRDefault="00000000" w:rsidRPr="00000000" w14:paraId="00000020">
      <w:pPr>
        <w:shd w:fill="auto" w:val="clear"/>
        <w:ind w:left="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muestra un mapa con una vista panoramica de todo el parque (pasa)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el mapa muestra los distintos sectores diferenciados por colores (pasa)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el mapa muestra el icono de un “Baño”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el mapa muestra el icono de una “Bolsa”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el mapa muestra el icono de un “Microfono”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el mapa muestra iconos informativos señalando distintos puntos de interes (pasa)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que, al haber un show programado, seleccionar el icono del “Microfono” muestra el nombre y el horario del show especial del dia (pasa)</w:t>
      </w:r>
    </w:p>
    <w:p w:rsidR="00000000" w:rsidDel="00000000" w:rsidP="00000000" w:rsidRDefault="00000000" w:rsidRPr="00000000" w14:paraId="00000028">
      <w:pPr>
        <w:shd w:fill="auto" w:val="clear"/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US3: Inscribirse a actividades</w:t>
      </w:r>
    </w:p>
    <w:p w:rsidR="00000000" w:rsidDel="00000000" w:rsidP="00000000" w:rsidRDefault="00000000" w:rsidRPr="00000000" w14:paraId="0000002A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Como visitante quiero inscribirme a actividades para participar en aquellas que sean de mi interés</w:t>
      </w:r>
    </w:p>
    <w:p w:rsidR="00000000" w:rsidDel="00000000" w:rsidP="00000000" w:rsidRDefault="00000000" w:rsidRPr="00000000" w14:paraId="0000002B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seleccionar una actividad entre las disponibles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seleccionar un horario disponible para la actividad seleccionada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ingresar su nombre, dni y edad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ingresar su talla de vestimenta cuando la actividad seleccionada lo requiera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inscripcion solo debe poder realizarse si existe cupo disponible para la actividad y horario seleccionados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aceptar los terminos y condiciones especificos a la actividad en la que participara para completar la inscripcion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enviar el resumen de la inscripcion con un QR al mail del visitante</w:t>
      </w:r>
    </w:p>
    <w:p w:rsidR="00000000" w:rsidDel="00000000" w:rsidP="00000000" w:rsidRDefault="00000000" w:rsidRPr="00000000" w14:paraId="00000033">
      <w:pPr>
        <w:shd w:fill="auto" w:val="clear"/>
        <w:ind w:left="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seleccionar una actividad disponible (pasa)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seleccionar un horario disponible para la actividad seleccionada (pasa)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completar datos como nombre, dni y edad y talla de vestimenta (pasa)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ingresar la talla de vestimenta cuando la actividad lo requiera (pasa)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aceptar los terminos y condiciones de la actividad seleccionada (pasa)</w:t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al completar correctamente la inscripcion se envia el resumen de la inscripcion con un QR al mail del interesado (pasa)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completa la inscripcion con todos los datos requeridos y habiendo aceptado los terminos y condiciones y con cupo disponible (pasa)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completa la inscripcion con datos obligatorios faltantes (falla)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completa la inscripcion sin haber aceptado los terminos y condiciones (falla)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compelta la inscripcion sin haber cupo disponible (falla)</w:t>
      </w:r>
    </w:p>
    <w:p w:rsidR="00000000" w:rsidDel="00000000" w:rsidP="00000000" w:rsidRDefault="00000000" w:rsidRPr="00000000" w14:paraId="0000003E">
      <w:pPr>
        <w:shd w:fill="auto" w:val="clear"/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hd w:fill="auto" w:val="clear"/>
          <w:rtl w:val="0"/>
        </w:rPr>
        <w:t xml:space="preserve">US4: Comprar entradas al parque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Como visitante quiero comprar entradas al parque para ingresar y hacer uso de sus instalaciones</w:t>
      </w:r>
    </w:p>
    <w:p w:rsidR="00000000" w:rsidDel="00000000" w:rsidP="00000000" w:rsidRDefault="00000000" w:rsidRPr="00000000" w14:paraId="00000040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comprar entradas, el visitante debe estar registrado en la aplicación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ingresar a la sección “Comprar entradas”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seleccionar la fecha de visita deseada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seleccionar la cantidad de entradas requeridas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cantidad de entradas seleccionadas no debe superar las 10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ingresar la edad de cada visitante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el monto total de la compra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seleccionar efectivo o tarjeta como forma de pago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que el visitante seleccione tarjeta como forma de pago,el sistema debe redirigirlo a la pagina de Mercado pago para completar el proceso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la compra, el sistema debe enviar un correo de confirmación</w:t>
      </w:r>
    </w:p>
    <w:p w:rsidR="00000000" w:rsidDel="00000000" w:rsidP="00000000" w:rsidRDefault="00000000" w:rsidRPr="00000000" w14:paraId="0000004B">
      <w:pP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que, estando registrado, se puede ingresar a la sección “Comprar entradas” (pasa)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que, no estando registrado, se puede ingresar a la sección “Comprar entradas” (falla)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seleccionar una fecha de visita (pasa)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seleccionar una cantidad de entradas menor o igual a 10 (pasa)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seleccionan mas de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entradas (falla)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ingresar la edad de cada visitante (pasa)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muestra el monto total de la compra (pasa)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seleccionar efectivo o tarjeta como forma de pago (pasa)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al seleccionar tarjeta como forma de pago, el sistema redirige a la pagina de Mercado Pago (pasa)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envía un correo de confirmación al finalizar la compra (pasa)</w:t>
      </w:r>
    </w:p>
    <w:p w:rsidR="00000000" w:rsidDel="00000000" w:rsidP="00000000" w:rsidRDefault="00000000" w:rsidRPr="00000000" w14:paraId="00000056">
      <w:pPr>
        <w:shd w:fill="auto" w:val="clear"/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auto" w:val="clear"/>
        <w:rPr>
          <w:b w:val="1"/>
          <w:bCs w:val="1"/>
          <w:shd w:fill="auto" w:val="clear"/>
        </w:rPr>
      </w:pPr>
      <w:r w:rsidDel="00000000" w:rsidR="00000000" w:rsidRPr="00000000">
        <w:rPr>
          <w:b w:val="1"/>
          <w:bCs w:val="1"/>
          <w:shd w:fill="auto" w:val="clear"/>
          <w:rtl w:val="0"/>
        </w:rPr>
        <w:t xml:space="preserve">US5: Registrarse en la aplicación</w:t>
      </w:r>
    </w:p>
    <w:p w:rsidR="00000000" w:rsidDel="00000000" w:rsidP="00000000" w:rsidRDefault="00000000" w:rsidRPr="00000000" w14:paraId="00000058">
      <w:pPr>
        <w:shd w:fill="auto" w:val="clear"/>
        <w:rPr>
          <w:b w:val="0"/>
          <w:bCs w:val="0"/>
          <w:shd w:fill="auto" w:val="clear"/>
        </w:rPr>
      </w:pPr>
      <w:r w:rsidDel="00000000" w:rsidR="00000000" w:rsidRPr="00000000">
        <w:rPr>
          <w:b w:val="0"/>
          <w:bCs w:val="0"/>
          <w:shd w:fill="auto" w:val="clear"/>
          <w:rtl w:val="0"/>
        </w:rPr>
        <w:t xml:space="preserve">Como visitante quiero registrarme en la aplicación para acceder a información adicional sobre el parque</w:t>
      </w:r>
    </w:p>
    <w:p w:rsidR="00000000" w:rsidDel="00000000" w:rsidP="00000000" w:rsidRDefault="00000000" w:rsidRPr="00000000" w14:paraId="00000059">
      <w:pPr>
        <w:shd w:fill="auto" w:val="clear"/>
        <w:rPr>
          <w:b w:val="0"/>
          <w:bCs w:val="0"/>
          <w:shd w:fill="auto" w:val="clear"/>
        </w:rPr>
      </w:pPr>
      <w:r w:rsidDel="00000000" w:rsidR="00000000" w:rsidRPr="00000000">
        <w:rPr>
          <w:b w:val="0"/>
          <w:bCs w:val="0"/>
          <w:shd w:fill="auto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ingresar un correo electrónico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ingresar una contraseña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visitante debe poder completar el registro </w:t>
      </w:r>
    </w:p>
    <w:p w:rsidR="00000000" w:rsidDel="00000000" w:rsidP="00000000" w:rsidRDefault="00000000" w:rsidRPr="00000000" w14:paraId="0000005D">
      <w:pPr>
        <w:shd w:fill="auto" w:val="clear"/>
        <w:rPr>
          <w:b w:val="0"/>
          <w:bCs w:val="0"/>
          <w:shd w:fill="auto" w:val="clear"/>
        </w:rPr>
      </w:pPr>
      <w:r w:rsidDel="00000000" w:rsidR="00000000" w:rsidRPr="00000000">
        <w:rPr>
          <w:b w:val="0"/>
          <w:bCs w:val="0"/>
          <w:shd w:fill="auto" w:val="clear"/>
          <w:rtl w:val="0"/>
        </w:rPr>
        <w:t xml:space="preserve">Pruebas: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ingresar un correo electrónico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puede ingresar una contraseña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completa el registro con todos los datos obligatorios ingresados (pasa)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que se completa el registro con datos obligatorios faltantes (falla)</w:t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7"/>
    <w:basedOn w:val="904"/>
    <w:next w:val="904"/>
    <w:link w:val="861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852">
    <w:name w:val="Heading 8"/>
    <w:basedOn w:val="904"/>
    <w:next w:val="904"/>
    <w:link w:val="862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853">
    <w:name w:val="Heading 9"/>
    <w:basedOn w:val="904"/>
    <w:next w:val="904"/>
    <w:link w:val="863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54" w:default="1">
    <w:name w:val="Default Paragraph Font"/>
    <w:uiPriority w:val="1"/>
    <w:semiHidden w:val="1"/>
    <w:unhideWhenUsed w:val="1"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70">
    <w:name w:val="Intense Emphasis"/>
    <w:basedOn w:val="854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871">
    <w:name w:val="Intense Quote"/>
    <w:basedOn w:val="904"/>
    <w:next w:val="904"/>
    <w:link w:val="872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873">
    <w:name w:val="Intense Reference"/>
    <w:basedOn w:val="854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character" w:styleId="874">
    <w:name w:val="Subtle Emphasis"/>
    <w:basedOn w:val="854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75">
    <w:name w:val="Emphasis"/>
    <w:basedOn w:val="854"/>
    <w:uiPriority w:val="20"/>
    <w:qFormat w:val="1"/>
    <w:pPr>
      <w:pBdr/>
      <w:spacing/>
      <w:ind/>
    </w:pPr>
    <w:rPr>
      <w:i w:val="1"/>
      <w:iCs w:val="1"/>
    </w:rPr>
  </w:style>
  <w:style w:type="character" w:styleId="876">
    <w:name w:val="Strong"/>
    <w:basedOn w:val="854"/>
    <w:uiPriority w:val="22"/>
    <w:qFormat w:val="1"/>
    <w:pPr>
      <w:pBdr/>
      <w:spacing/>
      <w:ind/>
    </w:pPr>
    <w:rPr>
      <w:b w:val="1"/>
      <w:bCs w:val="1"/>
    </w:rPr>
  </w:style>
  <w:style w:type="character" w:styleId="877">
    <w:name w:val="Subtle Reference"/>
    <w:basedOn w:val="854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878">
    <w:name w:val="Book Title"/>
    <w:basedOn w:val="854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879">
    <w:name w:val="Header"/>
    <w:basedOn w:val="904"/>
    <w:link w:val="880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 w:val="1"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 w:val="1"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 w:val="1"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 w:val="1"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 w:val="1"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 w:val="1"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 w:val="1"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 w:val="1"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 w:val="1"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 w:val="1"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 w:val="1"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 w:val="1"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 w:val="1"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 w:val="1"/>
    <w:pPr>
      <w:pBdr/>
      <w:spacing w:after="0" w:afterAutospacing="0"/>
      <w:ind/>
    </w:pPr>
  </w:style>
  <w:style w:type="table" w:styleId="905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 w:val="1"/>
    <w:unhideWhenUsed w:val="1"/>
    <w:pPr>
      <w:pBdr/>
      <w:spacing/>
      <w:ind/>
    </w:pPr>
  </w:style>
  <w:style w:type="paragraph" w:styleId="907">
    <w:name w:val="No Spacing"/>
    <w:basedOn w:val="904"/>
    <w:uiPriority w:val="1"/>
    <w:qFormat w:val="1"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 w:val="1"/>
    <w:pPr>
      <w:pBdr/>
      <w:spacing/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/Qp0hjbOpg2xiDhPfcgnG43GA==">CgMxLjA4AHIhMUtxQks5N2drZFpDSFFubXBQVjk1RGEzYkV3RGpwZWo5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