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13)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הרקפת 18,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הרקפת 18</w:t>
      </w:r>
    </w:p>
    <w:p>
      <w:pPr>
        <w:jc w:val="right"/>
        <w:bidi/>
      </w:pPr>
      <w:r>
        <w:rPr>
          <w:rtl/>
        </w:rPr>
        <w:t>גוש: 9106 חלקה: 44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31/12/2024</w:t>
      </w:r>
    </w:p>
    <w:p>
      <w:pPr>
        <w:jc w:val="right"/>
        <w:bidi/>
      </w:pPr>
      <w:r>
        <w:rPr>
          <w:rtl/>
        </w:rPr>
        <w:t>תאריך עריכת השומה: 20/01/2025</w:t>
      </w:r>
    </w:p>
    <w:p>
      <w:pPr>
        <w:jc w:val="right"/>
        <w:bidi/>
      </w:pPr>
      <w:r>
        <w:rPr>
          <w:rtl/>
        </w:rPr>
        <w:t>שטח הנכס: 85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הרקפת 18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p>
      <w:pPr>
        <w:pStyle w:val="Heading1"/>
        <w:jc w:val="right"/>
        <w:bidi/>
      </w:pPr>
      <w:r>
        <w:rPr>
          <w:rtl/>
        </w:rPr>
        <w:t>3. הצהרת השמאי</w:t>
      </w:r>
    </w:p>
    <w:p>
      <w:pPr>
        <w:jc w:val="right"/>
        <w:bidi/>
      </w:pPr>
      <w:r>
        <w:rPr>
          <w:rtl/>
        </w:rPr>
        <w:t>שם המומחה: דנה סינתטית-בדוי</w:t>
      </w:r>
    </w:p>
    <w:p>
      <w:pPr>
        <w:jc w:val="right"/>
        <w:bidi/>
      </w:pPr>
      <w:r>
        <w:rPr>
          <w:rtl/>
        </w:rPr>
        <w:t>מספר רישיון: 76543</w:t>
      </w:r>
    </w:p>
    <w:p>
      <w:pPr>
        <w:jc w:val="right"/>
        <w:bidi/>
      </w:pPr>
      <w:r>
        <w:rPr>
          <w:rtl/>
        </w:rPr>
        <w:t>כתובת: הנחושת 3, עיר-סינתטית-ב</w:t>
      </w:r>
    </w:p>
    <w:p>
      <w:pPr>
        <w:jc w:val="right"/>
        <w:bidi/>
      </w:pPr>
      <w:r>
        <w:rPr>
          <w:rtl/>
        </w:rPr>
        <w:t>אני החתומה מטה מצהירה כי אין לי עניין אישי בנכס, ושומה זו נערכה לפי מיטב הידע המקצועי שלי.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13)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13)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13) — נתונים בדויים לבדיקת המערכת בלבד - שומה רחוב הרקפת 18 עיר-סינתטית הצהרה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