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2665D" w14:textId="77777777" w:rsidR="00070DDE" w:rsidRPr="00070DDE" w:rsidRDefault="00070DDE" w:rsidP="00070DDE">
      <w:r w:rsidRPr="00070DDE">
        <w:t>Out-of-pocket (OOP) cost modeling typically involves calculating the direct expenses paid by individuals, especially in healthcare. Here’s how to approach it in Python:</w:t>
      </w:r>
    </w:p>
    <w:p w14:paraId="48DDF4B2" w14:textId="77777777" w:rsidR="00070DDE" w:rsidRPr="00070DDE" w:rsidRDefault="00070DDE" w:rsidP="00070DDE">
      <w:pPr>
        <w:rPr>
          <w:b/>
          <w:bCs/>
        </w:rPr>
      </w:pPr>
      <w:r w:rsidRPr="00070DDE">
        <w:rPr>
          <w:b/>
          <w:bCs/>
        </w:rPr>
        <w:t>Step 1: Define Model Inputs</w:t>
      </w:r>
    </w:p>
    <w:p w14:paraId="060134B2" w14:textId="77777777" w:rsidR="00070DDE" w:rsidRPr="00070DDE" w:rsidRDefault="00070DDE" w:rsidP="00070DDE">
      <w:r w:rsidRPr="00070DDE">
        <w:t>Define the variables required for OOP calculations. These might include:</w:t>
      </w:r>
    </w:p>
    <w:p w14:paraId="774F56F2" w14:textId="77777777" w:rsidR="00070DDE" w:rsidRPr="00070DDE" w:rsidRDefault="00070DDE" w:rsidP="00070DDE">
      <w:pPr>
        <w:numPr>
          <w:ilvl w:val="0"/>
          <w:numId w:val="1"/>
        </w:numPr>
      </w:pPr>
      <w:r w:rsidRPr="00070DDE">
        <w:rPr>
          <w:b/>
          <w:bCs/>
        </w:rPr>
        <w:t>Medical Costs</w:t>
      </w:r>
      <w:r w:rsidRPr="00070DDE">
        <w:t>: Costs of services (e.g., consultations, procedures, prescriptions).</w:t>
      </w:r>
    </w:p>
    <w:p w14:paraId="39C76A4A" w14:textId="77777777" w:rsidR="00070DDE" w:rsidRPr="00070DDE" w:rsidRDefault="00070DDE" w:rsidP="00070DDE">
      <w:pPr>
        <w:numPr>
          <w:ilvl w:val="0"/>
          <w:numId w:val="1"/>
        </w:numPr>
      </w:pPr>
      <w:r w:rsidRPr="00070DDE">
        <w:rPr>
          <w:b/>
          <w:bCs/>
        </w:rPr>
        <w:t>Insurance Coverage</w:t>
      </w:r>
      <w:r w:rsidRPr="00070DDE">
        <w:t>: Plan details (e.g., deductibles, co-payments, coinsurance rates).</w:t>
      </w:r>
    </w:p>
    <w:p w14:paraId="324573C6" w14:textId="77777777" w:rsidR="00070DDE" w:rsidRPr="00070DDE" w:rsidRDefault="00070DDE" w:rsidP="00070DDE">
      <w:pPr>
        <w:numPr>
          <w:ilvl w:val="0"/>
          <w:numId w:val="1"/>
        </w:numPr>
      </w:pPr>
      <w:r w:rsidRPr="00070DDE">
        <w:rPr>
          <w:b/>
          <w:bCs/>
        </w:rPr>
        <w:t>Personal Characteristics</w:t>
      </w:r>
      <w:r w:rsidRPr="00070DDE">
        <w:t>: Factors that may affect costs, like age, health conditions, etc.</w:t>
      </w:r>
    </w:p>
    <w:p w14:paraId="2D773312" w14:textId="77777777" w:rsidR="00070DDE" w:rsidRPr="00070DDE" w:rsidRDefault="00070DDE" w:rsidP="00070DDE">
      <w:r w:rsidRPr="00070DDE">
        <w:t>You can set up these variables manually or load them from a dataset (e.g., a CSV file).</w:t>
      </w:r>
    </w:p>
    <w:p w14:paraId="50EEFF99" w14:textId="77777777" w:rsidR="00070DDE" w:rsidRPr="00070DDE" w:rsidRDefault="00070DDE" w:rsidP="00070DDE">
      <w:pPr>
        <w:rPr>
          <w:b/>
          <w:bCs/>
        </w:rPr>
      </w:pPr>
      <w:r w:rsidRPr="00070DDE">
        <w:rPr>
          <w:b/>
          <w:bCs/>
        </w:rPr>
        <w:t>Step 2: Model Setup</w:t>
      </w:r>
    </w:p>
    <w:p w14:paraId="7BD0640C" w14:textId="77777777" w:rsidR="00070DDE" w:rsidRPr="00070DDE" w:rsidRDefault="00070DDE" w:rsidP="00070DDE">
      <w:r w:rsidRPr="00070DDE">
        <w:t>The OOP model formula may look something like this:</w:t>
      </w:r>
    </w:p>
    <w:p w14:paraId="3F153F09" w14:textId="77777777" w:rsidR="005B389D" w:rsidRDefault="005B389D" w:rsidP="005B389D">
      <w:r w:rsidRPr="005B389D">
        <w:t>OOP Cost=Deductible Paid+(Coinsurance Rate×(Total Costs−Deductible))</w:t>
      </w:r>
    </w:p>
    <w:p w14:paraId="503CAF0A" w14:textId="0F5B5D41" w:rsidR="00070DDE" w:rsidRPr="00070DDE" w:rsidRDefault="00070DDE" w:rsidP="00070DDE">
      <w:pPr>
        <w:numPr>
          <w:ilvl w:val="0"/>
          <w:numId w:val="2"/>
        </w:numPr>
      </w:pPr>
      <w:r w:rsidRPr="00070DDE">
        <w:rPr>
          <w:b/>
          <w:bCs/>
        </w:rPr>
        <w:t>Deductible Paid</w:t>
      </w:r>
      <w:r w:rsidRPr="00070DDE">
        <w:t>: Amount covered by the deductible.</w:t>
      </w:r>
    </w:p>
    <w:p w14:paraId="4313EE58" w14:textId="77777777" w:rsidR="00070DDE" w:rsidRPr="00070DDE" w:rsidRDefault="00070DDE" w:rsidP="00070DDE">
      <w:pPr>
        <w:numPr>
          <w:ilvl w:val="0"/>
          <w:numId w:val="2"/>
        </w:numPr>
      </w:pPr>
      <w:r w:rsidRPr="00070DDE">
        <w:rPr>
          <w:b/>
          <w:bCs/>
        </w:rPr>
        <w:t>Coinsurance Rate</w:t>
      </w:r>
      <w:r w:rsidRPr="00070DDE">
        <w:t>: The percentage the patient pays after meeting the deductible.</w:t>
      </w:r>
    </w:p>
    <w:p w14:paraId="6EAB8C65" w14:textId="77777777" w:rsidR="00070DDE" w:rsidRPr="00070DDE" w:rsidRDefault="00070DDE" w:rsidP="00070DDE">
      <w:pPr>
        <w:rPr>
          <w:b/>
          <w:bCs/>
        </w:rPr>
      </w:pPr>
      <w:r w:rsidRPr="00070DDE">
        <w:rPr>
          <w:b/>
          <w:bCs/>
        </w:rPr>
        <w:t>Step 3: Implement in Python</w:t>
      </w:r>
    </w:p>
    <w:p w14:paraId="4635E425" w14:textId="77777777" w:rsidR="00070DDE" w:rsidRPr="00070DDE" w:rsidRDefault="00070DDE" w:rsidP="00070DDE">
      <w:r w:rsidRPr="00070DDE">
        <w:t>Using basic Python or pandas, set up functions to calculate these components.</w:t>
      </w:r>
    </w:p>
    <w:p w14:paraId="7A3E1977" w14:textId="77777777" w:rsidR="00070DDE" w:rsidRPr="00070DDE" w:rsidRDefault="00070DDE" w:rsidP="00070DDE">
      <w:pPr>
        <w:shd w:val="clear" w:color="auto" w:fill="F4B083" w:themeFill="accent2" w:themeFillTint="99"/>
      </w:pPr>
      <w:r w:rsidRPr="00070DDE">
        <w:t>import pandas as pd</w:t>
      </w:r>
    </w:p>
    <w:p w14:paraId="3B63D454" w14:textId="77777777" w:rsidR="00070DDE" w:rsidRPr="00070DDE" w:rsidRDefault="00070DDE" w:rsidP="00070DDE">
      <w:pPr>
        <w:shd w:val="clear" w:color="auto" w:fill="F4B083" w:themeFill="accent2" w:themeFillTint="99"/>
      </w:pPr>
    </w:p>
    <w:p w14:paraId="7FD57C25" w14:textId="77777777" w:rsidR="00070DDE" w:rsidRPr="00070DDE" w:rsidRDefault="00070DDE" w:rsidP="00070DDE">
      <w:pPr>
        <w:shd w:val="clear" w:color="auto" w:fill="F4B083" w:themeFill="accent2" w:themeFillTint="99"/>
      </w:pPr>
      <w:r w:rsidRPr="00070DDE">
        <w:t># Sample data: assume a data frame with relevant details</w:t>
      </w:r>
    </w:p>
    <w:p w14:paraId="3C088B48" w14:textId="77777777" w:rsidR="00070DDE" w:rsidRPr="00070DDE" w:rsidRDefault="00070DDE" w:rsidP="00070DDE">
      <w:pPr>
        <w:shd w:val="clear" w:color="auto" w:fill="F4B083" w:themeFill="accent2" w:themeFillTint="99"/>
      </w:pPr>
      <w:r w:rsidRPr="00070DDE">
        <w:t xml:space="preserve">data = </w:t>
      </w:r>
      <w:proofErr w:type="spellStart"/>
      <w:r w:rsidRPr="00070DDE">
        <w:t>pd.DataFrame</w:t>
      </w:r>
      <w:proofErr w:type="spellEnd"/>
      <w:r w:rsidRPr="00070DDE">
        <w:t>({</w:t>
      </w:r>
    </w:p>
    <w:p w14:paraId="2ED41C1A" w14:textId="77777777" w:rsidR="00070DDE" w:rsidRPr="00070DDE" w:rsidRDefault="00070DDE" w:rsidP="00070DDE">
      <w:pPr>
        <w:shd w:val="clear" w:color="auto" w:fill="F4B083" w:themeFill="accent2" w:themeFillTint="99"/>
      </w:pPr>
      <w:r w:rsidRPr="00070DDE">
        <w:t xml:space="preserve">    '</w:t>
      </w:r>
      <w:proofErr w:type="spellStart"/>
      <w:r w:rsidRPr="00070DDE">
        <w:t>patient_id</w:t>
      </w:r>
      <w:proofErr w:type="spellEnd"/>
      <w:r w:rsidRPr="00070DDE">
        <w:t>': [1, 2, 3],</w:t>
      </w:r>
    </w:p>
    <w:p w14:paraId="1A46EE36" w14:textId="77777777" w:rsidR="00070DDE" w:rsidRPr="00070DDE" w:rsidRDefault="00070DDE" w:rsidP="00070DDE">
      <w:pPr>
        <w:shd w:val="clear" w:color="auto" w:fill="F4B083" w:themeFill="accent2" w:themeFillTint="99"/>
      </w:pPr>
      <w:r w:rsidRPr="00070DDE">
        <w:t xml:space="preserve">    '</w:t>
      </w:r>
      <w:proofErr w:type="spellStart"/>
      <w:r w:rsidRPr="00070DDE">
        <w:t>total_cost</w:t>
      </w:r>
      <w:proofErr w:type="spellEnd"/>
      <w:r w:rsidRPr="00070DDE">
        <w:t>': [1200, 500, 3000],</w:t>
      </w:r>
    </w:p>
    <w:p w14:paraId="2E2D3C26" w14:textId="77777777" w:rsidR="00070DDE" w:rsidRPr="00070DDE" w:rsidRDefault="00070DDE" w:rsidP="00070DDE">
      <w:pPr>
        <w:shd w:val="clear" w:color="auto" w:fill="F4B083" w:themeFill="accent2" w:themeFillTint="99"/>
      </w:pPr>
      <w:r w:rsidRPr="00070DDE">
        <w:t xml:space="preserve">    'deductible': [500, 300, 600],</w:t>
      </w:r>
    </w:p>
    <w:p w14:paraId="18694FEE" w14:textId="77777777" w:rsidR="00070DDE" w:rsidRPr="00070DDE" w:rsidRDefault="00070DDE" w:rsidP="00070DDE">
      <w:pPr>
        <w:shd w:val="clear" w:color="auto" w:fill="F4B083" w:themeFill="accent2" w:themeFillTint="99"/>
      </w:pPr>
      <w:r w:rsidRPr="00070DDE">
        <w:t xml:space="preserve">    '</w:t>
      </w:r>
      <w:proofErr w:type="spellStart"/>
      <w:r w:rsidRPr="00070DDE">
        <w:t>coinsurance_rate</w:t>
      </w:r>
      <w:proofErr w:type="spellEnd"/>
      <w:r w:rsidRPr="00070DDE">
        <w:t>': [0.2, 0.3, 0.15]</w:t>
      </w:r>
    </w:p>
    <w:p w14:paraId="1B2C13F0" w14:textId="77777777" w:rsidR="00070DDE" w:rsidRPr="00070DDE" w:rsidRDefault="00070DDE" w:rsidP="00070DDE">
      <w:pPr>
        <w:shd w:val="clear" w:color="auto" w:fill="F4B083" w:themeFill="accent2" w:themeFillTint="99"/>
      </w:pPr>
      <w:r w:rsidRPr="00070DDE">
        <w:t>})</w:t>
      </w:r>
    </w:p>
    <w:p w14:paraId="050593B1" w14:textId="77777777" w:rsidR="00070DDE" w:rsidRPr="00070DDE" w:rsidRDefault="00070DDE" w:rsidP="00070DDE">
      <w:pPr>
        <w:shd w:val="clear" w:color="auto" w:fill="F4B083" w:themeFill="accent2" w:themeFillTint="99"/>
      </w:pPr>
    </w:p>
    <w:p w14:paraId="41FF94F0" w14:textId="77777777" w:rsidR="00070DDE" w:rsidRPr="00070DDE" w:rsidRDefault="00070DDE" w:rsidP="00070DDE">
      <w:pPr>
        <w:shd w:val="clear" w:color="auto" w:fill="F4B083" w:themeFill="accent2" w:themeFillTint="99"/>
      </w:pPr>
      <w:r w:rsidRPr="00070DDE">
        <w:t># Function to calculate out-of-pocket costs</w:t>
      </w:r>
    </w:p>
    <w:p w14:paraId="05019867" w14:textId="77777777" w:rsidR="00070DDE" w:rsidRPr="00070DDE" w:rsidRDefault="00070DDE" w:rsidP="00070DDE">
      <w:pPr>
        <w:shd w:val="clear" w:color="auto" w:fill="F4B083" w:themeFill="accent2" w:themeFillTint="99"/>
      </w:pPr>
      <w:r w:rsidRPr="00070DDE">
        <w:t xml:space="preserve">def </w:t>
      </w:r>
      <w:proofErr w:type="spellStart"/>
      <w:r w:rsidRPr="00070DDE">
        <w:t>calculate_oop_cost</w:t>
      </w:r>
      <w:proofErr w:type="spellEnd"/>
      <w:r w:rsidRPr="00070DDE">
        <w:t>(</w:t>
      </w:r>
      <w:proofErr w:type="spellStart"/>
      <w:r w:rsidRPr="00070DDE">
        <w:t>total_cost</w:t>
      </w:r>
      <w:proofErr w:type="spellEnd"/>
      <w:r w:rsidRPr="00070DDE">
        <w:t xml:space="preserve">, deductible, </w:t>
      </w:r>
      <w:proofErr w:type="spellStart"/>
      <w:r w:rsidRPr="00070DDE">
        <w:t>coinsurance_rate</w:t>
      </w:r>
      <w:proofErr w:type="spellEnd"/>
      <w:r w:rsidRPr="00070DDE">
        <w:t>):</w:t>
      </w:r>
    </w:p>
    <w:p w14:paraId="29405966" w14:textId="77777777" w:rsidR="00070DDE" w:rsidRPr="00070DDE" w:rsidRDefault="00070DDE" w:rsidP="00070DDE">
      <w:pPr>
        <w:shd w:val="clear" w:color="auto" w:fill="F4B083" w:themeFill="accent2" w:themeFillTint="99"/>
      </w:pPr>
      <w:r w:rsidRPr="00070DDE">
        <w:t xml:space="preserve">    # Amount above deductible</w:t>
      </w:r>
    </w:p>
    <w:p w14:paraId="24B25774" w14:textId="77777777" w:rsidR="00070DDE" w:rsidRPr="00070DDE" w:rsidRDefault="00070DDE" w:rsidP="00070DDE">
      <w:pPr>
        <w:shd w:val="clear" w:color="auto" w:fill="F4B083" w:themeFill="accent2" w:themeFillTint="99"/>
      </w:pPr>
      <w:r w:rsidRPr="00070DDE">
        <w:t xml:space="preserve">    </w:t>
      </w:r>
      <w:proofErr w:type="spellStart"/>
      <w:r w:rsidRPr="00070DDE">
        <w:t>cost_above_deductible</w:t>
      </w:r>
      <w:proofErr w:type="spellEnd"/>
      <w:r w:rsidRPr="00070DDE">
        <w:t xml:space="preserve"> = max(0, </w:t>
      </w:r>
      <w:proofErr w:type="spellStart"/>
      <w:r w:rsidRPr="00070DDE">
        <w:t>total_cost</w:t>
      </w:r>
      <w:proofErr w:type="spellEnd"/>
      <w:r w:rsidRPr="00070DDE">
        <w:t xml:space="preserve"> - deductible)</w:t>
      </w:r>
    </w:p>
    <w:p w14:paraId="68D1B5DC" w14:textId="77777777" w:rsidR="00070DDE" w:rsidRPr="00070DDE" w:rsidRDefault="00070DDE" w:rsidP="00070DDE">
      <w:pPr>
        <w:shd w:val="clear" w:color="auto" w:fill="F4B083" w:themeFill="accent2" w:themeFillTint="99"/>
      </w:pPr>
      <w:r w:rsidRPr="00070DDE">
        <w:lastRenderedPageBreak/>
        <w:t xml:space="preserve">    # OOP = deductible paid + coinsurance for remaining costs</w:t>
      </w:r>
    </w:p>
    <w:p w14:paraId="503AA604" w14:textId="77777777" w:rsidR="00070DDE" w:rsidRPr="00070DDE" w:rsidRDefault="00070DDE" w:rsidP="00070DDE">
      <w:pPr>
        <w:shd w:val="clear" w:color="auto" w:fill="F4B083" w:themeFill="accent2" w:themeFillTint="99"/>
      </w:pPr>
      <w:r w:rsidRPr="00070DDE">
        <w:t xml:space="preserve">    </w:t>
      </w:r>
      <w:proofErr w:type="spellStart"/>
      <w:r w:rsidRPr="00070DDE">
        <w:t>oop_cost</w:t>
      </w:r>
      <w:proofErr w:type="spellEnd"/>
      <w:r w:rsidRPr="00070DDE">
        <w:t xml:space="preserve"> = min(</w:t>
      </w:r>
      <w:proofErr w:type="spellStart"/>
      <w:r w:rsidRPr="00070DDE">
        <w:t>total_cost</w:t>
      </w:r>
      <w:proofErr w:type="spellEnd"/>
      <w:r w:rsidRPr="00070DDE">
        <w:t xml:space="preserve">, deductible) + </w:t>
      </w:r>
      <w:proofErr w:type="spellStart"/>
      <w:r w:rsidRPr="00070DDE">
        <w:t>coinsurance_rate</w:t>
      </w:r>
      <w:proofErr w:type="spellEnd"/>
      <w:r w:rsidRPr="00070DDE">
        <w:t xml:space="preserve"> * </w:t>
      </w:r>
      <w:proofErr w:type="spellStart"/>
      <w:r w:rsidRPr="00070DDE">
        <w:t>cost_above_deductible</w:t>
      </w:r>
      <w:proofErr w:type="spellEnd"/>
    </w:p>
    <w:p w14:paraId="74FFD346" w14:textId="77777777" w:rsidR="00070DDE" w:rsidRPr="00070DDE" w:rsidRDefault="00070DDE" w:rsidP="00070DDE">
      <w:pPr>
        <w:shd w:val="clear" w:color="auto" w:fill="F4B083" w:themeFill="accent2" w:themeFillTint="99"/>
      </w:pPr>
      <w:r w:rsidRPr="00070DDE">
        <w:t xml:space="preserve">    return </w:t>
      </w:r>
      <w:proofErr w:type="spellStart"/>
      <w:r w:rsidRPr="00070DDE">
        <w:t>oop_cost</w:t>
      </w:r>
      <w:proofErr w:type="spellEnd"/>
    </w:p>
    <w:p w14:paraId="15590CE2" w14:textId="77777777" w:rsidR="00070DDE" w:rsidRPr="00070DDE" w:rsidRDefault="00070DDE" w:rsidP="00070DDE">
      <w:pPr>
        <w:shd w:val="clear" w:color="auto" w:fill="F4B083" w:themeFill="accent2" w:themeFillTint="99"/>
      </w:pPr>
    </w:p>
    <w:p w14:paraId="144FF5AC" w14:textId="77777777" w:rsidR="00070DDE" w:rsidRPr="00070DDE" w:rsidRDefault="00070DDE" w:rsidP="00070DDE">
      <w:pPr>
        <w:shd w:val="clear" w:color="auto" w:fill="F4B083" w:themeFill="accent2" w:themeFillTint="99"/>
      </w:pPr>
      <w:r w:rsidRPr="00070DDE">
        <w:t># Apply function to each row</w:t>
      </w:r>
    </w:p>
    <w:p w14:paraId="5A908A78" w14:textId="77777777" w:rsidR="00070DDE" w:rsidRPr="00070DDE" w:rsidRDefault="00070DDE" w:rsidP="00070DDE">
      <w:pPr>
        <w:shd w:val="clear" w:color="auto" w:fill="F4B083" w:themeFill="accent2" w:themeFillTint="99"/>
      </w:pPr>
      <w:r w:rsidRPr="00070DDE">
        <w:t>data['</w:t>
      </w:r>
      <w:proofErr w:type="spellStart"/>
      <w:r w:rsidRPr="00070DDE">
        <w:t>oop_cost</w:t>
      </w:r>
      <w:proofErr w:type="spellEnd"/>
      <w:r w:rsidRPr="00070DDE">
        <w:t xml:space="preserve">'] = </w:t>
      </w:r>
      <w:proofErr w:type="spellStart"/>
      <w:r w:rsidRPr="00070DDE">
        <w:t>data.apply</w:t>
      </w:r>
      <w:proofErr w:type="spellEnd"/>
      <w:r w:rsidRPr="00070DDE">
        <w:t>(</w:t>
      </w:r>
    </w:p>
    <w:p w14:paraId="761D0644" w14:textId="77777777" w:rsidR="00070DDE" w:rsidRPr="00070DDE" w:rsidRDefault="00070DDE" w:rsidP="00070DDE">
      <w:pPr>
        <w:shd w:val="clear" w:color="auto" w:fill="F4B083" w:themeFill="accent2" w:themeFillTint="99"/>
      </w:pPr>
      <w:r w:rsidRPr="00070DDE">
        <w:t xml:space="preserve">    lambda row: </w:t>
      </w:r>
      <w:proofErr w:type="spellStart"/>
      <w:r w:rsidRPr="00070DDE">
        <w:t>calculate_oop_cost</w:t>
      </w:r>
      <w:proofErr w:type="spellEnd"/>
      <w:r w:rsidRPr="00070DDE">
        <w:t>(row['</w:t>
      </w:r>
      <w:proofErr w:type="spellStart"/>
      <w:r w:rsidRPr="00070DDE">
        <w:t>total_cost</w:t>
      </w:r>
      <w:proofErr w:type="spellEnd"/>
      <w:r w:rsidRPr="00070DDE">
        <w:t>'], row['deductible'], row['</w:t>
      </w:r>
      <w:proofErr w:type="spellStart"/>
      <w:r w:rsidRPr="00070DDE">
        <w:t>coinsurance_rate</w:t>
      </w:r>
      <w:proofErr w:type="spellEnd"/>
      <w:r w:rsidRPr="00070DDE">
        <w:t>']), axis=1</w:t>
      </w:r>
    </w:p>
    <w:p w14:paraId="52865564" w14:textId="77777777" w:rsidR="00070DDE" w:rsidRPr="00070DDE" w:rsidRDefault="00070DDE" w:rsidP="00070DDE">
      <w:pPr>
        <w:shd w:val="clear" w:color="auto" w:fill="F4B083" w:themeFill="accent2" w:themeFillTint="99"/>
      </w:pPr>
      <w:r w:rsidRPr="00070DDE">
        <w:t>)</w:t>
      </w:r>
    </w:p>
    <w:p w14:paraId="0686AC62" w14:textId="77777777" w:rsidR="00070DDE" w:rsidRPr="00070DDE" w:rsidRDefault="00070DDE" w:rsidP="00070DDE">
      <w:pPr>
        <w:shd w:val="clear" w:color="auto" w:fill="F4B083" w:themeFill="accent2" w:themeFillTint="99"/>
      </w:pPr>
    </w:p>
    <w:p w14:paraId="778FD0EA" w14:textId="77777777" w:rsidR="00070DDE" w:rsidRPr="00070DDE" w:rsidRDefault="00070DDE" w:rsidP="00070DDE">
      <w:pPr>
        <w:shd w:val="clear" w:color="auto" w:fill="F4B083" w:themeFill="accent2" w:themeFillTint="99"/>
      </w:pPr>
      <w:r w:rsidRPr="00070DDE">
        <w:t>print(data[['</w:t>
      </w:r>
      <w:proofErr w:type="spellStart"/>
      <w:r w:rsidRPr="00070DDE">
        <w:t>patient_id</w:t>
      </w:r>
      <w:proofErr w:type="spellEnd"/>
      <w:r w:rsidRPr="00070DDE">
        <w:t>', '</w:t>
      </w:r>
      <w:proofErr w:type="spellStart"/>
      <w:r w:rsidRPr="00070DDE">
        <w:t>oop_cost</w:t>
      </w:r>
      <w:proofErr w:type="spellEnd"/>
      <w:r w:rsidRPr="00070DDE">
        <w:t>']])</w:t>
      </w:r>
    </w:p>
    <w:p w14:paraId="634E8C61" w14:textId="77777777" w:rsidR="00070DDE" w:rsidRPr="00070DDE" w:rsidRDefault="00070DDE" w:rsidP="00070DDE">
      <w:pPr>
        <w:rPr>
          <w:b/>
          <w:bCs/>
        </w:rPr>
      </w:pPr>
      <w:r w:rsidRPr="00070DDE">
        <w:rPr>
          <w:b/>
          <w:bCs/>
        </w:rPr>
        <w:t>Step 4: Test and Analyze</w:t>
      </w:r>
    </w:p>
    <w:p w14:paraId="576C4A51" w14:textId="77777777" w:rsidR="00070DDE" w:rsidRPr="00070DDE" w:rsidRDefault="00070DDE" w:rsidP="00070DDE">
      <w:r w:rsidRPr="00070DDE">
        <w:t>Check results for different cases (e.g., high, low, and zero costs).</w:t>
      </w:r>
    </w:p>
    <w:p w14:paraId="706BE089" w14:textId="77777777" w:rsidR="00070DDE" w:rsidRPr="00070DDE" w:rsidRDefault="00070DDE" w:rsidP="00070DDE">
      <w:pPr>
        <w:rPr>
          <w:b/>
          <w:bCs/>
        </w:rPr>
      </w:pPr>
      <w:r w:rsidRPr="00070DDE">
        <w:rPr>
          <w:b/>
          <w:bCs/>
        </w:rPr>
        <w:t>Step 5: Add Variability and Sensitivity Analysis (Optional)</w:t>
      </w:r>
    </w:p>
    <w:p w14:paraId="7591E32C" w14:textId="77777777" w:rsidR="00070DDE" w:rsidRPr="00070DDE" w:rsidRDefault="00070DDE" w:rsidP="00070DDE">
      <w:r w:rsidRPr="00070DDE">
        <w:t xml:space="preserve">For more advanced modeling, consider simulating different scenarios (using </w:t>
      </w:r>
      <w:proofErr w:type="spellStart"/>
      <w:r w:rsidRPr="00070DDE">
        <w:t>numpy</w:t>
      </w:r>
      <w:proofErr w:type="spellEnd"/>
      <w:r w:rsidRPr="00070DDE">
        <w:t xml:space="preserve"> or Monte Carlo simulations) to account for variability in costs and insurance plan specifics.</w:t>
      </w:r>
    </w:p>
    <w:p w14:paraId="0A1456E0" w14:textId="77777777" w:rsidR="005645E6" w:rsidRDefault="005645E6"/>
    <w:sectPr w:rsidR="00564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D4592B"/>
    <w:multiLevelType w:val="multilevel"/>
    <w:tmpl w:val="2508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B112D"/>
    <w:multiLevelType w:val="multilevel"/>
    <w:tmpl w:val="1FF2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900816">
    <w:abstractNumId w:val="0"/>
  </w:num>
  <w:num w:numId="2" w16cid:durableId="491485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DE"/>
    <w:rsid w:val="00070DDE"/>
    <w:rsid w:val="00181C47"/>
    <w:rsid w:val="005645E6"/>
    <w:rsid w:val="005B389D"/>
    <w:rsid w:val="00DF5970"/>
    <w:rsid w:val="00EE7AA2"/>
    <w:rsid w:val="00F8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47B1"/>
  <w15:chartTrackingRefBased/>
  <w15:docId w15:val="{A21FDB10-8430-4E2F-A245-2CE2D64B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3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saha</dc:creator>
  <cp:keywords/>
  <dc:description/>
  <cp:lastModifiedBy>arindam saha</cp:lastModifiedBy>
  <cp:revision>2</cp:revision>
  <dcterms:created xsi:type="dcterms:W3CDTF">2024-11-08T11:29:00Z</dcterms:created>
  <dcterms:modified xsi:type="dcterms:W3CDTF">2024-11-08T11:34:00Z</dcterms:modified>
</cp:coreProperties>
</file>