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AD3D" w14:textId="77777777" w:rsidR="00CC120D" w:rsidRDefault="00331397">
      <w:pPr>
        <w:spacing w:after="0" w:line="259" w:lineRule="auto"/>
        <w:ind w:left="0" w:right="7" w:firstLine="0"/>
        <w:jc w:val="center"/>
      </w:pPr>
      <w:r>
        <w:rPr>
          <w:b/>
        </w:rPr>
        <w:t xml:space="preserve">CMPT 335 Discrete Structures </w:t>
      </w:r>
    </w:p>
    <w:p w14:paraId="324FE9F5" w14:textId="77777777" w:rsidR="00CC120D" w:rsidRDefault="00331397">
      <w:pPr>
        <w:spacing w:after="0" w:line="259" w:lineRule="auto"/>
        <w:ind w:left="0" w:firstLine="0"/>
        <w:jc w:val="center"/>
      </w:pPr>
      <w:r>
        <w:t xml:space="preserve">Homework 7 </w:t>
      </w:r>
    </w:p>
    <w:p w14:paraId="3ECF2BF4" w14:textId="77777777" w:rsidR="00CC120D" w:rsidRDefault="00331397">
      <w:pPr>
        <w:spacing w:after="0" w:line="259" w:lineRule="auto"/>
        <w:ind w:left="0" w:right="0" w:firstLine="0"/>
      </w:pPr>
      <w:r>
        <w:t xml:space="preserve"> </w:t>
      </w:r>
    </w:p>
    <w:p w14:paraId="2CD60237" w14:textId="77777777" w:rsidR="00CC120D" w:rsidRDefault="00331397">
      <w:pPr>
        <w:spacing w:after="14" w:line="259" w:lineRule="auto"/>
        <w:ind w:left="0" w:right="0" w:firstLine="0"/>
      </w:pPr>
      <w:r>
        <w:t xml:space="preserve"> </w:t>
      </w:r>
    </w:p>
    <w:p w14:paraId="291FB1E7" w14:textId="1732449D" w:rsidR="00CC120D" w:rsidRDefault="00331397" w:rsidP="00906FC8">
      <w:pPr>
        <w:pStyle w:val="ListParagraph"/>
        <w:numPr>
          <w:ilvl w:val="0"/>
          <w:numId w:val="2"/>
        </w:numPr>
        <w:ind w:right="0"/>
      </w:pPr>
      <w:r>
        <w:t>Prove the following generalization of the De Morgan’s law using induction (</w:t>
      </w:r>
      <w:proofErr w:type="spellStart"/>
      <w:r w:rsidRPr="00906FC8">
        <w:rPr>
          <w:i/>
        </w:rPr>
        <w:t>A</w:t>
      </w:r>
      <w:r w:rsidRPr="00906FC8">
        <w:rPr>
          <w:i/>
          <w:sz w:val="21"/>
          <w:vertAlign w:val="subscript"/>
        </w:rPr>
        <w:t>j</w:t>
      </w:r>
      <w:proofErr w:type="spellEnd"/>
      <w:r w:rsidRPr="00906FC8">
        <w:rPr>
          <w:i/>
          <w:sz w:val="21"/>
          <w:vertAlign w:val="subscript"/>
        </w:rPr>
        <w:t xml:space="preserve"> </w:t>
      </w:r>
      <w:r w:rsidRPr="00906FC8">
        <w:rPr>
          <w:rFonts w:ascii="Segoe UI Symbol" w:eastAsia="Segoe UI Symbol" w:hAnsi="Segoe UI Symbol" w:cs="Segoe UI Symbol"/>
        </w:rPr>
        <w:t>⊆</w:t>
      </w:r>
      <w:r w:rsidRPr="00906FC8">
        <w:rPr>
          <w:i/>
        </w:rPr>
        <w:t>U</w:t>
      </w:r>
      <w:r w:rsidR="00906FC8" w:rsidRPr="00906FC8">
        <w:rPr>
          <w:i/>
        </w:rPr>
        <w:t>;</w:t>
      </w:r>
      <w:r w:rsidRPr="00906FC8">
        <w:rPr>
          <w:i/>
        </w:rPr>
        <w:t xml:space="preserve"> j</w:t>
      </w:r>
      <w:r>
        <w:t xml:space="preserve"> </w:t>
      </w:r>
      <w:r w:rsidRPr="00906FC8">
        <w:rPr>
          <w:rFonts w:ascii="Segoe UI Symbol" w:eastAsia="Segoe UI Symbol" w:hAnsi="Segoe UI Symbol" w:cs="Segoe UI Symbol"/>
          <w:sz w:val="37"/>
          <w:vertAlign w:val="subscript"/>
        </w:rPr>
        <w:t>=</w:t>
      </w:r>
      <w:proofErr w:type="gramStart"/>
      <w:r>
        <w:t>1,...</w:t>
      </w:r>
      <w:proofErr w:type="gramEnd"/>
      <w:r>
        <w:t>,</w:t>
      </w:r>
      <w:r w:rsidRPr="00906FC8">
        <w:rPr>
          <w:i/>
        </w:rPr>
        <w:t xml:space="preserve">n </w:t>
      </w:r>
      <w:r>
        <w:t xml:space="preserve">)  </w:t>
      </w:r>
    </w:p>
    <w:p w14:paraId="1BCCB46C" w14:textId="13E65F33" w:rsidR="00906FC8" w:rsidRDefault="00906FC8" w:rsidP="00906FC8">
      <w:pPr>
        <w:ind w:right="0"/>
      </w:pPr>
    </w:p>
    <w:p w14:paraId="02FFCC3B" w14:textId="77DA1BB5" w:rsidR="0053139D" w:rsidRPr="004A5D09" w:rsidRDefault="00B64B22" w:rsidP="0053139D">
      <w:pPr>
        <w:ind w:right="0"/>
      </w:pP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sym w:font="Symbol" w:char="F0C8"/>
                </m:r>
                <m:ctrlPr>
                  <w:rPr>
                    <w:rFonts w:ascii="Cambria Math" w:eastAsia="Cambria Math" w:hAnsi="Cambria Math" w:cs="Cambria Math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j=1</m:t>
                </m:r>
              </m:e>
            </m:eqArr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  <m:r>
          <w:rPr>
            <w:rFonts w:ascii="Cambria Math" w:hAnsi="Cambria Math"/>
            <w:szCs w:val="24"/>
          </w:rPr>
          <m:t>=</m:t>
        </m:r>
      </m:oMath>
      <w:r w:rsidR="0053139D">
        <w:rPr>
          <w:szCs w:val="24"/>
        </w:rPr>
        <w:t xml:space="preserve"> </w:t>
      </w:r>
      <m:oMath>
        <m:eqArr>
          <m:eqArrPr>
            <m:ctrlPr>
              <w:rPr>
                <w:rFonts w:ascii="Cambria Math" w:hAnsi="Cambria Math"/>
                <w:szCs w:val="24"/>
              </w:rPr>
            </m:ctrlPr>
          </m:eqArrPr>
          <m:e>
            <m:r>
              <w:rPr>
                <w:rFonts w:ascii="Cambria Math" w:hAnsi="Cambria Math"/>
                <w:szCs w:val="24"/>
              </w:rPr>
              <m:t>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C7"/>
            </m:r>
            <m:ctrlPr>
              <w:rPr>
                <w:rFonts w:ascii="Cambria Math" w:eastAsia="Cambria Math" w:hAnsi="Cambria Math" w:cs="Cambria Math"/>
                <w:szCs w:val="24"/>
              </w:rPr>
            </m:ctrlPr>
          </m:e>
          <m:e>
            <m:r>
              <w:rPr>
                <w:rFonts w:ascii="Cambria Math" w:eastAsia="Cambria Math" w:hAnsi="Cambria Math" w:cs="Cambria Math"/>
                <w:szCs w:val="24"/>
              </w:rPr>
              <m:t>j=1</m:t>
            </m:r>
          </m:e>
        </m:eqAr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</m:oMath>
    </w:p>
    <w:p w14:paraId="6C22CE50" w14:textId="4BDAFAFF" w:rsidR="0053139D" w:rsidRPr="00010E37" w:rsidRDefault="0053139D" w:rsidP="00906FC8">
      <w:pPr>
        <w:ind w:right="0"/>
        <w:rPr>
          <w:szCs w:val="24"/>
          <w:vertAlign w:val="subscript"/>
        </w:rPr>
      </w:pPr>
    </w:p>
    <w:p w14:paraId="320304F6" w14:textId="08EBB552" w:rsidR="004A5D09" w:rsidRDefault="004A5D09" w:rsidP="00906FC8">
      <w:pPr>
        <w:ind w:right="0"/>
        <w:rPr>
          <w:szCs w:val="24"/>
        </w:rPr>
      </w:pPr>
      <w:r>
        <w:rPr>
          <w:szCs w:val="24"/>
        </w:rPr>
        <w:t xml:space="preserve">Basis: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</m:oMath>
      <w:r w:rsidR="00010E37"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e>
        </m:bar>
      </m:oMath>
      <w:r w:rsidR="00010E37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sym w:font="Symbol" w:char="F0C7"/>
        </m:r>
      </m:oMath>
      <w:r w:rsidR="00010E37">
        <w:t xml:space="preserve"> </w:t>
      </w:r>
      <w:r w:rsidR="00010E37"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bar>
      </m:oMath>
    </w:p>
    <w:p w14:paraId="5597BEDD" w14:textId="39820757" w:rsidR="006D7952" w:rsidRDefault="006D7952" w:rsidP="00906FC8">
      <w:pPr>
        <w:ind w:right="0"/>
        <w:rPr>
          <w:szCs w:val="24"/>
        </w:rPr>
      </w:pPr>
    </w:p>
    <w:p w14:paraId="4C607364" w14:textId="0AB6834E" w:rsidR="006D7952" w:rsidRDefault="006D7952" w:rsidP="00906FC8">
      <w:pPr>
        <w:ind w:right="0"/>
        <w:rPr>
          <w:szCs w:val="24"/>
        </w:rPr>
      </w:pPr>
      <w:r>
        <w:rPr>
          <w:szCs w:val="24"/>
        </w:rPr>
        <w:t xml:space="preserve">Hypothesis: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n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C8"/>
                </m:r>
                <m:ctrlPr>
                  <w:rPr>
                    <w:rFonts w:ascii="Cambria Math" w:eastAsia="Cambria Math" w:hAnsi="Cambria Math" w:cs="Cambria Math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j=1</m:t>
                </m:r>
              </m:e>
            </m:eqArr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</m:oMath>
      <w:r>
        <w:rPr>
          <w:szCs w:val="24"/>
        </w:rPr>
        <w:t xml:space="preserve"> = </w:t>
      </w:r>
      <m:oMath>
        <m:eqArr>
          <m:eqArrPr>
            <m:ctrlPr>
              <w:rPr>
                <w:rFonts w:ascii="Cambria Math" w:hAnsi="Cambria Math"/>
                <w:szCs w:val="24"/>
              </w:rPr>
            </m:ctrlPr>
          </m:eqArrPr>
          <m:e>
            <m:r>
              <w:rPr>
                <w:rFonts w:ascii="Cambria Math" w:hAnsi="Cambria Math"/>
                <w:szCs w:val="24"/>
              </w:rPr>
              <m:t>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C7"/>
            </m:r>
            <m:ctrlPr>
              <w:rPr>
                <w:rFonts w:ascii="Cambria Math" w:eastAsia="Cambria Math" w:hAnsi="Cambria Math" w:cs="Cambria Math"/>
                <w:szCs w:val="24"/>
              </w:rPr>
            </m:ctrlPr>
          </m:e>
          <m:e>
            <m:r>
              <w:rPr>
                <w:rFonts w:ascii="Cambria Math" w:eastAsia="Cambria Math" w:hAnsi="Cambria Math" w:cs="Cambria Math"/>
                <w:szCs w:val="24"/>
              </w:rPr>
              <m:t>j=1</m:t>
            </m:r>
          </m:e>
        </m:eqAr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sym w:font="Symbol" w:char="F0C7"/>
        </m:r>
      </m:oMath>
      <w:r>
        <w:t xml:space="preserve"> </w:t>
      </w: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bar>
      </m:oMath>
      <w:r w:rsidR="001B05EF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sym w:font="Symbol" w:char="F0C7"/>
        </m:r>
      </m:oMath>
      <w:r w:rsidR="003B5AE5">
        <w:rPr>
          <w:szCs w:val="24"/>
        </w:rPr>
        <w:t xml:space="preserve"> … </w:t>
      </w:r>
      <m:oMath>
        <m:r>
          <m:rPr>
            <m:sty m:val="p"/>
          </m:rPr>
          <w:rPr>
            <w:rFonts w:ascii="Cambria Math" w:hAnsi="Cambria Math"/>
            <w:szCs w:val="24"/>
          </w:rPr>
          <w:sym w:font="Symbol" w:char="F0C7"/>
        </m:r>
      </m:oMath>
      <w:r w:rsidR="003B5AE5">
        <w:rPr>
          <w:szCs w:val="24"/>
        </w:rPr>
        <w:t xml:space="preserve"> </w:t>
      </w:r>
      <w:r w:rsidR="003B5AE5"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An</m:t>
            </m:r>
          </m:e>
        </m:bar>
      </m:oMath>
    </w:p>
    <w:p w14:paraId="16D7F0ED" w14:textId="77777777" w:rsidR="007E1F2B" w:rsidRDefault="007E1F2B" w:rsidP="00906FC8">
      <w:pPr>
        <w:ind w:right="0"/>
        <w:rPr>
          <w:szCs w:val="24"/>
        </w:rPr>
      </w:pPr>
    </w:p>
    <w:p w14:paraId="4CAAE3B0" w14:textId="5E9B6675" w:rsidR="003B5AE5" w:rsidRDefault="007E1F2B" w:rsidP="00906FC8">
      <w:pPr>
        <w:ind w:right="0"/>
        <w:rPr>
          <w:szCs w:val="24"/>
        </w:rPr>
      </w:pPr>
      <w:r>
        <w:rPr>
          <w:szCs w:val="24"/>
        </w:rPr>
        <w:t>Step:</w:t>
      </w:r>
    </w:p>
    <w:p w14:paraId="23B081BB" w14:textId="77777777" w:rsidR="00E4364A" w:rsidRPr="00E4364A" w:rsidRDefault="003B5AE5" w:rsidP="00906FC8">
      <w:pPr>
        <w:ind w:right="0"/>
        <w:rPr>
          <w:szCs w:val="24"/>
        </w:rPr>
      </w:pP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  <m:r>
                  <w:rPr>
                    <w:rFonts w:ascii="Cambria Math" w:hAnsi="Cambria Math"/>
                    <w:szCs w:val="24"/>
                  </w:rPr>
                  <m:t>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sym w:font="Symbol" w:char="F0C8"/>
                </m:r>
                <m:ctrlPr>
                  <w:rPr>
                    <w:rFonts w:ascii="Cambria Math" w:eastAsia="Cambria Math" w:hAnsi="Cambria Math" w:cs="Cambria Math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j=1</m:t>
                </m:r>
              </m:e>
            </m:eqArr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</m:oMath>
      <w:r>
        <w:rPr>
          <w:szCs w:val="24"/>
        </w:rPr>
        <w:t xml:space="preserve"> </w:t>
      </w:r>
      <w:r>
        <w:rPr>
          <w:szCs w:val="24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n+1 </m:t>
            </m:r>
          </m:e>
        </m:bar>
      </m:oMath>
      <w:r w:rsidR="000F1096"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n+1</m:t>
            </m:r>
          </m:e>
        </m:bar>
      </m:oMath>
      <w:r w:rsidR="006642E0"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</m:e>
        </m:bar>
        <m:r>
          <m:rPr>
            <m:sty m:val="p"/>
          </m:rPr>
          <w:rPr>
            <w:rFonts w:ascii="Cambria Math" w:hAnsi="Cambria Math"/>
            <w:szCs w:val="24"/>
          </w:rPr>
          <w:sym w:font="Symbol" w:char="F0C7"/>
        </m:r>
      </m:oMath>
      <w:r w:rsidR="006642E0"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</m:e>
        </m:bar>
      </m:oMath>
      <w:r w:rsidR="007E1F2B">
        <w:rPr>
          <w:szCs w:val="24"/>
        </w:rPr>
        <w:t xml:space="preserve"> = </w:t>
      </w:r>
    </w:p>
    <w:p w14:paraId="043BED1D" w14:textId="2B7F412D" w:rsidR="003B5AE5" w:rsidRPr="00E4364A" w:rsidRDefault="007E1F2B" w:rsidP="00E4364A">
      <w:pPr>
        <w:ind w:right="0"/>
      </w:pP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A1</m:t>
            </m:r>
          </m:e>
        </m:bar>
      </m:oMath>
      <w:r>
        <w:rPr>
          <w:szCs w:val="24"/>
        </w:rPr>
        <w:t xml:space="preserve"> </w:t>
      </w:r>
      <w:r>
        <w:sym w:font="Symbol" w:char="F0C7"/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bar>
      </m:oMath>
      <w:r>
        <w:rPr>
          <w:szCs w:val="24"/>
        </w:rPr>
        <w:t xml:space="preserve"> </w:t>
      </w:r>
      <w:r>
        <w:sym w:font="Symbol" w:char="F0C7"/>
      </w:r>
      <w:r>
        <w:t xml:space="preserve">… </w:t>
      </w:r>
      <w:r>
        <w:sym w:font="Symbol" w:char="F0C7"/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bar>
      </m:oMath>
      <w:r>
        <w:rPr>
          <w:szCs w:val="24"/>
        </w:rPr>
        <w:t xml:space="preserve"> </w:t>
      </w:r>
      <w:r>
        <w:sym w:font="Symbol" w:char="F0C7"/>
      </w:r>
      <w:r w:rsidR="00E4364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e>
        </m:bar>
      </m:oMath>
      <w:r w:rsidR="00E4364A">
        <w:rPr>
          <w:szCs w:val="24"/>
        </w:rPr>
        <w:t xml:space="preserve"> = </w:t>
      </w:r>
      <w:r w:rsidR="00E4364A"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n+1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C7"/>
                </m:r>
                <m:ctrlPr>
                  <w:rPr>
                    <w:rFonts w:ascii="Cambria Math" w:eastAsia="Cambria Math" w:hAnsi="Cambria Math" w:cs="Cambria Math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j=1</m:t>
                </m:r>
              </m:e>
            </m:eqArr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/>
                <w:sz w:val="21"/>
                <w:vertAlign w:val="subscript"/>
              </w:rPr>
              <m:t>j</m:t>
            </m:r>
          </m:e>
        </m:bar>
      </m:oMath>
    </w:p>
    <w:p w14:paraId="7908D1CB" w14:textId="77777777" w:rsidR="0053139D" w:rsidRPr="0053139D" w:rsidRDefault="0053139D" w:rsidP="00906FC8">
      <w:pPr>
        <w:ind w:right="0"/>
        <w:rPr>
          <w:szCs w:val="24"/>
        </w:rPr>
      </w:pPr>
    </w:p>
    <w:p w14:paraId="6BCAD339" w14:textId="2496B5A2" w:rsidR="0053139D" w:rsidRDefault="00331397">
      <w:pPr>
        <w:spacing w:after="0" w:line="259" w:lineRule="auto"/>
        <w:ind w:left="0" w:right="0" w:firstLine="0"/>
      </w:pPr>
      <w:r>
        <w:t xml:space="preserve"> </w:t>
      </w:r>
      <w:bookmarkStart w:id="0" w:name="_GoBack"/>
      <w:bookmarkEnd w:id="0"/>
    </w:p>
    <w:p w14:paraId="13FB63F5" w14:textId="1220558B" w:rsidR="00CC120D" w:rsidRDefault="00331397">
      <w:pPr>
        <w:numPr>
          <w:ilvl w:val="0"/>
          <w:numId w:val="1"/>
        </w:numPr>
        <w:ind w:right="0" w:hanging="240"/>
      </w:pPr>
      <w:r>
        <w:t xml:space="preserve">Prove the following generalization of the De Morgan’s law using induction </w:t>
      </w:r>
    </w:p>
    <w:p w14:paraId="3F0DBF96" w14:textId="77777777" w:rsidR="004C5B62" w:rsidRDefault="004C5B62" w:rsidP="004C5B62">
      <w:pPr>
        <w:ind w:left="0" w:right="0" w:firstLine="0"/>
      </w:pPr>
    </w:p>
    <w:p w14:paraId="0DAE879B" w14:textId="77777777" w:rsidR="00E4364A" w:rsidRDefault="00B64B22">
      <w:pPr>
        <w:tabs>
          <w:tab w:val="center" w:pos="2087"/>
        </w:tabs>
        <w:spacing w:before="42" w:after="4" w:line="259" w:lineRule="auto"/>
        <w:ind w:left="0" w:right="0" w:firstLine="0"/>
      </w:pP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∧…∧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/>
            <w:szCs w:val="24"/>
          </w:rPr>
          <m:t xml:space="preserve"> </m:t>
        </m:r>
      </m:oMath>
      <w:r w:rsidR="00331397">
        <w:rPr>
          <w:rFonts w:ascii="Segoe UI Symbol" w:eastAsia="Segoe UI Symbol" w:hAnsi="Segoe UI Symbol" w:cs="Segoe UI Symbol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331397">
        <w:rPr>
          <w:rFonts w:ascii="Segoe UI Symbol" w:eastAsia="Segoe UI Symbol" w:hAnsi="Segoe UI Symbol" w:cs="Segoe UI Symbol"/>
        </w:rPr>
        <w:t>∨</w:t>
      </w:r>
      <w:r w:rsidR="004C5B62">
        <w:rPr>
          <w:rFonts w:ascii="Segoe UI Symbol" w:eastAsia="Segoe UI Symbol" w:hAnsi="Segoe UI Symbol" w:cs="Segoe UI Symbol"/>
        </w:rPr>
        <w:t>…</w:t>
      </w:r>
      <w:r w:rsidR="00331397">
        <w:rPr>
          <w:rFonts w:ascii="Segoe UI Symbol" w:eastAsia="Segoe UI Symbol" w:hAnsi="Segoe UI Symbol" w:cs="Segoe UI Symbol"/>
        </w:rPr>
        <w:t xml:space="preserve"> ∨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4C5B62">
        <w:tab/>
      </w:r>
      <w:r w:rsidR="004C5B62">
        <w:tab/>
      </w:r>
    </w:p>
    <w:p w14:paraId="1FEA883C" w14:textId="77777777" w:rsidR="00E4364A" w:rsidRDefault="00E4364A">
      <w:pPr>
        <w:tabs>
          <w:tab w:val="center" w:pos="2087"/>
        </w:tabs>
        <w:spacing w:before="42" w:after="4" w:line="259" w:lineRule="auto"/>
        <w:ind w:left="0" w:right="0" w:firstLine="0"/>
      </w:pPr>
    </w:p>
    <w:p w14:paraId="03791A53" w14:textId="67F4109A" w:rsidR="00E4364A" w:rsidRDefault="00E4364A" w:rsidP="00E4364A">
      <w:pPr>
        <w:ind w:right="0"/>
        <w:rPr>
          <w:szCs w:val="24"/>
        </w:rPr>
      </w:pPr>
      <w:r>
        <w:rPr>
          <w:szCs w:val="24"/>
        </w:rPr>
        <w:t xml:space="preserve">Basis: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∨</m:t>
        </m:r>
      </m:oMath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bar>
      </m:oMath>
    </w:p>
    <w:p w14:paraId="57F3A24A" w14:textId="77777777" w:rsidR="00E4364A" w:rsidRDefault="00E4364A" w:rsidP="00E4364A">
      <w:pPr>
        <w:ind w:right="0"/>
        <w:rPr>
          <w:szCs w:val="24"/>
        </w:rPr>
      </w:pPr>
    </w:p>
    <w:p w14:paraId="38A5DD4E" w14:textId="2A158D10" w:rsidR="00E4364A" w:rsidRDefault="00E4364A" w:rsidP="00E4364A">
      <w:pPr>
        <w:ind w:right="0"/>
        <w:rPr>
          <w:szCs w:val="24"/>
        </w:rPr>
      </w:pPr>
      <w:r>
        <w:rPr>
          <w:szCs w:val="24"/>
        </w:rPr>
        <w:t xml:space="preserve">Hypothesis: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 xml:space="preserve">…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pn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∧…∧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BD0EE4">
        <w:rPr>
          <w:rFonts w:ascii="Segoe UI Symbol" w:eastAsia="Segoe UI Symbol" w:hAnsi="Segoe UI Symbol" w:cs="Segoe UI Symbol"/>
        </w:rPr>
        <w:t>∨… ∨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p1</m:t>
            </m:r>
          </m:e>
        </m:bar>
      </m:oMath>
      <w:r w:rsidR="00BD0EE4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∨</m:t>
        </m:r>
      </m:oMath>
      <w:r w:rsidR="00BD0EE4"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p2</m:t>
            </m:r>
          </m:e>
        </m:ba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Segoe UI Symbol" w:hAnsi="Cambria Math" w:cs="Segoe UI Symbol"/>
          </w:rPr>
          <m:t>∨</m:t>
        </m:r>
      </m:oMath>
      <w:r>
        <w:rPr>
          <w:szCs w:val="24"/>
        </w:rPr>
        <w:t xml:space="preserve">…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∨</m:t>
        </m:r>
      </m:oMath>
      <w:r>
        <w:rPr>
          <w:szCs w:val="24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bar>
      </m:oMath>
    </w:p>
    <w:p w14:paraId="4E27CCCE" w14:textId="77777777" w:rsidR="00E4364A" w:rsidRDefault="00E4364A" w:rsidP="00E4364A">
      <w:pPr>
        <w:ind w:right="0"/>
        <w:rPr>
          <w:szCs w:val="24"/>
        </w:rPr>
      </w:pPr>
    </w:p>
    <w:p w14:paraId="67E8E203" w14:textId="77777777" w:rsidR="00E4364A" w:rsidRDefault="00E4364A" w:rsidP="00E4364A">
      <w:pPr>
        <w:ind w:right="0"/>
        <w:rPr>
          <w:szCs w:val="24"/>
        </w:rPr>
      </w:pPr>
      <w:r>
        <w:rPr>
          <w:szCs w:val="24"/>
        </w:rPr>
        <w:t>Step:</w:t>
      </w:r>
    </w:p>
    <w:p w14:paraId="38B410D2" w14:textId="012C08E3" w:rsidR="00BD0EE4" w:rsidRPr="00E4364A" w:rsidRDefault="00E4364A" w:rsidP="00D05F9D">
      <w:pPr>
        <w:ind w:right="0"/>
        <w:rPr>
          <w:szCs w:val="24"/>
        </w:rPr>
      </w:pP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∧…∧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n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n+1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Sn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n+1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Sn </m:t>
            </m:r>
          </m:e>
        </m:bar>
        <m:r>
          <m:rPr>
            <m:sty m:val="p"/>
          </m:rPr>
          <w:rPr>
            <w:rFonts w:ascii="Cambria Math" w:eastAsia="Segoe UI Symbol" w:hAnsi="Cambria Math" w:cs="Segoe UI Symbol"/>
          </w:rPr>
          <m:t>∨</m:t>
        </m:r>
      </m:oMath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n+1 </m:t>
            </m:r>
          </m:e>
        </m:bar>
      </m:oMath>
      <w:r>
        <w:rPr>
          <w:szCs w:val="24"/>
        </w:rPr>
        <w:t xml:space="preserve"> = </w:t>
      </w:r>
    </w:p>
    <w:p w14:paraId="0BAFE23F" w14:textId="3619EB81" w:rsidR="00E4364A" w:rsidRPr="00E4364A" w:rsidRDefault="00E4364A" w:rsidP="00E4364A">
      <w:pPr>
        <w:ind w:right="0"/>
      </w:pP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e>
        </m:bar>
      </m:oMath>
      <w:r>
        <w:rPr>
          <w:szCs w:val="24"/>
        </w:rPr>
        <w:t xml:space="preserve"> </w:t>
      </w:r>
      <w:r w:rsidR="00D05F9D">
        <w:rPr>
          <w:rFonts w:ascii="Segoe UI Symbol" w:eastAsia="Segoe UI Symbol" w:hAnsi="Segoe UI Symbol" w:cs="Segoe UI Symbol"/>
        </w:rPr>
        <w:t>∨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bar>
      </m:oMath>
      <w:r>
        <w:rPr>
          <w:szCs w:val="24"/>
        </w:rPr>
        <w:t xml:space="preserve"> </w:t>
      </w:r>
      <w:r w:rsidR="00D05F9D">
        <w:rPr>
          <w:rFonts w:ascii="Segoe UI Symbol" w:eastAsia="Segoe UI Symbol" w:hAnsi="Segoe UI Symbol" w:cs="Segoe UI Symbol"/>
        </w:rPr>
        <w:t>∨</w:t>
      </w:r>
      <w:r>
        <w:t xml:space="preserve">… </w:t>
      </w:r>
      <w:r w:rsidR="00D05F9D">
        <w:rPr>
          <w:rFonts w:ascii="Segoe UI Symbol" w:eastAsia="Segoe UI Symbol" w:hAnsi="Segoe UI Symbol" w:cs="Segoe UI Symbol"/>
        </w:rPr>
        <w:t>∨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bar>
      </m:oMath>
      <w:r>
        <w:rPr>
          <w:szCs w:val="24"/>
        </w:rPr>
        <w:t xml:space="preserve"> </w:t>
      </w:r>
      <w:r w:rsidR="00D05F9D">
        <w:rPr>
          <w:rFonts w:ascii="Segoe UI Symbol" w:eastAsia="Segoe UI Symbol" w:hAnsi="Segoe UI Symbol" w:cs="Segoe UI Symbol"/>
        </w:rPr>
        <w:t>∨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n+1</m:t>
            </m:r>
          </m:e>
        </m:bar>
      </m:oMath>
      <w:r>
        <w:rPr>
          <w:szCs w:val="24"/>
        </w:rPr>
        <w:t xml:space="preserve"> = 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D05F9D">
        <w:rPr>
          <w:rFonts w:ascii="Segoe UI Symbol" w:eastAsia="Segoe UI Symbol" w:hAnsi="Segoe UI Symbol" w:cs="Segoe UI Symbol"/>
        </w:rPr>
        <w:t>∨… ∨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w:rPr>
                <w:rFonts w:ascii="Cambria Math" w:hAnsi="Cambria Math"/>
                <w:sz w:val="21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</w:p>
    <w:p w14:paraId="1F0035B1" w14:textId="4D8829DD" w:rsidR="00CC120D" w:rsidRDefault="00CC120D" w:rsidP="00D05F9D">
      <w:pPr>
        <w:tabs>
          <w:tab w:val="center" w:pos="2087"/>
        </w:tabs>
        <w:spacing w:before="42" w:after="4" w:line="259" w:lineRule="auto"/>
        <w:ind w:left="0" w:right="0" w:firstLine="0"/>
      </w:pPr>
    </w:p>
    <w:p w14:paraId="6618935A" w14:textId="0F0DA498" w:rsidR="00CC120D" w:rsidRDefault="00331397" w:rsidP="004C5B62">
      <w:pPr>
        <w:numPr>
          <w:ilvl w:val="0"/>
          <w:numId w:val="1"/>
        </w:numPr>
        <w:spacing w:line="240" w:lineRule="auto"/>
        <w:ind w:right="0" w:hanging="240"/>
      </w:pPr>
      <w:r>
        <w:t>Find a formula by examining the values of the expression</w:t>
      </w:r>
      <w:r w:rsidR="004C5B62">
        <w:t xml:space="preserve"> 1/2</w:t>
      </w:r>
      <w: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+</w:t>
      </w:r>
      <w:r w:rsidR="004C5B62">
        <w:rPr>
          <w:rFonts w:ascii="Segoe UI Symbol" w:eastAsia="Segoe UI Symbol" w:hAnsi="Segoe UI Symbol" w:cs="Segoe UI Symbol"/>
          <w:sz w:val="37"/>
          <w:vertAlign w:val="subscript"/>
        </w:rPr>
        <w:t xml:space="preserve"> 1/4 </w:t>
      </w:r>
      <w:r>
        <w:rPr>
          <w:rFonts w:ascii="Segoe UI Symbol" w:eastAsia="Segoe UI Symbol" w:hAnsi="Segoe UI Symbol" w:cs="Segoe UI Symbol"/>
          <w:sz w:val="37"/>
          <w:vertAlign w:val="subscript"/>
        </w:rPr>
        <w:t>+</w:t>
      </w:r>
      <w:r w:rsidR="004C5B62">
        <w:rPr>
          <w:rFonts w:ascii="Segoe UI Symbol" w:eastAsia="Segoe UI Symbol" w:hAnsi="Segoe UI Symbol" w:cs="Segoe UI Symbol"/>
          <w:sz w:val="37"/>
          <w:vertAlign w:val="subscript"/>
        </w:rPr>
        <w:t xml:space="preserve"> 1/8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 +</w:t>
      </w:r>
      <w:r w:rsidR="004C5B62">
        <w:rPr>
          <w:rFonts w:ascii="Segoe UI Symbol" w:eastAsia="Segoe UI Symbol" w:hAnsi="Segoe UI Symbol" w:cs="Segoe UI Symbol"/>
          <w:sz w:val="37"/>
          <w:vertAlign w:val="subscript"/>
        </w:rPr>
        <w:t>…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 </w:t>
      </w:r>
      <w:r w:rsidR="004C5B62">
        <w:rPr>
          <w:rFonts w:ascii="Segoe UI Symbol" w:eastAsia="Segoe UI Symbol" w:hAnsi="Segoe UI Symbol" w:cs="Segoe UI Symbol"/>
          <w:sz w:val="37"/>
          <w:vertAlign w:val="subscript"/>
        </w:rPr>
        <w:t>+</w:t>
      </w:r>
      <w:r w:rsidR="004A454C">
        <w:t xml:space="preserve"> </w:t>
      </w:r>
      <w:r w:rsidR="004A454C">
        <w:t>1/2^n</w:t>
      </w:r>
      <w:r>
        <w:t xml:space="preserve"> and prove it</w:t>
      </w:r>
      <w:r w:rsidR="004C5B62">
        <w:t xml:space="preserve"> using induction</w:t>
      </w:r>
    </w:p>
    <w:p w14:paraId="197011FE" w14:textId="7B6F0EA4" w:rsidR="0066649A" w:rsidRDefault="0066649A" w:rsidP="0066649A">
      <w:pPr>
        <w:spacing w:line="240" w:lineRule="auto"/>
        <w:ind w:right="0"/>
      </w:pPr>
    </w:p>
    <w:p w14:paraId="6E91B3D1" w14:textId="24340132" w:rsidR="0066649A" w:rsidRPr="0066649A" w:rsidRDefault="0066649A" w:rsidP="0066649A">
      <w:pPr>
        <w:spacing w:after="0" w:line="240" w:lineRule="auto"/>
        <w:ind w:left="0" w:right="0" w:firstLine="0"/>
        <w:rPr>
          <w:b/>
        </w:rPr>
      </w:pPr>
      <w:r w:rsidRPr="0066649A">
        <w:rPr>
          <w:b/>
        </w:rPr>
        <w:t xml:space="preserve">(2^(n) - </w:t>
      </w:r>
      <w:proofErr w:type="gramStart"/>
      <w:r w:rsidRPr="0066649A">
        <w:rPr>
          <w:b/>
        </w:rPr>
        <w:t>1 )</w:t>
      </w:r>
      <w:proofErr w:type="gramEnd"/>
      <w:r w:rsidRPr="0066649A">
        <w:rPr>
          <w:b/>
        </w:rPr>
        <w:t>/2^n</w:t>
      </w:r>
    </w:p>
    <w:p w14:paraId="57D9CB8B" w14:textId="5D231C0D" w:rsidR="00CC120D" w:rsidRDefault="00CC120D" w:rsidP="004C5B62">
      <w:pPr>
        <w:spacing w:after="0" w:line="240" w:lineRule="auto"/>
        <w:ind w:left="0" w:right="0" w:firstLine="0"/>
      </w:pPr>
    </w:p>
    <w:p w14:paraId="26F816E9" w14:textId="12B6C7F1" w:rsidR="009B142E" w:rsidRDefault="009B142E" w:rsidP="004C5B62">
      <w:pPr>
        <w:spacing w:after="0" w:line="240" w:lineRule="auto"/>
        <w:ind w:left="0" w:right="0" w:firstLine="0"/>
      </w:pPr>
      <w:r>
        <w:t>Let P(n)</w:t>
      </w:r>
      <w:r w:rsidR="003F13F4">
        <w:t xml:space="preserve"> be the statement </w:t>
      </w:r>
      <w:r w:rsidR="003F13F4">
        <w:t>1/2 + 1/4 +</w:t>
      </w:r>
      <w:r w:rsidR="003F13F4">
        <w:t xml:space="preserve"> 1/8</w:t>
      </w:r>
      <w:r w:rsidR="004A454C">
        <w:t xml:space="preserve"> +</w:t>
      </w:r>
      <w:r w:rsidR="003F13F4">
        <w:t xml:space="preserve"> ... +</w:t>
      </w:r>
      <w:r w:rsidR="004A454C">
        <w:t xml:space="preserve"> 1/2</w:t>
      </w:r>
      <w:r w:rsidR="003F13F4">
        <w:t>^(</w:t>
      </w:r>
      <w:r w:rsidR="0066649A">
        <w:t>n</w:t>
      </w:r>
      <w:r w:rsidR="003F13F4">
        <w:t>)</w:t>
      </w:r>
      <w:r w:rsidR="003F13F4">
        <w:t xml:space="preserve"> = (</w:t>
      </w:r>
      <w:r w:rsidR="003F13F4">
        <w:t>2^(n)</w:t>
      </w:r>
      <w:r w:rsidR="003F13F4">
        <w:t xml:space="preserve"> - </w:t>
      </w:r>
      <w:proofErr w:type="gramStart"/>
      <w:r w:rsidR="003F13F4">
        <w:t>1 )</w:t>
      </w:r>
      <w:proofErr w:type="gramEnd"/>
      <w:r w:rsidR="003F13F4">
        <w:t>/</w:t>
      </w:r>
      <w:r w:rsidR="004A454C">
        <w:t>2^n</w:t>
      </w:r>
    </w:p>
    <w:p w14:paraId="6D3459DA" w14:textId="77777777" w:rsidR="004A454C" w:rsidRDefault="004A454C" w:rsidP="004C5B62">
      <w:pPr>
        <w:spacing w:after="0" w:line="240" w:lineRule="auto"/>
        <w:ind w:left="0" w:right="0" w:firstLine="0"/>
      </w:pPr>
    </w:p>
    <w:p w14:paraId="651E44FD" w14:textId="5184F7D6" w:rsidR="009B142E" w:rsidRDefault="009B142E" w:rsidP="004C5B62">
      <w:pPr>
        <w:spacing w:after="0" w:line="240" w:lineRule="auto"/>
        <w:ind w:left="0" w:right="0" w:firstLine="0"/>
      </w:pPr>
      <w:r>
        <w:t xml:space="preserve">Basis: </w:t>
      </w:r>
      <w:r w:rsidR="004A454C">
        <w:t xml:space="preserve">When </w:t>
      </w:r>
      <w:r w:rsidR="004A454C">
        <w:rPr>
          <w:rStyle w:val="Emphasis"/>
        </w:rPr>
        <w:t>n</w:t>
      </w:r>
      <w:r w:rsidR="004A454C">
        <w:t xml:space="preserve"> = 1,</w:t>
      </w:r>
      <w:r w:rsidR="004A454C">
        <w:t xml:space="preserve"> 1/2 on the left-hand side equals</w:t>
      </w:r>
      <w:r w:rsidR="004A454C">
        <w:t xml:space="preserve"> </w:t>
      </w:r>
      <w:r w:rsidR="004A454C">
        <w:t xml:space="preserve">1/2 on the </w:t>
      </w:r>
      <w:r w:rsidR="004A454C">
        <w:t>right</w:t>
      </w:r>
      <w:r w:rsidR="004A454C">
        <w:t>-</w:t>
      </w:r>
      <w:r w:rsidR="004A454C">
        <w:t xml:space="preserve">hand. Hence </w:t>
      </w:r>
      <w:proofErr w:type="gramStart"/>
      <w:r w:rsidR="004A454C">
        <w:rPr>
          <w:rStyle w:val="Emphasis"/>
        </w:rPr>
        <w:t>P</w:t>
      </w:r>
      <w:r w:rsidR="004A454C">
        <w:t>(</w:t>
      </w:r>
      <w:proofErr w:type="gramEnd"/>
      <w:r w:rsidR="004A454C">
        <w:rPr>
          <w:rStyle w:val="Emphasis"/>
        </w:rPr>
        <w:t>1</w:t>
      </w:r>
      <w:r w:rsidR="004A454C">
        <w:t>) is true</w:t>
      </w:r>
      <w:r w:rsidR="004A454C">
        <w:t>.</w:t>
      </w:r>
    </w:p>
    <w:p w14:paraId="45D18876" w14:textId="126CDF7A" w:rsidR="004A454C" w:rsidRDefault="004A454C" w:rsidP="004C5B62">
      <w:pPr>
        <w:spacing w:after="0" w:line="240" w:lineRule="auto"/>
        <w:ind w:left="0" w:right="0" w:firstLine="0"/>
      </w:pPr>
    </w:p>
    <w:p w14:paraId="75C5FF2B" w14:textId="09212B8A" w:rsidR="004A454C" w:rsidRDefault="004A454C" w:rsidP="004C5B62">
      <w:pPr>
        <w:spacing w:after="0" w:line="240" w:lineRule="auto"/>
        <w:ind w:left="0" w:right="0" w:firstLine="0"/>
      </w:pPr>
      <w:r>
        <w:t xml:space="preserve">Step: </w:t>
      </w:r>
      <w:r>
        <w:t xml:space="preserve">Assume that </w:t>
      </w:r>
      <w:r>
        <w:rPr>
          <w:rStyle w:val="Emphasis"/>
        </w:rPr>
        <w:t>P</w:t>
      </w:r>
      <w:r>
        <w:t>(</w:t>
      </w:r>
      <w:r>
        <w:rPr>
          <w:rStyle w:val="Emphasis"/>
        </w:rPr>
        <w:t>n</w:t>
      </w:r>
      <w:r>
        <w:t xml:space="preserve">) is true. </w:t>
      </w:r>
      <w:r>
        <w:br/>
        <w:t>Then 1/2 + 1/4 +</w:t>
      </w:r>
      <w:r>
        <w:t xml:space="preserve"> 1/8</w:t>
      </w:r>
      <w:r>
        <w:t xml:space="preserve"> </w:t>
      </w:r>
      <w:r>
        <w:t xml:space="preserve">+ </w:t>
      </w:r>
      <w:r>
        <w:t>... + 1/</w:t>
      </w:r>
      <w:r w:rsidR="002D015E">
        <w:t>2^n</w:t>
      </w:r>
      <w:r>
        <w:t xml:space="preserve"> + 1/</w:t>
      </w:r>
      <w:r w:rsidR="002D015E">
        <w:t>2^(n+1)</w:t>
      </w:r>
      <w:r>
        <w:t xml:space="preserve"> </w:t>
      </w:r>
      <w:r>
        <w:br/>
        <w:t>= (</w:t>
      </w:r>
      <w:r>
        <w:t>2</w:t>
      </w:r>
      <w:r w:rsidR="002D015E">
        <w:t>^</w:t>
      </w:r>
      <w:r w:rsidR="0066649A">
        <w:t>n</w:t>
      </w:r>
      <w:r>
        <w:t xml:space="preserve"> - 1 )/</w:t>
      </w:r>
      <w:r w:rsidR="002D015E">
        <w:t>2^n</w:t>
      </w:r>
      <w:r>
        <w:t xml:space="preserve"> + </w:t>
      </w:r>
      <w:r w:rsidR="002D015E">
        <w:t>1/2^(n+1)</w:t>
      </w:r>
      <w:r>
        <w:br/>
        <w:t>= (2*</w:t>
      </w:r>
      <w:r w:rsidR="002D015E">
        <w:t>2^n</w:t>
      </w:r>
      <w:r>
        <w:t xml:space="preserve"> - 2 + 1 )/</w:t>
      </w:r>
      <w:r w:rsidR="002D015E">
        <w:t>2^(n+1)</w:t>
      </w:r>
      <w:r>
        <w:t xml:space="preserve"> </w:t>
      </w:r>
      <w:r>
        <w:br/>
        <w:t>= (</w:t>
      </w:r>
      <w:r w:rsidR="002D015E">
        <w:t>2^(n+1)</w:t>
      </w:r>
      <w:r>
        <w:t xml:space="preserve"> - 1 )/</w:t>
      </w:r>
      <w:r w:rsidR="0066649A">
        <w:t>2^(n+1)</w:t>
      </w:r>
    </w:p>
    <w:p w14:paraId="58900F71" w14:textId="7B64168A" w:rsidR="0066649A" w:rsidRDefault="0066649A" w:rsidP="004C5B62">
      <w:pPr>
        <w:spacing w:after="0" w:line="240" w:lineRule="auto"/>
        <w:ind w:left="0" w:right="0" w:firstLine="0"/>
      </w:pPr>
      <w:r>
        <w:t>Hence, P(n+1) holds true.</w:t>
      </w:r>
    </w:p>
    <w:p w14:paraId="59628A42" w14:textId="77777777" w:rsidR="00CC120D" w:rsidRDefault="00331397" w:rsidP="004C5B62">
      <w:pPr>
        <w:spacing w:after="19" w:line="240" w:lineRule="auto"/>
        <w:ind w:left="0" w:right="0" w:firstLine="0"/>
      </w:pPr>
      <w:r>
        <w:t xml:space="preserve"> </w:t>
      </w:r>
    </w:p>
    <w:p w14:paraId="345EDBFF" w14:textId="2D576E2F" w:rsidR="00CC120D" w:rsidRPr="009F3D70" w:rsidRDefault="00331397">
      <w:pPr>
        <w:numPr>
          <w:ilvl w:val="0"/>
          <w:numId w:val="1"/>
        </w:numPr>
        <w:ind w:right="0" w:hanging="240"/>
      </w:pPr>
      <w:r>
        <w:t xml:space="preserve">Prove the inequality </w:t>
      </w:r>
      <w:r>
        <w:rPr>
          <w:sz w:val="23"/>
        </w:rPr>
        <w:t>2</w:t>
      </w:r>
      <w:r>
        <w:rPr>
          <w:i/>
          <w:sz w:val="21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  <w:sz w:val="23"/>
        </w:rPr>
        <w:t>&lt;</w:t>
      </w:r>
      <w:r w:rsidR="004C5B62"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i/>
          <w:sz w:val="23"/>
        </w:rPr>
        <w:t>n</w:t>
      </w:r>
      <w:r>
        <w:rPr>
          <w:sz w:val="23"/>
        </w:rPr>
        <w:t>!</w:t>
      </w:r>
      <w:r>
        <w:t xml:space="preserve"> for </w:t>
      </w:r>
      <w:r>
        <w:rPr>
          <w:i/>
          <w:sz w:val="23"/>
        </w:rPr>
        <w:t xml:space="preserve">n </w:t>
      </w:r>
      <w:r>
        <w:rPr>
          <w:rFonts w:ascii="Segoe UI Symbol" w:eastAsia="Segoe UI Symbol" w:hAnsi="Segoe UI Symbol" w:cs="Segoe UI Symbol"/>
          <w:sz w:val="36"/>
          <w:vertAlign w:val="subscript"/>
        </w:rPr>
        <w:t xml:space="preserve">≥ </w:t>
      </w:r>
      <w:proofErr w:type="gramStart"/>
      <w:r>
        <w:rPr>
          <w:sz w:val="23"/>
        </w:rPr>
        <w:t>4,</w:t>
      </w:r>
      <w:r>
        <w:rPr>
          <w:i/>
          <w:sz w:val="23"/>
        </w:rPr>
        <w:t>n</w:t>
      </w:r>
      <w:proofErr w:type="gramEnd"/>
      <w:r w:rsidR="004C5B62">
        <w:rPr>
          <w:i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36"/>
          <w:vertAlign w:val="subscript"/>
        </w:rPr>
        <w:t xml:space="preserve">∈ </w:t>
      </w:r>
      <w:r>
        <w:rPr>
          <w:rFonts w:ascii="Cambria Math" w:hAnsi="Cambria Math" w:cs="Cambria Math"/>
          <w:b/>
          <w:bCs/>
          <w:color w:val="222222"/>
          <w:shd w:val="clear" w:color="auto" w:fill="FFFFFF"/>
        </w:rPr>
        <w:t>ℤ</w:t>
      </w:r>
    </w:p>
    <w:p w14:paraId="0E2AC2A4" w14:textId="1979BE95" w:rsidR="009F3D70" w:rsidRDefault="009F3D70" w:rsidP="009F3D70">
      <w:pPr>
        <w:ind w:right="0"/>
        <w:rPr>
          <w:rFonts w:ascii="Cambria Math" w:hAnsi="Cambria Math" w:cs="Cambria Math"/>
          <w:b/>
          <w:bCs/>
          <w:color w:val="222222"/>
          <w:shd w:val="clear" w:color="auto" w:fill="FFFFFF"/>
        </w:rPr>
      </w:pPr>
    </w:p>
    <w:p w14:paraId="6E912C06" w14:textId="10E3B949" w:rsidR="009F3D70" w:rsidRDefault="009F3D70" w:rsidP="009F3D70">
      <w:pPr>
        <w:ind w:right="0"/>
      </w:pPr>
      <w:r>
        <w:t>Test n=4:</w:t>
      </w:r>
    </w:p>
    <w:p w14:paraId="0B47D81A" w14:textId="0A8ABBE4" w:rsidR="009F3D70" w:rsidRDefault="009F3D70" w:rsidP="009F3D70">
      <w:pPr>
        <w:ind w:right="0"/>
        <w:rPr>
          <w:sz w:val="23"/>
        </w:rPr>
      </w:pPr>
      <w:r>
        <w:t xml:space="preserve">2^4 </w:t>
      </w:r>
      <w:r>
        <w:rPr>
          <w:rFonts w:ascii="Segoe UI Symbol" w:eastAsia="Segoe UI Symbol" w:hAnsi="Segoe UI Symbol" w:cs="Segoe UI Symbol"/>
          <w:sz w:val="23"/>
        </w:rPr>
        <w:t xml:space="preserve">&lt; </w:t>
      </w:r>
      <w:r>
        <w:rPr>
          <w:i/>
          <w:sz w:val="23"/>
        </w:rPr>
        <w:t>4</w:t>
      </w:r>
      <w:r>
        <w:rPr>
          <w:sz w:val="23"/>
        </w:rPr>
        <w:t>!</w:t>
      </w:r>
    </w:p>
    <w:p w14:paraId="73206D97" w14:textId="418F0173" w:rsidR="009F3D70" w:rsidRDefault="009F3D70" w:rsidP="009F3D70">
      <w:pPr>
        <w:ind w:right="0"/>
        <w:rPr>
          <w:i/>
          <w:sz w:val="23"/>
        </w:rPr>
      </w:pPr>
      <w:r>
        <w:rPr>
          <w:sz w:val="23"/>
        </w:rPr>
        <w:t xml:space="preserve">16 </w:t>
      </w:r>
      <w:r>
        <w:rPr>
          <w:rFonts w:ascii="Segoe UI Symbol" w:eastAsia="Segoe UI Symbol" w:hAnsi="Segoe UI Symbol" w:cs="Segoe UI Symbol"/>
          <w:sz w:val="23"/>
        </w:rPr>
        <w:t xml:space="preserve">&lt; </w:t>
      </w:r>
      <w:r>
        <w:rPr>
          <w:i/>
          <w:sz w:val="23"/>
        </w:rPr>
        <w:t xml:space="preserve">24 </w:t>
      </w:r>
      <w:r>
        <w:rPr>
          <w:i/>
          <w:sz w:val="23"/>
        </w:rPr>
        <w:sym w:font="Wingdings" w:char="F0FC"/>
      </w:r>
    </w:p>
    <w:p w14:paraId="263766DB" w14:textId="77777777" w:rsidR="009F3D70" w:rsidRPr="009F3D70" w:rsidRDefault="009F3D70" w:rsidP="009F3D70">
      <w:pPr>
        <w:ind w:right="0"/>
        <w:rPr>
          <w:i/>
          <w:sz w:val="23"/>
        </w:rPr>
      </w:pPr>
    </w:p>
    <w:p w14:paraId="425E9F81" w14:textId="77777777" w:rsidR="009F3D70" w:rsidRDefault="009F3D70" w:rsidP="009F3D70">
      <w:pPr>
        <w:spacing w:line="240" w:lineRule="auto"/>
        <w:ind w:right="0"/>
      </w:pPr>
      <w:r>
        <w:t>Assume true for n=k</w:t>
      </w:r>
    </w:p>
    <w:p w14:paraId="1E70C082" w14:textId="51C9F7C9" w:rsidR="009F3D70" w:rsidRDefault="009F3D70" w:rsidP="009F3D70">
      <w:pPr>
        <w:spacing w:line="240" w:lineRule="auto"/>
        <w:ind w:right="0"/>
        <w:rPr>
          <w:sz w:val="23"/>
        </w:rPr>
      </w:pPr>
      <w:r>
        <w:t xml:space="preserve">2^k </w:t>
      </w:r>
      <w:r>
        <w:rPr>
          <w:rFonts w:ascii="Segoe UI Symbol" w:eastAsia="Segoe UI Symbol" w:hAnsi="Segoe UI Symbol" w:cs="Segoe UI Symbol"/>
          <w:sz w:val="23"/>
        </w:rPr>
        <w:t xml:space="preserve">&lt; </w:t>
      </w:r>
      <w:r>
        <w:rPr>
          <w:i/>
          <w:sz w:val="23"/>
        </w:rPr>
        <w:t>k</w:t>
      </w:r>
      <w:r>
        <w:rPr>
          <w:sz w:val="23"/>
        </w:rPr>
        <w:t>!</w:t>
      </w:r>
      <w:r>
        <w:rPr>
          <w:sz w:val="23"/>
        </w:rPr>
        <w:t xml:space="preserve"> {k</w:t>
      </w:r>
      <w:r>
        <w:rPr>
          <w:i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36"/>
          <w:vertAlign w:val="subscript"/>
        </w:rPr>
        <w:t xml:space="preserve">≥ </w:t>
      </w:r>
      <w:r>
        <w:rPr>
          <w:sz w:val="23"/>
        </w:rPr>
        <w:t>4</w:t>
      </w:r>
      <w:r>
        <w:rPr>
          <w:sz w:val="23"/>
        </w:rPr>
        <w:t>}</w:t>
      </w:r>
    </w:p>
    <w:p w14:paraId="4C33A971" w14:textId="77777777" w:rsidR="009F3D70" w:rsidRDefault="009F3D70" w:rsidP="009F3D70">
      <w:pPr>
        <w:spacing w:line="240" w:lineRule="auto"/>
        <w:ind w:right="0"/>
        <w:rPr>
          <w:sz w:val="23"/>
        </w:rPr>
      </w:pPr>
    </w:p>
    <w:p w14:paraId="56712B84" w14:textId="3B46815F" w:rsidR="009F3D70" w:rsidRDefault="009F3D70" w:rsidP="009F3D70">
      <w:pPr>
        <w:spacing w:line="240" w:lineRule="auto"/>
        <w:ind w:right="0"/>
        <w:rPr>
          <w:sz w:val="23"/>
        </w:rPr>
      </w:pPr>
      <w:r>
        <w:rPr>
          <w:sz w:val="23"/>
        </w:rPr>
        <w:t>Prove true for n=k+1,</w:t>
      </w:r>
    </w:p>
    <w:p w14:paraId="1ADDDCE0" w14:textId="422B57E9" w:rsidR="009F3D70" w:rsidRDefault="009F3D70" w:rsidP="009F3D70">
      <w:pPr>
        <w:spacing w:line="240" w:lineRule="auto"/>
        <w:ind w:right="0"/>
        <w:rPr>
          <w:sz w:val="23"/>
        </w:rPr>
      </w:pPr>
      <w:r>
        <w:rPr>
          <w:sz w:val="23"/>
        </w:rPr>
        <w:t>2^(k+1)</w:t>
      </w:r>
      <w:r w:rsidRPr="009F3D70"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&lt; </w:t>
      </w:r>
      <w:r>
        <w:rPr>
          <w:rFonts w:ascii="Segoe UI Symbol" w:eastAsia="Segoe UI Symbol" w:hAnsi="Segoe UI Symbol" w:cs="Segoe UI Symbol"/>
          <w:sz w:val="23"/>
        </w:rPr>
        <w:t>(</w:t>
      </w:r>
      <w:r>
        <w:rPr>
          <w:i/>
          <w:sz w:val="23"/>
        </w:rPr>
        <w:t>k</w:t>
      </w:r>
      <w:r>
        <w:rPr>
          <w:i/>
          <w:sz w:val="23"/>
        </w:rPr>
        <w:t>+1)</w:t>
      </w:r>
      <w:r>
        <w:rPr>
          <w:sz w:val="23"/>
        </w:rPr>
        <w:t>!</w:t>
      </w:r>
    </w:p>
    <w:p w14:paraId="13D86302" w14:textId="6F5B03A3" w:rsidR="007F5464" w:rsidRDefault="007F5464" w:rsidP="009F3D70">
      <w:pPr>
        <w:spacing w:line="240" w:lineRule="auto"/>
        <w:ind w:right="0"/>
        <w:rPr>
          <w:sz w:val="23"/>
        </w:rPr>
      </w:pPr>
    </w:p>
    <w:p w14:paraId="11A78219" w14:textId="3B9A9616" w:rsidR="007F5464" w:rsidRDefault="007F5464" w:rsidP="009F3D70">
      <w:pPr>
        <w:spacing w:line="240" w:lineRule="auto"/>
        <w:ind w:right="0"/>
      </w:pPr>
      <w:r>
        <w:rPr>
          <w:sz w:val="23"/>
        </w:rPr>
        <w:t>(k+1)! – (2^(k+1)) &gt; 0 Since this is true, I can conclude that (k+1)! is in fact greater than 2^(k+1).</w:t>
      </w:r>
    </w:p>
    <w:p w14:paraId="362A8D32" w14:textId="77777777" w:rsidR="00CC120D" w:rsidRDefault="00331397">
      <w:pPr>
        <w:spacing w:after="0" w:line="259" w:lineRule="auto"/>
        <w:ind w:left="0" w:right="0" w:firstLine="0"/>
      </w:pPr>
      <w:r>
        <w:t xml:space="preserve"> </w:t>
      </w:r>
    </w:p>
    <w:p w14:paraId="19777C8D" w14:textId="77777777" w:rsidR="00CC120D" w:rsidRDefault="00331397">
      <w:pPr>
        <w:spacing w:after="0" w:line="259" w:lineRule="auto"/>
        <w:ind w:left="0" w:right="0" w:firstLine="0"/>
      </w:pPr>
      <w:r>
        <w:t xml:space="preserve"> </w:t>
      </w:r>
    </w:p>
    <w:p w14:paraId="537690A8" w14:textId="06984F28" w:rsidR="00331397" w:rsidRDefault="00331397" w:rsidP="00331397">
      <w:pPr>
        <w:numPr>
          <w:ilvl w:val="0"/>
          <w:numId w:val="1"/>
        </w:numPr>
        <w:spacing w:line="240" w:lineRule="auto"/>
        <w:ind w:right="0" w:hanging="240"/>
      </w:pPr>
      <w:r>
        <w:t>Verify the correctness of the Selection Sort algorithm (ascending order) using induction.</w:t>
      </w:r>
    </w:p>
    <w:p w14:paraId="1C216802" w14:textId="77777777" w:rsidR="00331397" w:rsidRDefault="00331397" w:rsidP="00331397">
      <w:pPr>
        <w:spacing w:line="240" w:lineRule="auto"/>
        <w:ind w:left="240" w:right="0" w:firstLine="0"/>
      </w:pPr>
    </w:p>
    <w:p w14:paraId="4A3D5144" w14:textId="03AB08A0" w:rsidR="00CC120D" w:rsidRDefault="00331397" w:rsidP="00331397">
      <w:pPr>
        <w:spacing w:line="240" w:lineRule="auto"/>
        <w:ind w:left="240" w:right="0" w:firstLine="0"/>
      </w:pPr>
      <w:r>
        <w:t xml:space="preserve">Algorithm: </w:t>
      </w:r>
    </w:p>
    <w:p w14:paraId="2D636BC8" w14:textId="77777777" w:rsidR="00CC120D" w:rsidRDefault="00331397">
      <w:pPr>
        <w:spacing w:after="0" w:line="259" w:lineRule="auto"/>
        <w:ind w:left="0" w:right="0" w:firstLine="0"/>
      </w:pPr>
      <w:r>
        <w:t xml:space="preserve"> </w:t>
      </w:r>
    </w:p>
    <w:p w14:paraId="5A2A9579" w14:textId="77777777" w:rsidR="00CC120D" w:rsidRDefault="00331397">
      <w:pPr>
        <w:ind w:left="-5" w:right="0"/>
      </w:pPr>
      <w:r>
        <w:rPr>
          <w:b/>
        </w:rPr>
        <w:t xml:space="preserve">for </w:t>
      </w:r>
      <w:r>
        <w:t xml:space="preserve">j = 1 to </w:t>
      </w:r>
      <w:r>
        <w:rPr>
          <w:b/>
        </w:rPr>
        <w:t xml:space="preserve">length </w:t>
      </w:r>
      <w:r>
        <w:t xml:space="preserve">(A)-1  </w:t>
      </w:r>
    </w:p>
    <w:p w14:paraId="351DE112" w14:textId="77777777" w:rsidR="00331397" w:rsidRDefault="00331397">
      <w:pPr>
        <w:ind w:left="705" w:right="7024" w:hanging="720"/>
      </w:pPr>
      <w:r>
        <w:t xml:space="preserve">{  </w:t>
      </w:r>
    </w:p>
    <w:p w14:paraId="2EB5172E" w14:textId="489FCA3A" w:rsidR="00CC120D" w:rsidRDefault="00331397" w:rsidP="00331397">
      <w:pPr>
        <w:ind w:left="705" w:right="7024" w:firstLine="0"/>
      </w:pPr>
      <w:r>
        <w:rPr>
          <w:b/>
        </w:rPr>
        <w:t xml:space="preserve">for </w:t>
      </w:r>
      <w:proofErr w:type="spellStart"/>
      <w:r>
        <w:t>i</w:t>
      </w:r>
      <w:proofErr w:type="spellEnd"/>
      <w:r>
        <w:t xml:space="preserve">=j+1 to </w:t>
      </w:r>
      <w:r>
        <w:rPr>
          <w:b/>
        </w:rPr>
        <w:t>length (</w:t>
      </w:r>
      <w:r>
        <w:t xml:space="preserve">A)  </w:t>
      </w:r>
    </w:p>
    <w:p w14:paraId="7446F97A" w14:textId="77777777" w:rsidR="00CC120D" w:rsidRDefault="00331397">
      <w:pPr>
        <w:tabs>
          <w:tab w:val="center" w:pos="720"/>
          <w:tab w:val="center" w:pos="37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if </w:t>
      </w:r>
      <w:r>
        <w:t>A[j]&gt;A[</w:t>
      </w:r>
      <w:proofErr w:type="spellStart"/>
      <w:r>
        <w:t>i</w:t>
      </w:r>
      <w:proofErr w:type="spellEnd"/>
      <w:r>
        <w:t>] // if this is true, swap A[</w:t>
      </w:r>
      <w:proofErr w:type="spellStart"/>
      <w:r>
        <w:t>i</w:t>
      </w:r>
      <w:proofErr w:type="spellEnd"/>
      <w:r>
        <w:t xml:space="preserve">] and A[j] </w:t>
      </w:r>
    </w:p>
    <w:p w14:paraId="61DDBF3F" w14:textId="77777777" w:rsidR="00CC120D" w:rsidRDefault="00331397">
      <w:pPr>
        <w:tabs>
          <w:tab w:val="center" w:pos="720"/>
          <w:tab w:val="center" w:pos="1440"/>
          <w:tab w:val="center" w:pos="221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19D3A17" w14:textId="77777777" w:rsidR="00331397" w:rsidRDefault="00331397">
      <w:pPr>
        <w:ind w:left="2170" w:right="5937"/>
      </w:pPr>
      <w:r>
        <w:t xml:space="preserve">key=A[j] </w:t>
      </w:r>
    </w:p>
    <w:p w14:paraId="12FEAC88" w14:textId="56504CC0" w:rsidR="00CC120D" w:rsidRDefault="00331397">
      <w:pPr>
        <w:ind w:left="2170" w:right="5937"/>
      </w:pPr>
      <w:r>
        <w:t>A[j]=A[</w:t>
      </w:r>
      <w:proofErr w:type="spellStart"/>
      <w:r>
        <w:t>i</w:t>
      </w:r>
      <w:proofErr w:type="spellEnd"/>
      <w:r>
        <w:t xml:space="preserve">] </w:t>
      </w:r>
    </w:p>
    <w:p w14:paraId="4F2D8C50" w14:textId="77777777" w:rsidR="00CC120D" w:rsidRDefault="00331397">
      <w:pPr>
        <w:ind w:left="2170" w:right="0"/>
      </w:pPr>
      <w:r>
        <w:t>A[</w:t>
      </w:r>
      <w:proofErr w:type="spellStart"/>
      <w:r>
        <w:t>i</w:t>
      </w:r>
      <w:proofErr w:type="spellEnd"/>
      <w:r>
        <w:t xml:space="preserve">]=key </w:t>
      </w:r>
    </w:p>
    <w:p w14:paraId="216CA7AA" w14:textId="77777777" w:rsidR="00CC120D" w:rsidRDefault="00331397">
      <w:pPr>
        <w:ind w:left="2170" w:right="0"/>
      </w:pPr>
      <w:r>
        <w:t xml:space="preserve">} </w:t>
      </w:r>
    </w:p>
    <w:p w14:paraId="6068ECFD" w14:textId="1C435A27" w:rsidR="00CC120D" w:rsidRDefault="00331397">
      <w:pPr>
        <w:ind w:left="-5" w:right="0"/>
      </w:pPr>
      <w:r>
        <w:t xml:space="preserve">} </w:t>
      </w:r>
    </w:p>
    <w:p w14:paraId="5EE63EEA" w14:textId="4208926A" w:rsidR="00D77D9C" w:rsidRDefault="00D77D9C">
      <w:pPr>
        <w:ind w:left="-5" w:right="0"/>
      </w:pPr>
    </w:p>
    <w:p w14:paraId="2E37901D" w14:textId="2A8E5319" w:rsidR="00D77D9C" w:rsidRDefault="00D77D9C" w:rsidP="009E5C41">
      <w:pPr>
        <w:ind w:left="-5" w:right="0"/>
      </w:pPr>
      <w:r>
        <w:lastRenderedPageBreak/>
        <w:t>Basis</w:t>
      </w:r>
      <w:r w:rsidR="009E5C41">
        <w:t>:</w:t>
      </w:r>
      <w:r>
        <w:t xml:space="preserve"> Suppose an array consist</w:t>
      </w:r>
      <w:r w:rsidR="009E5C41">
        <w:t>s</w:t>
      </w:r>
      <w:r>
        <w:t xml:space="preserve"> of 2 elements.</w:t>
      </w:r>
      <w:r w:rsidR="009C48A1">
        <w:t xml:space="preserve"> The key is A[j]. If A[j] is greater than A[</w:t>
      </w:r>
      <w:proofErr w:type="spellStart"/>
      <w:r w:rsidR="009C48A1">
        <w:t>i</w:t>
      </w:r>
      <w:proofErr w:type="spellEnd"/>
      <w:r w:rsidR="009C48A1">
        <w:t>], swap A[</w:t>
      </w:r>
      <w:proofErr w:type="spellStart"/>
      <w:r w:rsidR="009C48A1">
        <w:t>i</w:t>
      </w:r>
      <w:proofErr w:type="spellEnd"/>
      <w:r w:rsidR="009C48A1">
        <w:t>] and A[j], thus making the key A[</w:t>
      </w:r>
      <w:proofErr w:type="spellStart"/>
      <w:r w:rsidR="009C48A1">
        <w:t>i</w:t>
      </w:r>
      <w:proofErr w:type="spellEnd"/>
      <w:r w:rsidR="009C48A1">
        <w:t>].</w:t>
      </w:r>
    </w:p>
    <w:p w14:paraId="03A3F256" w14:textId="77777777" w:rsidR="00D77D9C" w:rsidRDefault="00D77D9C" w:rsidP="00D77D9C">
      <w:pPr>
        <w:ind w:left="-5" w:right="0"/>
      </w:pPr>
    </w:p>
    <w:p w14:paraId="5DE5CC90" w14:textId="7C438FEE" w:rsidR="00D77D9C" w:rsidRDefault="00D77D9C" w:rsidP="009E5C41">
      <w:pPr>
        <w:ind w:left="-5" w:right="0"/>
      </w:pPr>
      <w:r>
        <w:t>Hypothesis</w:t>
      </w:r>
      <w:r w:rsidR="009E5C41">
        <w:t>:</w:t>
      </w:r>
      <w:r>
        <w:t xml:space="preserve"> Suppose this algorithm may sort</w:t>
      </w:r>
      <w:r w:rsidR="009E5C41">
        <w:t xml:space="preserve"> </w:t>
      </w:r>
      <w:r>
        <w:t>an array containing n elements.</w:t>
      </w:r>
    </w:p>
    <w:p w14:paraId="46F5A36F" w14:textId="588BAA78" w:rsidR="00B930D8" w:rsidRDefault="00B930D8" w:rsidP="009E5C41">
      <w:pPr>
        <w:ind w:left="-5" w:right="0"/>
      </w:pPr>
    </w:p>
    <w:p w14:paraId="42BF33B2" w14:textId="64538379" w:rsidR="00CC120D" w:rsidRDefault="00B930D8" w:rsidP="00B71D91">
      <w:pPr>
        <w:ind w:left="-5" w:right="0"/>
      </w:pPr>
      <w:r>
        <w:t xml:space="preserve">Step: </w:t>
      </w:r>
      <w:r>
        <w:t>We have an array containing n+</w:t>
      </w:r>
      <w:r w:rsidR="00BB5247">
        <w:t xml:space="preserve">1 </w:t>
      </w:r>
      <w:proofErr w:type="gramStart"/>
      <w:r w:rsidR="00BB5247">
        <w:t>elements</w:t>
      </w:r>
      <w:proofErr w:type="gramEnd"/>
      <w:r>
        <w:t>.</w:t>
      </w:r>
      <w:r>
        <w:t xml:space="preserve"> </w:t>
      </w:r>
      <w:r>
        <w:t>Suppose first n of them are already sorted (based on the</w:t>
      </w:r>
      <w:r>
        <w:t xml:space="preserve"> </w:t>
      </w:r>
      <w:r>
        <w:t>inductive step). Let us consider the last iteration of the for</w:t>
      </w:r>
      <w:r w:rsidR="00B64C72">
        <w:t xml:space="preserve"> </w:t>
      </w:r>
      <w:r>
        <w:t>loop, j=</w:t>
      </w:r>
      <w:r w:rsidR="009C48A1">
        <w:t>n-</w:t>
      </w:r>
      <w:r>
        <w:t xml:space="preserve">1. Then </w:t>
      </w:r>
      <w:proofErr w:type="spellStart"/>
      <w:r>
        <w:t>i</w:t>
      </w:r>
      <w:proofErr w:type="spellEnd"/>
      <w:r>
        <w:t>=n.</w:t>
      </w:r>
    </w:p>
    <w:p w14:paraId="72E7AFA4" w14:textId="3D4A1BFE" w:rsidR="00B71D91" w:rsidRDefault="00B71D91" w:rsidP="00B71D91">
      <w:pPr>
        <w:ind w:left="-5" w:right="0"/>
      </w:pPr>
    </w:p>
    <w:p w14:paraId="454B9B0C" w14:textId="3FAA9DEE" w:rsidR="00B71D91" w:rsidRDefault="00B71D91" w:rsidP="006E10E4">
      <w:pPr>
        <w:ind w:left="-5" w:right="0"/>
      </w:pPr>
      <w:r>
        <w:t>The key is A[</w:t>
      </w:r>
      <w:r>
        <w:t>n-1</w:t>
      </w:r>
      <w:r>
        <w:t>]. If A[</w:t>
      </w:r>
      <w:r>
        <w:t>n-1</w:t>
      </w:r>
      <w:r>
        <w:t>] is greater than A[</w:t>
      </w:r>
      <w:proofErr w:type="spellStart"/>
      <w:r>
        <w:t>n</w:t>
      </w:r>
      <w:proofErr w:type="spellEnd"/>
      <w:r>
        <w:t>], swap A[</w:t>
      </w:r>
      <w:proofErr w:type="spellStart"/>
      <w:r>
        <w:t>n</w:t>
      </w:r>
      <w:proofErr w:type="spellEnd"/>
      <w:r>
        <w:t>] and A[</w:t>
      </w:r>
      <w:r>
        <w:t>n-1</w:t>
      </w:r>
      <w:r>
        <w:t>], thus making the key A[</w:t>
      </w:r>
      <w:r>
        <w:t>n</w:t>
      </w:r>
      <w:r>
        <w:t>].</w:t>
      </w:r>
      <w:r w:rsidR="006E10E4">
        <w:t xml:space="preserve"> </w:t>
      </w:r>
      <w:r w:rsidR="006E10E4">
        <w:t>Since first n elements are</w:t>
      </w:r>
      <w:r w:rsidR="006E10E4">
        <w:t xml:space="preserve"> </w:t>
      </w:r>
      <w:r w:rsidR="006E10E4">
        <w:t>already sorted, this means that an entire array is already</w:t>
      </w:r>
      <w:r w:rsidR="006E10E4">
        <w:t xml:space="preserve"> </w:t>
      </w:r>
      <w:r w:rsidR="006E10E4">
        <w:t>sorted.</w:t>
      </w:r>
    </w:p>
    <w:p w14:paraId="5F20AB06" w14:textId="77777777" w:rsidR="00B71D91" w:rsidRDefault="00B71D91" w:rsidP="00B71D91">
      <w:pPr>
        <w:ind w:left="-5" w:right="0"/>
      </w:pPr>
    </w:p>
    <w:sectPr w:rsidR="00B71D91">
      <w:pgSz w:w="12240" w:h="15840"/>
      <w:pgMar w:top="1440" w:right="113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4547"/>
    <w:multiLevelType w:val="hybridMultilevel"/>
    <w:tmpl w:val="83B670BE"/>
    <w:lvl w:ilvl="0" w:tplc="3B4ADC9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0331383"/>
    <w:multiLevelType w:val="hybridMultilevel"/>
    <w:tmpl w:val="9134FC2E"/>
    <w:lvl w:ilvl="0" w:tplc="18D4F91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A5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CD7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43C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676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EF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E71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A29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A7E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E6A98"/>
    <w:multiLevelType w:val="hybridMultilevel"/>
    <w:tmpl w:val="2D965BAA"/>
    <w:lvl w:ilvl="0" w:tplc="17403588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20D"/>
    <w:rsid w:val="00010E37"/>
    <w:rsid w:val="000F1096"/>
    <w:rsid w:val="001A7ACD"/>
    <w:rsid w:val="001B05EF"/>
    <w:rsid w:val="002D015E"/>
    <w:rsid w:val="00331397"/>
    <w:rsid w:val="003B5AE5"/>
    <w:rsid w:val="003E44EA"/>
    <w:rsid w:val="003F13F4"/>
    <w:rsid w:val="004A454C"/>
    <w:rsid w:val="004A5D09"/>
    <w:rsid w:val="004C5B62"/>
    <w:rsid w:val="0053139D"/>
    <w:rsid w:val="006642E0"/>
    <w:rsid w:val="0066649A"/>
    <w:rsid w:val="006D7952"/>
    <w:rsid w:val="006E10E4"/>
    <w:rsid w:val="007E1F2B"/>
    <w:rsid w:val="007F5464"/>
    <w:rsid w:val="00906FC8"/>
    <w:rsid w:val="00954911"/>
    <w:rsid w:val="009B142E"/>
    <w:rsid w:val="009C48A1"/>
    <w:rsid w:val="009E5593"/>
    <w:rsid w:val="009E5C41"/>
    <w:rsid w:val="009F3D70"/>
    <w:rsid w:val="00A3017B"/>
    <w:rsid w:val="00B64B22"/>
    <w:rsid w:val="00B64C72"/>
    <w:rsid w:val="00B71D91"/>
    <w:rsid w:val="00B930D8"/>
    <w:rsid w:val="00BB5247"/>
    <w:rsid w:val="00BD0EE4"/>
    <w:rsid w:val="00CC120D"/>
    <w:rsid w:val="00D05F9D"/>
    <w:rsid w:val="00D77D9C"/>
    <w:rsid w:val="00E4364A"/>
    <w:rsid w:val="00E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720C"/>
  <w15:docId w15:val="{EF22EA5F-3F8F-4062-8A27-B5CCC7AB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6FC8"/>
    <w:rPr>
      <w:color w:val="808080"/>
    </w:rPr>
  </w:style>
  <w:style w:type="character" w:styleId="Emphasis">
    <w:name w:val="Emphasis"/>
    <w:basedOn w:val="DefaultParagraphFont"/>
    <w:uiPriority w:val="20"/>
    <w:qFormat/>
    <w:rsid w:val="004A4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Aizenberg</dc:creator>
  <cp:keywords/>
  <cp:lastModifiedBy>Ari Zaravelis</cp:lastModifiedBy>
  <cp:revision>3</cp:revision>
  <dcterms:created xsi:type="dcterms:W3CDTF">2019-04-08T04:36:00Z</dcterms:created>
  <dcterms:modified xsi:type="dcterms:W3CDTF">2019-04-08T04:39:00Z</dcterms:modified>
</cp:coreProperties>
</file>