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77AC" w14:textId="77777777" w:rsidR="009267B5" w:rsidRDefault="009267B5" w:rsidP="009267B5">
      <w:pPr>
        <w:ind w:left="2268" w:hanging="14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1BF102A" wp14:editId="69DBDE3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923925" cy="923925"/>
            <wp:effectExtent l="0" t="0" r="9525" b="9525"/>
            <wp:wrapSquare wrapText="bothSides"/>
            <wp:docPr id="1" name="Рисунок 1" descr="Изображение выглядит как логотип, Шрифт, символ, Цвет электрик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выглядит как логотип, Шрифт, символ, Цвет электрик  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Санкт-Петербургское государственное бюджетное профессиональное образовательное учреждение</w:t>
      </w:r>
    </w:p>
    <w:p w14:paraId="27A8D9AD" w14:textId="77777777" w:rsidR="009267B5" w:rsidRDefault="009267B5" w:rsidP="009267B5">
      <w:pPr>
        <w:ind w:left="708"/>
        <w:jc w:val="center"/>
      </w:pPr>
      <w:r>
        <w:t>«Колледж судостроения, информационных и прикладных технологий»</w:t>
      </w:r>
    </w:p>
    <w:p w14:paraId="13B393AC" w14:textId="77777777" w:rsidR="009267B5" w:rsidRDefault="009267B5" w:rsidP="009267B5">
      <w:r>
        <w:t> </w:t>
      </w:r>
    </w:p>
    <w:p w14:paraId="6B34EE72" w14:textId="77777777" w:rsidR="009267B5" w:rsidRDefault="009267B5" w:rsidP="009267B5">
      <w:r>
        <w:t> </w:t>
      </w:r>
    </w:p>
    <w:p w14:paraId="68AC77C2" w14:textId="77777777" w:rsidR="009267B5" w:rsidRDefault="009267B5" w:rsidP="009267B5">
      <w:r>
        <w:t> </w:t>
      </w:r>
    </w:p>
    <w:p w14:paraId="3B7B407E" w14:textId="77777777" w:rsidR="009267B5" w:rsidRDefault="009267B5" w:rsidP="009267B5">
      <w:r>
        <w:t> </w:t>
      </w:r>
    </w:p>
    <w:p w14:paraId="0265F4A6" w14:textId="77777777" w:rsidR="009267B5" w:rsidRDefault="009267B5" w:rsidP="009267B5">
      <w:r>
        <w:t> </w:t>
      </w:r>
    </w:p>
    <w:p w14:paraId="1C6733BD" w14:textId="77777777" w:rsidR="009267B5" w:rsidRDefault="009267B5" w:rsidP="009267B5">
      <w:r>
        <w:t> </w:t>
      </w:r>
    </w:p>
    <w:p w14:paraId="3E388C51" w14:textId="77777777" w:rsidR="009267B5" w:rsidRDefault="009267B5" w:rsidP="009267B5">
      <w:pPr>
        <w:jc w:val="center"/>
      </w:pPr>
      <w:r>
        <w:rPr>
          <w:b/>
          <w:bCs/>
          <w:sz w:val="32"/>
          <w:szCs w:val="32"/>
        </w:rPr>
        <w:t>ОТЧЕТ</w:t>
      </w:r>
    </w:p>
    <w:p w14:paraId="32F71FDB" w14:textId="03840CED" w:rsidR="009267B5" w:rsidRDefault="009267B5" w:rsidP="009267B5">
      <w:pPr>
        <w:jc w:val="center"/>
      </w:pPr>
      <w:r>
        <w:rPr>
          <w:b/>
          <w:bCs/>
        </w:rPr>
        <w:t xml:space="preserve">на тему «Основные модели </w:t>
      </w:r>
      <w:r>
        <w:rPr>
          <w:b/>
          <w:bCs/>
          <w:lang w:val="en-US"/>
        </w:rPr>
        <w:t>TAP</w:t>
      </w:r>
      <w:r>
        <w:rPr>
          <w:b/>
          <w:bCs/>
        </w:rPr>
        <w:t>»</w:t>
      </w:r>
    </w:p>
    <w:p w14:paraId="4D8DDF7D" w14:textId="77777777" w:rsidR="009267B5" w:rsidRDefault="009267B5" w:rsidP="009267B5">
      <w:pPr>
        <w:jc w:val="center"/>
      </w:pPr>
      <w:r>
        <w:rPr>
          <w:b/>
          <w:bCs/>
        </w:rPr>
        <w:t xml:space="preserve">дисциплина </w:t>
      </w:r>
      <w:r w:rsidRPr="00EA7D41">
        <w:rPr>
          <w:b/>
          <w:bCs/>
        </w:rPr>
        <w:t>МДК 01.04</w:t>
      </w:r>
      <w:r>
        <w:rPr>
          <w:b/>
          <w:bCs/>
        </w:rPr>
        <w:t xml:space="preserve"> </w:t>
      </w:r>
      <w:r w:rsidRPr="00995FBB">
        <w:rPr>
          <w:b/>
          <w:bCs/>
        </w:rPr>
        <w:t>Системное программирование</w:t>
      </w:r>
    </w:p>
    <w:p w14:paraId="56C38A76" w14:textId="77777777" w:rsidR="009267B5" w:rsidRPr="00EA7D41" w:rsidRDefault="009267B5" w:rsidP="009267B5">
      <w:pPr>
        <w:jc w:val="center"/>
      </w:pPr>
      <w:r>
        <w:rPr>
          <w:b/>
          <w:bCs/>
          <w:spacing w:val="-4"/>
        </w:rPr>
        <w:t>специальность 09.02.07 «Информационные системы и программирование»</w:t>
      </w:r>
    </w:p>
    <w:p w14:paraId="26A3B8B8" w14:textId="77777777" w:rsidR="009267B5" w:rsidRDefault="009267B5" w:rsidP="009267B5">
      <w:r>
        <w:t> </w:t>
      </w:r>
    </w:p>
    <w:p w14:paraId="71F23B3D" w14:textId="77777777" w:rsidR="009267B5" w:rsidRDefault="009267B5" w:rsidP="009267B5">
      <w:r>
        <w:t> </w:t>
      </w:r>
    </w:p>
    <w:p w14:paraId="74D78F8A" w14:textId="77777777" w:rsidR="009267B5" w:rsidRDefault="009267B5" w:rsidP="009267B5">
      <w:r>
        <w:t> </w:t>
      </w:r>
    </w:p>
    <w:p w14:paraId="0CAA8F0E" w14:textId="77777777" w:rsidR="009267B5" w:rsidRDefault="009267B5" w:rsidP="009267B5">
      <w:pPr>
        <w:ind w:left="4956"/>
      </w:pPr>
      <w:r>
        <w:t xml:space="preserve">Выполнил: студент группы </w:t>
      </w:r>
    </w:p>
    <w:p w14:paraId="063ED18C" w14:textId="77777777" w:rsidR="009267B5" w:rsidRDefault="009267B5" w:rsidP="009267B5">
      <w:pPr>
        <w:ind w:left="4956"/>
      </w:pPr>
      <w:r>
        <w:t xml:space="preserve">Соколова </w:t>
      </w:r>
      <w:proofErr w:type="gramStart"/>
      <w:r>
        <w:t>А.Я</w:t>
      </w:r>
      <w:proofErr w:type="gramEnd"/>
    </w:p>
    <w:p w14:paraId="32F9A9F2" w14:textId="77777777" w:rsidR="009267B5" w:rsidRDefault="009267B5" w:rsidP="009267B5">
      <w:pPr>
        <w:ind w:left="10620"/>
      </w:pPr>
      <w:r>
        <w:t> </w:t>
      </w:r>
    </w:p>
    <w:p w14:paraId="2EF98AB2" w14:textId="77777777" w:rsidR="009267B5" w:rsidRDefault="009267B5" w:rsidP="009267B5">
      <w:pPr>
        <w:ind w:left="4956"/>
      </w:pPr>
      <w:r>
        <w:t>Преподаватель:</w:t>
      </w:r>
      <w:r w:rsidRPr="00995FBB">
        <w:t xml:space="preserve"> Воронцов А.</w:t>
      </w:r>
      <w:r>
        <w:rPr>
          <w:lang w:val="en-US"/>
        </w:rPr>
        <w:t>A</w:t>
      </w:r>
      <w:r w:rsidRPr="00995FBB">
        <w:t xml:space="preserve"> </w:t>
      </w:r>
    </w:p>
    <w:p w14:paraId="364AAA14" w14:textId="77777777" w:rsidR="009267B5" w:rsidRDefault="009267B5" w:rsidP="009267B5">
      <w:r>
        <w:rPr>
          <w:sz w:val="24"/>
          <w:szCs w:val="24"/>
        </w:rPr>
        <w:t> </w:t>
      </w:r>
    </w:p>
    <w:p w14:paraId="696B8BD1" w14:textId="77777777" w:rsidR="009267B5" w:rsidRDefault="009267B5" w:rsidP="009267B5">
      <w:pPr>
        <w:jc w:val="center"/>
      </w:pPr>
      <w:r>
        <w:rPr>
          <w:sz w:val="24"/>
          <w:szCs w:val="24"/>
        </w:rPr>
        <w:t> </w:t>
      </w:r>
    </w:p>
    <w:p w14:paraId="5DDFC6DD" w14:textId="77777777" w:rsidR="009267B5" w:rsidRDefault="009267B5" w:rsidP="009267B5">
      <w:pPr>
        <w:jc w:val="center"/>
      </w:pPr>
      <w:r>
        <w:rPr>
          <w:sz w:val="24"/>
          <w:szCs w:val="24"/>
        </w:rPr>
        <w:t> </w:t>
      </w:r>
    </w:p>
    <w:p w14:paraId="6CDCE260" w14:textId="77777777" w:rsidR="009267B5" w:rsidRDefault="009267B5" w:rsidP="009267B5">
      <w:pPr>
        <w:jc w:val="center"/>
      </w:pPr>
      <w:r>
        <w:rPr>
          <w:sz w:val="24"/>
          <w:szCs w:val="24"/>
        </w:rPr>
        <w:t> </w:t>
      </w:r>
    </w:p>
    <w:p w14:paraId="70E571C3" w14:textId="77777777" w:rsidR="009267B5" w:rsidRDefault="009267B5" w:rsidP="009267B5">
      <w:pPr>
        <w:jc w:val="center"/>
      </w:pPr>
      <w:r>
        <w:t xml:space="preserve">Санкт-Петербург </w:t>
      </w:r>
    </w:p>
    <w:p w14:paraId="2D4A2D78" w14:textId="77777777" w:rsidR="009267B5" w:rsidRDefault="009267B5" w:rsidP="009267B5">
      <w:pPr>
        <w:jc w:val="center"/>
      </w:pPr>
      <w:r>
        <w:t>2026</w:t>
      </w:r>
    </w:p>
    <w:p w14:paraId="4C801EDD" w14:textId="7BF09465" w:rsidR="009267B5" w:rsidRDefault="009267B5">
      <w:pPr>
        <w:spacing w:after="160" w:line="259" w:lineRule="auto"/>
        <w:ind w:firstLine="0"/>
        <w:jc w:val="left"/>
      </w:pPr>
      <w:r>
        <w:br w:type="page"/>
      </w:r>
    </w:p>
    <w:p w14:paraId="3BC7183C" w14:textId="083A7C76" w:rsidR="009267B5" w:rsidRPr="00852CF1" w:rsidRDefault="009267B5" w:rsidP="00852CF1">
      <w:pPr>
        <w:ind w:firstLine="0"/>
        <w:jc w:val="center"/>
        <w:rPr>
          <w:b/>
          <w:bCs/>
          <w:sz w:val="32"/>
          <w:szCs w:val="32"/>
        </w:rPr>
      </w:pPr>
      <w:r w:rsidRPr="00852CF1">
        <w:rPr>
          <w:b/>
          <w:bCs/>
          <w:sz w:val="32"/>
          <w:szCs w:val="32"/>
        </w:rPr>
        <w:lastRenderedPageBreak/>
        <w:t>Цель</w:t>
      </w:r>
    </w:p>
    <w:p w14:paraId="1E3E221E" w14:textId="38E8FEAD" w:rsidR="009267B5" w:rsidRDefault="009267B5" w:rsidP="00852CF1">
      <w:pPr>
        <w:ind w:firstLine="0"/>
      </w:pPr>
      <w:r>
        <w:t xml:space="preserve">Изучить </w:t>
      </w:r>
      <w:r w:rsidR="001B26DE">
        <w:t xml:space="preserve">принципы асинхронного программирования в </w:t>
      </w:r>
      <w:r w:rsidR="001B26DE" w:rsidRPr="001B26DE">
        <w:rPr>
          <w:lang w:val="en-US"/>
        </w:rPr>
        <w:t>C</w:t>
      </w:r>
      <w:r w:rsidR="001B26DE" w:rsidRPr="001B26DE">
        <w:t>#</w:t>
      </w:r>
      <w:r w:rsidR="001B26DE">
        <w:t xml:space="preserve"> на основе </w:t>
      </w:r>
      <w:r w:rsidR="001B26DE">
        <w:rPr>
          <w:lang w:val="en-US"/>
        </w:rPr>
        <w:t>TAP</w:t>
      </w:r>
      <w:r w:rsidR="001B26DE">
        <w:t>, а также научиться реализовывать асинхронную загрузку с поддержкой отмены операции и отслеживания процесса выполнения.</w:t>
      </w:r>
    </w:p>
    <w:p w14:paraId="09A8EBBB" w14:textId="77777777" w:rsidR="001B26DE" w:rsidRDefault="001B26DE" w:rsidP="00852CF1">
      <w:pPr>
        <w:ind w:firstLine="0"/>
      </w:pPr>
    </w:p>
    <w:p w14:paraId="6D223899" w14:textId="56121D61" w:rsidR="001B26DE" w:rsidRPr="00852CF1" w:rsidRDefault="001B26DE" w:rsidP="00852CF1">
      <w:pPr>
        <w:ind w:firstLine="0"/>
        <w:rPr>
          <w:b/>
          <w:bCs/>
        </w:rPr>
      </w:pPr>
      <w:r w:rsidRPr="00852CF1">
        <w:rPr>
          <w:b/>
          <w:bCs/>
        </w:rPr>
        <w:t>Задачи</w:t>
      </w:r>
    </w:p>
    <w:p w14:paraId="7F46F37C" w14:textId="77777777" w:rsidR="001B26DE" w:rsidRDefault="001B26DE" w:rsidP="00852CF1">
      <w:pPr>
        <w:pStyle w:val="a7"/>
        <w:numPr>
          <w:ilvl w:val="0"/>
          <w:numId w:val="5"/>
        </w:numPr>
      </w:pPr>
      <w:r>
        <w:t xml:space="preserve">Изучить основные элементы асинхронного программирования в C#, такие как </w:t>
      </w:r>
      <w:proofErr w:type="spellStart"/>
      <w:r>
        <w:t>async</w:t>
      </w:r>
      <w:proofErr w:type="spellEnd"/>
      <w:r>
        <w:t xml:space="preserve">, </w:t>
      </w:r>
      <w:proofErr w:type="spellStart"/>
      <w:r>
        <w:t>await</w:t>
      </w:r>
      <w:proofErr w:type="spellEnd"/>
      <w:r>
        <w:t>, Task и Task&lt;T&gt;.</w:t>
      </w:r>
    </w:p>
    <w:p w14:paraId="3F5C9C84" w14:textId="77777777" w:rsidR="001B26DE" w:rsidRDefault="001B26DE" w:rsidP="00852CF1">
      <w:pPr>
        <w:pStyle w:val="a7"/>
        <w:numPr>
          <w:ilvl w:val="0"/>
          <w:numId w:val="5"/>
        </w:numPr>
      </w:pPr>
      <w:r>
        <w:t>Реализовать консольное приложение для асинхронной загрузки содержимого нескольких веб-страниц.</w:t>
      </w:r>
    </w:p>
    <w:p w14:paraId="5177CEC9" w14:textId="77777777" w:rsidR="001B26DE" w:rsidRDefault="001B26DE" w:rsidP="00852CF1">
      <w:pPr>
        <w:pStyle w:val="a7"/>
        <w:numPr>
          <w:ilvl w:val="0"/>
          <w:numId w:val="5"/>
        </w:numPr>
      </w:pPr>
      <w:r>
        <w:t>Реализовать обработку полученных данных (например, подсчёт количества символов в загруженном HTML-коде).</w:t>
      </w:r>
    </w:p>
    <w:p w14:paraId="7A7DD486" w14:textId="77777777" w:rsidR="001B26DE" w:rsidRDefault="001B26DE" w:rsidP="00852CF1">
      <w:pPr>
        <w:pStyle w:val="a7"/>
        <w:numPr>
          <w:ilvl w:val="0"/>
          <w:numId w:val="5"/>
        </w:numPr>
      </w:pPr>
      <w:r>
        <w:t xml:space="preserve">Добавить механизм отмены выполнения задач с использованием </w:t>
      </w:r>
      <w:proofErr w:type="spellStart"/>
      <w:r>
        <w:t>CancellationToken</w:t>
      </w:r>
      <w:proofErr w:type="spellEnd"/>
      <w:r>
        <w:t xml:space="preserve"> и </w:t>
      </w:r>
      <w:proofErr w:type="spellStart"/>
      <w:r>
        <w:t>CancellationTokenSource</w:t>
      </w:r>
      <w:proofErr w:type="spellEnd"/>
      <w:r>
        <w:t>.</w:t>
      </w:r>
    </w:p>
    <w:p w14:paraId="1EBC595E" w14:textId="77777777" w:rsidR="001B26DE" w:rsidRDefault="001B26DE" w:rsidP="00852CF1">
      <w:pPr>
        <w:pStyle w:val="a7"/>
        <w:numPr>
          <w:ilvl w:val="0"/>
          <w:numId w:val="5"/>
        </w:numPr>
      </w:pPr>
      <w:r>
        <w:t xml:space="preserve">Реализовать отслеживание и вывод прогресса выполнения с помощью интерфейса </w:t>
      </w:r>
      <w:proofErr w:type="spellStart"/>
      <w:r>
        <w:t>IProgress</w:t>
      </w:r>
      <w:proofErr w:type="spellEnd"/>
      <w:r>
        <w:t>&lt;T&gt;.</w:t>
      </w:r>
    </w:p>
    <w:p w14:paraId="0518C89E" w14:textId="77777777" w:rsidR="001B26DE" w:rsidRDefault="001B26DE" w:rsidP="00852CF1">
      <w:pPr>
        <w:pStyle w:val="a7"/>
        <w:numPr>
          <w:ilvl w:val="0"/>
          <w:numId w:val="5"/>
        </w:numPr>
      </w:pPr>
      <w:r>
        <w:t>Организовать вывод информации о текущем потоке выполнения (</w:t>
      </w:r>
      <w:proofErr w:type="spellStart"/>
      <w:r>
        <w:t>Thread</w:t>
      </w:r>
      <w:proofErr w:type="spellEnd"/>
      <w:r>
        <w:t>) во время работы программы.</w:t>
      </w:r>
    </w:p>
    <w:p w14:paraId="1C452DAC" w14:textId="63D6131F" w:rsidR="001B26DE" w:rsidRPr="001B26DE" w:rsidRDefault="001B26DE" w:rsidP="00852CF1">
      <w:pPr>
        <w:pStyle w:val="a7"/>
        <w:numPr>
          <w:ilvl w:val="0"/>
          <w:numId w:val="5"/>
        </w:numPr>
      </w:pPr>
      <w:r>
        <w:t>Обработать возможные исключения, возникающие при отмене асинхронных операций.</w:t>
      </w:r>
    </w:p>
    <w:p w14:paraId="2E3DE639" w14:textId="58684D1A" w:rsidR="009267B5" w:rsidRPr="001B26DE" w:rsidRDefault="009267B5">
      <w:pPr>
        <w:spacing w:after="160" w:line="259" w:lineRule="auto"/>
        <w:ind w:firstLine="0"/>
        <w:jc w:val="left"/>
      </w:pPr>
      <w:r w:rsidRPr="001B26DE">
        <w:br w:type="page"/>
      </w:r>
    </w:p>
    <w:p w14:paraId="416B047B" w14:textId="3CD4CD12" w:rsidR="00FF090C" w:rsidRPr="00852CF1" w:rsidRDefault="009267B5" w:rsidP="00FB0FE0">
      <w:pPr>
        <w:jc w:val="center"/>
        <w:rPr>
          <w:b/>
          <w:bCs/>
          <w:sz w:val="32"/>
          <w:szCs w:val="32"/>
        </w:rPr>
      </w:pPr>
      <w:r w:rsidRPr="00852CF1">
        <w:rPr>
          <w:b/>
          <w:bCs/>
          <w:sz w:val="32"/>
          <w:szCs w:val="32"/>
        </w:rPr>
        <w:lastRenderedPageBreak/>
        <w:t>Ход работы</w:t>
      </w:r>
    </w:p>
    <w:p w14:paraId="636D925A" w14:textId="33035FB7" w:rsidR="00FB0FE0" w:rsidRPr="00FB0FE0" w:rsidRDefault="00FB0FE0" w:rsidP="00FB0FE0">
      <w:r>
        <w:t>Сначала создаем массив ссылок</w:t>
      </w:r>
      <w:r w:rsidR="001B26DE">
        <w:t xml:space="preserve"> э</w:t>
      </w:r>
      <w:r w:rsidR="001B26DE" w:rsidRPr="001B26DE">
        <w:t>ти страницы</w:t>
      </w:r>
      <w:r w:rsidR="00852CF1">
        <w:t xml:space="preserve">, </w:t>
      </w:r>
      <w:r w:rsidR="001B26DE" w:rsidRPr="001B26DE">
        <w:t>программа будет загружать и обрабатывать.</w:t>
      </w:r>
      <w:r>
        <w:t xml:space="preserve"> после создаем систему отмен</w:t>
      </w:r>
      <w:r w:rsidR="001B26DE">
        <w:t>ы</w:t>
      </w:r>
      <w:r>
        <w:t xml:space="preserve"> объект </w:t>
      </w:r>
      <w:proofErr w:type="spellStart"/>
      <w:r w:rsidRPr="00FB0FE0">
        <w:t>CancellationTokenSource</w:t>
      </w:r>
      <w:proofErr w:type="spellEnd"/>
      <w:r w:rsidRPr="00FB0FE0">
        <w:t>,</w:t>
      </w:r>
      <w:r>
        <w:t xml:space="preserve"> который определяет сигнал отмены. </w:t>
      </w:r>
      <w:proofErr w:type="spellStart"/>
      <w:r w:rsidRPr="00FB0FE0">
        <w:t>Task</w:t>
      </w:r>
      <w:proofErr w:type="gramStart"/>
      <w:r w:rsidRPr="00FB0FE0">
        <w:t>.</w:t>
      </w:r>
      <w:proofErr w:type="gramEnd"/>
      <w:r w:rsidRPr="00FB0FE0">
        <w:t>Run</w:t>
      </w:r>
      <w:proofErr w:type="spellEnd"/>
      <w:r w:rsidRPr="00FB0FE0">
        <w:t xml:space="preserve"> запускает код </w:t>
      </w:r>
      <w:proofErr w:type="gramStart"/>
      <w:r w:rsidRPr="00FB0FE0">
        <w:t>в другом потоке</w:t>
      </w:r>
      <w:proofErr w:type="gramEnd"/>
      <w:r>
        <w:t xml:space="preserve"> в котором о</w:t>
      </w:r>
      <w:r w:rsidRPr="00FB0FE0">
        <w:t>тправляет сигнал отмены всех задач, которые используют этот токен.</w:t>
      </w:r>
      <w:r>
        <w:t xml:space="preserve"> Дальше создаем объект </w:t>
      </w:r>
      <w:r w:rsidR="00CD01A0">
        <w:t>процесса,</w:t>
      </w:r>
      <w:r>
        <w:t xml:space="preserve"> который </w:t>
      </w:r>
      <w:r w:rsidR="00CD01A0">
        <w:t>показывает</w:t>
      </w:r>
      <w:r>
        <w:t xml:space="preserve"> процесс </w:t>
      </w:r>
      <w:r w:rsidR="00CD01A0">
        <w:t>выполнение</w:t>
      </w:r>
      <w:r>
        <w:t xml:space="preserve"> и номер потока</w:t>
      </w:r>
      <w:r w:rsidR="00CD01A0" w:rsidRPr="00D24FBE">
        <w:t>.</w:t>
      </w:r>
      <w:r w:rsidR="00D24FBE" w:rsidRPr="00D24FBE">
        <w:t xml:space="preserve"> Начинается обработка всех сайтов</w:t>
      </w:r>
      <w:r w:rsidR="00D24FBE">
        <w:t>, п</w:t>
      </w:r>
      <w:r w:rsidR="00D24FBE" w:rsidRPr="00D24FBE">
        <w:t xml:space="preserve">рограмма проходит по всем ссылкам из массива </w:t>
      </w:r>
      <w:proofErr w:type="spellStart"/>
      <w:r w:rsidR="00D24FBE" w:rsidRPr="00D24FBE">
        <w:t>urls</w:t>
      </w:r>
      <w:proofErr w:type="spellEnd"/>
      <w:r w:rsidR="00D24FBE" w:rsidRPr="00D24FBE">
        <w:t xml:space="preserve"> с помощью цикла </w:t>
      </w:r>
      <w:proofErr w:type="spellStart"/>
      <w:r w:rsidR="00D24FBE" w:rsidRPr="00D24FBE">
        <w:t>foreach</w:t>
      </w:r>
      <w:proofErr w:type="spellEnd"/>
      <w:r w:rsidR="00D24FBE" w:rsidRPr="00D24FBE">
        <w:t>.</w:t>
      </w:r>
    </w:p>
    <w:p w14:paraId="10A3A427" w14:textId="7D9467B9" w:rsidR="00FB0FE0" w:rsidRDefault="00FB0FE0" w:rsidP="00FB0FE0"/>
    <w:p w14:paraId="14B5A78A" w14:textId="0E24265D" w:rsidR="009267B5" w:rsidRDefault="00FF090C" w:rsidP="00852CF1">
      <w:pPr>
        <w:ind w:firstLine="0"/>
      </w:pPr>
      <w:r w:rsidRPr="00FF090C">
        <w:rPr>
          <w:noProof/>
        </w:rPr>
        <w:drawing>
          <wp:inline distT="0" distB="0" distL="0" distR="0" wp14:anchorId="1BE083B2" wp14:editId="10204F05">
            <wp:extent cx="5940425" cy="4199890"/>
            <wp:effectExtent l="0" t="0" r="3175" b="0"/>
            <wp:docPr id="111910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9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7030" w14:textId="36600A0F" w:rsidR="00D24FBE" w:rsidRPr="00D24FBE" w:rsidRDefault="00D24FBE" w:rsidP="00684226">
      <w:pPr>
        <w:ind w:firstLine="349"/>
      </w:pPr>
      <w:r w:rsidRPr="00D24FBE">
        <w:t xml:space="preserve">Метод использует </w:t>
      </w:r>
      <w:proofErr w:type="spellStart"/>
      <w:r w:rsidRPr="00D24FBE">
        <w:t>HttpClient</w:t>
      </w:r>
      <w:proofErr w:type="spellEnd"/>
      <w:r w:rsidRPr="00D24FBE">
        <w:t>, чтобы скачать HTML страницы и</w:t>
      </w:r>
      <w:r w:rsidR="00684226">
        <w:t xml:space="preserve">з </w:t>
      </w:r>
      <w:proofErr w:type="gramStart"/>
      <w:r w:rsidRPr="00D24FBE">
        <w:t>интернета</w:t>
      </w:r>
      <w:proofErr w:type="gramEnd"/>
      <w:r w:rsidR="00684226">
        <w:t xml:space="preserve"> </w:t>
      </w:r>
      <w:r w:rsidRPr="00D24FBE">
        <w:t>После загрузки запускается цикл из 10 шагов</w:t>
      </w:r>
      <w:r w:rsidR="00852CF1">
        <w:t xml:space="preserve"> в каждом из которых:</w:t>
      </w:r>
    </w:p>
    <w:p w14:paraId="5AB9AA7E" w14:textId="77777777" w:rsidR="00D24FBE" w:rsidRPr="00D24FBE" w:rsidRDefault="00D24FBE" w:rsidP="00852CF1">
      <w:pPr>
        <w:numPr>
          <w:ilvl w:val="0"/>
          <w:numId w:val="4"/>
        </w:numPr>
      </w:pPr>
      <w:r w:rsidRPr="00D24FBE">
        <w:t>проверяется, не была ли выполнена отмена</w:t>
      </w:r>
    </w:p>
    <w:p w14:paraId="1FCE8170" w14:textId="77777777" w:rsidR="00D24FBE" w:rsidRPr="00D24FBE" w:rsidRDefault="00D24FBE" w:rsidP="00852CF1">
      <w:pPr>
        <w:numPr>
          <w:ilvl w:val="0"/>
          <w:numId w:val="4"/>
        </w:numPr>
      </w:pPr>
      <w:r w:rsidRPr="00D24FBE">
        <w:t>делается небольшая задержка (имитация обработки)</w:t>
      </w:r>
    </w:p>
    <w:p w14:paraId="50485B1C" w14:textId="77777777" w:rsidR="00D24FBE" w:rsidRPr="00D24FBE" w:rsidRDefault="00D24FBE" w:rsidP="00852CF1">
      <w:pPr>
        <w:numPr>
          <w:ilvl w:val="0"/>
          <w:numId w:val="4"/>
        </w:numPr>
      </w:pPr>
      <w:r w:rsidRPr="00D24FBE">
        <w:t>отправляется обновление прогресса.</w:t>
      </w:r>
    </w:p>
    <w:p w14:paraId="375A7FA8" w14:textId="3CE93707" w:rsidR="00D24FBE" w:rsidRDefault="00D24FBE" w:rsidP="00684226">
      <w:pPr>
        <w:ind w:firstLine="708"/>
      </w:pPr>
      <w:r w:rsidRPr="00D24FBE">
        <w:lastRenderedPageBreak/>
        <w:t xml:space="preserve">Прогресс выводится в процентах от </w:t>
      </w:r>
      <w:r w:rsidRPr="00684226">
        <w:t>10</w:t>
      </w:r>
      <w:r w:rsidRPr="00D24FBE">
        <w:rPr>
          <w:b/>
          <w:bCs/>
        </w:rPr>
        <w:t xml:space="preserve"> </w:t>
      </w:r>
      <w:r w:rsidRPr="00684226">
        <w:t>до</w:t>
      </w:r>
      <w:r w:rsidRPr="00D24FBE">
        <w:rPr>
          <w:b/>
          <w:bCs/>
        </w:rPr>
        <w:t xml:space="preserve"> </w:t>
      </w:r>
      <w:r w:rsidRPr="00684226">
        <w:t>100.</w:t>
      </w:r>
      <w:r w:rsidR="001B26DE">
        <w:t xml:space="preserve"> </w:t>
      </w:r>
      <w:r w:rsidRPr="00D24FBE">
        <w:t>После обработки страницы программа считает количество символов в её HTML (</w:t>
      </w:r>
      <w:proofErr w:type="spellStart"/>
      <w:proofErr w:type="gramStart"/>
      <w:r w:rsidRPr="00D24FBE">
        <w:t>content.Length</w:t>
      </w:r>
      <w:proofErr w:type="spellEnd"/>
      <w:proofErr w:type="gramEnd"/>
      <w:r w:rsidRPr="00D24FBE">
        <w:t>).</w:t>
      </w:r>
      <w:r w:rsidR="00852CF1">
        <w:t xml:space="preserve"> </w:t>
      </w:r>
      <w:r w:rsidRPr="00D24FBE">
        <w:t xml:space="preserve">Это значение возвращается в основной метод и добавляется к общей сумме </w:t>
      </w:r>
      <w:proofErr w:type="spellStart"/>
      <w:r w:rsidRPr="00D24FBE">
        <w:t>totalChars</w:t>
      </w:r>
      <w:proofErr w:type="spellEnd"/>
      <w:r w:rsidRPr="00D24FBE">
        <w:t>.</w:t>
      </w:r>
      <w:r w:rsidR="00852CF1">
        <w:t xml:space="preserve"> </w:t>
      </w:r>
      <w:r w:rsidRPr="00D24FBE">
        <w:t>Когда все страницы обработаны, программа выводит</w:t>
      </w:r>
      <w:r>
        <w:t xml:space="preserve"> </w:t>
      </w:r>
      <w:r w:rsidRPr="00D24FBE">
        <w:t>общее количество символов всех загруженных страниц.</w:t>
      </w:r>
    </w:p>
    <w:p w14:paraId="3B89DDC3" w14:textId="77777777" w:rsidR="00684226" w:rsidRDefault="00684226" w:rsidP="00684226">
      <w:pPr>
        <w:ind w:firstLine="708"/>
      </w:pPr>
    </w:p>
    <w:p w14:paraId="3E4CE758" w14:textId="07C20B38" w:rsidR="00FF090C" w:rsidRDefault="00FF090C" w:rsidP="00FF090C">
      <w:pPr>
        <w:ind w:firstLine="0"/>
        <w:jc w:val="left"/>
      </w:pPr>
      <w:r w:rsidRPr="00FF090C">
        <w:rPr>
          <w:noProof/>
        </w:rPr>
        <w:drawing>
          <wp:inline distT="0" distB="0" distL="0" distR="0" wp14:anchorId="3A3520B6" wp14:editId="66BACD11">
            <wp:extent cx="5940425" cy="2466340"/>
            <wp:effectExtent l="0" t="0" r="3175" b="0"/>
            <wp:docPr id="105072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9131" w14:textId="3BB7BFD8" w:rsidR="00852CF1" w:rsidRDefault="00852CF1">
      <w:pPr>
        <w:spacing w:after="160" w:line="259" w:lineRule="auto"/>
        <w:ind w:firstLine="0"/>
        <w:jc w:val="left"/>
      </w:pPr>
      <w:r>
        <w:br w:type="page"/>
      </w:r>
    </w:p>
    <w:p w14:paraId="4F3EDDD8" w14:textId="3682980D" w:rsidR="00852CF1" w:rsidRPr="00852CF1" w:rsidRDefault="00852CF1" w:rsidP="00852CF1">
      <w:pPr>
        <w:ind w:firstLine="0"/>
        <w:jc w:val="center"/>
        <w:rPr>
          <w:b/>
          <w:bCs/>
          <w:sz w:val="32"/>
          <w:szCs w:val="32"/>
        </w:rPr>
      </w:pPr>
      <w:r w:rsidRPr="00852CF1">
        <w:rPr>
          <w:b/>
          <w:bCs/>
          <w:sz w:val="32"/>
          <w:szCs w:val="32"/>
        </w:rPr>
        <w:lastRenderedPageBreak/>
        <w:t>Вывод</w:t>
      </w:r>
    </w:p>
    <w:p w14:paraId="541C3655" w14:textId="018C1789" w:rsidR="00852CF1" w:rsidRPr="00852CF1" w:rsidRDefault="00852CF1" w:rsidP="00684226">
      <w:pPr>
        <w:ind w:firstLine="708"/>
      </w:pPr>
      <w:r w:rsidRPr="00852CF1">
        <w:t>В ходе работы были изучены основы асинхронного программирования в C# и модель TAP. Было разработано консольное приложение, которое асинхронно загружает веб-страницы, обрабатывает полученные данные и подсчитывает количество символов. Также была реализована система отмены выполнения с использованием</w:t>
      </w:r>
      <w:r>
        <w:t xml:space="preserve"> </w:t>
      </w:r>
      <w:proofErr w:type="spellStart"/>
      <w:r w:rsidRPr="00852CF1">
        <w:t>CancellationToken</w:t>
      </w:r>
      <w:proofErr w:type="spellEnd"/>
      <w:r>
        <w:t xml:space="preserve"> </w:t>
      </w:r>
      <w:r w:rsidRPr="00852CF1">
        <w:t xml:space="preserve">и отслеживание прогресса с помощью </w:t>
      </w:r>
      <w:proofErr w:type="spellStart"/>
      <w:r w:rsidRPr="00852CF1">
        <w:t>IProgress</w:t>
      </w:r>
      <w:proofErr w:type="spellEnd"/>
      <w:r w:rsidRPr="00852CF1">
        <w:t>. В результате были получены практические навыки работы с асинхронными задачами и управлением их выполнением.</w:t>
      </w:r>
    </w:p>
    <w:sectPr w:rsidR="00852CF1" w:rsidRPr="00852CF1" w:rsidSect="009267B5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8768" w14:textId="77777777" w:rsidR="00466546" w:rsidRDefault="00466546" w:rsidP="009267B5">
      <w:pPr>
        <w:spacing w:line="240" w:lineRule="auto"/>
      </w:pPr>
      <w:r>
        <w:separator/>
      </w:r>
    </w:p>
  </w:endnote>
  <w:endnote w:type="continuationSeparator" w:id="0">
    <w:p w14:paraId="01B62B56" w14:textId="77777777" w:rsidR="00466546" w:rsidRDefault="00466546" w:rsidP="009267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3286498"/>
      <w:docPartObj>
        <w:docPartGallery w:val="Page Numbers (Bottom of Page)"/>
        <w:docPartUnique/>
      </w:docPartObj>
    </w:sdtPr>
    <w:sdtContent>
      <w:p w14:paraId="7EDD9E06" w14:textId="1A802286" w:rsidR="009267B5" w:rsidRDefault="009267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158048" w14:textId="77777777" w:rsidR="009267B5" w:rsidRDefault="009267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971E" w14:textId="77777777" w:rsidR="00466546" w:rsidRDefault="00466546" w:rsidP="009267B5">
      <w:pPr>
        <w:spacing w:line="240" w:lineRule="auto"/>
      </w:pPr>
      <w:r>
        <w:separator/>
      </w:r>
    </w:p>
  </w:footnote>
  <w:footnote w:type="continuationSeparator" w:id="0">
    <w:p w14:paraId="4B2ADF5D" w14:textId="77777777" w:rsidR="00466546" w:rsidRDefault="00466546" w:rsidP="009267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052E" w14:textId="04190973" w:rsidR="009267B5" w:rsidRDefault="009267B5" w:rsidP="009267B5">
    <w:pPr>
      <w:pStyle w:val="ac"/>
      <w:ind w:firstLine="0"/>
    </w:pPr>
  </w:p>
  <w:p w14:paraId="3FE3EA32" w14:textId="77777777" w:rsidR="009267B5" w:rsidRDefault="009267B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903"/>
    <w:multiLevelType w:val="hybridMultilevel"/>
    <w:tmpl w:val="36409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10C3"/>
    <w:multiLevelType w:val="hybridMultilevel"/>
    <w:tmpl w:val="1DF49512"/>
    <w:lvl w:ilvl="0" w:tplc="EE640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2A1E2F"/>
    <w:multiLevelType w:val="multilevel"/>
    <w:tmpl w:val="2B2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5061"/>
    <w:multiLevelType w:val="hybridMultilevel"/>
    <w:tmpl w:val="B4D6EAB2"/>
    <w:lvl w:ilvl="0" w:tplc="A956BC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A54FE7"/>
    <w:multiLevelType w:val="hybridMultilevel"/>
    <w:tmpl w:val="2CD0B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940100">
    <w:abstractNumId w:val="4"/>
  </w:num>
  <w:num w:numId="2" w16cid:durableId="510684687">
    <w:abstractNumId w:val="1"/>
  </w:num>
  <w:num w:numId="3" w16cid:durableId="677076946">
    <w:abstractNumId w:val="3"/>
  </w:num>
  <w:num w:numId="4" w16cid:durableId="696929374">
    <w:abstractNumId w:val="2"/>
  </w:num>
  <w:num w:numId="5" w16cid:durableId="3515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DB"/>
    <w:rsid w:val="000E7E0C"/>
    <w:rsid w:val="001B26DE"/>
    <w:rsid w:val="002C56DB"/>
    <w:rsid w:val="002F557F"/>
    <w:rsid w:val="003D78E1"/>
    <w:rsid w:val="003F6A2C"/>
    <w:rsid w:val="004519D0"/>
    <w:rsid w:val="00466546"/>
    <w:rsid w:val="00493314"/>
    <w:rsid w:val="005068D0"/>
    <w:rsid w:val="00510BFD"/>
    <w:rsid w:val="00684226"/>
    <w:rsid w:val="006F6CE9"/>
    <w:rsid w:val="00852CF1"/>
    <w:rsid w:val="009267B5"/>
    <w:rsid w:val="00CA1EB0"/>
    <w:rsid w:val="00CD01A0"/>
    <w:rsid w:val="00D24FBE"/>
    <w:rsid w:val="00EC4AA4"/>
    <w:rsid w:val="00F56A58"/>
    <w:rsid w:val="00FB0FE0"/>
    <w:rsid w:val="00F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482B0"/>
  <w15:chartTrackingRefBased/>
  <w15:docId w15:val="{061BDAD0-4AB3-42BB-A308-DB549A21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7B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6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6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6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6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6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6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6D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C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6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6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6D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67B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67B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footer"/>
    <w:basedOn w:val="a"/>
    <w:link w:val="af"/>
    <w:uiPriority w:val="99"/>
    <w:unhideWhenUsed/>
    <w:rsid w:val="009267B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67B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Normal (Web)"/>
    <w:basedOn w:val="a"/>
    <w:uiPriority w:val="99"/>
    <w:semiHidden/>
    <w:unhideWhenUsed/>
    <w:rsid w:val="00FB0F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4F4E-ACF5-4D20-89A0-E0245E48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Соколова</dc:creator>
  <cp:keywords/>
  <dc:description/>
  <cp:lastModifiedBy>Наталья Соколова</cp:lastModifiedBy>
  <cp:revision>9</cp:revision>
  <dcterms:created xsi:type="dcterms:W3CDTF">2026-03-12T08:01:00Z</dcterms:created>
  <dcterms:modified xsi:type="dcterms:W3CDTF">2026-03-13T16:58:00Z</dcterms:modified>
</cp:coreProperties>
</file>