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339A67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道路长周期养护规划模块的架构如下所示</w:t>
      </w:r>
    </w:p>
    <w:p w14:paraId="30A412BD">
      <w:r>
        <w:drawing>
          <wp:inline distT="0" distB="0" distL="114300" distR="114300">
            <wp:extent cx="3086100" cy="2200275"/>
            <wp:effectExtent l="0" t="0" r="0" b="1905"/>
            <wp:docPr id="3" name="图片 2" descr="系统整体架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系统整体架构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885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多源数据整合模块是道路长周期养护规划模块的基础模块，其内容如下所示。这个模块的作用是整合多源数据，形成汇总表，用于进一步的运算。</w:t>
      </w:r>
    </w:p>
    <w:p w14:paraId="7281B60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90850" cy="2476500"/>
            <wp:effectExtent l="0" t="0" r="3810" b="0"/>
            <wp:docPr id="17" name="图片 16" descr="多源数据整合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多源数据整合模块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42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多源数据的样例见如下清单。其中，环境荷载以路龄为代表，等于当前时间减静态属性中的“最后一次建造时间”，无需额外数据源。将下表中的所有表进行拼接，即得到汇总表（样例见“汇总表.xlsx”）。</w:t>
      </w:r>
    </w:p>
    <w:p w14:paraId="65CA290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4B9B1D1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配置表：见字段说明</w:t>
      </w:r>
    </w:p>
    <w:p w14:paraId="0234CAF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数据输入：下表中的所有数据类型、所有字段</w:t>
      </w:r>
    </w:p>
    <w:p w14:paraId="48A3FB0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34E3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1FAB3F70"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多源数据类型</w:t>
            </w:r>
          </w:p>
        </w:tc>
        <w:tc>
          <w:tcPr>
            <w:tcW w:w="4261" w:type="dxa"/>
            <w:vAlign w:val="center"/>
          </w:tcPr>
          <w:p w14:paraId="060CD601"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Excel样例</w:t>
            </w:r>
          </w:p>
        </w:tc>
      </w:tr>
      <w:tr w14:paraId="024F51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777B050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静态属性</w:t>
            </w:r>
          </w:p>
        </w:tc>
        <w:tc>
          <w:tcPr>
            <w:tcW w:w="4261" w:type="dxa"/>
            <w:vAlign w:val="center"/>
          </w:tcPr>
          <w:p w14:paraId="025F79CD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道路静态数据-运营集团.xlsx</w:t>
            </w:r>
          </w:p>
        </w:tc>
      </w:tr>
      <w:tr w14:paraId="2EE6B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0FDE9B41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历年性能指标</w:t>
            </w:r>
          </w:p>
        </w:tc>
        <w:tc>
          <w:tcPr>
            <w:tcW w:w="4261" w:type="dxa"/>
            <w:vAlign w:val="center"/>
          </w:tcPr>
          <w:p w14:paraId="34D27E76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初始动态数据.xlsx</w:t>
            </w:r>
          </w:p>
        </w:tc>
      </w:tr>
      <w:tr w14:paraId="2A5D2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6CE33A67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工程历史</w:t>
            </w:r>
          </w:p>
        </w:tc>
        <w:tc>
          <w:tcPr>
            <w:tcW w:w="4261" w:type="dxa"/>
            <w:vAlign w:val="center"/>
          </w:tcPr>
          <w:p w14:paraId="19A2886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工程历史.xlsx</w:t>
            </w:r>
          </w:p>
        </w:tc>
      </w:tr>
      <w:tr w14:paraId="3816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3CCAFA44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环境荷载</w:t>
            </w:r>
          </w:p>
        </w:tc>
        <w:tc>
          <w:tcPr>
            <w:tcW w:w="4261" w:type="dxa"/>
            <w:vAlign w:val="center"/>
          </w:tcPr>
          <w:p w14:paraId="2AD19E8A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</w:tr>
      <w:tr w14:paraId="60D4EF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48F994AC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交通荷载（流量）</w:t>
            </w:r>
          </w:p>
        </w:tc>
        <w:tc>
          <w:tcPr>
            <w:tcW w:w="4261" w:type="dxa"/>
            <w:vAlign w:val="center"/>
          </w:tcPr>
          <w:p w14:paraId="1ABC2B58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断面交通流量.xlsx</w:t>
            </w:r>
          </w:p>
        </w:tc>
      </w:tr>
      <w:tr w14:paraId="646AE7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 w14:paraId="3DDB9F08"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交通荷载（轴重分布）</w:t>
            </w:r>
          </w:p>
        </w:tc>
        <w:tc>
          <w:tcPr>
            <w:tcW w:w="4261" w:type="dxa"/>
            <w:vAlign w:val="center"/>
          </w:tcPr>
          <w:p w14:paraId="239FE45E"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车道级车辆类型分布.xlsx</w:t>
            </w:r>
          </w:p>
        </w:tc>
      </w:tr>
    </w:tbl>
    <w:p w14:paraId="0F31ED1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1B8BD7B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数据输出：汇总表</w:t>
      </w:r>
    </w:p>
    <w:p w14:paraId="727C43A4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数据汇总表</w:t>
      </w:r>
    </w:p>
    <w:p w14:paraId="70E08941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74335" cy="528320"/>
            <wp:effectExtent l="0" t="0" r="4445" b="508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95BD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69890" cy="573405"/>
            <wp:effectExtent l="0" t="0" r="127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E3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69890" cy="513715"/>
            <wp:effectExtent l="0" t="0" r="127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3AC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309235" cy="506730"/>
            <wp:effectExtent l="0" t="0" r="190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2A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36975" cy="798195"/>
            <wp:effectExtent l="0" t="0" r="444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6A56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 w14:paraId="5057CE10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具体拼接过程，如下所示。</w:t>
      </w:r>
    </w:p>
    <w:p w14:paraId="33A50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32BBBDF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静态数据字段表</w:t>
      </w:r>
    </w:p>
    <w:tbl>
      <w:tblPr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2"/>
        <w:gridCol w:w="7060"/>
      </w:tblGrid>
      <w:tr w14:paraId="6C8158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69D4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算法需要的数据字段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28A8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字段说明</w:t>
            </w:r>
          </w:p>
        </w:tc>
      </w:tr>
      <w:tr w14:paraId="74AE77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DFED1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路线代码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925CA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5"/>
                <w:bdr w:val="none" w:color="auto" w:sz="0" w:space="0"/>
                <w:lang w:val="en-US" w:eastAsia="zh-CN" w:bidi="ar"/>
              </w:rPr>
              <w:t>填路线代码，如</w:t>
            </w:r>
            <w:r>
              <w:rPr>
                <w:rStyle w:val="6"/>
                <w:rFonts w:eastAsia="宋体"/>
                <w:bdr w:val="none" w:color="auto" w:sz="0" w:space="0"/>
                <w:lang w:val="en-US" w:eastAsia="zh-CN" w:bidi="ar"/>
              </w:rPr>
              <w:t>S20</w:t>
            </w:r>
            <w:r>
              <w:rPr>
                <w:rStyle w:val="5"/>
                <w:bdr w:val="none" w:color="auto" w:sz="0" w:space="0"/>
                <w:lang w:val="en-US" w:eastAsia="zh-CN" w:bidi="ar"/>
              </w:rPr>
              <w:t>、</w:t>
            </w:r>
            <w:r>
              <w:rPr>
                <w:rStyle w:val="6"/>
                <w:rFonts w:eastAsia="宋体"/>
                <w:bdr w:val="none" w:color="auto" w:sz="0" w:space="0"/>
                <w:lang w:val="en-US" w:eastAsia="zh-CN" w:bidi="ar"/>
              </w:rPr>
              <w:t>G15</w:t>
            </w:r>
          </w:p>
        </w:tc>
      </w:tr>
      <w:tr w14:paraId="7858AF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9A74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路线名称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C6C76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填路线名称，如嘉浏高速</w:t>
            </w:r>
          </w:p>
        </w:tc>
      </w:tr>
      <w:tr w14:paraId="2115F5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015C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起点桩号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47AC90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5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Style w:val="6"/>
                <w:rFonts w:eastAsia="宋体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1B2005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D8BA1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止点桩号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E72E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5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Style w:val="6"/>
                <w:rFonts w:eastAsia="宋体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64CB6E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ABBF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结构物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0245FB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路线中的桥梁、隧道等结构物名称，如界河桥</w:t>
            </w:r>
          </w:p>
        </w:tc>
      </w:tr>
      <w:tr w14:paraId="5DA214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2F99B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方向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053C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上行、下行中2选1</w:t>
            </w:r>
          </w:p>
        </w:tc>
      </w:tr>
      <w:tr w14:paraId="3787FF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24336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单向车道总数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A64182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填整数，如1、2、3...</w:t>
            </w:r>
          </w:p>
        </w:tc>
      </w:tr>
      <w:tr w14:paraId="6275EB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D751B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车道编号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C1AB75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填整数，如1、2、3...</w:t>
            </w:r>
          </w:p>
        </w:tc>
      </w:tr>
      <w:tr w14:paraId="486985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89CB3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车道宽度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1216A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单车道宽度，单位为m，填小数</w:t>
            </w:r>
          </w:p>
        </w:tc>
      </w:tr>
      <w:tr w14:paraId="4309D8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676D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技术等级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101DE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高速、一级、二级、三级、四级、等外中6选1</w:t>
            </w:r>
          </w:p>
        </w:tc>
      </w:tr>
      <w:tr w14:paraId="279E4C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8513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路面类型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87CA1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沥青和水泥中2选1</w:t>
            </w:r>
          </w:p>
        </w:tc>
      </w:tr>
      <w:tr w14:paraId="472502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65601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上面层材料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AA11BC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1A1CE8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0D4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上面层厚度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E870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3AF8F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1947B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中面层材料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8BC0E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3754FC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27F9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中面层厚度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50789D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451277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876B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下面层材料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ED8589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62E683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1458C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下面层厚度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5C4F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2BFCFF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87AB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上基层材料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7AD84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5F2FB9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CCC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上基层厚度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9EBC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43BD8B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121AD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中基层材料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90816B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2A650A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DEF6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中基层厚度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8F5E2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3A8520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29C42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底基层材料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B3FD4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1265B0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1BB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底基层厚度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F4701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2528AF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0E1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垫层材料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0614F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62DD33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D894D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垫层厚度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B4DE24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0388C3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05785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土基类型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C3175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见附加说明</w:t>
            </w:r>
          </w:p>
        </w:tc>
      </w:tr>
      <w:tr w14:paraId="0AFA8A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8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9B15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最后一次建造时间</w:t>
            </w:r>
          </w:p>
        </w:tc>
        <w:tc>
          <w:tcPr>
            <w:tcW w:w="414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7A4073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5"/>
                <w:bdr w:val="none" w:color="auto" w:sz="0" w:space="0"/>
                <w:lang w:val="en-US" w:eastAsia="zh-CN" w:bidi="ar"/>
              </w:rPr>
              <w:t>上一次大中修时间、上一次改扩建时间、新建时间中离现在最近的一个时间，格式为</w:t>
            </w:r>
            <w:r>
              <w:rPr>
                <w:rStyle w:val="7"/>
                <w:rFonts w:eastAsia="宋体"/>
                <w:bdr w:val="none" w:color="auto" w:sz="0" w:space="0"/>
                <w:lang w:val="en-US" w:eastAsia="zh-CN" w:bidi="ar"/>
              </w:rPr>
              <w:t>yyyy-mm-dd</w:t>
            </w:r>
            <w:r>
              <w:rPr>
                <w:rStyle w:val="5"/>
                <w:bdr w:val="none" w:color="auto" w:sz="0" w:space="0"/>
                <w:lang w:val="en-US" w:eastAsia="zh-CN" w:bidi="ar"/>
              </w:rPr>
              <w:t>，如2012-05-25</w:t>
            </w:r>
          </w:p>
        </w:tc>
      </w:tr>
    </w:tbl>
    <w:p w14:paraId="476B55F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7E9B379"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静态数据附加说明</w:t>
      </w:r>
    </w:p>
    <w:p w14:paraId="13CCCFE8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上面层厚度、中面层厚度、下面层厚度、上基层厚度、底基层厚度、垫层厚度的单位是cm。</w:t>
      </w:r>
    </w:p>
    <w:p w14:paraId="12C8CE31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如果面层只有一层，则只填写上面层材料、上面层厚度，如果有两层，则还需填写中面层材料、中面层厚度，以此类推；上基层、中基层、底基层同理。</w:t>
      </w:r>
    </w:p>
    <w:p w14:paraId="1EBD8BDC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层、基层、垫层材料宜采用标准化的表达方式，无特殊情况应在AC-5、AC-10、AC-13、AC-16、AC-20、AC-25、AM-10、AM-13、AM-16、AM-20、ATB-25、ATB-30、ATB-40、ATPB-25、ATPB-30、ATPB-40、SMA-10、SMA-13、SMA-16、SMA-20、OGFC-10、OGFC-13、OGFC-16、普通混凝土、钢筋混凝土、连续配筋混凝土、预应力混凝土、装配式混凝土、钢纤维混凝土、普通混凝土、钢筋混凝土、连续配筋混凝土、预应力混凝土、装配式混凝土、钢纤维混凝土、水泥稳定碎石、水泥稳定砂砾、水泥改善土、石灰稳定碎石、石灰稳定沙砾、石灰改善土、水泥石灰综合稳定土、二灰稳定碎石、二灰稳定沙砾、二灰稳定矿渣、石灰水淬渣碎石、沥青稳定碎石、天然碎石、天然砂砾中选择并填写。其中，AC是指沥青混凝土，ATB是指沥青稳定碎石，SMA是指沥青马蹄脂碎石，ATPB是指排水式沥青碎石基层，AM是指沥青碎石，OGFC是指大孔隙开级配排水式沥青磨耗层。</w:t>
      </w:r>
    </w:p>
    <w:p w14:paraId="18962873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土基类型宜采用标准化的表达方式，无特殊情况应在岩石、碎石土、砂土、粉土、黏性土、软土、湿陷性黄土、膨胀土、红粘土、冻土中选择并填报。</w:t>
      </w:r>
    </w:p>
    <w:p w14:paraId="2436F397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19CE9592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历年性能指标数据字段表</w:t>
      </w:r>
    </w:p>
    <w:tbl>
      <w:tblPr>
        <w:tblW w:w="6474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0"/>
        <w:gridCol w:w="4104"/>
      </w:tblGrid>
      <w:tr w14:paraId="215BB9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7AD56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算法需要的数据字段</w:t>
            </w:r>
          </w:p>
        </w:tc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5555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字段说明</w:t>
            </w:r>
          </w:p>
        </w:tc>
      </w:tr>
      <w:tr w14:paraId="4C84D5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0A006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路线代码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BCE7EC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填路线代码，如</w:t>
            </w:r>
            <w:r>
              <w:rPr>
                <w:rStyle w:val="8"/>
                <w:rFonts w:eastAsia="宋体"/>
                <w:bdr w:val="none" w:color="auto" w:sz="0" w:space="0"/>
                <w:lang w:val="en-US" w:eastAsia="zh-CN" w:bidi="ar"/>
              </w:rPr>
              <w:t>S20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、</w:t>
            </w:r>
            <w:r>
              <w:rPr>
                <w:rStyle w:val="8"/>
                <w:rFonts w:eastAsia="宋体"/>
                <w:bdr w:val="none" w:color="auto" w:sz="0" w:space="0"/>
                <w:lang w:val="en-US" w:eastAsia="zh-CN" w:bidi="ar"/>
              </w:rPr>
              <w:t>G15</w:t>
            </w:r>
          </w:p>
        </w:tc>
      </w:tr>
      <w:tr w14:paraId="123346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02FDE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路线名称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8AAE55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填路线名称，如嘉浏高速</w:t>
            </w:r>
          </w:p>
        </w:tc>
      </w:tr>
      <w:tr w14:paraId="030309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8729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起点桩号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21815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Style w:val="8"/>
                <w:rFonts w:eastAsia="宋体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61E6E7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3BE2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止点桩号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484091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Style w:val="8"/>
                <w:rFonts w:eastAsia="宋体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58F8D1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3156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方向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A828D4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上行、下行中2选1</w:t>
            </w:r>
          </w:p>
        </w:tc>
      </w:tr>
      <w:tr w14:paraId="781660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E915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车道编号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AB3496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填整数，如1、2、3...</w:t>
            </w:r>
          </w:p>
        </w:tc>
      </w:tr>
      <w:tr w14:paraId="454B41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32C4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PCI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830E1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路面损坏状况指数</w:t>
            </w:r>
          </w:p>
        </w:tc>
      </w:tr>
      <w:tr w14:paraId="0D6E11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6ABC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RQI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70A82F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路面行驶质量指数</w:t>
            </w:r>
          </w:p>
        </w:tc>
      </w:tr>
      <w:tr w14:paraId="6AAE5D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2C621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RDI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B986C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路面车辙深度指数</w:t>
            </w:r>
          </w:p>
        </w:tc>
      </w:tr>
      <w:tr w14:paraId="0B0CC5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C5D4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PBI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D2AFCE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路面跳车指数</w:t>
            </w:r>
          </w:p>
        </w:tc>
      </w:tr>
      <w:tr w14:paraId="5B971F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A1A14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PWI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F5C5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路面磨耗指数</w:t>
            </w:r>
          </w:p>
        </w:tc>
      </w:tr>
      <w:tr w14:paraId="674A3B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DF133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SRI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ABF4EE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路面抗滑性能指数</w:t>
            </w:r>
          </w:p>
        </w:tc>
      </w:tr>
      <w:tr w14:paraId="05EFC2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4E87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PSSI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2591C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路面结构强度指数</w:t>
            </w:r>
          </w:p>
        </w:tc>
      </w:tr>
      <w:tr w14:paraId="249F7F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50B08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检测时间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AB25C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格式为yyyy-mm-dd，例如2023-10-12</w:t>
            </w:r>
          </w:p>
        </w:tc>
      </w:tr>
    </w:tbl>
    <w:p w14:paraId="73ABD51A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BBBA9FC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工程历史数据字段表</w:t>
      </w:r>
    </w:p>
    <w:tbl>
      <w:tblPr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0"/>
        <w:gridCol w:w="6752"/>
      </w:tblGrid>
      <w:tr w14:paraId="0B7024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002B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算法需要的数据字段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BE1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字段说明</w:t>
            </w:r>
          </w:p>
        </w:tc>
      </w:tr>
      <w:tr w14:paraId="4F521D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7B2F69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路线代码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437A82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填路线代码，如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S20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、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G15</w:t>
            </w:r>
          </w:p>
        </w:tc>
      </w:tr>
      <w:tr w14:paraId="1705D8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4B2D47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数据年份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45730E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2015</w:t>
            </w:r>
          </w:p>
        </w:tc>
      </w:tr>
      <w:tr w14:paraId="52EA0D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7CB7F2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起点桩号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B450B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657776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505D44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止点桩号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ABC09D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342286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09299E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方向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74DB04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上行、下行中2选1</w:t>
            </w:r>
          </w:p>
        </w:tc>
      </w:tr>
      <w:tr w14:paraId="61B2C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58B908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车道编号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0E5AFB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填整数，如1、2、3...</w:t>
            </w:r>
          </w:p>
        </w:tc>
      </w:tr>
      <w:tr w14:paraId="675950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43A96E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实施内容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1C6E7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填具体实施的措施，如连续配筋混凝土基层改造、一层式铣刨加罩、二层式铣刨加罩等</w:t>
            </w:r>
          </w:p>
        </w:tc>
      </w:tr>
      <w:tr w14:paraId="629BD0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5E4388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实施类型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0D30E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新建、改扩建、修复养护、预防养护中4选1</w:t>
            </w:r>
          </w:p>
        </w:tc>
      </w:tr>
      <w:tr w14:paraId="74A2E7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9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21017E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工程量</w:t>
            </w:r>
          </w:p>
        </w:tc>
        <w:tc>
          <w:tcPr>
            <w:tcW w:w="400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0B3CAD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单位为m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2</w:t>
            </w:r>
          </w:p>
        </w:tc>
      </w:tr>
    </w:tbl>
    <w:p w14:paraId="36526638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12D6486D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断面级交通量表</w:t>
      </w:r>
    </w:p>
    <w:tbl>
      <w:tblPr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6311"/>
      </w:tblGrid>
      <w:tr w14:paraId="7B70B6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3F5A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算法需要的数据字段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38CF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字段说明</w:t>
            </w:r>
          </w:p>
        </w:tc>
      </w:tr>
      <w:tr w14:paraId="1E7F20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4EE6D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路线代码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07C1B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填路线代码，如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S20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、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G15</w:t>
            </w:r>
          </w:p>
        </w:tc>
      </w:tr>
      <w:tr w14:paraId="37D089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F8CC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起点桩号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F8CBA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28E429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4CFB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止点桩号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624E60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3CB16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053CC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路段范围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8446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此项可不填。若填写可填路段范围的中文，如沪太路至富长路</w:t>
            </w:r>
          </w:p>
        </w:tc>
      </w:tr>
      <w:tr w14:paraId="1A1944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0EF3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方向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FB6D31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上行、下行中2选1</w:t>
            </w:r>
          </w:p>
        </w:tc>
      </w:tr>
      <w:tr w14:paraId="7C2B06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0FA8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交通流量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5995F5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该断面一年内通过的车辆自然数总数，填整数，如5625486</w:t>
            </w:r>
          </w:p>
        </w:tc>
      </w:tr>
      <w:tr w14:paraId="5753AB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2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0D9C1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数据年份</w:t>
            </w:r>
          </w:p>
        </w:tc>
        <w:tc>
          <w:tcPr>
            <w:tcW w:w="37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92E8E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2015</w:t>
            </w:r>
          </w:p>
        </w:tc>
      </w:tr>
    </w:tbl>
    <w:p w14:paraId="28FC79D2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5D80FD1C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车道级荷载分布表</w:t>
      </w:r>
    </w:p>
    <w:tbl>
      <w:tblPr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7046"/>
      </w:tblGrid>
      <w:tr w14:paraId="37BAE5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0C178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算法需要的数据字段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F054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字段说明</w:t>
            </w:r>
          </w:p>
        </w:tc>
      </w:tr>
      <w:tr w14:paraId="411590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6F2C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路线代码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722C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填路线代码，如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S20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、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G15</w:t>
            </w:r>
          </w:p>
        </w:tc>
      </w:tr>
      <w:tr w14:paraId="13B0C1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C2F2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方向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62025B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上行、下行中2选1</w:t>
            </w:r>
          </w:p>
        </w:tc>
      </w:tr>
      <w:tr w14:paraId="14287C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5AF52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车道编号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23EF58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填整数，如1、2、3...</w:t>
            </w:r>
          </w:p>
        </w:tc>
      </w:tr>
      <w:tr w14:paraId="2BDC54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2BCB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桩号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CB48DE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公里桩号，填写为小数形式，如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1.235</w:t>
            </w:r>
          </w:p>
        </w:tc>
      </w:tr>
      <w:tr w14:paraId="44297D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8935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D29678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计数起始时间</w:t>
            </w:r>
          </w:p>
        </w:tc>
      </w:tr>
      <w:tr w14:paraId="197E08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CECF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终止时间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4C781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计数终止时间</w:t>
            </w:r>
          </w:p>
        </w:tc>
      </w:tr>
      <w:tr w14:paraId="4F7F64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B9AF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小型货车数量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D0CA2E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起始时间至终止时间期间通过的小型货车数量,本项及下面各类车辆类型的定义可见表《交通荷载调查表.xlsx》</w:t>
            </w:r>
          </w:p>
        </w:tc>
      </w:tr>
      <w:tr w14:paraId="09E616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82981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中型货车数量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D05F7A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起始时间至终止时间期间通过的中型货车数量</w:t>
            </w:r>
          </w:p>
        </w:tc>
      </w:tr>
      <w:tr w14:paraId="289E30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C1065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大型货车数量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C995E7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起始时间至终止时间期间通过的大型货车数量</w:t>
            </w:r>
          </w:p>
        </w:tc>
      </w:tr>
      <w:tr w14:paraId="5F5DFF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DD7F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特大货车数量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B58D2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起始时间至终止时间期间通过的特大货车数量</w:t>
            </w:r>
          </w:p>
        </w:tc>
      </w:tr>
      <w:tr w14:paraId="658400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7FAB8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集装箱车数量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9DCAC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起始时间至终止时间期间通过的集装箱车数量</w:t>
            </w:r>
          </w:p>
        </w:tc>
      </w:tr>
      <w:tr w14:paraId="593426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27B321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中型客车数量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4FAD5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起始时间至终止时间期间通过的中型客车数量</w:t>
            </w:r>
          </w:p>
        </w:tc>
      </w:tr>
      <w:tr w14:paraId="0B1483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 w14:paraId="734F77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小型客车数量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6D3CE2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起始时间至终止时间期间通过的小型客车数量</w:t>
            </w:r>
          </w:p>
        </w:tc>
      </w:tr>
      <w:tr w14:paraId="473F6C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BDFD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大型客车数量</w:t>
            </w:r>
          </w:p>
        </w:tc>
        <w:tc>
          <w:tcPr>
            <w:tcW w:w="411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64B3F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起始时间至终止时间期间通过的大型客车数量</w:t>
            </w:r>
          </w:p>
        </w:tc>
      </w:tr>
    </w:tbl>
    <w:p w14:paraId="27F7744A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1946A9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代码如下所示：</w:t>
      </w:r>
    </w:p>
    <w:p w14:paraId="45F7D01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导入需要的包</w:t>
      </w:r>
    </w:p>
    <w:p w14:paraId="7227DDC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rm(list=ls())</w:t>
      </w:r>
    </w:p>
    <w:p w14:paraId="4F240A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library(readxl)</w:t>
      </w:r>
    </w:p>
    <w:p w14:paraId="6430295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library(writexl)</w:t>
      </w:r>
    </w:p>
    <w:p w14:paraId="4D735AF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library(dplyr)</w:t>
      </w:r>
    </w:p>
    <w:p w14:paraId="53D562F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library(purrr)</w:t>
      </w:r>
    </w:p>
    <w:p w14:paraId="60A660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library(parallel)</w:t>
      </w:r>
    </w:p>
    <w:p w14:paraId="77A5D19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library(foreach)</w:t>
      </w:r>
    </w:p>
    <w:p w14:paraId="3700997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library(plot3D)</w:t>
      </w:r>
    </w:p>
    <w:p w14:paraId="3CE0DB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library(ggplot2)</w:t>
      </w:r>
    </w:p>
    <w:p w14:paraId="2142BB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library(reshape2)</w:t>
      </w:r>
    </w:p>
    <w:p w14:paraId="30385B5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library(data.table)</w:t>
      </w:r>
    </w:p>
    <w:p w14:paraId="3A58247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library(iterators)</w:t>
      </w:r>
    </w:p>
    <w:p w14:paraId="4E7BA88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library(doParallel)</w:t>
      </w:r>
    </w:p>
    <w:p w14:paraId="356DE0A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library(plot3D)</w:t>
      </w:r>
    </w:p>
    <w:p w14:paraId="74C8C5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 &lt;- Sys.time()</w:t>
      </w:r>
    </w:p>
    <w:p w14:paraId="7494F5CE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#读取静态属性、历年性能指标、工程历史、车道级交通荷载分布、断面级交通流量数据</w:t>
      </w:r>
    </w:p>
    <w:p w14:paraId="4103D3B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&lt;- read_excel(path = 'D:/Works/道路数据挖掘/道路静态数据-运营集团.xlsx',col_types = c(rep("text",2),rep("numeric",2),rep("text",2),rep("numeric",2),rep("text",3),rep("numeric",3),rep("text",2),rep(c("text","numeric"),7),"text","date","numeric"))</w:t>
      </w:r>
    </w:p>
    <w:p w14:paraId="5E7FAA2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&lt;- read_excel(path = 'D:/Works/道路数据挖掘/初始动态数据.xlsx',col_types = c(rep("text",2),rep("numeric",2),rep("text",2),rep("numeric",2),rep("text",3),rep("numeric",15),"date"))</w:t>
      </w:r>
    </w:p>
    <w:p w14:paraId="4CBBA7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&lt;- read_excel(path = 'D:/Works/道路长周期养护规划/外环北段案例/外环完整养护历史2011-2024.xlsx')</w:t>
      </w:r>
    </w:p>
    <w:p w14:paraId="550E742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lane_traffic &lt;- read_excel(path = 'D:/Works/道路长周期养护规划/外环北段案例/外环交通量数据-车道级.xlsx')</w:t>
      </w:r>
    </w:p>
    <w:p w14:paraId="7193041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section_traffic &lt;- read_excel(path = 'D:/Works/道路长周期养护规划/外环北段案例/外环交通量数据-断面级.xlsx')</w:t>
      </w:r>
    </w:p>
    <w:p w14:paraId="5588A359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##限定到外环北段（示例范围）</w:t>
      </w:r>
    </w:p>
    <w:p w14:paraId="5A54FC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section_limits &lt;- function(data,section_code,start){</w:t>
      </w:r>
    </w:p>
    <w:p w14:paraId="4A5B394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tmp1 &lt;- pmin(data$起点桩号,data$止点桩号)</w:t>
      </w:r>
    </w:p>
    <w:p w14:paraId="6AC3BF2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tmp2 &lt;- pmax(data$起点桩号,data$止点桩号)</w:t>
      </w:r>
    </w:p>
    <w:p w14:paraId="5E1A6F6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data$起点桩号 &lt;- tmp1;data$止点桩号 &lt;- tmp2</w:t>
      </w:r>
    </w:p>
    <w:p w14:paraId="7A43EE8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return(data[which(data$路线代码==section_code &amp; data$起点桩号&gt;=start),])</w:t>
      </w:r>
    </w:p>
    <w:p w14:paraId="2579F15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0FBCC7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&lt;- section_limits(static,"S20",79.317)</w:t>
      </w:r>
    </w:p>
    <w:p w14:paraId="7E4A6F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&lt;- section_limits(dynamic,"S20",79.317)</w:t>
      </w:r>
    </w:p>
    <w:p w14:paraId="7F3EC4C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取静态属性表、历年性能指标表中所有起点桩号、止点桩号的唯一值，按升序排列，形成长度为n的向量。取1:n-1项为新的起点桩号，2:n项为新的止点桩号。（这么做是因为静态属性表、历年性能指标表里的起点桩号、止点桩号可能不一致，只能按最小颗粒度进行统一）该步骤的代码如下所示：</w:t>
      </w:r>
    </w:p>
    <w:p w14:paraId="1BF46399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#基准表头，包含起点桩号、止点桩号、方向、车道编号</w:t>
      </w:r>
    </w:p>
    <w:p w14:paraId="5A291AA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unique(c(static$起点桩号,static$止点桩号,dynamic$起点桩号,dynamic$止点桩号))</w:t>
      </w:r>
    </w:p>
    <w:p w14:paraId="5805512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sort(head)</w:t>
      </w:r>
    </w:p>
    <w:p w14:paraId="7FF3FA0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data.frame(起点桩号=head[1:length(head)-1],止点桩号=head[2:length(head)])#起点桩号、止点桩号</w:t>
      </w:r>
    </w:p>
    <w:p w14:paraId="4B7891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0DEE603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unique(dynamic$方向)</w:t>
      </w:r>
    </w:p>
    <w:p w14:paraId="5232ECB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18DC90D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head$方向 &lt;- rep(tmp2,each=tmp)</w:t>
      </w:r>
    </w:p>
    <w:p w14:paraId="495360E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72DA00E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unique(dynamic$车道编号)</w:t>
      </w:r>
    </w:p>
    <w:p w14:paraId="140281F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111082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head$车道编号 &lt;- rep(tmp2,each=tmp)#连接表头已准备好</w:t>
      </w:r>
    </w:p>
    <w:p w14:paraId="649AD17A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连接表头head示例</w:t>
      </w:r>
    </w:p>
    <w:p w14:paraId="699D0AB5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4211955"/>
            <wp:effectExtent l="0" t="0" r="444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A2A0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##连接静态数据</w:t>
      </w:r>
    </w:p>
    <w:p w14:paraId="58E64E3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&lt;-left_join(head,static,by=join_by("方向","车道编号",x$起点桩号&gt;=y$起点桩号,x$止点桩号&lt;=y$止点桩号))</w:t>
      </w:r>
    </w:p>
    <w:p w14:paraId="68615C3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head[,c("路线代码","路线名称","起点桩号.x","止点桩号.x","结构物","特殊桩号头","特殊桩起点桩号","特殊桩止点桩号","段起点","段止点","方向","车道编号","单向车道总数","车道宽度","技术等级","路面类型","上面层材料","上面层厚度",</w:t>
      </w:r>
    </w:p>
    <w:p w14:paraId="659826C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"中面层材料","中面层厚度","下面层材料","下面层厚度","上基层材料","上基层厚度","中基层材料","中基层厚度","底基层材料","底基层厚度","垫层材料","垫层厚度","土基类型","最后一次建造时间","道路建设总投资")]</w:t>
      </w:r>
    </w:p>
    <w:p w14:paraId="5677359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gsub(".x","",colnames(head),fixed = TRUE)</w:t>
      </w:r>
    </w:p>
    <w:p w14:paraId="3B3409E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colnames(head) &lt;- tmp</w:t>
      </w:r>
    </w:p>
    <w:p w14:paraId="309768EE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Head与静态数据左连接的结果</w:t>
      </w:r>
    </w:p>
    <w:p w14:paraId="0DA2B1A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137410"/>
            <wp:effectExtent l="0" t="0" r="444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0AB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EEA4FE5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##连接动态数据</w:t>
      </w:r>
    </w:p>
    <w:p w14:paraId="34C0C2A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dynamic$数据年份 &lt;- as.numeric(format(dynamic$检测时间,"%Y"))</w:t>
      </w:r>
    </w:p>
    <w:p w14:paraId="57F476A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16B57E3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unique(dynamic$数据年份)</w:t>
      </w:r>
    </w:p>
    <w:p w14:paraId="174EFF8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 dplyr::slice(head, rep(1:dplyr::n(), times = length(tmp2)))#扩展</w:t>
      </w:r>
    </w:p>
    <w:p w14:paraId="55EE4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data$数据年份 &lt;- rep(tmp2,each=tmp)</w:t>
      </w:r>
    </w:p>
    <w:p w14:paraId="22F6F48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left_join(data,dynamic,by=join_by("路线代码","方向","车道编号","数据年份",x$起点桩号&gt;=y$起点桩号,x$止点桩号&lt;=y$止点桩号))</w:t>
      </w:r>
    </w:p>
    <w:p w14:paraId="15AB933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data[,c("路线代码","路线名称.x","起点桩号.x","止点桩号.x","结构物.x","特殊桩号头.x","特殊桩起点桩号.x","特殊桩止点桩号.x","段起点.x","段止点.x","方向","车道编号","单向车道总数","车道宽度","技术等级","路面类型","上面层材料","上面层厚度","中面层材料","中面层厚度",</w:t>
      </w:r>
    </w:p>
    <w:p w14:paraId="402C9C3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下面层材料","下面层厚度","上基层材料","上基层厚度","中基层材料","中基层厚度","底基层材料","底基层厚度","垫层材料","垫层厚度","土基类型","最后一次建造时间","道路建设总投资","数据年份","PCI","DR","RQI","IRI","RDI","RD","PBI","PWI","SRI","PSSI","BPN","TD","SFC","DEF")]</w:t>
      </w:r>
    </w:p>
    <w:p w14:paraId="673AE8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gsub(".x","",colnames(data),fixed = TRUE)</w:t>
      </w:r>
    </w:p>
    <w:p w14:paraId="69A489F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colnames(data) &lt;- tmp</w:t>
      </w:r>
    </w:p>
    <w:p w14:paraId="6AD6294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CB270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对</w:t>
      </w:r>
      <w:r>
        <w:rPr>
          <w:rFonts w:hint="eastAsia"/>
          <w:color w:val="0000FF"/>
          <w:lang w:val="en-US" w:eastAsia="zh-CN"/>
        </w:rPr>
        <w:t>Head与静态数据左连接的结果，按数据年份进行扩充（因为动态数据是每年一份），再连接历年性能指标（动态数据），得到data。</w:t>
      </w:r>
    </w:p>
    <w:p w14:paraId="4CD37DB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204720"/>
            <wp:effectExtent l="0" t="0" r="0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41855"/>
            <wp:effectExtent l="0" t="0" r="317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9A9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E1874B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在如上所示的data的基础上，继续拼接养护历史数据。养护历史数据中，实施类型为“改扩建”，“重建”或“新建”的为特殊数据（生命周期起点），需要初始化相应的动态性能指标为满分100分，代码如下所示：</w:t>
      </w:r>
    </w:p>
    <w:p w14:paraId="3BD31C5E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##连接养护历史数据</w:t>
      </w:r>
    </w:p>
    <w:p w14:paraId="1D5124D9">
      <w:pPr>
        <w:numPr>
          <w:ilvl w:val="0"/>
          <w:numId w:val="0"/>
        </w:numPr>
        <w:tabs>
          <w:tab w:val="left" w:pos="5626"/>
        </w:tabs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###先处理改扩建/重建/新建时的数据(无检测数据)</w:t>
      </w:r>
      <w:r>
        <w:rPr>
          <w:rFonts w:hint="eastAsia"/>
          <w:color w:val="0000FF"/>
          <w:lang w:val="en-US" w:eastAsia="zh-CN"/>
        </w:rPr>
        <w:tab/>
      </w:r>
    </w:p>
    <w:p w14:paraId="5DF8F106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先关注实施类型为“改扩建”，“重建”或“新建”的特殊数据。以head为模板，做空表头，再按数据年份扩充，再连接工程历史为“改扩建”，“重建”或“新建”的数据。将PCI、RQI、RDI、SRI指标初始化为满分100分</w:t>
      </w:r>
    </w:p>
    <w:p w14:paraId="4A938DE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history$养护强度 &lt;- round(history$工程量/history$总面积,3)</w:t>
      </w:r>
    </w:p>
    <w:p w14:paraId="3BD3604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head</w:t>
      </w:r>
    </w:p>
    <w:p w14:paraId="3C47D4A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tmp[,c("数据年份","PCI","DR","RQI","IRI","RDI","RD","PBI","PWI","SRI","PSSI","BPN","TD","SFC","DEF")] &lt;-NA</w:t>
      </w:r>
    </w:p>
    <w:p w14:paraId="5A7C243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nrow(tmp)</w:t>
      </w:r>
    </w:p>
    <w:p w14:paraId="052D15D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tmp3 &lt;- unlist(unique(history[history$实施类型 %in% c("改扩建","重建","新建"),"数据年份"]))</w:t>
      </w:r>
    </w:p>
    <w:p w14:paraId="3E016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dplyr::slice(tmp, rep(1:dplyr::n(), times = length(tmp3)))#扩展</w:t>
      </w:r>
    </w:p>
    <w:p w14:paraId="50EB6CF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tmp$数据年份 &lt;- rep(tmp3,each=tmp2)</w:t>
      </w:r>
    </w:p>
    <w:p w14:paraId="310CBD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left_join(tmp,history,by=join_by("路线代码","方向","车道编号","数据年份",x$起点桩号&gt;=y$起点桩号,x$止点桩号&lt;=y$止点桩号))</w:t>
      </w:r>
    </w:p>
    <w:p w14:paraId="28B0DB3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tmp[,c("路线代码","路线名称","起点桩号.x","止点桩号.x","结构物","特殊桩号头","特殊桩起点桩号","特殊桩止点桩号","段起点","段止点","方向","车道编号","单向车道总数","车道宽度","技术等级","路面类型","上面层材料","上面层厚度","中面层材料","中面层厚度","下面层材料","下面层厚度",</w:t>
      </w:r>
    </w:p>
    <w:p w14:paraId="51FAEA6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"上基层材料","上基层厚度","中基层材料","中基层厚度","底基层材料","底基层厚度","垫层材料","垫层厚度","土基类型","最后一次建造时间","道路建设总投资","数据年份","PCI","DR","RQI","IRI","RDI","RD","PBI","PWI","SRI","PSSI","BPN","TD","SFC","DEF","实施内容","实施类型","养护强度")]</w:t>
      </w:r>
    </w:p>
    <w:p w14:paraId="42566B4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gsub(".x","",colnames(tmp),fixed = TRUE)</w:t>
      </w:r>
    </w:p>
    <w:p w14:paraId="1DC4357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colnames(tmp) &lt;- tmp2</w:t>
      </w:r>
    </w:p>
    <w:p w14:paraId="76C4A35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tmp[!is.na(tmp$实施类型),]</w:t>
      </w:r>
    </w:p>
    <w:p w14:paraId="06E5F8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tmp[!is.na(tmp$结构物),"实施内容"] &lt;- "拼宽"</w:t>
      </w:r>
    </w:p>
    <w:p w14:paraId="2BF4456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tmp[,c("PCI","RQI","RDI","SRI")] &lt;- 100#改扩建后性能指标的初始值置为最大值</w:t>
      </w:r>
    </w:p>
    <w:p w14:paraId="232B19A3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改扩建/重建/新建 特殊工程历史数据处理结果计入tmp</w:t>
      </w:r>
    </w:p>
    <w:p w14:paraId="1FD16EE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160270"/>
            <wp:effectExtent l="0" t="0" r="6985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2217420"/>
            <wp:effectExtent l="0" t="0" r="317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E86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然后处理后期运营时期数据。以data为基础，连接工程历史数据。</w:t>
      </w:r>
    </w:p>
    <w:p w14:paraId="402BCFA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###后处理运营时期的数据(有检测数据)</w:t>
      </w:r>
    </w:p>
    <w:p w14:paraId="5B8040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left_join(data,history,by=join_by("路线代码","方向","车道编号","数据年份",x$起点桩号&gt;=y$起点桩号,x$止点桩号&lt;=y$止点桩号))</w:t>
      </w:r>
    </w:p>
    <w:p w14:paraId="55BADDB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data[,c("路线代码","路线名称","起点桩号.x","止点桩号.x","结构物","特殊桩号头","特殊桩起点桩号","特殊桩止点桩号","段起点","段止点","方向","车道编号","单向车道总数","车道宽度","技术等级","路面类型","上面层材料","上面层厚度","中面层材料","中面层厚度","下面层材料","下面层厚度",</w:t>
      </w:r>
    </w:p>
    <w:p w14:paraId="79D3729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"上基层材料","上基层厚度","中基层材料","中基层厚度","底基层材料","底基层厚度","垫层材料","垫层厚度","土基类型","最后一次建造时间","道路建设总投资","数据年份","PCI","DR","RQI","IRI","RDI","RD","PBI","PWI","SRI","PSSI","BPN","TD","SFC","DEF","实施内容","实施类型","养护强度")]</w:t>
      </w:r>
    </w:p>
    <w:p w14:paraId="118EB1F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gsub(".x","",colnames(data),fixed = TRUE)</w:t>
      </w:r>
    </w:p>
    <w:p w14:paraId="434E4E4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colnames(data) &lt;- tmp2</w:t>
      </w:r>
    </w:p>
    <w:p w14:paraId="48B4479F"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常规工程历史数据直接连接到data中</w:t>
      </w:r>
    </w:p>
    <w:p w14:paraId="0C19C29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21107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183765"/>
            <wp:effectExtent l="0" t="0" r="0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BA8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合并实施类型为“改扩建”，“重建”或“新建”的特殊数据与运营时期的常规工程历史数据。</w:t>
      </w:r>
    </w:p>
    <w:p w14:paraId="5B1251A7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###合并数据  合并tmp和data得到完整的当前生命周期数据</w:t>
      </w:r>
    </w:p>
    <w:p w14:paraId="32C4CB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rbind(tmp,data)#已获取当前生命周期的完整数据</w:t>
      </w:r>
    </w:p>
    <w:p w14:paraId="21498C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A79492F"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继续拼接交通荷载数据。交通荷载数据分两部分，一部分是断面交通流量，另一部分是车道级交通荷载分布。首先根据整体式货车比例和半挂式货车比例确定道路TTC分类</w:t>
      </w:r>
    </w:p>
    <w:p w14:paraId="680D1320"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 w14:paraId="05548DD9"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配置表：公路TTC分类标准</w:t>
      </w:r>
    </w:p>
    <w:p w14:paraId="468EEC00"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5264785" cy="1831340"/>
            <wp:effectExtent l="0" t="0" r="635" b="508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EB2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道路TCC分类</w:t>
      </w:r>
    </w:p>
    <w:p w14:paraId="35CB63E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integral_ratio &lt;- round(sum(lane_traffic[,c("小型货车数量","中型货车数量","大型货车数量")])/sum(lane_traffic[,c("小型货车数量","中型货车数量","大型货车数量","特大货车数量","集装箱车数量","中型客车数量","大型客车数量")]),2)#整体式货车比例</w:t>
      </w:r>
    </w:p>
    <w:p w14:paraId="06B6937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semitrailer_ratio &lt;- round(sum(lane_traffic[,c("特大货车数量","集装箱车数量")])/sum(lane_traffic[,c("小型货车数量","中型货车数量","大型货车数量","特大货车数量","集装箱车数量","中型客车数量","大型客车数量")]),2)#半挂式货车比例</w:t>
      </w:r>
    </w:p>
    <w:p w14:paraId="11E4540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round(apply(lane_traffic[,c("小型货车数量","中型货车数量","大型货车数量","特大货车数量","集装箱车数量","中型客车数量","大型客车数量")], 2,sum)/sum(lane_traffic[,c("小型货车数量","中型货车数量","大型货车数量","特大货车数量","集装箱车数量","中型客车数量","大型客车数量")]),2)#不同TTC分类车辆类型分布系数验证</w:t>
      </w:r>
    </w:p>
    <w:p w14:paraId="6CAEF51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配置表：不同TTC分类车辆类型分布系数（如下代码中的distribution_coefficient）</w:t>
      </w:r>
    </w:p>
    <w:p w14:paraId="3AA679B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02435"/>
            <wp:effectExtent l="0" t="0" r="1270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C0B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ttc_type &lt;- function(integral_ratio,semitrailer_ratio){#ttc分类</w:t>
      </w:r>
    </w:p>
    <w:p w14:paraId="6CC1A97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distribution_coefficient &lt;- matrix(data = c(6.4,15.3,1.4,0,11.9,3.1,16.3,20.4,25.2,0,22,23.3,2.7,0,8.3,7.5,17.1,8.5,10.6,0,17.8,33.1,3.4,0,12.5,4.4,9.1,10.6,8.5,0.7,                                            28.9,43.9,5.5,0,9.4,2,4.6,3.4,2.3,0.1,9.9,42.3,14.8,0,22.7,2,2.3,3.2,2.5,0.2),ncol = 10,byrow = TRUE)</w:t>
      </w:r>
    </w:p>
    <w:p w14:paraId="2D74E7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if(integral_ratio&lt;0.4 &amp; semitrailer_ratio&gt;0.5){</w:t>
      </w:r>
    </w:p>
    <w:p w14:paraId="4B8E96A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return(distribution_coefficient[1,])</w:t>
      </w:r>
    </w:p>
    <w:p w14:paraId="28D4981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 if(integral_ratio&lt;0.4 &amp; semitrailer_ratio&lt;0.5){</w:t>
      </w:r>
    </w:p>
    <w:p w14:paraId="100FF84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return(distribution_coefficient[2,])</w:t>
      </w:r>
    </w:p>
    <w:p w14:paraId="1C674E2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 if(integral_ratio&gt;=0.4 &amp; integral_ratio&lt;=0.7 &amp; semitrailer_ratio&gt;0.2){</w:t>
      </w:r>
    </w:p>
    <w:p w14:paraId="4CAD4A8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return(distribution_coefficient[3,])</w:t>
      </w:r>
    </w:p>
    <w:p w14:paraId="4CC348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 if(integral_ratio&gt;=0.4 &amp; integral_ratio&lt;=0.7 &amp; semitrailer_ratio&lt;0.2){</w:t>
      </w:r>
    </w:p>
    <w:p w14:paraId="05A28DA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return(distribution_coefficient[4,])</w:t>
      </w:r>
    </w:p>
    <w:p w14:paraId="17BDDF8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}else{</w:t>
      </w:r>
    </w:p>
    <w:p w14:paraId="236244B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return(distribution_coefficient[5,])</w:t>
      </w:r>
    </w:p>
    <w:p w14:paraId="3962877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 w14:paraId="02C788F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A0CC3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FA64EDB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再根据下式即可确定各类车辆的当量设计轴载换算系数</w:t>
      </w:r>
    </w:p>
    <w:p w14:paraId="56D1C59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772920"/>
            <wp:effectExtent l="0" t="0" r="6350" b="254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A8B8">
      <w:pPr>
        <w:numPr>
          <w:ilvl w:val="0"/>
          <w:numId w:val="0"/>
        </w:numPr>
        <w:ind w:leftChars="0"/>
      </w:pPr>
    </w:p>
    <w:p w14:paraId="116A1412">
      <w:pPr>
        <w:numPr>
          <w:ilvl w:val="0"/>
          <w:numId w:val="0"/>
        </w:numPr>
        <w:ind w:left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配置表：2-11类车辆非满载车与满载车比例</w:t>
      </w:r>
    </w:p>
    <w:p w14:paraId="1E9F966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075555"/>
            <wp:effectExtent l="0" t="0" r="5080" b="698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F757">
      <w:pPr>
        <w:numPr>
          <w:ilvl w:val="0"/>
          <w:numId w:val="0"/>
        </w:numPr>
        <w:ind w:left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满载车比例取为上表的中间值，非满载比例=1-满载比例</w:t>
      </w:r>
    </w:p>
    <w:p w14:paraId="14027D4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full_load_ratio &lt;- c(0.15,0.1,0.35,0.25,0.45,0.3,0.55,0.4,0.45,0.35)#2-11类车的满载比例</w:t>
      </w:r>
    </w:p>
    <w:p w14:paraId="56F6E66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axle_load_coefficient &lt;- matrix(data = c(0.8,0.4,0.7,0.6,1.3,1.4,1.4,1.5,2.4,1.5,2.8,4.1,4.2,6.3,7.9,6,6.7,5.1,7,12.1),ncol=2)#2-11类车的轴载换算系数</w:t>
      </w:r>
    </w:p>
    <w:p w14:paraId="5E5128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count_ratio为非1类车（小客车）的比例，1类车的交通荷载需要忽略，所以交通流量乘以这个比例即可忽略。</w:t>
      </w:r>
    </w:p>
    <w:p w14:paraId="1D4C40F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count_ratio &lt;- round(sum(lane_traffic[,c("小型货车数量","中型货车数量","大型货车数量","特大货车数量","集装箱车数量","中型客车数量","大型客车数量")])/sum(lane_traffic[,c("小型货车数量","中型货车数量","大型货车数量","特大货车数量","集装箱车数量","中型客车数量","小型客车数量","大型客车数量")]),2)#忽略小型客车</w:t>
      </w:r>
    </w:p>
    <w:p w14:paraId="19F0A626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###计算车道级轴载分布时,小型中型货车按3类车计,大型货车按6类计,特大型货车按10类计,集装箱车按9类计,中型客车大型客车按2类计</w:t>
      </w:r>
    </w:p>
    <w:p w14:paraId="24D3B5B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aggregate(cbind(小型货车数量,中型货车数量,大型货车数量,特大货车数量,集装箱车数量,中型客车数量,大型客车数量)~车道编号,data = lane_traffic,FUN = sum)#按车道汇总</w:t>
      </w:r>
    </w:p>
    <w:p w14:paraId="0CA7597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将2-11类车转换为小型货车、中型货车、大型货车、特大货车、集装箱车、中型客车、大型客车</w:t>
      </w:r>
    </w:p>
    <w:p w14:paraId="0A5745D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tmp$coefficient &lt;- as.matrix(tmp[,c(2:8)]) %*% matrix(data=c((1-full_load_ratio[c(2,2,5,9,8,1,1)])*axle_load_coefficient[c(2,2,5,9,8,1,1),1]+full_load_ratio[c(2,2,5,9,8,1,1)]*axle_load_coefficient[c(2,2,5,9,8,1,1),2]),ncol=1)/sum(as.matrix(tmp[,c(2:8)]))#注意,2-11类的序号分别为1-10</w:t>
      </w:r>
    </w:p>
    <w:p w14:paraId="4FCD052B"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车道级轴载分布系数coefficient，在tmp最后一列中</w:t>
      </w:r>
    </w:p>
    <w:p w14:paraId="29E80BF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984250"/>
            <wp:effectExtent l="0" t="0" r="1270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3BA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将断面流量乘以count_ratio，再乘以车道级轴载分布系数，即得到每个车道的ESAL</w:t>
      </w:r>
    </w:p>
    <w:p w14:paraId="1C407FD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section_traffic[,c("1","2","3","4")] &lt;- round(matrix(rep(section_traffic$交通流量,4),ncol=4)*count_ratio * matrix(rep(tmp$coefficient,length(section_traffic$交通流量)),byrow = TRUE,ncol = 4),0)</w:t>
      </w:r>
    </w:p>
    <w:p w14:paraId="0D80F8F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section_traffic &lt;- reshape2::melt(section_traffic,id.vars = c("路线代码","起点桩号","止点桩号","路段范围","方向","交通流量","数据年份"),variable.name = "车道编号",value.name = "ESAL")#车道级每年的ESAL</w:t>
      </w:r>
    </w:p>
    <w:p w14:paraId="00D6DA6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section_traffic$车道编号 &lt;- as.numeric(section_traffic$车道编号)</w:t>
      </w:r>
    </w:p>
    <w:p w14:paraId="654D60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F229629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改扩建/重建/新建 是生命周期起点数据，要求必须完整，即不存在找不到数据起点的情况。起点数据，ESAL自动赋值为0，然后与前面的section_traffic竖向拼接，形成完整的ESAL数据。</w:t>
      </w:r>
    </w:p>
    <w:p w14:paraId="65CAD29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###利用养护历史确定累计轴载</w:t>
      </w:r>
    </w:p>
    <w:p w14:paraId="49BEFE3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esal0 &lt;- history[history$实施类型 %in% c("改扩建","重建","新建"),]#确定累计轴载零点</w:t>
      </w:r>
    </w:p>
    <w:p w14:paraId="4BC48C5B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重新制定表头head，按桩号、方向、车道编号、数据年份扩展</w:t>
      </w:r>
    </w:p>
    <w:p w14:paraId="7F50864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unique(c(esal0$起点桩号,esal0$止点桩号,section_traffic$起点桩号,section_traffic$止点桩号))#桩号详细切分</w:t>
      </w:r>
    </w:p>
    <w:p w14:paraId="7184DD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sort(head)</w:t>
      </w:r>
    </w:p>
    <w:p w14:paraId="25176F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data.frame(起点桩号=head[1:length(head)-1],止点桩号=head[2:length(head)])#起点桩号、止点桩号</w:t>
      </w:r>
    </w:p>
    <w:p w14:paraId="29F1F2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7CE23D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unique(section_traffic$路线代码)</w:t>
      </w:r>
    </w:p>
    <w:p w14:paraId="43275D4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11FA69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head$路线代码 &lt;- rep(tmp2,each=tmp)</w:t>
      </w:r>
    </w:p>
    <w:p w14:paraId="7F7E394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5B2A3BC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unique(section_traffic$方向)</w:t>
      </w:r>
    </w:p>
    <w:p w14:paraId="0F201C1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5822E63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head$方向 &lt;- rep(tmp2,each=tmp)</w:t>
      </w:r>
    </w:p>
    <w:p w14:paraId="704E5D6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44A7F1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unique(section_traffic$车道编号)</w:t>
      </w:r>
    </w:p>
    <w:p w14:paraId="762DAB2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3BC008F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head$车道编号 &lt;- rep(tmp2,each=tmp)</w:t>
      </w:r>
    </w:p>
    <w:p w14:paraId="502B6A4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NROW(head)</w:t>
      </w:r>
    </w:p>
    <w:p w14:paraId="489607C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unique(section_traffic$数据年份)</w:t>
      </w:r>
    </w:p>
    <w:p w14:paraId="5366C81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 dplyr::slice(head, rep(1:dplyr::n(), times = length(tmp2)))#扩展</w:t>
      </w:r>
    </w:p>
    <w:p w14:paraId="3E5F48C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head$数据年份 &lt;- rep(tmp2,each=tmp)#连接表头已准备好</w:t>
      </w:r>
    </w:p>
    <w:p w14:paraId="67A30DAE"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###先连接交通荷载,再连接改扩建/重建/新建历史,改扩建/重建/新建处ESAL清零</w:t>
      </w:r>
    </w:p>
    <w:p w14:paraId="11177E4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&lt;-left_join(head,section_traffic,by=join_by("路线代码","方向","数据年份","车道编号",x$起点桩号&gt;=y$起点桩号,x$止点桩号&lt;=y$止点桩号))</w:t>
      </w:r>
    </w:p>
    <w:p w14:paraId="4CE90DA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head[,c("路线代码","起点桩号.x","止点桩号.x","方向","车道编号","ESAL","数据年份")]</w:t>
      </w:r>
    </w:p>
    <w:p w14:paraId="787D1E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gsub(".x","",colnames(head),fixed = TRUE)</w:t>
      </w:r>
    </w:p>
    <w:p w14:paraId="5A0F41C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colnames(head) &lt;- tmp</w:t>
      </w:r>
    </w:p>
    <w:p w14:paraId="54173E7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###连接</w:t>
      </w:r>
    </w:p>
    <w:p w14:paraId="56C69BD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&lt;-left_join(head,esal0,by=join_by("路线代码","方向","车道编号","数据年份",x$起点桩号&gt;=y$起点桩号,x$止点桩号&lt;=y$止点桩号))</w:t>
      </w:r>
    </w:p>
    <w:p w14:paraId="6BCE1F0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head[,c("路线代码","起点桩号.x","止点桩号.x","方向","车道编号","ESAL","数据年份","实施内容","实施类型")]</w:t>
      </w:r>
    </w:p>
    <w:p w14:paraId="1A1BB4A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gsub(".x","",colnames(head),fixed = TRUE)</w:t>
      </w:r>
    </w:p>
    <w:p w14:paraId="3F81400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colnames(head) &lt;- tmp</w:t>
      </w:r>
    </w:p>
    <w:p w14:paraId="3EDDA02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head[order(head$数据年份),]#按数据年份排序</w:t>
      </w:r>
    </w:p>
    <w:p w14:paraId="145400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821940"/>
            <wp:effectExtent l="0" t="0" r="444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2140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###计算累计轴载的函数，上表head为每年的ESAL，需转换为截至相应年份的累计ESAL</w:t>
      </w:r>
    </w:p>
    <w:p w14:paraId="79FCB8D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accumulate_esal &lt;- function(esal,type){</w:t>
      </w:r>
    </w:p>
    <w:p w14:paraId="33057FD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#esal是每年的esal序列,对应的数据年份必须是逐年+1的;type是改扩建/重建/新建中的一个,type的长度与esal的相同</w:t>
      </w:r>
    </w:p>
    <w:p w14:paraId="5CAE0BF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tmp &lt;- which.max(type %in% c("改扩建","重建","新建"))</w:t>
      </w:r>
    </w:p>
    <w:p w14:paraId="268F37F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esal[1:tmp] &lt;- 0</w:t>
      </w:r>
    </w:p>
    <w:p w14:paraId="5C40593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easl &lt;- cumsum(esal)</w:t>
      </w:r>
    </w:p>
    <w:p w14:paraId="127851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9A82D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&lt;- plyr::ddply(head,c("路线代码","起点桩号","止点桩号","方向","车道编号"),reframe,ESAL=accumulate_esal(ESAL,实施类型),数据年份=数据年份)</w:t>
      </w:r>
    </w:p>
    <w:p w14:paraId="5D64CFE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###连接data与head（ESAL）数据</w:t>
      </w:r>
    </w:p>
    <w:p w14:paraId="1112EA3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left_join(data,head,by=join_by("路线代码","方向","车道编号","数据年份",x$起点桩号&gt;=y$起点桩号,x$止点桩号&lt;=y$止点桩号))</w:t>
      </w:r>
    </w:p>
    <w:p w14:paraId="0A3787E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&lt;- data[,c("路线代码","路线名称","起点桩号.x","止点桩号.x","结构物","特殊桩号头","特殊桩起点桩号","特殊桩止点桩号","段起点","段止点","方向","车道编号","单向车道总数","车道宽度","技术等级","路面类型","上面层材料","上面层厚度","中面层材料","中面层厚度","下面层材料","下面层厚度",</w:t>
      </w:r>
    </w:p>
    <w:p w14:paraId="40F92AB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上基层材料","上基层厚度","中基层材料","中基层厚度","底基层材料","底基层厚度","垫层材料","垫层厚度","土基类型","最后一次建造时间","道路建设总投资","数据年份","PCI","DR","RQI","IRI","RDI","RD","PBI","PWI","SRI","PSSI","BPN","TD","SFC","DEF","实施内容","实施类型","养护强度","ESAL")]</w:t>
      </w:r>
    </w:p>
    <w:p w14:paraId="05C61E2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tmp2 &lt;- gsub(".x","",colnames(data),fixed = TRUE)</w:t>
      </w:r>
    </w:p>
    <w:p w14:paraId="6065F97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colnames(data) &lt;- tmp2</w:t>
      </w:r>
    </w:p>
    <w:p w14:paraId="0C12A62F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设定两个辅助字段，“方向和车道”和“道路结构与材料”，方便后续运算。“方向和车道”由“方向”字段+“车道编号”字段+“#”直接拼接而成。第二个字段“道路结构和材料”由道路各层结构及厚度拼接而成，并且去除了其中由缺失值的部分。</w:t>
      </w:r>
      <w:r>
        <w:rPr>
          <w:rFonts w:hint="eastAsia"/>
          <w:color w:val="0000FF"/>
          <w:vertAlign w:val="baseline"/>
          <w:lang w:val="en-US" w:eastAsia="zh-CN"/>
        </w:rPr>
        <w:t>该过程的代码如下所示：</w:t>
      </w:r>
    </w:p>
    <w:p w14:paraId="34B5220A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</w:p>
    <w:p w14:paraId="754646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#设定方向和车道编号组合的顺序</w:t>
      </w:r>
    </w:p>
    <w:p w14:paraId="324C896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y_s &lt;- unique(data[data$方向=="上行","车道编号"]);y_s &lt;- y_s[order(y_s)]</w:t>
      </w:r>
    </w:p>
    <w:p w14:paraId="1A50E8D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y_x &lt;- unique(data[data$方向=="下行","车道编号"]);y_x &lt;- y_x[order(y_x)]</w:t>
      </w:r>
    </w:p>
    <w:p w14:paraId="309979E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data$方向和车道 &lt;- factor(paste(data$方向,data$车道编号,"#",sep = ""),levels = c(paste("下行",y_x[order(y_x,decreasing = TRUE)],"#",sep = ""),paste("上行",y_s,"#",sep = "")))</w:t>
      </w:r>
    </w:p>
    <w:p w14:paraId="7B4ADB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#道路结构和材料</w:t>
      </w:r>
    </w:p>
    <w:p w14:paraId="073A828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paste(data$上面层材料,' ',data$上面层厚度,"cm+",data$中面层材料,' ',data$中面层厚度,"cm+",data$下面层材料,' ',data$下面层厚度,"cm+",data$上基层材料,' ',data$上基层厚度,"cm+",data$中基层材料,' ',data$中基层厚度,"cm+",data$底基层材料,' ',data$底基层厚度,"cm+",data$垫层材料,' ',data$垫层厚度,"cm+",data$土基类型,sep='')</w:t>
      </w:r>
    </w:p>
    <w:p w14:paraId="5E53756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gsub("+NA ","",tmp,fixed = TRUE)</w:t>
      </w:r>
    </w:p>
    <w:p w14:paraId="0EC7BBF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gsub("+NA","",tmp,fixed = TRUE)</w:t>
      </w:r>
    </w:p>
    <w:p w14:paraId="1E67276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 &lt;- gsub("NAcm","",tmp,fixed = TRUE)</w:t>
      </w:r>
    </w:p>
    <w:p w14:paraId="76F89C0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data$道路结构和材料 &lt;- tmp</w:t>
      </w:r>
    </w:p>
    <w:p w14:paraId="744BF435">
      <w:pPr>
        <w:numPr>
          <w:ilvl w:val="0"/>
          <w:numId w:val="0"/>
        </w:numPr>
        <w:ind w:left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#得到汇总表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4A9E62"/>
    <w:multiLevelType w:val="singleLevel"/>
    <w:tmpl w:val="E34A9E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9D0DA0B"/>
    <w:multiLevelType w:val="singleLevel"/>
    <w:tmpl w:val="F9D0DA0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118A6"/>
    <w:rsid w:val="00043144"/>
    <w:rsid w:val="00050D4B"/>
    <w:rsid w:val="00125861"/>
    <w:rsid w:val="00172E78"/>
    <w:rsid w:val="001F7F7E"/>
    <w:rsid w:val="002410F1"/>
    <w:rsid w:val="00294959"/>
    <w:rsid w:val="002D269B"/>
    <w:rsid w:val="003F5F2A"/>
    <w:rsid w:val="00416146"/>
    <w:rsid w:val="004E43BF"/>
    <w:rsid w:val="00500138"/>
    <w:rsid w:val="005F481F"/>
    <w:rsid w:val="007402CA"/>
    <w:rsid w:val="00846509"/>
    <w:rsid w:val="0087167F"/>
    <w:rsid w:val="00885B23"/>
    <w:rsid w:val="008D138C"/>
    <w:rsid w:val="008F6EB2"/>
    <w:rsid w:val="00A432B3"/>
    <w:rsid w:val="00A6244D"/>
    <w:rsid w:val="00B06E28"/>
    <w:rsid w:val="00B406C6"/>
    <w:rsid w:val="00B701B7"/>
    <w:rsid w:val="00B92181"/>
    <w:rsid w:val="00C14B91"/>
    <w:rsid w:val="00D074CA"/>
    <w:rsid w:val="00D5063D"/>
    <w:rsid w:val="00D743B5"/>
    <w:rsid w:val="00DA3822"/>
    <w:rsid w:val="00DE5743"/>
    <w:rsid w:val="00E13486"/>
    <w:rsid w:val="00E645F8"/>
    <w:rsid w:val="00FE1942"/>
    <w:rsid w:val="0100390C"/>
    <w:rsid w:val="010A29DC"/>
    <w:rsid w:val="010A478A"/>
    <w:rsid w:val="0116312F"/>
    <w:rsid w:val="01176EA7"/>
    <w:rsid w:val="0123584C"/>
    <w:rsid w:val="012A2737"/>
    <w:rsid w:val="01463C70"/>
    <w:rsid w:val="014C4DA3"/>
    <w:rsid w:val="015D0D5E"/>
    <w:rsid w:val="01657C13"/>
    <w:rsid w:val="016F283F"/>
    <w:rsid w:val="017716F4"/>
    <w:rsid w:val="018067FB"/>
    <w:rsid w:val="018856AF"/>
    <w:rsid w:val="018E53BB"/>
    <w:rsid w:val="019D115B"/>
    <w:rsid w:val="019E4ED3"/>
    <w:rsid w:val="01A71FD9"/>
    <w:rsid w:val="01BA61B0"/>
    <w:rsid w:val="01BB3CD7"/>
    <w:rsid w:val="01C0753F"/>
    <w:rsid w:val="01CA3F1A"/>
    <w:rsid w:val="01CC1A40"/>
    <w:rsid w:val="01D35FC9"/>
    <w:rsid w:val="01E054EB"/>
    <w:rsid w:val="01E21263"/>
    <w:rsid w:val="01E66FA5"/>
    <w:rsid w:val="01FA65AD"/>
    <w:rsid w:val="02021905"/>
    <w:rsid w:val="02056D00"/>
    <w:rsid w:val="020C4532"/>
    <w:rsid w:val="021D04ED"/>
    <w:rsid w:val="021F4265"/>
    <w:rsid w:val="021F6013"/>
    <w:rsid w:val="022278B2"/>
    <w:rsid w:val="022C0730"/>
    <w:rsid w:val="02306473"/>
    <w:rsid w:val="023F2212"/>
    <w:rsid w:val="02421D02"/>
    <w:rsid w:val="024B505A"/>
    <w:rsid w:val="025832D3"/>
    <w:rsid w:val="026E2AF7"/>
    <w:rsid w:val="02720839"/>
    <w:rsid w:val="02783976"/>
    <w:rsid w:val="027D2D3A"/>
    <w:rsid w:val="028265A2"/>
    <w:rsid w:val="028E4F47"/>
    <w:rsid w:val="02936A01"/>
    <w:rsid w:val="029562D6"/>
    <w:rsid w:val="02987B74"/>
    <w:rsid w:val="02A429BD"/>
    <w:rsid w:val="02AB5AF9"/>
    <w:rsid w:val="02B349AE"/>
    <w:rsid w:val="02B96468"/>
    <w:rsid w:val="02BE3A7E"/>
    <w:rsid w:val="02C31095"/>
    <w:rsid w:val="02C95F7F"/>
    <w:rsid w:val="02CF7A3A"/>
    <w:rsid w:val="02D05560"/>
    <w:rsid w:val="02D212D8"/>
    <w:rsid w:val="02DC3F04"/>
    <w:rsid w:val="02EE59E6"/>
    <w:rsid w:val="02F72AEC"/>
    <w:rsid w:val="02F94AB6"/>
    <w:rsid w:val="02FC0103"/>
    <w:rsid w:val="03035935"/>
    <w:rsid w:val="03065425"/>
    <w:rsid w:val="030B47EA"/>
    <w:rsid w:val="031A4A2D"/>
    <w:rsid w:val="031E451D"/>
    <w:rsid w:val="031E62CB"/>
    <w:rsid w:val="03451AAA"/>
    <w:rsid w:val="034B4BE6"/>
    <w:rsid w:val="03522419"/>
    <w:rsid w:val="03525F75"/>
    <w:rsid w:val="03577A2F"/>
    <w:rsid w:val="035C6DF3"/>
    <w:rsid w:val="035E2B6B"/>
    <w:rsid w:val="036363D4"/>
    <w:rsid w:val="036B5288"/>
    <w:rsid w:val="036D2DAF"/>
    <w:rsid w:val="03774F35"/>
    <w:rsid w:val="037E320E"/>
    <w:rsid w:val="039842CF"/>
    <w:rsid w:val="03A03184"/>
    <w:rsid w:val="03A72764"/>
    <w:rsid w:val="03A8028B"/>
    <w:rsid w:val="03AE3AF3"/>
    <w:rsid w:val="03B31109"/>
    <w:rsid w:val="03BB21D9"/>
    <w:rsid w:val="03BD5AE4"/>
    <w:rsid w:val="03C2134C"/>
    <w:rsid w:val="03CE7CF1"/>
    <w:rsid w:val="03D41080"/>
    <w:rsid w:val="03D42E2E"/>
    <w:rsid w:val="03D96696"/>
    <w:rsid w:val="03E47515"/>
    <w:rsid w:val="04003C23"/>
    <w:rsid w:val="0402799B"/>
    <w:rsid w:val="041476CE"/>
    <w:rsid w:val="041651F4"/>
    <w:rsid w:val="04180F6C"/>
    <w:rsid w:val="04277401"/>
    <w:rsid w:val="0431202E"/>
    <w:rsid w:val="04395ECC"/>
    <w:rsid w:val="04402271"/>
    <w:rsid w:val="04425FE9"/>
    <w:rsid w:val="046917C8"/>
    <w:rsid w:val="046C12B8"/>
    <w:rsid w:val="04754611"/>
    <w:rsid w:val="04784101"/>
    <w:rsid w:val="04806B11"/>
    <w:rsid w:val="048E2C65"/>
    <w:rsid w:val="04974587"/>
    <w:rsid w:val="04AC7907"/>
    <w:rsid w:val="04AE7B23"/>
    <w:rsid w:val="04BC5D9C"/>
    <w:rsid w:val="04C335CE"/>
    <w:rsid w:val="04C609C8"/>
    <w:rsid w:val="04C66C1A"/>
    <w:rsid w:val="04C904B8"/>
    <w:rsid w:val="04CD7FA9"/>
    <w:rsid w:val="04E452F2"/>
    <w:rsid w:val="04FC6AE0"/>
    <w:rsid w:val="05017C52"/>
    <w:rsid w:val="05143E2A"/>
    <w:rsid w:val="05184F9C"/>
    <w:rsid w:val="051A51B8"/>
    <w:rsid w:val="05212B27"/>
    <w:rsid w:val="052B1173"/>
    <w:rsid w:val="05340028"/>
    <w:rsid w:val="053718C6"/>
    <w:rsid w:val="053A4F12"/>
    <w:rsid w:val="055C757F"/>
    <w:rsid w:val="056A57F8"/>
    <w:rsid w:val="056F2E0E"/>
    <w:rsid w:val="05816FE5"/>
    <w:rsid w:val="05834B0B"/>
    <w:rsid w:val="058368B9"/>
    <w:rsid w:val="058D14E6"/>
    <w:rsid w:val="05997E8B"/>
    <w:rsid w:val="059E7B97"/>
    <w:rsid w:val="05B2719F"/>
    <w:rsid w:val="05B44CC5"/>
    <w:rsid w:val="05C3236B"/>
    <w:rsid w:val="05C869C2"/>
    <w:rsid w:val="05CB200E"/>
    <w:rsid w:val="05D35C95"/>
    <w:rsid w:val="05D435B9"/>
    <w:rsid w:val="05D610DF"/>
    <w:rsid w:val="05FD666C"/>
    <w:rsid w:val="06093262"/>
    <w:rsid w:val="060A0D89"/>
    <w:rsid w:val="06163BD1"/>
    <w:rsid w:val="061E65E2"/>
    <w:rsid w:val="062F6A41"/>
    <w:rsid w:val="06436049"/>
    <w:rsid w:val="064F2C3F"/>
    <w:rsid w:val="065344DE"/>
    <w:rsid w:val="06581AF4"/>
    <w:rsid w:val="065B3392"/>
    <w:rsid w:val="065D35AE"/>
    <w:rsid w:val="065D3EB9"/>
    <w:rsid w:val="066606B5"/>
    <w:rsid w:val="06677F89"/>
    <w:rsid w:val="066A1827"/>
    <w:rsid w:val="066B5CCB"/>
    <w:rsid w:val="06936FD0"/>
    <w:rsid w:val="06990DAE"/>
    <w:rsid w:val="069A210C"/>
    <w:rsid w:val="06A20FC1"/>
    <w:rsid w:val="06B331CE"/>
    <w:rsid w:val="06BC6527"/>
    <w:rsid w:val="06C4362D"/>
    <w:rsid w:val="06C61153"/>
    <w:rsid w:val="06C70A28"/>
    <w:rsid w:val="06CB676A"/>
    <w:rsid w:val="06CE0008"/>
    <w:rsid w:val="06D66EBD"/>
    <w:rsid w:val="06DA075B"/>
    <w:rsid w:val="06DB1FC1"/>
    <w:rsid w:val="06E17D3B"/>
    <w:rsid w:val="06E55C44"/>
    <w:rsid w:val="06EE4206"/>
    <w:rsid w:val="06FF4665"/>
    <w:rsid w:val="0708351A"/>
    <w:rsid w:val="071023CF"/>
    <w:rsid w:val="071874D5"/>
    <w:rsid w:val="071D4AEC"/>
    <w:rsid w:val="072F4F4B"/>
    <w:rsid w:val="073360BD"/>
    <w:rsid w:val="07342561"/>
    <w:rsid w:val="07350087"/>
    <w:rsid w:val="07372051"/>
    <w:rsid w:val="07462294"/>
    <w:rsid w:val="07520C39"/>
    <w:rsid w:val="075B5D40"/>
    <w:rsid w:val="075E75DE"/>
    <w:rsid w:val="076F17EB"/>
    <w:rsid w:val="077A3CEC"/>
    <w:rsid w:val="07837045"/>
    <w:rsid w:val="078608E3"/>
    <w:rsid w:val="07944A78"/>
    <w:rsid w:val="07BE1E2B"/>
    <w:rsid w:val="07D23B28"/>
    <w:rsid w:val="07D4164E"/>
    <w:rsid w:val="07D478A0"/>
    <w:rsid w:val="07D8088C"/>
    <w:rsid w:val="07DE24CD"/>
    <w:rsid w:val="07E01DA1"/>
    <w:rsid w:val="07E6312F"/>
    <w:rsid w:val="07EC2E3C"/>
    <w:rsid w:val="07EC6998"/>
    <w:rsid w:val="07F25F78"/>
    <w:rsid w:val="07F817E1"/>
    <w:rsid w:val="080223B8"/>
    <w:rsid w:val="080B2B96"/>
    <w:rsid w:val="080D4B60"/>
    <w:rsid w:val="08145EEF"/>
    <w:rsid w:val="081859DF"/>
    <w:rsid w:val="081B727D"/>
    <w:rsid w:val="08234384"/>
    <w:rsid w:val="08253C58"/>
    <w:rsid w:val="0825634E"/>
    <w:rsid w:val="082F2D28"/>
    <w:rsid w:val="082F4AD6"/>
    <w:rsid w:val="0831084F"/>
    <w:rsid w:val="08357123"/>
    <w:rsid w:val="08406CE4"/>
    <w:rsid w:val="0849203C"/>
    <w:rsid w:val="084C5688"/>
    <w:rsid w:val="085A5FF7"/>
    <w:rsid w:val="085E53BC"/>
    <w:rsid w:val="08674142"/>
    <w:rsid w:val="08713341"/>
    <w:rsid w:val="08732C15"/>
    <w:rsid w:val="08760957"/>
    <w:rsid w:val="08844E22"/>
    <w:rsid w:val="08852948"/>
    <w:rsid w:val="088C017B"/>
    <w:rsid w:val="0895702F"/>
    <w:rsid w:val="089F7EAE"/>
    <w:rsid w:val="08A2799E"/>
    <w:rsid w:val="08A6215D"/>
    <w:rsid w:val="08A70B11"/>
    <w:rsid w:val="08A76D63"/>
    <w:rsid w:val="08B03E69"/>
    <w:rsid w:val="08C33600"/>
    <w:rsid w:val="08C47915"/>
    <w:rsid w:val="08C96CD9"/>
    <w:rsid w:val="08CB0CA3"/>
    <w:rsid w:val="08D613F6"/>
    <w:rsid w:val="08E02B28"/>
    <w:rsid w:val="08F55D20"/>
    <w:rsid w:val="090D12BC"/>
    <w:rsid w:val="091A5787"/>
    <w:rsid w:val="091B505B"/>
    <w:rsid w:val="09287EA3"/>
    <w:rsid w:val="092B7994"/>
    <w:rsid w:val="09306D58"/>
    <w:rsid w:val="093525C0"/>
    <w:rsid w:val="093700E7"/>
    <w:rsid w:val="093920B1"/>
    <w:rsid w:val="093E76C7"/>
    <w:rsid w:val="095C18FB"/>
    <w:rsid w:val="095C7B4D"/>
    <w:rsid w:val="0966277A"/>
    <w:rsid w:val="09774987"/>
    <w:rsid w:val="09776735"/>
    <w:rsid w:val="098350DA"/>
    <w:rsid w:val="09855CD9"/>
    <w:rsid w:val="098D41AA"/>
    <w:rsid w:val="098F7F23"/>
    <w:rsid w:val="0992531D"/>
    <w:rsid w:val="099C43EE"/>
    <w:rsid w:val="09A17C56"/>
    <w:rsid w:val="09A3577C"/>
    <w:rsid w:val="09A6526C"/>
    <w:rsid w:val="09AA6B0A"/>
    <w:rsid w:val="09AB1135"/>
    <w:rsid w:val="09B554AF"/>
    <w:rsid w:val="09C15C02"/>
    <w:rsid w:val="09C556F2"/>
    <w:rsid w:val="09D43B87"/>
    <w:rsid w:val="09E57B43"/>
    <w:rsid w:val="09E813E1"/>
    <w:rsid w:val="09EF276F"/>
    <w:rsid w:val="09F45FD8"/>
    <w:rsid w:val="09F77876"/>
    <w:rsid w:val="0A035CDE"/>
    <w:rsid w:val="0A110938"/>
    <w:rsid w:val="0A187F18"/>
    <w:rsid w:val="0A1C72DC"/>
    <w:rsid w:val="0A1E4E03"/>
    <w:rsid w:val="0A344626"/>
    <w:rsid w:val="0A3463D4"/>
    <w:rsid w:val="0A5F5B47"/>
    <w:rsid w:val="0A786C09"/>
    <w:rsid w:val="0A7964DD"/>
    <w:rsid w:val="0A805ABD"/>
    <w:rsid w:val="0A841A94"/>
    <w:rsid w:val="0A850353"/>
    <w:rsid w:val="0A8A693C"/>
    <w:rsid w:val="0A9D666F"/>
    <w:rsid w:val="0AA572D2"/>
    <w:rsid w:val="0AAB0D8C"/>
    <w:rsid w:val="0AB614DF"/>
    <w:rsid w:val="0ABE2142"/>
    <w:rsid w:val="0AC21C32"/>
    <w:rsid w:val="0AC534D0"/>
    <w:rsid w:val="0ACA6D38"/>
    <w:rsid w:val="0AD007F3"/>
    <w:rsid w:val="0AD100C7"/>
    <w:rsid w:val="0AE222D4"/>
    <w:rsid w:val="0AE53B72"/>
    <w:rsid w:val="0AE75B3C"/>
    <w:rsid w:val="0AEB73DB"/>
    <w:rsid w:val="0AF73FD1"/>
    <w:rsid w:val="0AFD2C6A"/>
    <w:rsid w:val="0B0009AC"/>
    <w:rsid w:val="0B100BEF"/>
    <w:rsid w:val="0B1526A9"/>
    <w:rsid w:val="0B220922"/>
    <w:rsid w:val="0B226B74"/>
    <w:rsid w:val="0B2D79F3"/>
    <w:rsid w:val="0B310B66"/>
    <w:rsid w:val="0B422D73"/>
    <w:rsid w:val="0B460AB5"/>
    <w:rsid w:val="0B472137"/>
    <w:rsid w:val="0B593999"/>
    <w:rsid w:val="0B6147F1"/>
    <w:rsid w:val="0B642CE9"/>
    <w:rsid w:val="0B6B051B"/>
    <w:rsid w:val="0B705B32"/>
    <w:rsid w:val="0B73117E"/>
    <w:rsid w:val="0B756CA4"/>
    <w:rsid w:val="0B7849E6"/>
    <w:rsid w:val="0B7F3FC7"/>
    <w:rsid w:val="0B8E5FB8"/>
    <w:rsid w:val="0B93537C"/>
    <w:rsid w:val="0B974E6D"/>
    <w:rsid w:val="0B9C6927"/>
    <w:rsid w:val="0B9F1F73"/>
    <w:rsid w:val="0BAB0918"/>
    <w:rsid w:val="0BBF43C3"/>
    <w:rsid w:val="0BC23D3D"/>
    <w:rsid w:val="0BCB4B16"/>
    <w:rsid w:val="0C0B7609"/>
    <w:rsid w:val="0C160487"/>
    <w:rsid w:val="0C177D5B"/>
    <w:rsid w:val="0C201306"/>
    <w:rsid w:val="0C2661F0"/>
    <w:rsid w:val="0C281F69"/>
    <w:rsid w:val="0C2C7CAB"/>
    <w:rsid w:val="0C3C77C2"/>
    <w:rsid w:val="0C476893"/>
    <w:rsid w:val="0C4A0131"/>
    <w:rsid w:val="0C594818"/>
    <w:rsid w:val="0C5E3BDC"/>
    <w:rsid w:val="0C601702"/>
    <w:rsid w:val="0C711B61"/>
    <w:rsid w:val="0C781B61"/>
    <w:rsid w:val="0C7B653C"/>
    <w:rsid w:val="0C8278CB"/>
    <w:rsid w:val="0C994C14"/>
    <w:rsid w:val="0CA44632"/>
    <w:rsid w:val="0CAC4948"/>
    <w:rsid w:val="0CB832EC"/>
    <w:rsid w:val="0CC207F1"/>
    <w:rsid w:val="0CCE2B10"/>
    <w:rsid w:val="0CCF4ADA"/>
    <w:rsid w:val="0CD30126"/>
    <w:rsid w:val="0CDB347F"/>
    <w:rsid w:val="0CDB522D"/>
    <w:rsid w:val="0CE51C08"/>
    <w:rsid w:val="0CEC743A"/>
    <w:rsid w:val="0CF167FE"/>
    <w:rsid w:val="0CFB142B"/>
    <w:rsid w:val="0CFF716D"/>
    <w:rsid w:val="0D074274"/>
    <w:rsid w:val="0D1150F2"/>
    <w:rsid w:val="0D156991"/>
    <w:rsid w:val="0D1644B7"/>
    <w:rsid w:val="0D200E92"/>
    <w:rsid w:val="0D2766C4"/>
    <w:rsid w:val="0D374B59"/>
    <w:rsid w:val="0D4F141D"/>
    <w:rsid w:val="0D5648B3"/>
    <w:rsid w:val="0D5B011C"/>
    <w:rsid w:val="0D696CDD"/>
    <w:rsid w:val="0D7731A8"/>
    <w:rsid w:val="0D7C07BE"/>
    <w:rsid w:val="0D815DD4"/>
    <w:rsid w:val="0D8B6C53"/>
    <w:rsid w:val="0D8C6527"/>
    <w:rsid w:val="0D9A6E96"/>
    <w:rsid w:val="0DA47D15"/>
    <w:rsid w:val="0DB8556E"/>
    <w:rsid w:val="0DC14423"/>
    <w:rsid w:val="0DC43F13"/>
    <w:rsid w:val="0DD34156"/>
    <w:rsid w:val="0DE545B5"/>
    <w:rsid w:val="0DEB5944"/>
    <w:rsid w:val="0DF30354"/>
    <w:rsid w:val="0DF50570"/>
    <w:rsid w:val="0DF540CC"/>
    <w:rsid w:val="0E0B38F0"/>
    <w:rsid w:val="0E0D1416"/>
    <w:rsid w:val="0E1053AA"/>
    <w:rsid w:val="0E107158"/>
    <w:rsid w:val="0E2B5D40"/>
    <w:rsid w:val="0E2D3866"/>
    <w:rsid w:val="0E2F75DE"/>
    <w:rsid w:val="0E303356"/>
    <w:rsid w:val="0E35096D"/>
    <w:rsid w:val="0E3A41D5"/>
    <w:rsid w:val="0E3E1F17"/>
    <w:rsid w:val="0E462B7A"/>
    <w:rsid w:val="0E4F7C80"/>
    <w:rsid w:val="0E52151F"/>
    <w:rsid w:val="0E6354DA"/>
    <w:rsid w:val="0E653000"/>
    <w:rsid w:val="0E6A6868"/>
    <w:rsid w:val="0E6F0323"/>
    <w:rsid w:val="0E6F3E7F"/>
    <w:rsid w:val="0E7E0566"/>
    <w:rsid w:val="0E813BB2"/>
    <w:rsid w:val="0E8D69FB"/>
    <w:rsid w:val="0E903DF5"/>
    <w:rsid w:val="0E910299"/>
    <w:rsid w:val="0EA16002"/>
    <w:rsid w:val="0EAC50D3"/>
    <w:rsid w:val="0EAC6E81"/>
    <w:rsid w:val="0EAF6971"/>
    <w:rsid w:val="0EB67D00"/>
    <w:rsid w:val="0EC00B7E"/>
    <w:rsid w:val="0EC248F6"/>
    <w:rsid w:val="0EC817E1"/>
    <w:rsid w:val="0ECA7307"/>
    <w:rsid w:val="0EDD34DE"/>
    <w:rsid w:val="0F0547E3"/>
    <w:rsid w:val="0F0A004B"/>
    <w:rsid w:val="0F0E18EA"/>
    <w:rsid w:val="0F0F5662"/>
    <w:rsid w:val="0F130CAE"/>
    <w:rsid w:val="0F136F00"/>
    <w:rsid w:val="0F184516"/>
    <w:rsid w:val="0F256C33"/>
    <w:rsid w:val="0F2A424A"/>
    <w:rsid w:val="0F380715"/>
    <w:rsid w:val="0F3D3F7D"/>
    <w:rsid w:val="0F492922"/>
    <w:rsid w:val="0F4C5F6E"/>
    <w:rsid w:val="0F501F02"/>
    <w:rsid w:val="0F59002D"/>
    <w:rsid w:val="0F5D461F"/>
    <w:rsid w:val="0F6239E3"/>
    <w:rsid w:val="0F661726"/>
    <w:rsid w:val="0F672DA8"/>
    <w:rsid w:val="0F841BAC"/>
    <w:rsid w:val="0F9811B3"/>
    <w:rsid w:val="0FAD1102"/>
    <w:rsid w:val="0FB35FED"/>
    <w:rsid w:val="0FBA737B"/>
    <w:rsid w:val="0FBF0E36"/>
    <w:rsid w:val="0FC95811"/>
    <w:rsid w:val="0FD20B69"/>
    <w:rsid w:val="0FD6408A"/>
    <w:rsid w:val="0FDD7B92"/>
    <w:rsid w:val="0FE92447"/>
    <w:rsid w:val="0FEB39D9"/>
    <w:rsid w:val="0FF46D31"/>
    <w:rsid w:val="0FF7412C"/>
    <w:rsid w:val="10044A9B"/>
    <w:rsid w:val="100827DD"/>
    <w:rsid w:val="10196798"/>
    <w:rsid w:val="10264A11"/>
    <w:rsid w:val="103233B6"/>
    <w:rsid w:val="10352EA6"/>
    <w:rsid w:val="10376C1E"/>
    <w:rsid w:val="10466E61"/>
    <w:rsid w:val="104906FF"/>
    <w:rsid w:val="10525806"/>
    <w:rsid w:val="105772C0"/>
    <w:rsid w:val="10645539"/>
    <w:rsid w:val="106F0166"/>
    <w:rsid w:val="10740C17"/>
    <w:rsid w:val="107439CE"/>
    <w:rsid w:val="107E2A9F"/>
    <w:rsid w:val="10833C11"/>
    <w:rsid w:val="10886BB5"/>
    <w:rsid w:val="108C51BC"/>
    <w:rsid w:val="109220A6"/>
    <w:rsid w:val="109D1177"/>
    <w:rsid w:val="10A122E9"/>
    <w:rsid w:val="10B1077E"/>
    <w:rsid w:val="10B63FE7"/>
    <w:rsid w:val="10BE10ED"/>
    <w:rsid w:val="10CC380A"/>
    <w:rsid w:val="10CF32FA"/>
    <w:rsid w:val="10E30B54"/>
    <w:rsid w:val="10E943BC"/>
    <w:rsid w:val="10EA0134"/>
    <w:rsid w:val="10ED552F"/>
    <w:rsid w:val="10F60887"/>
    <w:rsid w:val="10F62635"/>
    <w:rsid w:val="10F92125"/>
    <w:rsid w:val="10FB5E9E"/>
    <w:rsid w:val="10FB7C4C"/>
    <w:rsid w:val="11074842"/>
    <w:rsid w:val="11082369"/>
    <w:rsid w:val="110C3C07"/>
    <w:rsid w:val="111156C1"/>
    <w:rsid w:val="111927C8"/>
    <w:rsid w:val="11290C5D"/>
    <w:rsid w:val="112F3D99"/>
    <w:rsid w:val="11317B11"/>
    <w:rsid w:val="11357601"/>
    <w:rsid w:val="113B44EC"/>
    <w:rsid w:val="11472E91"/>
    <w:rsid w:val="11494E5B"/>
    <w:rsid w:val="114A2981"/>
    <w:rsid w:val="11511F61"/>
    <w:rsid w:val="1154735C"/>
    <w:rsid w:val="11553800"/>
    <w:rsid w:val="116003F7"/>
    <w:rsid w:val="117B6FDE"/>
    <w:rsid w:val="11867E5D"/>
    <w:rsid w:val="119500A0"/>
    <w:rsid w:val="119B4F8B"/>
    <w:rsid w:val="11A42091"/>
    <w:rsid w:val="11AB1672"/>
    <w:rsid w:val="11AC0F46"/>
    <w:rsid w:val="11BF6ECB"/>
    <w:rsid w:val="11CC783A"/>
    <w:rsid w:val="11CE710E"/>
    <w:rsid w:val="11D32976"/>
    <w:rsid w:val="11D706B9"/>
    <w:rsid w:val="11F272A1"/>
    <w:rsid w:val="12103BCB"/>
    <w:rsid w:val="12154D3D"/>
    <w:rsid w:val="12170AB5"/>
    <w:rsid w:val="121F3E0E"/>
    <w:rsid w:val="122136E2"/>
    <w:rsid w:val="12280F14"/>
    <w:rsid w:val="123E4294"/>
    <w:rsid w:val="124675EC"/>
    <w:rsid w:val="124A70DD"/>
    <w:rsid w:val="12543AB7"/>
    <w:rsid w:val="12575356"/>
    <w:rsid w:val="12665599"/>
    <w:rsid w:val="126B2BAF"/>
    <w:rsid w:val="126D4B79"/>
    <w:rsid w:val="12771554"/>
    <w:rsid w:val="127777A6"/>
    <w:rsid w:val="12810624"/>
    <w:rsid w:val="128A74D9"/>
    <w:rsid w:val="12940358"/>
    <w:rsid w:val="129A3494"/>
    <w:rsid w:val="12A52565"/>
    <w:rsid w:val="12AA7B7B"/>
    <w:rsid w:val="12C86253"/>
    <w:rsid w:val="12CD73C6"/>
    <w:rsid w:val="12D6271E"/>
    <w:rsid w:val="12DC585B"/>
    <w:rsid w:val="12E7492B"/>
    <w:rsid w:val="12EA7F78"/>
    <w:rsid w:val="12EF37E0"/>
    <w:rsid w:val="12FB03D7"/>
    <w:rsid w:val="13054DB2"/>
    <w:rsid w:val="130C0BB1"/>
    <w:rsid w:val="130C25E4"/>
    <w:rsid w:val="131E5E73"/>
    <w:rsid w:val="131E7C21"/>
    <w:rsid w:val="13257202"/>
    <w:rsid w:val="13294F44"/>
    <w:rsid w:val="132C0590"/>
    <w:rsid w:val="13337B71"/>
    <w:rsid w:val="13370CE3"/>
    <w:rsid w:val="13622204"/>
    <w:rsid w:val="136410DB"/>
    <w:rsid w:val="136B5FEC"/>
    <w:rsid w:val="1370543F"/>
    <w:rsid w:val="13763F01"/>
    <w:rsid w:val="1380268A"/>
    <w:rsid w:val="13857CA0"/>
    <w:rsid w:val="13877EBC"/>
    <w:rsid w:val="1399374C"/>
    <w:rsid w:val="13AB3BAB"/>
    <w:rsid w:val="13B14F39"/>
    <w:rsid w:val="13C407C9"/>
    <w:rsid w:val="13C44C6D"/>
    <w:rsid w:val="13D1738A"/>
    <w:rsid w:val="13D824C6"/>
    <w:rsid w:val="13E72709"/>
    <w:rsid w:val="13F05A62"/>
    <w:rsid w:val="13F35552"/>
    <w:rsid w:val="13F82B68"/>
    <w:rsid w:val="13FD3CDB"/>
    <w:rsid w:val="14045069"/>
    <w:rsid w:val="140E413A"/>
    <w:rsid w:val="141259D8"/>
    <w:rsid w:val="14164D9C"/>
    <w:rsid w:val="14213E6D"/>
    <w:rsid w:val="14290F74"/>
    <w:rsid w:val="142E658A"/>
    <w:rsid w:val="143811B7"/>
    <w:rsid w:val="144162BD"/>
    <w:rsid w:val="144E09DA"/>
    <w:rsid w:val="14522278"/>
    <w:rsid w:val="145558C5"/>
    <w:rsid w:val="14587163"/>
    <w:rsid w:val="145A2EDB"/>
    <w:rsid w:val="145F6743"/>
    <w:rsid w:val="14636234"/>
    <w:rsid w:val="14661880"/>
    <w:rsid w:val="14724FAA"/>
    <w:rsid w:val="147C5547"/>
    <w:rsid w:val="147D6BCA"/>
    <w:rsid w:val="14883EEC"/>
    <w:rsid w:val="14891A12"/>
    <w:rsid w:val="148E0DD7"/>
    <w:rsid w:val="148F527B"/>
    <w:rsid w:val="14956609"/>
    <w:rsid w:val="149C1746"/>
    <w:rsid w:val="14A14FAE"/>
    <w:rsid w:val="14A423A8"/>
    <w:rsid w:val="14A8633C"/>
    <w:rsid w:val="14BC3B96"/>
    <w:rsid w:val="14BE16BC"/>
    <w:rsid w:val="14C36CD2"/>
    <w:rsid w:val="14C91E0F"/>
    <w:rsid w:val="14CF38C9"/>
    <w:rsid w:val="14CF4595"/>
    <w:rsid w:val="14D26F15"/>
    <w:rsid w:val="14EB6229"/>
    <w:rsid w:val="14F70231"/>
    <w:rsid w:val="14FB2910"/>
    <w:rsid w:val="14FC3F92"/>
    <w:rsid w:val="151412DC"/>
    <w:rsid w:val="1525798D"/>
    <w:rsid w:val="152F6116"/>
    <w:rsid w:val="15311E8E"/>
    <w:rsid w:val="153151ED"/>
    <w:rsid w:val="154A11A2"/>
    <w:rsid w:val="154C4F1A"/>
    <w:rsid w:val="154C6CC8"/>
    <w:rsid w:val="155838BF"/>
    <w:rsid w:val="155C2C83"/>
    <w:rsid w:val="156404B5"/>
    <w:rsid w:val="15655FDB"/>
    <w:rsid w:val="15716195"/>
    <w:rsid w:val="1573694A"/>
    <w:rsid w:val="157601E9"/>
    <w:rsid w:val="15785D0F"/>
    <w:rsid w:val="158741A4"/>
    <w:rsid w:val="15962639"/>
    <w:rsid w:val="159A3ED7"/>
    <w:rsid w:val="15A308B2"/>
    <w:rsid w:val="15A72150"/>
    <w:rsid w:val="15AA1C40"/>
    <w:rsid w:val="15AF54A9"/>
    <w:rsid w:val="15C62CD0"/>
    <w:rsid w:val="15D942D4"/>
    <w:rsid w:val="15DD5B72"/>
    <w:rsid w:val="15EC4007"/>
    <w:rsid w:val="15F86E50"/>
    <w:rsid w:val="15FB249C"/>
    <w:rsid w:val="160A26DF"/>
    <w:rsid w:val="16111CBF"/>
    <w:rsid w:val="16184DFC"/>
    <w:rsid w:val="16223ECC"/>
    <w:rsid w:val="162B4B2F"/>
    <w:rsid w:val="163A7468"/>
    <w:rsid w:val="163D2AB4"/>
    <w:rsid w:val="163D4862"/>
    <w:rsid w:val="164125A5"/>
    <w:rsid w:val="1642631D"/>
    <w:rsid w:val="16481B85"/>
    <w:rsid w:val="164B6F7F"/>
    <w:rsid w:val="1651127E"/>
    <w:rsid w:val="165A5414"/>
    <w:rsid w:val="165F2A2B"/>
    <w:rsid w:val="16610551"/>
    <w:rsid w:val="166C5148"/>
    <w:rsid w:val="1672275E"/>
    <w:rsid w:val="167F30CD"/>
    <w:rsid w:val="16826719"/>
    <w:rsid w:val="168B1A72"/>
    <w:rsid w:val="169A7F07"/>
    <w:rsid w:val="16A6065A"/>
    <w:rsid w:val="16AE5760"/>
    <w:rsid w:val="16B25250"/>
    <w:rsid w:val="16BC1C2B"/>
    <w:rsid w:val="16CD3E38"/>
    <w:rsid w:val="16CE195E"/>
    <w:rsid w:val="16D231FD"/>
    <w:rsid w:val="16D76A65"/>
    <w:rsid w:val="16D8458B"/>
    <w:rsid w:val="170F26A3"/>
    <w:rsid w:val="171657DF"/>
    <w:rsid w:val="172A128B"/>
    <w:rsid w:val="173105C7"/>
    <w:rsid w:val="174F484D"/>
    <w:rsid w:val="17591B70"/>
    <w:rsid w:val="175B58E8"/>
    <w:rsid w:val="175C51BC"/>
    <w:rsid w:val="175C6F6A"/>
    <w:rsid w:val="176E561B"/>
    <w:rsid w:val="17836BED"/>
    <w:rsid w:val="178C5AA1"/>
    <w:rsid w:val="179039C4"/>
    <w:rsid w:val="17920BDE"/>
    <w:rsid w:val="17935082"/>
    <w:rsid w:val="179D1A5D"/>
    <w:rsid w:val="17A34B99"/>
    <w:rsid w:val="17AD77C6"/>
    <w:rsid w:val="17B15508"/>
    <w:rsid w:val="17C70888"/>
    <w:rsid w:val="17CA65CA"/>
    <w:rsid w:val="17CF1E32"/>
    <w:rsid w:val="17D42FA4"/>
    <w:rsid w:val="17D9680D"/>
    <w:rsid w:val="17E51656"/>
    <w:rsid w:val="17E551B2"/>
    <w:rsid w:val="17F51899"/>
    <w:rsid w:val="17F6116D"/>
    <w:rsid w:val="17F65611"/>
    <w:rsid w:val="17FB2C27"/>
    <w:rsid w:val="180A4C18"/>
    <w:rsid w:val="180E64B6"/>
    <w:rsid w:val="181A12FF"/>
    <w:rsid w:val="181B0BD3"/>
    <w:rsid w:val="181D494B"/>
    <w:rsid w:val="182C4B8E"/>
    <w:rsid w:val="18363C5F"/>
    <w:rsid w:val="183B1275"/>
    <w:rsid w:val="18455C50"/>
    <w:rsid w:val="18463EA2"/>
    <w:rsid w:val="18504D21"/>
    <w:rsid w:val="185760AF"/>
    <w:rsid w:val="185D743E"/>
    <w:rsid w:val="186802BC"/>
    <w:rsid w:val="18697B91"/>
    <w:rsid w:val="186C56F3"/>
    <w:rsid w:val="18700F1F"/>
    <w:rsid w:val="187A3B4C"/>
    <w:rsid w:val="187C5B16"/>
    <w:rsid w:val="187D53EA"/>
    <w:rsid w:val="187D7B07"/>
    <w:rsid w:val="18952734"/>
    <w:rsid w:val="189746FE"/>
    <w:rsid w:val="18AC5CCF"/>
    <w:rsid w:val="18C43019"/>
    <w:rsid w:val="18D94D16"/>
    <w:rsid w:val="18DC0363"/>
    <w:rsid w:val="18E11E1D"/>
    <w:rsid w:val="18E36CB5"/>
    <w:rsid w:val="18E86D07"/>
    <w:rsid w:val="18ED431E"/>
    <w:rsid w:val="18F03E0E"/>
    <w:rsid w:val="18F25DD8"/>
    <w:rsid w:val="18FA6A3B"/>
    <w:rsid w:val="1901426D"/>
    <w:rsid w:val="19145D4E"/>
    <w:rsid w:val="191E6BCD"/>
    <w:rsid w:val="19327BDC"/>
    <w:rsid w:val="19355CC5"/>
    <w:rsid w:val="193F08F1"/>
    <w:rsid w:val="194505FE"/>
    <w:rsid w:val="194A1770"/>
    <w:rsid w:val="194B7296"/>
    <w:rsid w:val="195C76F5"/>
    <w:rsid w:val="195E16BF"/>
    <w:rsid w:val="196A3BC0"/>
    <w:rsid w:val="197762DD"/>
    <w:rsid w:val="197902A7"/>
    <w:rsid w:val="197E58BE"/>
    <w:rsid w:val="19801636"/>
    <w:rsid w:val="19810F0A"/>
    <w:rsid w:val="198A6011"/>
    <w:rsid w:val="1990114D"/>
    <w:rsid w:val="199155F1"/>
    <w:rsid w:val="1991739F"/>
    <w:rsid w:val="199B1FCC"/>
    <w:rsid w:val="19A075E2"/>
    <w:rsid w:val="19AA0461"/>
    <w:rsid w:val="19AD1CFF"/>
    <w:rsid w:val="19AE61A3"/>
    <w:rsid w:val="19B17A41"/>
    <w:rsid w:val="19B27315"/>
    <w:rsid w:val="19C05ED6"/>
    <w:rsid w:val="19C239FC"/>
    <w:rsid w:val="19C77265"/>
    <w:rsid w:val="19CF1C75"/>
    <w:rsid w:val="19D454DE"/>
    <w:rsid w:val="19E5593D"/>
    <w:rsid w:val="19F94F44"/>
    <w:rsid w:val="1A11228E"/>
    <w:rsid w:val="1A163D48"/>
    <w:rsid w:val="1A2024D1"/>
    <w:rsid w:val="1A255D39"/>
    <w:rsid w:val="1A497C7A"/>
    <w:rsid w:val="1A4B1C44"/>
    <w:rsid w:val="1A5403CD"/>
    <w:rsid w:val="1A562397"/>
    <w:rsid w:val="1A584361"/>
    <w:rsid w:val="1A5D54D3"/>
    <w:rsid w:val="1A6A7BF0"/>
    <w:rsid w:val="1A6C1BBA"/>
    <w:rsid w:val="1A7D5B75"/>
    <w:rsid w:val="1A9058A9"/>
    <w:rsid w:val="1A954C6D"/>
    <w:rsid w:val="1A974E89"/>
    <w:rsid w:val="1AA03612"/>
    <w:rsid w:val="1AAE5D2F"/>
    <w:rsid w:val="1AB05F4B"/>
    <w:rsid w:val="1AB5530F"/>
    <w:rsid w:val="1AB772D9"/>
    <w:rsid w:val="1ABD41C4"/>
    <w:rsid w:val="1ABF1CEA"/>
    <w:rsid w:val="1AC217DA"/>
    <w:rsid w:val="1AE14356"/>
    <w:rsid w:val="1AE17EB2"/>
    <w:rsid w:val="1AE96D67"/>
    <w:rsid w:val="1AF20311"/>
    <w:rsid w:val="1AF35E37"/>
    <w:rsid w:val="1AF5395E"/>
    <w:rsid w:val="1AFC4CEC"/>
    <w:rsid w:val="1B010554"/>
    <w:rsid w:val="1B09565B"/>
    <w:rsid w:val="1B124510"/>
    <w:rsid w:val="1B32070E"/>
    <w:rsid w:val="1B4B17D0"/>
    <w:rsid w:val="1B4B5C73"/>
    <w:rsid w:val="1B4C57EB"/>
    <w:rsid w:val="1B4D379A"/>
    <w:rsid w:val="1B5A7C65"/>
    <w:rsid w:val="1B6F3710"/>
    <w:rsid w:val="1B7E7DF7"/>
    <w:rsid w:val="1B965141"/>
    <w:rsid w:val="1B970EB9"/>
    <w:rsid w:val="1BC17CE4"/>
    <w:rsid w:val="1BCA67EA"/>
    <w:rsid w:val="1BD96DDB"/>
    <w:rsid w:val="1BE85270"/>
    <w:rsid w:val="1BF34341"/>
    <w:rsid w:val="1BF754B3"/>
    <w:rsid w:val="1C026332"/>
    <w:rsid w:val="1C146065"/>
    <w:rsid w:val="1C146536"/>
    <w:rsid w:val="1C185B56"/>
    <w:rsid w:val="1C1D316C"/>
    <w:rsid w:val="1C3404B6"/>
    <w:rsid w:val="1C5446B4"/>
    <w:rsid w:val="1C597F1C"/>
    <w:rsid w:val="1C6E39C8"/>
    <w:rsid w:val="1C6E7E6B"/>
    <w:rsid w:val="1C782A98"/>
    <w:rsid w:val="1C7865F4"/>
    <w:rsid w:val="1C7A05BE"/>
    <w:rsid w:val="1C7F5BD5"/>
    <w:rsid w:val="1C927A29"/>
    <w:rsid w:val="1C9553F8"/>
    <w:rsid w:val="1C9F0025"/>
    <w:rsid w:val="1C9F6277"/>
    <w:rsid w:val="1CA078F9"/>
    <w:rsid w:val="1CAC2742"/>
    <w:rsid w:val="1CAE64BA"/>
    <w:rsid w:val="1CB533A4"/>
    <w:rsid w:val="1CC01D49"/>
    <w:rsid w:val="1CC161ED"/>
    <w:rsid w:val="1CC41839"/>
    <w:rsid w:val="1CC7132A"/>
    <w:rsid w:val="1CC96E50"/>
    <w:rsid w:val="1CE912A0"/>
    <w:rsid w:val="1D1F2F14"/>
    <w:rsid w:val="1D210A3A"/>
    <w:rsid w:val="1D230C56"/>
    <w:rsid w:val="1D255BF3"/>
    <w:rsid w:val="1D3544E5"/>
    <w:rsid w:val="1D4806BC"/>
    <w:rsid w:val="1D5030CD"/>
    <w:rsid w:val="1D513780"/>
    <w:rsid w:val="1D543842"/>
    <w:rsid w:val="1D5A219E"/>
    <w:rsid w:val="1D6272D6"/>
    <w:rsid w:val="1D9F5E03"/>
    <w:rsid w:val="1DA33B45"/>
    <w:rsid w:val="1DA5166B"/>
    <w:rsid w:val="1DC85359"/>
    <w:rsid w:val="1DE026A3"/>
    <w:rsid w:val="1DE57CB9"/>
    <w:rsid w:val="1DED3012"/>
    <w:rsid w:val="1DF148B0"/>
    <w:rsid w:val="1DF20628"/>
    <w:rsid w:val="1DF47EFC"/>
    <w:rsid w:val="1DF63C75"/>
    <w:rsid w:val="1DFB128B"/>
    <w:rsid w:val="1E0A5972"/>
    <w:rsid w:val="1E0C793C"/>
    <w:rsid w:val="1E110AAE"/>
    <w:rsid w:val="1E14234D"/>
    <w:rsid w:val="1E197963"/>
    <w:rsid w:val="1E1D38F7"/>
    <w:rsid w:val="1E1E766F"/>
    <w:rsid w:val="1E25455A"/>
    <w:rsid w:val="1E3D18A3"/>
    <w:rsid w:val="1E4A5D6E"/>
    <w:rsid w:val="1E4C7D38"/>
    <w:rsid w:val="1E546BED"/>
    <w:rsid w:val="1E594203"/>
    <w:rsid w:val="1E7352C5"/>
    <w:rsid w:val="1E7554E1"/>
    <w:rsid w:val="1E761259"/>
    <w:rsid w:val="1E854FF8"/>
    <w:rsid w:val="1E875215"/>
    <w:rsid w:val="1E8A260F"/>
    <w:rsid w:val="1E8E20FF"/>
    <w:rsid w:val="1E91399D"/>
    <w:rsid w:val="1E965458"/>
    <w:rsid w:val="1E9D2342"/>
    <w:rsid w:val="1EAF02C7"/>
    <w:rsid w:val="1EBC3110"/>
    <w:rsid w:val="1EC61CE4"/>
    <w:rsid w:val="1EDA5344"/>
    <w:rsid w:val="1EED151B"/>
    <w:rsid w:val="1EF67CA4"/>
    <w:rsid w:val="1EFA7794"/>
    <w:rsid w:val="1EFC175F"/>
    <w:rsid w:val="1EFF124F"/>
    <w:rsid w:val="1F1620F4"/>
    <w:rsid w:val="1F182311"/>
    <w:rsid w:val="1F1D3483"/>
    <w:rsid w:val="1F1F71FB"/>
    <w:rsid w:val="1F26058A"/>
    <w:rsid w:val="1F38650F"/>
    <w:rsid w:val="1F55025C"/>
    <w:rsid w:val="1F5844BB"/>
    <w:rsid w:val="1F6410B2"/>
    <w:rsid w:val="1F770DE5"/>
    <w:rsid w:val="1F7A2683"/>
    <w:rsid w:val="1F811C64"/>
    <w:rsid w:val="1F841754"/>
    <w:rsid w:val="1F8654CC"/>
    <w:rsid w:val="1F8A4FBC"/>
    <w:rsid w:val="1F9000F9"/>
    <w:rsid w:val="1FA12306"/>
    <w:rsid w:val="1FA3607E"/>
    <w:rsid w:val="1FA4694F"/>
    <w:rsid w:val="1FAE057F"/>
    <w:rsid w:val="1FC41B50"/>
    <w:rsid w:val="1FC658C9"/>
    <w:rsid w:val="1FCB7383"/>
    <w:rsid w:val="1FDC333E"/>
    <w:rsid w:val="1FE65F6B"/>
    <w:rsid w:val="1FEA7809"/>
    <w:rsid w:val="1FEB532F"/>
    <w:rsid w:val="1FED72F9"/>
    <w:rsid w:val="1FEE6323"/>
    <w:rsid w:val="1FF64400"/>
    <w:rsid w:val="1FFC12EA"/>
    <w:rsid w:val="1FFE32B4"/>
    <w:rsid w:val="200A7EAB"/>
    <w:rsid w:val="201523AC"/>
    <w:rsid w:val="20196340"/>
    <w:rsid w:val="201B5C14"/>
    <w:rsid w:val="20336198"/>
    <w:rsid w:val="203647FC"/>
    <w:rsid w:val="20384A18"/>
    <w:rsid w:val="203E5DA7"/>
    <w:rsid w:val="2043516B"/>
    <w:rsid w:val="204A64FA"/>
    <w:rsid w:val="204C04C4"/>
    <w:rsid w:val="20564E9E"/>
    <w:rsid w:val="20586E69"/>
    <w:rsid w:val="20651585"/>
    <w:rsid w:val="206C6470"/>
    <w:rsid w:val="20743577"/>
    <w:rsid w:val="20745325"/>
    <w:rsid w:val="20895274"/>
    <w:rsid w:val="208A2D9A"/>
    <w:rsid w:val="209854B7"/>
    <w:rsid w:val="20987265"/>
    <w:rsid w:val="20992FDD"/>
    <w:rsid w:val="209E65E7"/>
    <w:rsid w:val="20AC2D10"/>
    <w:rsid w:val="20B10327"/>
    <w:rsid w:val="20C55B80"/>
    <w:rsid w:val="20C75D9C"/>
    <w:rsid w:val="20C77B4A"/>
    <w:rsid w:val="20C95670"/>
    <w:rsid w:val="20CE0ED9"/>
    <w:rsid w:val="20E93F65"/>
    <w:rsid w:val="20F12E19"/>
    <w:rsid w:val="20F16975"/>
    <w:rsid w:val="20FA3A7C"/>
    <w:rsid w:val="21004E0A"/>
    <w:rsid w:val="21076199"/>
    <w:rsid w:val="210A2D48"/>
    <w:rsid w:val="21134B3E"/>
    <w:rsid w:val="211B39F2"/>
    <w:rsid w:val="211C60E8"/>
    <w:rsid w:val="21254871"/>
    <w:rsid w:val="212E3725"/>
    <w:rsid w:val="213351E0"/>
    <w:rsid w:val="21366A7E"/>
    <w:rsid w:val="213845A4"/>
    <w:rsid w:val="214C004F"/>
    <w:rsid w:val="215A276C"/>
    <w:rsid w:val="2164183D"/>
    <w:rsid w:val="216435EB"/>
    <w:rsid w:val="216655B5"/>
    <w:rsid w:val="21690C01"/>
    <w:rsid w:val="216B497A"/>
    <w:rsid w:val="216C24A0"/>
    <w:rsid w:val="217E28FF"/>
    <w:rsid w:val="21837F15"/>
    <w:rsid w:val="21A41C3A"/>
    <w:rsid w:val="21A67760"/>
    <w:rsid w:val="21A74B95"/>
    <w:rsid w:val="21B04A82"/>
    <w:rsid w:val="21BC3427"/>
    <w:rsid w:val="21C10A3D"/>
    <w:rsid w:val="21C347B6"/>
    <w:rsid w:val="21D42471"/>
    <w:rsid w:val="21D95D87"/>
    <w:rsid w:val="21FB3F4F"/>
    <w:rsid w:val="21FC3824"/>
    <w:rsid w:val="21FF50C2"/>
    <w:rsid w:val="22010E3A"/>
    <w:rsid w:val="220152DE"/>
    <w:rsid w:val="221768AF"/>
    <w:rsid w:val="22192627"/>
    <w:rsid w:val="221B014E"/>
    <w:rsid w:val="221E7C3E"/>
    <w:rsid w:val="222114DC"/>
    <w:rsid w:val="222B5EB7"/>
    <w:rsid w:val="222D60D3"/>
    <w:rsid w:val="223B434C"/>
    <w:rsid w:val="22421B7E"/>
    <w:rsid w:val="22431452"/>
    <w:rsid w:val="224B0307"/>
    <w:rsid w:val="22590C76"/>
    <w:rsid w:val="225B49EE"/>
    <w:rsid w:val="22631AF5"/>
    <w:rsid w:val="22635651"/>
    <w:rsid w:val="227635D6"/>
    <w:rsid w:val="228026A7"/>
    <w:rsid w:val="22877591"/>
    <w:rsid w:val="2288155B"/>
    <w:rsid w:val="228850B7"/>
    <w:rsid w:val="228C4BA7"/>
    <w:rsid w:val="2297354C"/>
    <w:rsid w:val="22995516"/>
    <w:rsid w:val="229B303C"/>
    <w:rsid w:val="229B41DA"/>
    <w:rsid w:val="22C34341"/>
    <w:rsid w:val="22CE3412"/>
    <w:rsid w:val="22D476BC"/>
    <w:rsid w:val="22D87DED"/>
    <w:rsid w:val="22DF73CD"/>
    <w:rsid w:val="22E569AE"/>
    <w:rsid w:val="22F35816"/>
    <w:rsid w:val="22F64717"/>
    <w:rsid w:val="23005595"/>
    <w:rsid w:val="23040BE2"/>
    <w:rsid w:val="23056708"/>
    <w:rsid w:val="230961F8"/>
    <w:rsid w:val="230A1F70"/>
    <w:rsid w:val="230C5CE8"/>
    <w:rsid w:val="231057D9"/>
    <w:rsid w:val="231D7EF5"/>
    <w:rsid w:val="2322375E"/>
    <w:rsid w:val="23243032"/>
    <w:rsid w:val="232B2612"/>
    <w:rsid w:val="233314C7"/>
    <w:rsid w:val="23360FB7"/>
    <w:rsid w:val="23362D65"/>
    <w:rsid w:val="234C4337"/>
    <w:rsid w:val="23571659"/>
    <w:rsid w:val="235A6A54"/>
    <w:rsid w:val="236478D2"/>
    <w:rsid w:val="236E24FF"/>
    <w:rsid w:val="23751ADF"/>
    <w:rsid w:val="23775858"/>
    <w:rsid w:val="2378512C"/>
    <w:rsid w:val="237C4C1C"/>
    <w:rsid w:val="23827D58"/>
    <w:rsid w:val="23863CED"/>
    <w:rsid w:val="23887A65"/>
    <w:rsid w:val="2389558B"/>
    <w:rsid w:val="238C6E29"/>
    <w:rsid w:val="23902475"/>
    <w:rsid w:val="23955CDE"/>
    <w:rsid w:val="239857CE"/>
    <w:rsid w:val="239A1546"/>
    <w:rsid w:val="239D4B92"/>
    <w:rsid w:val="239F090A"/>
    <w:rsid w:val="239F4DAE"/>
    <w:rsid w:val="23A221A9"/>
    <w:rsid w:val="23A758EB"/>
    <w:rsid w:val="23AC3027"/>
    <w:rsid w:val="23C14D25"/>
    <w:rsid w:val="23C71C0F"/>
    <w:rsid w:val="23C95987"/>
    <w:rsid w:val="23CB3B95"/>
    <w:rsid w:val="23D06D16"/>
    <w:rsid w:val="23D22A8E"/>
    <w:rsid w:val="23DA1943"/>
    <w:rsid w:val="23DF51AB"/>
    <w:rsid w:val="23F23130"/>
    <w:rsid w:val="23FA1FE5"/>
    <w:rsid w:val="23FA3D93"/>
    <w:rsid w:val="23FE7D27"/>
    <w:rsid w:val="24066BDB"/>
    <w:rsid w:val="240A66CC"/>
    <w:rsid w:val="240B5FA0"/>
    <w:rsid w:val="24207C9D"/>
    <w:rsid w:val="242B03F0"/>
    <w:rsid w:val="243472A5"/>
    <w:rsid w:val="243F5C4A"/>
    <w:rsid w:val="244119C2"/>
    <w:rsid w:val="24474C29"/>
    <w:rsid w:val="24482D50"/>
    <w:rsid w:val="24521E21"/>
    <w:rsid w:val="24561911"/>
    <w:rsid w:val="24765B0F"/>
    <w:rsid w:val="24773635"/>
    <w:rsid w:val="24786628"/>
    <w:rsid w:val="24816262"/>
    <w:rsid w:val="24853FA4"/>
    <w:rsid w:val="24857B00"/>
    <w:rsid w:val="24861ACA"/>
    <w:rsid w:val="248F097F"/>
    <w:rsid w:val="2492046F"/>
    <w:rsid w:val="24A24B56"/>
    <w:rsid w:val="24A563F4"/>
    <w:rsid w:val="24AF2DCF"/>
    <w:rsid w:val="24B30B11"/>
    <w:rsid w:val="24BB1774"/>
    <w:rsid w:val="24C148B0"/>
    <w:rsid w:val="24D9609E"/>
    <w:rsid w:val="24E567F1"/>
    <w:rsid w:val="2504136D"/>
    <w:rsid w:val="25090731"/>
    <w:rsid w:val="250A26FB"/>
    <w:rsid w:val="251D41DD"/>
    <w:rsid w:val="25290DD3"/>
    <w:rsid w:val="25302162"/>
    <w:rsid w:val="25311A36"/>
    <w:rsid w:val="25381017"/>
    <w:rsid w:val="25382DC5"/>
    <w:rsid w:val="253B0B07"/>
    <w:rsid w:val="25407ECB"/>
    <w:rsid w:val="25421E95"/>
    <w:rsid w:val="254F010E"/>
    <w:rsid w:val="25537BFE"/>
    <w:rsid w:val="25565941"/>
    <w:rsid w:val="25583467"/>
    <w:rsid w:val="255B2F57"/>
    <w:rsid w:val="255D6CCF"/>
    <w:rsid w:val="255E0351"/>
    <w:rsid w:val="256B13EC"/>
    <w:rsid w:val="25757B75"/>
    <w:rsid w:val="257A518B"/>
    <w:rsid w:val="25902C01"/>
    <w:rsid w:val="259049AF"/>
    <w:rsid w:val="259B3353"/>
    <w:rsid w:val="25A22934"/>
    <w:rsid w:val="25A93CC2"/>
    <w:rsid w:val="25AF2202"/>
    <w:rsid w:val="25C603D0"/>
    <w:rsid w:val="25CB3C39"/>
    <w:rsid w:val="25E27C61"/>
    <w:rsid w:val="25F018F1"/>
    <w:rsid w:val="25F969F8"/>
    <w:rsid w:val="25FF1B34"/>
    <w:rsid w:val="260B672B"/>
    <w:rsid w:val="260E1D77"/>
    <w:rsid w:val="260E7FC9"/>
    <w:rsid w:val="26103D41"/>
    <w:rsid w:val="26176E7E"/>
    <w:rsid w:val="26395046"/>
    <w:rsid w:val="264F6618"/>
    <w:rsid w:val="26551754"/>
    <w:rsid w:val="26571970"/>
    <w:rsid w:val="266D6A9E"/>
    <w:rsid w:val="26802C75"/>
    <w:rsid w:val="26914E82"/>
    <w:rsid w:val="26977FBF"/>
    <w:rsid w:val="26993D37"/>
    <w:rsid w:val="269B7AAF"/>
    <w:rsid w:val="26A10E3D"/>
    <w:rsid w:val="26A34BB6"/>
    <w:rsid w:val="26B96187"/>
    <w:rsid w:val="26C1503C"/>
    <w:rsid w:val="26D11723"/>
    <w:rsid w:val="26E256DE"/>
    <w:rsid w:val="26E825C8"/>
    <w:rsid w:val="26EF3957"/>
    <w:rsid w:val="26F1147D"/>
    <w:rsid w:val="26F70A5D"/>
    <w:rsid w:val="27054F28"/>
    <w:rsid w:val="270A253F"/>
    <w:rsid w:val="270C62B7"/>
    <w:rsid w:val="27127645"/>
    <w:rsid w:val="27181100"/>
    <w:rsid w:val="271E248E"/>
    <w:rsid w:val="27225ADA"/>
    <w:rsid w:val="27280C17"/>
    <w:rsid w:val="272950BB"/>
    <w:rsid w:val="272E26D1"/>
    <w:rsid w:val="272F24B1"/>
    <w:rsid w:val="27335F39"/>
    <w:rsid w:val="274F2647"/>
    <w:rsid w:val="275D2FB6"/>
    <w:rsid w:val="27637EA1"/>
    <w:rsid w:val="27787DF0"/>
    <w:rsid w:val="277976C4"/>
    <w:rsid w:val="27826579"/>
    <w:rsid w:val="278E3170"/>
    <w:rsid w:val="27930786"/>
    <w:rsid w:val="279F712B"/>
    <w:rsid w:val="27A02EA3"/>
    <w:rsid w:val="27A110F5"/>
    <w:rsid w:val="27A209C9"/>
    <w:rsid w:val="27AA5AD0"/>
    <w:rsid w:val="27AC1848"/>
    <w:rsid w:val="27B34984"/>
    <w:rsid w:val="27B64475"/>
    <w:rsid w:val="27BA5D13"/>
    <w:rsid w:val="27BD5803"/>
    <w:rsid w:val="27BF5A1F"/>
    <w:rsid w:val="27C272BD"/>
    <w:rsid w:val="27C43035"/>
    <w:rsid w:val="27C941A8"/>
    <w:rsid w:val="27D25752"/>
    <w:rsid w:val="27D72D69"/>
    <w:rsid w:val="27FC457D"/>
    <w:rsid w:val="28013942"/>
    <w:rsid w:val="28153891"/>
    <w:rsid w:val="281A0EA7"/>
    <w:rsid w:val="28237D5C"/>
    <w:rsid w:val="28285372"/>
    <w:rsid w:val="28292E99"/>
    <w:rsid w:val="282B09BF"/>
    <w:rsid w:val="284B2E0F"/>
    <w:rsid w:val="28553C8E"/>
    <w:rsid w:val="285A74F6"/>
    <w:rsid w:val="286640ED"/>
    <w:rsid w:val="28757E8C"/>
    <w:rsid w:val="28884063"/>
    <w:rsid w:val="28893937"/>
    <w:rsid w:val="288B5901"/>
    <w:rsid w:val="2890116A"/>
    <w:rsid w:val="28920A3E"/>
    <w:rsid w:val="2895052E"/>
    <w:rsid w:val="289724F8"/>
    <w:rsid w:val="289A78F2"/>
    <w:rsid w:val="289E3886"/>
    <w:rsid w:val="28A54C15"/>
    <w:rsid w:val="28AD3ACA"/>
    <w:rsid w:val="28AD5878"/>
    <w:rsid w:val="28B27332"/>
    <w:rsid w:val="28BA1D43"/>
    <w:rsid w:val="28CF3A40"/>
    <w:rsid w:val="28DA4193"/>
    <w:rsid w:val="28E05C4D"/>
    <w:rsid w:val="28E31299"/>
    <w:rsid w:val="28E3573D"/>
    <w:rsid w:val="28E55011"/>
    <w:rsid w:val="28E60D8A"/>
    <w:rsid w:val="28EF40E2"/>
    <w:rsid w:val="28F039B6"/>
    <w:rsid w:val="29086F52"/>
    <w:rsid w:val="293146FB"/>
    <w:rsid w:val="293926EA"/>
    <w:rsid w:val="293E0BC6"/>
    <w:rsid w:val="29565F0F"/>
    <w:rsid w:val="295B3526"/>
    <w:rsid w:val="295D54F0"/>
    <w:rsid w:val="295E6B72"/>
    <w:rsid w:val="296543A4"/>
    <w:rsid w:val="296D5007"/>
    <w:rsid w:val="2973261D"/>
    <w:rsid w:val="29746395"/>
    <w:rsid w:val="297B5976"/>
    <w:rsid w:val="297D16EE"/>
    <w:rsid w:val="29820AB2"/>
    <w:rsid w:val="2984482A"/>
    <w:rsid w:val="298567F4"/>
    <w:rsid w:val="298E56A9"/>
    <w:rsid w:val="29AA1DB7"/>
    <w:rsid w:val="29B9024C"/>
    <w:rsid w:val="29D357B2"/>
    <w:rsid w:val="29DB6414"/>
    <w:rsid w:val="29DF4157"/>
    <w:rsid w:val="29E21551"/>
    <w:rsid w:val="29EE7EF6"/>
    <w:rsid w:val="29F64FFC"/>
    <w:rsid w:val="29FF0355"/>
    <w:rsid w:val="29FF65A7"/>
    <w:rsid w:val="2A0140CD"/>
    <w:rsid w:val="2A0B4F4C"/>
    <w:rsid w:val="2A1F4553"/>
    <w:rsid w:val="2A21651D"/>
    <w:rsid w:val="2A27165A"/>
    <w:rsid w:val="2A2878AC"/>
    <w:rsid w:val="2A3224D8"/>
    <w:rsid w:val="2A351FC9"/>
    <w:rsid w:val="2A3A75DF"/>
    <w:rsid w:val="2A41271B"/>
    <w:rsid w:val="2A443FBA"/>
    <w:rsid w:val="2A497822"/>
    <w:rsid w:val="2A506E02"/>
    <w:rsid w:val="2A573CED"/>
    <w:rsid w:val="2A5C57A7"/>
    <w:rsid w:val="2A5C7555"/>
    <w:rsid w:val="2A6401B8"/>
    <w:rsid w:val="2A677CA8"/>
    <w:rsid w:val="2A6E7289"/>
    <w:rsid w:val="2A7725E1"/>
    <w:rsid w:val="2A783C63"/>
    <w:rsid w:val="2A7F4FF2"/>
    <w:rsid w:val="2A8B3997"/>
    <w:rsid w:val="2A946CEF"/>
    <w:rsid w:val="2A9C2048"/>
    <w:rsid w:val="2A9F7442"/>
    <w:rsid w:val="2AAB580F"/>
    <w:rsid w:val="2ABB0720"/>
    <w:rsid w:val="2AC1560A"/>
    <w:rsid w:val="2ACB46DB"/>
    <w:rsid w:val="2AD510B6"/>
    <w:rsid w:val="2AE31A25"/>
    <w:rsid w:val="2AEA2DB3"/>
    <w:rsid w:val="2AF552B4"/>
    <w:rsid w:val="2AF94848"/>
    <w:rsid w:val="2B083239"/>
    <w:rsid w:val="2B084FE7"/>
    <w:rsid w:val="2B0B4AD7"/>
    <w:rsid w:val="2B177920"/>
    <w:rsid w:val="2B1B15F8"/>
    <w:rsid w:val="2B1C4F36"/>
    <w:rsid w:val="2B253DEB"/>
    <w:rsid w:val="2B285689"/>
    <w:rsid w:val="2B34402E"/>
    <w:rsid w:val="2B404781"/>
    <w:rsid w:val="2B4104F9"/>
    <w:rsid w:val="2B481888"/>
    <w:rsid w:val="2B4A3852"/>
    <w:rsid w:val="2B54647E"/>
    <w:rsid w:val="2B612949"/>
    <w:rsid w:val="2B74267D"/>
    <w:rsid w:val="2B746B21"/>
    <w:rsid w:val="2B7B1C5D"/>
    <w:rsid w:val="2B7E34FB"/>
    <w:rsid w:val="2B822FEC"/>
    <w:rsid w:val="2B9E5305"/>
    <w:rsid w:val="2BA70CA4"/>
    <w:rsid w:val="2BA72A52"/>
    <w:rsid w:val="2BA74800"/>
    <w:rsid w:val="2BA80578"/>
    <w:rsid w:val="2BA967CA"/>
    <w:rsid w:val="2BAA42F0"/>
    <w:rsid w:val="2BAF7B59"/>
    <w:rsid w:val="2BB24484"/>
    <w:rsid w:val="2BBD4024"/>
    <w:rsid w:val="2BC01D66"/>
    <w:rsid w:val="2BCC070B"/>
    <w:rsid w:val="2BCC24B9"/>
    <w:rsid w:val="2BCE4483"/>
    <w:rsid w:val="2BD31A99"/>
    <w:rsid w:val="2BDB26FC"/>
    <w:rsid w:val="2BDE3F9A"/>
    <w:rsid w:val="2BF57C61"/>
    <w:rsid w:val="2BFC0FF0"/>
    <w:rsid w:val="2C1D0F66"/>
    <w:rsid w:val="2C26606D"/>
    <w:rsid w:val="2C3167C0"/>
    <w:rsid w:val="2C3A1B18"/>
    <w:rsid w:val="2C412EA7"/>
    <w:rsid w:val="2C475FE3"/>
    <w:rsid w:val="2C493B09"/>
    <w:rsid w:val="2C504E98"/>
    <w:rsid w:val="2C5A5D16"/>
    <w:rsid w:val="2C5C383D"/>
    <w:rsid w:val="2C6646BB"/>
    <w:rsid w:val="2C7C5C8D"/>
    <w:rsid w:val="2C8763E0"/>
    <w:rsid w:val="2C882884"/>
    <w:rsid w:val="2C9C00DD"/>
    <w:rsid w:val="2CA43435"/>
    <w:rsid w:val="2CC118F2"/>
    <w:rsid w:val="2CCB2770"/>
    <w:rsid w:val="2CCD473A"/>
    <w:rsid w:val="2CCD64E8"/>
    <w:rsid w:val="2CD930DF"/>
    <w:rsid w:val="2CDD4252"/>
    <w:rsid w:val="2CE13D42"/>
    <w:rsid w:val="2CE83322"/>
    <w:rsid w:val="2CED0939"/>
    <w:rsid w:val="2CF03F85"/>
    <w:rsid w:val="2D1063D5"/>
    <w:rsid w:val="2D1161A8"/>
    <w:rsid w:val="2D4C1B03"/>
    <w:rsid w:val="2D4F6EFD"/>
    <w:rsid w:val="2D517119"/>
    <w:rsid w:val="2D542766"/>
    <w:rsid w:val="2D55028C"/>
    <w:rsid w:val="2D6F57F1"/>
    <w:rsid w:val="2D720E3E"/>
    <w:rsid w:val="2D742E08"/>
    <w:rsid w:val="2D7B4196"/>
    <w:rsid w:val="2D80355B"/>
    <w:rsid w:val="2D83129D"/>
    <w:rsid w:val="2D88240F"/>
    <w:rsid w:val="2D9B65E7"/>
    <w:rsid w:val="2D9D410D"/>
    <w:rsid w:val="2DA01E4F"/>
    <w:rsid w:val="2DB43204"/>
    <w:rsid w:val="2DBE4083"/>
    <w:rsid w:val="2DBF0527"/>
    <w:rsid w:val="2DC773DC"/>
    <w:rsid w:val="2DDE64D3"/>
    <w:rsid w:val="2DE03FF9"/>
    <w:rsid w:val="2DEA131C"/>
    <w:rsid w:val="2DED6716"/>
    <w:rsid w:val="2DF87595"/>
    <w:rsid w:val="2E141EF5"/>
    <w:rsid w:val="2E187C37"/>
    <w:rsid w:val="2E1F2D74"/>
    <w:rsid w:val="2E206AEC"/>
    <w:rsid w:val="2E2465DC"/>
    <w:rsid w:val="2E2C36E3"/>
    <w:rsid w:val="2E2E745B"/>
    <w:rsid w:val="2E2F6D2F"/>
    <w:rsid w:val="2E3507E9"/>
    <w:rsid w:val="2E4A0ED6"/>
    <w:rsid w:val="2E4C168F"/>
    <w:rsid w:val="2E4E3659"/>
    <w:rsid w:val="2E530C6F"/>
    <w:rsid w:val="2E5F5866"/>
    <w:rsid w:val="2E6469D8"/>
    <w:rsid w:val="2E6B420B"/>
    <w:rsid w:val="2E7110F5"/>
    <w:rsid w:val="2E7806D6"/>
    <w:rsid w:val="2E7B1F74"/>
    <w:rsid w:val="2E870919"/>
    <w:rsid w:val="2EA43279"/>
    <w:rsid w:val="2EA94D33"/>
    <w:rsid w:val="2EBC05C2"/>
    <w:rsid w:val="2EDA313F"/>
    <w:rsid w:val="2EE23DA1"/>
    <w:rsid w:val="2EED2E72"/>
    <w:rsid w:val="2EF333BA"/>
    <w:rsid w:val="2EF57F78"/>
    <w:rsid w:val="2EFA10EB"/>
    <w:rsid w:val="2EFF4953"/>
    <w:rsid w:val="2F063F34"/>
    <w:rsid w:val="2F067A90"/>
    <w:rsid w:val="2F087CAC"/>
    <w:rsid w:val="2F154177"/>
    <w:rsid w:val="2F1706C1"/>
    <w:rsid w:val="2F2B1BEC"/>
    <w:rsid w:val="2F2C3498"/>
    <w:rsid w:val="2F370591"/>
    <w:rsid w:val="2F3740ED"/>
    <w:rsid w:val="2F401C3D"/>
    <w:rsid w:val="2F5922B5"/>
    <w:rsid w:val="2F633134"/>
    <w:rsid w:val="2F634EE2"/>
    <w:rsid w:val="2F6824F8"/>
    <w:rsid w:val="2F6D7B0F"/>
    <w:rsid w:val="2F7D2448"/>
    <w:rsid w:val="2F8F3F29"/>
    <w:rsid w:val="2F927575"/>
    <w:rsid w:val="2FA33530"/>
    <w:rsid w:val="2FA63021"/>
    <w:rsid w:val="2FB27C17"/>
    <w:rsid w:val="2FB92D54"/>
    <w:rsid w:val="2FC11C09"/>
    <w:rsid w:val="2FC55B9D"/>
    <w:rsid w:val="2FCA31B3"/>
    <w:rsid w:val="2FDB53C0"/>
    <w:rsid w:val="2FE06533"/>
    <w:rsid w:val="2FE73D65"/>
    <w:rsid w:val="2FE9188B"/>
    <w:rsid w:val="2FEA5603"/>
    <w:rsid w:val="2FF124EE"/>
    <w:rsid w:val="30006BD5"/>
    <w:rsid w:val="300264A9"/>
    <w:rsid w:val="3005243D"/>
    <w:rsid w:val="30077F63"/>
    <w:rsid w:val="30093CDB"/>
    <w:rsid w:val="300A35B0"/>
    <w:rsid w:val="300A7A53"/>
    <w:rsid w:val="300E30A0"/>
    <w:rsid w:val="3015041B"/>
    <w:rsid w:val="30185CCC"/>
    <w:rsid w:val="30224D9D"/>
    <w:rsid w:val="30313232"/>
    <w:rsid w:val="30354AD0"/>
    <w:rsid w:val="303F76FD"/>
    <w:rsid w:val="304A7E50"/>
    <w:rsid w:val="304C3BC8"/>
    <w:rsid w:val="304F5466"/>
    <w:rsid w:val="305111DE"/>
    <w:rsid w:val="30562C99"/>
    <w:rsid w:val="305A62E5"/>
    <w:rsid w:val="305F6960"/>
    <w:rsid w:val="30640F12"/>
    <w:rsid w:val="30656A38"/>
    <w:rsid w:val="30662EDC"/>
    <w:rsid w:val="306E1D90"/>
    <w:rsid w:val="306E7FE2"/>
    <w:rsid w:val="307702BB"/>
    <w:rsid w:val="307B625B"/>
    <w:rsid w:val="308B46F0"/>
    <w:rsid w:val="308C66BA"/>
    <w:rsid w:val="30901D07"/>
    <w:rsid w:val="30B71989"/>
    <w:rsid w:val="30BF25EC"/>
    <w:rsid w:val="30C10112"/>
    <w:rsid w:val="30C145B6"/>
    <w:rsid w:val="30D37E45"/>
    <w:rsid w:val="30DC4F4C"/>
    <w:rsid w:val="30DC54D6"/>
    <w:rsid w:val="30F009F7"/>
    <w:rsid w:val="30F93D50"/>
    <w:rsid w:val="30FA7AC8"/>
    <w:rsid w:val="3103697D"/>
    <w:rsid w:val="31085D41"/>
    <w:rsid w:val="312267DB"/>
    <w:rsid w:val="31230DCD"/>
    <w:rsid w:val="312B7C81"/>
    <w:rsid w:val="312F7772"/>
    <w:rsid w:val="31344D88"/>
    <w:rsid w:val="313A6116"/>
    <w:rsid w:val="31464ABB"/>
    <w:rsid w:val="31466869"/>
    <w:rsid w:val="3150593A"/>
    <w:rsid w:val="3159659D"/>
    <w:rsid w:val="3163566D"/>
    <w:rsid w:val="31684A32"/>
    <w:rsid w:val="316E7B6E"/>
    <w:rsid w:val="317038E6"/>
    <w:rsid w:val="31771119"/>
    <w:rsid w:val="317E4255"/>
    <w:rsid w:val="3186135C"/>
    <w:rsid w:val="319B4E07"/>
    <w:rsid w:val="31A55C86"/>
    <w:rsid w:val="31AA329C"/>
    <w:rsid w:val="31AB491E"/>
    <w:rsid w:val="31B274B4"/>
    <w:rsid w:val="31B47C77"/>
    <w:rsid w:val="31C0661C"/>
    <w:rsid w:val="31C53C32"/>
    <w:rsid w:val="31E542D4"/>
    <w:rsid w:val="31F42769"/>
    <w:rsid w:val="31F6028F"/>
    <w:rsid w:val="31FD161E"/>
    <w:rsid w:val="320318B4"/>
    <w:rsid w:val="3207249C"/>
    <w:rsid w:val="3216623C"/>
    <w:rsid w:val="322E7A29"/>
    <w:rsid w:val="3236068C"/>
    <w:rsid w:val="323963CE"/>
    <w:rsid w:val="32513718"/>
    <w:rsid w:val="32582CF8"/>
    <w:rsid w:val="32584AA6"/>
    <w:rsid w:val="325B2C7D"/>
    <w:rsid w:val="3267118D"/>
    <w:rsid w:val="326C0551"/>
    <w:rsid w:val="32827D75"/>
    <w:rsid w:val="32892EB1"/>
    <w:rsid w:val="32963820"/>
    <w:rsid w:val="32A47CEB"/>
    <w:rsid w:val="32A63A63"/>
    <w:rsid w:val="32AC094E"/>
    <w:rsid w:val="32AC3044"/>
    <w:rsid w:val="32BB6DE3"/>
    <w:rsid w:val="32C43EEA"/>
    <w:rsid w:val="32C51A10"/>
    <w:rsid w:val="32D87995"/>
    <w:rsid w:val="32DD144F"/>
    <w:rsid w:val="32DF371D"/>
    <w:rsid w:val="32E93950"/>
    <w:rsid w:val="32F02F31"/>
    <w:rsid w:val="32F80037"/>
    <w:rsid w:val="32FD11AA"/>
    <w:rsid w:val="32FF13C6"/>
    <w:rsid w:val="33093FF2"/>
    <w:rsid w:val="33095DA0"/>
    <w:rsid w:val="330E785B"/>
    <w:rsid w:val="331A1D5C"/>
    <w:rsid w:val="331D7A9E"/>
    <w:rsid w:val="3321758E"/>
    <w:rsid w:val="33340204"/>
    <w:rsid w:val="33460DA3"/>
    <w:rsid w:val="33462B51"/>
    <w:rsid w:val="334D3EDF"/>
    <w:rsid w:val="33596D28"/>
    <w:rsid w:val="336456CD"/>
    <w:rsid w:val="33680D19"/>
    <w:rsid w:val="336E20A7"/>
    <w:rsid w:val="337C47C4"/>
    <w:rsid w:val="337E053C"/>
    <w:rsid w:val="338F274A"/>
    <w:rsid w:val="33941B0E"/>
    <w:rsid w:val="33947D60"/>
    <w:rsid w:val="33A04957"/>
    <w:rsid w:val="33A855B9"/>
    <w:rsid w:val="33AB32FB"/>
    <w:rsid w:val="33B421B0"/>
    <w:rsid w:val="33B57CD6"/>
    <w:rsid w:val="33C323F3"/>
    <w:rsid w:val="33C90654"/>
    <w:rsid w:val="33D91C17"/>
    <w:rsid w:val="33D97E69"/>
    <w:rsid w:val="33F24A86"/>
    <w:rsid w:val="33F86541"/>
    <w:rsid w:val="33FD3B57"/>
    <w:rsid w:val="33FE78CF"/>
    <w:rsid w:val="340D26DB"/>
    <w:rsid w:val="34190265"/>
    <w:rsid w:val="341D7D55"/>
    <w:rsid w:val="342033A2"/>
    <w:rsid w:val="34254E5C"/>
    <w:rsid w:val="342F1837"/>
    <w:rsid w:val="343155AF"/>
    <w:rsid w:val="34337579"/>
    <w:rsid w:val="34401C96"/>
    <w:rsid w:val="34425A0E"/>
    <w:rsid w:val="344D72C1"/>
    <w:rsid w:val="345B6AD0"/>
    <w:rsid w:val="34621C0C"/>
    <w:rsid w:val="3474193F"/>
    <w:rsid w:val="34784F8C"/>
    <w:rsid w:val="34853B4C"/>
    <w:rsid w:val="348C0A37"/>
    <w:rsid w:val="3498562E"/>
    <w:rsid w:val="34A00986"/>
    <w:rsid w:val="34A22009"/>
    <w:rsid w:val="34A9783B"/>
    <w:rsid w:val="34AC2E87"/>
    <w:rsid w:val="34B166F0"/>
    <w:rsid w:val="34B41D3C"/>
    <w:rsid w:val="34B54432"/>
    <w:rsid w:val="34BD32E6"/>
    <w:rsid w:val="34C77CC1"/>
    <w:rsid w:val="34D36666"/>
    <w:rsid w:val="34E42621"/>
    <w:rsid w:val="34E645EB"/>
    <w:rsid w:val="34EC7728"/>
    <w:rsid w:val="34F52A80"/>
    <w:rsid w:val="34FD7B87"/>
    <w:rsid w:val="35004F81"/>
    <w:rsid w:val="3502519D"/>
    <w:rsid w:val="350727B3"/>
    <w:rsid w:val="350B4052"/>
    <w:rsid w:val="351153E0"/>
    <w:rsid w:val="35123632"/>
    <w:rsid w:val="352C5D76"/>
    <w:rsid w:val="352D221A"/>
    <w:rsid w:val="35352E7D"/>
    <w:rsid w:val="353A66E5"/>
    <w:rsid w:val="353D7F83"/>
    <w:rsid w:val="353F1F4D"/>
    <w:rsid w:val="355377A7"/>
    <w:rsid w:val="35586B6B"/>
    <w:rsid w:val="35643762"/>
    <w:rsid w:val="356E2833"/>
    <w:rsid w:val="357F234A"/>
    <w:rsid w:val="35847960"/>
    <w:rsid w:val="358B5193"/>
    <w:rsid w:val="35956011"/>
    <w:rsid w:val="35973B37"/>
    <w:rsid w:val="359758E5"/>
    <w:rsid w:val="359E6C74"/>
    <w:rsid w:val="359F0C3E"/>
    <w:rsid w:val="35A61FCC"/>
    <w:rsid w:val="35B20971"/>
    <w:rsid w:val="35B53FBD"/>
    <w:rsid w:val="35BC70FA"/>
    <w:rsid w:val="35C67F79"/>
    <w:rsid w:val="35D94150"/>
    <w:rsid w:val="35E6061B"/>
    <w:rsid w:val="35F26FC0"/>
    <w:rsid w:val="35F5085E"/>
    <w:rsid w:val="35FE5964"/>
    <w:rsid w:val="3600792F"/>
    <w:rsid w:val="36107446"/>
    <w:rsid w:val="36121410"/>
    <w:rsid w:val="36146F36"/>
    <w:rsid w:val="361909F0"/>
    <w:rsid w:val="36211653"/>
    <w:rsid w:val="36405F7D"/>
    <w:rsid w:val="364A2958"/>
    <w:rsid w:val="36525CB0"/>
    <w:rsid w:val="365657A0"/>
    <w:rsid w:val="3660217B"/>
    <w:rsid w:val="36745C27"/>
    <w:rsid w:val="36770937"/>
    <w:rsid w:val="36877708"/>
    <w:rsid w:val="368A369C"/>
    <w:rsid w:val="369B31B3"/>
    <w:rsid w:val="36A75FFC"/>
    <w:rsid w:val="36BB3856"/>
    <w:rsid w:val="36C50230"/>
    <w:rsid w:val="36C721FA"/>
    <w:rsid w:val="36C73FA8"/>
    <w:rsid w:val="36CA1CEB"/>
    <w:rsid w:val="36D36DF1"/>
    <w:rsid w:val="36D44917"/>
    <w:rsid w:val="36DD37CC"/>
    <w:rsid w:val="36E20DE2"/>
    <w:rsid w:val="36F62AE0"/>
    <w:rsid w:val="36F86858"/>
    <w:rsid w:val="371A4A20"/>
    <w:rsid w:val="371B60A2"/>
    <w:rsid w:val="371F2036"/>
    <w:rsid w:val="3724764D"/>
    <w:rsid w:val="372E4027"/>
    <w:rsid w:val="37386C54"/>
    <w:rsid w:val="373A29CC"/>
    <w:rsid w:val="374675C3"/>
    <w:rsid w:val="3748158D"/>
    <w:rsid w:val="37503F9E"/>
    <w:rsid w:val="3757357E"/>
    <w:rsid w:val="37647A49"/>
    <w:rsid w:val="3772660A"/>
    <w:rsid w:val="37A12A4B"/>
    <w:rsid w:val="37A34A15"/>
    <w:rsid w:val="37A95DA4"/>
    <w:rsid w:val="37B02C8E"/>
    <w:rsid w:val="37BC1633"/>
    <w:rsid w:val="37C30C14"/>
    <w:rsid w:val="37CD55EE"/>
    <w:rsid w:val="37CE75B8"/>
    <w:rsid w:val="37DD7E02"/>
    <w:rsid w:val="37DE5A4E"/>
    <w:rsid w:val="37EF1A09"/>
    <w:rsid w:val="37F214F9"/>
    <w:rsid w:val="37F61A68"/>
    <w:rsid w:val="38082ACA"/>
    <w:rsid w:val="380B25BB"/>
    <w:rsid w:val="380F3E59"/>
    <w:rsid w:val="380F5C07"/>
    <w:rsid w:val="381476C1"/>
    <w:rsid w:val="38284F1B"/>
    <w:rsid w:val="38286CC9"/>
    <w:rsid w:val="38312021"/>
    <w:rsid w:val="38341A0A"/>
    <w:rsid w:val="38353194"/>
    <w:rsid w:val="384A4E91"/>
    <w:rsid w:val="384D672F"/>
    <w:rsid w:val="38507FCD"/>
    <w:rsid w:val="38521F98"/>
    <w:rsid w:val="385555E4"/>
    <w:rsid w:val="385E26EA"/>
    <w:rsid w:val="386A5533"/>
    <w:rsid w:val="386A72E1"/>
    <w:rsid w:val="3872263A"/>
    <w:rsid w:val="387D5266"/>
    <w:rsid w:val="387E0FDF"/>
    <w:rsid w:val="387E4B3B"/>
    <w:rsid w:val="38804D57"/>
    <w:rsid w:val="388C54AA"/>
    <w:rsid w:val="3891486E"/>
    <w:rsid w:val="38934A8A"/>
    <w:rsid w:val="389600D6"/>
    <w:rsid w:val="389D76B7"/>
    <w:rsid w:val="38B642D4"/>
    <w:rsid w:val="38BB5D8F"/>
    <w:rsid w:val="38C033A5"/>
    <w:rsid w:val="38CA4224"/>
    <w:rsid w:val="38CA5FD2"/>
    <w:rsid w:val="38CC58A6"/>
    <w:rsid w:val="38D330D8"/>
    <w:rsid w:val="38E70932"/>
    <w:rsid w:val="38EA0422"/>
    <w:rsid w:val="390019F4"/>
    <w:rsid w:val="39072D82"/>
    <w:rsid w:val="391159AF"/>
    <w:rsid w:val="391B4A7F"/>
    <w:rsid w:val="3929719C"/>
    <w:rsid w:val="39331DC9"/>
    <w:rsid w:val="394915ED"/>
    <w:rsid w:val="39504729"/>
    <w:rsid w:val="3951224F"/>
    <w:rsid w:val="39565AB7"/>
    <w:rsid w:val="39567866"/>
    <w:rsid w:val="395F671A"/>
    <w:rsid w:val="396957EB"/>
    <w:rsid w:val="39822409"/>
    <w:rsid w:val="39900FC9"/>
    <w:rsid w:val="39934616"/>
    <w:rsid w:val="399A3BF6"/>
    <w:rsid w:val="39A607ED"/>
    <w:rsid w:val="39AA58F8"/>
    <w:rsid w:val="39AB195F"/>
    <w:rsid w:val="39AC56D7"/>
    <w:rsid w:val="39C40C73"/>
    <w:rsid w:val="39C62C3D"/>
    <w:rsid w:val="39DC420F"/>
    <w:rsid w:val="39EE7A9E"/>
    <w:rsid w:val="39F257E0"/>
    <w:rsid w:val="3A00614F"/>
    <w:rsid w:val="3A0B0650"/>
    <w:rsid w:val="3A0F6392"/>
    <w:rsid w:val="3A241712"/>
    <w:rsid w:val="3A3556CD"/>
    <w:rsid w:val="3A3C2EFF"/>
    <w:rsid w:val="3A43428E"/>
    <w:rsid w:val="3A437DEA"/>
    <w:rsid w:val="3A451DB4"/>
    <w:rsid w:val="3A4A1178"/>
    <w:rsid w:val="3A5913BB"/>
    <w:rsid w:val="3A606BEE"/>
    <w:rsid w:val="3A742699"/>
    <w:rsid w:val="3A804B9A"/>
    <w:rsid w:val="3A886145"/>
    <w:rsid w:val="3A8F1281"/>
    <w:rsid w:val="3A9B19D4"/>
    <w:rsid w:val="3A9B5E78"/>
    <w:rsid w:val="3AA27206"/>
    <w:rsid w:val="3AAF1923"/>
    <w:rsid w:val="3AAF722D"/>
    <w:rsid w:val="3AB331C1"/>
    <w:rsid w:val="3ABB3E24"/>
    <w:rsid w:val="3AC0768C"/>
    <w:rsid w:val="3AD724BA"/>
    <w:rsid w:val="3ADC3D9A"/>
    <w:rsid w:val="3AE27603"/>
    <w:rsid w:val="3AF61300"/>
    <w:rsid w:val="3AF64E5C"/>
    <w:rsid w:val="3AFF762B"/>
    <w:rsid w:val="3B007A89"/>
    <w:rsid w:val="3B0A0908"/>
    <w:rsid w:val="3B227EA4"/>
    <w:rsid w:val="3B2C6AD0"/>
    <w:rsid w:val="3B40257B"/>
    <w:rsid w:val="3B44206B"/>
    <w:rsid w:val="3B4A33FA"/>
    <w:rsid w:val="3B4E2EEA"/>
    <w:rsid w:val="3B556027"/>
    <w:rsid w:val="3B5D4EDB"/>
    <w:rsid w:val="3B653D90"/>
    <w:rsid w:val="3B660234"/>
    <w:rsid w:val="3B6C511E"/>
    <w:rsid w:val="3B822B94"/>
    <w:rsid w:val="3BA66882"/>
    <w:rsid w:val="3BB23479"/>
    <w:rsid w:val="3BB52F69"/>
    <w:rsid w:val="3BBA0580"/>
    <w:rsid w:val="3BBA40DC"/>
    <w:rsid w:val="3BBB7E54"/>
    <w:rsid w:val="3BBF7944"/>
    <w:rsid w:val="3BC767F9"/>
    <w:rsid w:val="3BD66A3C"/>
    <w:rsid w:val="3BD916CB"/>
    <w:rsid w:val="3BDA29D0"/>
    <w:rsid w:val="3BDD601C"/>
    <w:rsid w:val="3BDF3B42"/>
    <w:rsid w:val="3BE15B0C"/>
    <w:rsid w:val="3BE41159"/>
    <w:rsid w:val="3BE467DE"/>
    <w:rsid w:val="3BE9676F"/>
    <w:rsid w:val="3C090BBF"/>
    <w:rsid w:val="3C2B4FD9"/>
    <w:rsid w:val="3C3025F0"/>
    <w:rsid w:val="3C37572C"/>
    <w:rsid w:val="3C4D6CFE"/>
    <w:rsid w:val="3C591B47"/>
    <w:rsid w:val="3C5C1637"/>
    <w:rsid w:val="3C5C333E"/>
    <w:rsid w:val="3C664263"/>
    <w:rsid w:val="3C6978B0"/>
    <w:rsid w:val="3C7249B6"/>
    <w:rsid w:val="3C7E15AD"/>
    <w:rsid w:val="3C7E77FF"/>
    <w:rsid w:val="3C9012E0"/>
    <w:rsid w:val="3C9963E7"/>
    <w:rsid w:val="3CA07775"/>
    <w:rsid w:val="3CA32DC2"/>
    <w:rsid w:val="3CB21257"/>
    <w:rsid w:val="3CB46D7D"/>
    <w:rsid w:val="3CBC3E83"/>
    <w:rsid w:val="3CC176EC"/>
    <w:rsid w:val="3CC2593E"/>
    <w:rsid w:val="3CC72F54"/>
    <w:rsid w:val="3CCD6091"/>
    <w:rsid w:val="3CE07B72"/>
    <w:rsid w:val="3CE358B4"/>
    <w:rsid w:val="3CEC29BB"/>
    <w:rsid w:val="3CF278A5"/>
    <w:rsid w:val="3CF67395"/>
    <w:rsid w:val="3CF74EBC"/>
    <w:rsid w:val="3D092B74"/>
    <w:rsid w:val="3D0C0967"/>
    <w:rsid w:val="3D121CF5"/>
    <w:rsid w:val="3D17730C"/>
    <w:rsid w:val="3D1B504E"/>
    <w:rsid w:val="3D2A5291"/>
    <w:rsid w:val="3D2C725B"/>
    <w:rsid w:val="3D2E2FD3"/>
    <w:rsid w:val="3D3E2AEA"/>
    <w:rsid w:val="3D402D06"/>
    <w:rsid w:val="3D424389"/>
    <w:rsid w:val="3D4520CB"/>
    <w:rsid w:val="3D474095"/>
    <w:rsid w:val="3D4A148F"/>
    <w:rsid w:val="3D4C16AB"/>
    <w:rsid w:val="3D54230E"/>
    <w:rsid w:val="3D5642D8"/>
    <w:rsid w:val="3D583A9A"/>
    <w:rsid w:val="3D5A3DC8"/>
    <w:rsid w:val="3D5D4D3B"/>
    <w:rsid w:val="3D7309E6"/>
    <w:rsid w:val="3D830794"/>
    <w:rsid w:val="3D850719"/>
    <w:rsid w:val="3D89645B"/>
    <w:rsid w:val="3D8E3A72"/>
    <w:rsid w:val="3D8F3858"/>
    <w:rsid w:val="3D98044D"/>
    <w:rsid w:val="3D9A41C5"/>
    <w:rsid w:val="3D9F7A2D"/>
    <w:rsid w:val="3DA05553"/>
    <w:rsid w:val="3DAB4624"/>
    <w:rsid w:val="3DB1150E"/>
    <w:rsid w:val="3DB80AEF"/>
    <w:rsid w:val="3DC76F84"/>
    <w:rsid w:val="3DD86A9B"/>
    <w:rsid w:val="3DDD67A7"/>
    <w:rsid w:val="3DE03BA2"/>
    <w:rsid w:val="3DE511B8"/>
    <w:rsid w:val="3DE73182"/>
    <w:rsid w:val="3DE74F30"/>
    <w:rsid w:val="3DEE2762"/>
    <w:rsid w:val="3DF633C5"/>
    <w:rsid w:val="3DFD29A6"/>
    <w:rsid w:val="3E0A667E"/>
    <w:rsid w:val="3E0C4997"/>
    <w:rsid w:val="3E0E4BB3"/>
    <w:rsid w:val="3E1C2E2C"/>
    <w:rsid w:val="3E2E2B5F"/>
    <w:rsid w:val="3E3839DE"/>
    <w:rsid w:val="3E3A7756"/>
    <w:rsid w:val="3E3C34CE"/>
    <w:rsid w:val="3E3E7246"/>
    <w:rsid w:val="3E4072D3"/>
    <w:rsid w:val="3E465E71"/>
    <w:rsid w:val="3E5500EC"/>
    <w:rsid w:val="3E594080"/>
    <w:rsid w:val="3E636CAD"/>
    <w:rsid w:val="3E6E73FF"/>
    <w:rsid w:val="3E726EF0"/>
    <w:rsid w:val="3E7F33BB"/>
    <w:rsid w:val="3E9E1A93"/>
    <w:rsid w:val="3E9E7CE5"/>
    <w:rsid w:val="3E9F580B"/>
    <w:rsid w:val="3EA64DEB"/>
    <w:rsid w:val="3EB5502E"/>
    <w:rsid w:val="3EBE0387"/>
    <w:rsid w:val="3EC05EAD"/>
    <w:rsid w:val="3EC139D3"/>
    <w:rsid w:val="3EC3599D"/>
    <w:rsid w:val="3ED100BA"/>
    <w:rsid w:val="3ED74FA5"/>
    <w:rsid w:val="3ED951C1"/>
    <w:rsid w:val="3EE6343A"/>
    <w:rsid w:val="3EEF22EE"/>
    <w:rsid w:val="3EF47905"/>
    <w:rsid w:val="3EFB6EE5"/>
    <w:rsid w:val="3F0044FB"/>
    <w:rsid w:val="3F0B4C4E"/>
    <w:rsid w:val="3F0F473E"/>
    <w:rsid w:val="3F116709"/>
    <w:rsid w:val="3F122481"/>
    <w:rsid w:val="3F3348D1"/>
    <w:rsid w:val="3F4C5993"/>
    <w:rsid w:val="3F4C7741"/>
    <w:rsid w:val="3F4F5483"/>
    <w:rsid w:val="3F4F7231"/>
    <w:rsid w:val="3F544847"/>
    <w:rsid w:val="3F593C0C"/>
    <w:rsid w:val="3F5B5BD6"/>
    <w:rsid w:val="3F5D7BA0"/>
    <w:rsid w:val="3F6F51DD"/>
    <w:rsid w:val="3F760C61"/>
    <w:rsid w:val="3F7614BA"/>
    <w:rsid w:val="3F7722E4"/>
    <w:rsid w:val="3F7B6278"/>
    <w:rsid w:val="3F7E18C4"/>
    <w:rsid w:val="3F80563C"/>
    <w:rsid w:val="3F8E7D59"/>
    <w:rsid w:val="3FA05CDE"/>
    <w:rsid w:val="3FA255B3"/>
    <w:rsid w:val="3FAA090B"/>
    <w:rsid w:val="3FB157F6"/>
    <w:rsid w:val="3FB4145C"/>
    <w:rsid w:val="3FBD23EC"/>
    <w:rsid w:val="3FC01EDD"/>
    <w:rsid w:val="3FC27A03"/>
    <w:rsid w:val="3FCB2D5B"/>
    <w:rsid w:val="3FE43E1D"/>
    <w:rsid w:val="3FF04570"/>
    <w:rsid w:val="3FFF2A05"/>
    <w:rsid w:val="4001677D"/>
    <w:rsid w:val="40026051"/>
    <w:rsid w:val="40063D93"/>
    <w:rsid w:val="401069C0"/>
    <w:rsid w:val="40185875"/>
    <w:rsid w:val="401F4E55"/>
    <w:rsid w:val="40275AB8"/>
    <w:rsid w:val="403501D5"/>
    <w:rsid w:val="40354679"/>
    <w:rsid w:val="404C539D"/>
    <w:rsid w:val="405368AD"/>
    <w:rsid w:val="40580367"/>
    <w:rsid w:val="40644F5E"/>
    <w:rsid w:val="40672358"/>
    <w:rsid w:val="4070745F"/>
    <w:rsid w:val="40714F85"/>
    <w:rsid w:val="40784565"/>
    <w:rsid w:val="40786313"/>
    <w:rsid w:val="407A652F"/>
    <w:rsid w:val="40844CB8"/>
    <w:rsid w:val="408847A8"/>
    <w:rsid w:val="40925627"/>
    <w:rsid w:val="40A13ABC"/>
    <w:rsid w:val="40AB66E9"/>
    <w:rsid w:val="40B82BB4"/>
    <w:rsid w:val="40C854ED"/>
    <w:rsid w:val="40CF23D7"/>
    <w:rsid w:val="40D07EFD"/>
    <w:rsid w:val="40D37F31"/>
    <w:rsid w:val="40D7128C"/>
    <w:rsid w:val="40D95004"/>
    <w:rsid w:val="40DF6392"/>
    <w:rsid w:val="40E816EB"/>
    <w:rsid w:val="40F462E2"/>
    <w:rsid w:val="40F736DC"/>
    <w:rsid w:val="40FA4F7A"/>
    <w:rsid w:val="41004C87"/>
    <w:rsid w:val="4105404B"/>
    <w:rsid w:val="41076015"/>
    <w:rsid w:val="410B7187"/>
    <w:rsid w:val="41151DB4"/>
    <w:rsid w:val="41166258"/>
    <w:rsid w:val="41175B2C"/>
    <w:rsid w:val="411B561D"/>
    <w:rsid w:val="41210759"/>
    <w:rsid w:val="412F2E76"/>
    <w:rsid w:val="41354204"/>
    <w:rsid w:val="41412BA9"/>
    <w:rsid w:val="4151103E"/>
    <w:rsid w:val="4157061F"/>
    <w:rsid w:val="415723CD"/>
    <w:rsid w:val="41572C26"/>
    <w:rsid w:val="415C79E3"/>
    <w:rsid w:val="41670862"/>
    <w:rsid w:val="416A2100"/>
    <w:rsid w:val="416F0EAD"/>
    <w:rsid w:val="416F7716"/>
    <w:rsid w:val="418238EE"/>
    <w:rsid w:val="418331C2"/>
    <w:rsid w:val="41967399"/>
    <w:rsid w:val="419B050B"/>
    <w:rsid w:val="41AF045B"/>
    <w:rsid w:val="41B25855"/>
    <w:rsid w:val="41BE41FA"/>
    <w:rsid w:val="41C71300"/>
    <w:rsid w:val="41C95079"/>
    <w:rsid w:val="41CA0DF1"/>
    <w:rsid w:val="41DB1250"/>
    <w:rsid w:val="41DE4E43"/>
    <w:rsid w:val="42010CB6"/>
    <w:rsid w:val="420A5691"/>
    <w:rsid w:val="420B38E3"/>
    <w:rsid w:val="421107CE"/>
    <w:rsid w:val="421A58D4"/>
    <w:rsid w:val="42246753"/>
    <w:rsid w:val="422A188F"/>
    <w:rsid w:val="42424E2B"/>
    <w:rsid w:val="42470693"/>
    <w:rsid w:val="4249440B"/>
    <w:rsid w:val="42521512"/>
    <w:rsid w:val="42644DA1"/>
    <w:rsid w:val="426B6130"/>
    <w:rsid w:val="42786A9F"/>
    <w:rsid w:val="428A2091"/>
    <w:rsid w:val="428B67D2"/>
    <w:rsid w:val="42903DE8"/>
    <w:rsid w:val="42927B60"/>
    <w:rsid w:val="429C453B"/>
    <w:rsid w:val="429E4757"/>
    <w:rsid w:val="42AB0C22"/>
    <w:rsid w:val="42AE0712"/>
    <w:rsid w:val="42B15B0D"/>
    <w:rsid w:val="42B7048F"/>
    <w:rsid w:val="42B9333F"/>
    <w:rsid w:val="42BE0955"/>
    <w:rsid w:val="42BF193F"/>
    <w:rsid w:val="42C341BE"/>
    <w:rsid w:val="42CB3072"/>
    <w:rsid w:val="42CF2B62"/>
    <w:rsid w:val="42D261AF"/>
    <w:rsid w:val="42D33CD5"/>
    <w:rsid w:val="42D95503"/>
    <w:rsid w:val="42DA32B5"/>
    <w:rsid w:val="42E61C5A"/>
    <w:rsid w:val="42F56341"/>
    <w:rsid w:val="42FC76D0"/>
    <w:rsid w:val="430420E0"/>
    <w:rsid w:val="43056584"/>
    <w:rsid w:val="430F7403"/>
    <w:rsid w:val="431C38CE"/>
    <w:rsid w:val="43212C92"/>
    <w:rsid w:val="432D1637"/>
    <w:rsid w:val="432F1853"/>
    <w:rsid w:val="43370708"/>
    <w:rsid w:val="43476B9D"/>
    <w:rsid w:val="434B5F61"/>
    <w:rsid w:val="434D1CD9"/>
    <w:rsid w:val="43543068"/>
    <w:rsid w:val="43650DD1"/>
    <w:rsid w:val="43664B49"/>
    <w:rsid w:val="4368266F"/>
    <w:rsid w:val="43707776"/>
    <w:rsid w:val="43860D47"/>
    <w:rsid w:val="43884ABF"/>
    <w:rsid w:val="438C2802"/>
    <w:rsid w:val="4396542E"/>
    <w:rsid w:val="43A062AD"/>
    <w:rsid w:val="43A10A30"/>
    <w:rsid w:val="43A22025"/>
    <w:rsid w:val="43AD4526"/>
    <w:rsid w:val="43B21B3C"/>
    <w:rsid w:val="43B43B06"/>
    <w:rsid w:val="43B533A4"/>
    <w:rsid w:val="43C26223"/>
    <w:rsid w:val="43C57AC2"/>
    <w:rsid w:val="43C875B2"/>
    <w:rsid w:val="43D9356D"/>
    <w:rsid w:val="43E50164"/>
    <w:rsid w:val="43E67164"/>
    <w:rsid w:val="43E77A38"/>
    <w:rsid w:val="43F14D5A"/>
    <w:rsid w:val="43F6411F"/>
    <w:rsid w:val="43FA3C0F"/>
    <w:rsid w:val="44054362"/>
    <w:rsid w:val="440920A4"/>
    <w:rsid w:val="44112D07"/>
    <w:rsid w:val="4416031D"/>
    <w:rsid w:val="442A5B77"/>
    <w:rsid w:val="44305883"/>
    <w:rsid w:val="44337121"/>
    <w:rsid w:val="44384737"/>
    <w:rsid w:val="443D1D4E"/>
    <w:rsid w:val="444255B6"/>
    <w:rsid w:val="444430DC"/>
    <w:rsid w:val="44446C38"/>
    <w:rsid w:val="445B21D4"/>
    <w:rsid w:val="446C2633"/>
    <w:rsid w:val="44735770"/>
    <w:rsid w:val="4488746D"/>
    <w:rsid w:val="44915BF6"/>
    <w:rsid w:val="44A047EB"/>
    <w:rsid w:val="44A973E3"/>
    <w:rsid w:val="44AB315B"/>
    <w:rsid w:val="44AD6ED3"/>
    <w:rsid w:val="44AE49FA"/>
    <w:rsid w:val="44B57B36"/>
    <w:rsid w:val="44C164DB"/>
    <w:rsid w:val="44C304A5"/>
    <w:rsid w:val="44C9538F"/>
    <w:rsid w:val="44D83825"/>
    <w:rsid w:val="44DC3315"/>
    <w:rsid w:val="44DF1057"/>
    <w:rsid w:val="44EB3558"/>
    <w:rsid w:val="44EE129A"/>
    <w:rsid w:val="44F56185"/>
    <w:rsid w:val="44FC7513"/>
    <w:rsid w:val="44FD328B"/>
    <w:rsid w:val="45060392"/>
    <w:rsid w:val="450B59A8"/>
    <w:rsid w:val="451505D5"/>
    <w:rsid w:val="451E1B7F"/>
    <w:rsid w:val="453C2005"/>
    <w:rsid w:val="453E5D7D"/>
    <w:rsid w:val="454B3FF6"/>
    <w:rsid w:val="45575091"/>
    <w:rsid w:val="45682DFA"/>
    <w:rsid w:val="4574179F"/>
    <w:rsid w:val="4594599D"/>
    <w:rsid w:val="459806D4"/>
    <w:rsid w:val="459F70F8"/>
    <w:rsid w:val="45A32084"/>
    <w:rsid w:val="45A858ED"/>
    <w:rsid w:val="45AA51C1"/>
    <w:rsid w:val="45B63B66"/>
    <w:rsid w:val="45C049E4"/>
    <w:rsid w:val="45CA13BF"/>
    <w:rsid w:val="45D65FB6"/>
    <w:rsid w:val="45D95AA6"/>
    <w:rsid w:val="45DD5596"/>
    <w:rsid w:val="45DE130F"/>
    <w:rsid w:val="45E32481"/>
    <w:rsid w:val="45E5444B"/>
    <w:rsid w:val="45EF7078"/>
    <w:rsid w:val="45F4643C"/>
    <w:rsid w:val="46072613"/>
    <w:rsid w:val="460A5C60"/>
    <w:rsid w:val="461A0599"/>
    <w:rsid w:val="46317690"/>
    <w:rsid w:val="4635683C"/>
    <w:rsid w:val="463A4797"/>
    <w:rsid w:val="463B050F"/>
    <w:rsid w:val="463B22BD"/>
    <w:rsid w:val="46503FBA"/>
    <w:rsid w:val="46582E6F"/>
    <w:rsid w:val="46584C1D"/>
    <w:rsid w:val="465A6BE7"/>
    <w:rsid w:val="466C691A"/>
    <w:rsid w:val="46821C9A"/>
    <w:rsid w:val="468772B0"/>
    <w:rsid w:val="4689127A"/>
    <w:rsid w:val="468974CC"/>
    <w:rsid w:val="468A6DA0"/>
    <w:rsid w:val="469A5235"/>
    <w:rsid w:val="46B04A59"/>
    <w:rsid w:val="46BD2CD2"/>
    <w:rsid w:val="46C91677"/>
    <w:rsid w:val="46C95B1B"/>
    <w:rsid w:val="46D70238"/>
    <w:rsid w:val="46D87B0C"/>
    <w:rsid w:val="46DA12C7"/>
    <w:rsid w:val="46E26BDC"/>
    <w:rsid w:val="46F72688"/>
    <w:rsid w:val="47046B53"/>
    <w:rsid w:val="47060B1D"/>
    <w:rsid w:val="470628CB"/>
    <w:rsid w:val="470923BB"/>
    <w:rsid w:val="470E79D1"/>
    <w:rsid w:val="474D4056"/>
    <w:rsid w:val="47721D0E"/>
    <w:rsid w:val="47723ABC"/>
    <w:rsid w:val="477535AD"/>
    <w:rsid w:val="477C2B8D"/>
    <w:rsid w:val="47A0687C"/>
    <w:rsid w:val="47A143A2"/>
    <w:rsid w:val="47A520E4"/>
    <w:rsid w:val="47AD21BF"/>
    <w:rsid w:val="47AD71EA"/>
    <w:rsid w:val="47B265AF"/>
    <w:rsid w:val="47B73BC5"/>
    <w:rsid w:val="47C00CCC"/>
    <w:rsid w:val="47CA38F8"/>
    <w:rsid w:val="47CD163B"/>
    <w:rsid w:val="47CF7161"/>
    <w:rsid w:val="47D429C9"/>
    <w:rsid w:val="47F15329"/>
    <w:rsid w:val="47F170D7"/>
    <w:rsid w:val="47F22E4F"/>
    <w:rsid w:val="4812704D"/>
    <w:rsid w:val="48180B08"/>
    <w:rsid w:val="481B23A6"/>
    <w:rsid w:val="481E1E96"/>
    <w:rsid w:val="48276F9D"/>
    <w:rsid w:val="482A083B"/>
    <w:rsid w:val="482C010F"/>
    <w:rsid w:val="482C45B3"/>
    <w:rsid w:val="483376F0"/>
    <w:rsid w:val="48425B85"/>
    <w:rsid w:val="48427933"/>
    <w:rsid w:val="485B6C46"/>
    <w:rsid w:val="485F64E4"/>
    <w:rsid w:val="48647785"/>
    <w:rsid w:val="486A50DB"/>
    <w:rsid w:val="486C49B0"/>
    <w:rsid w:val="486E697A"/>
    <w:rsid w:val="486F26F2"/>
    <w:rsid w:val="48783354"/>
    <w:rsid w:val="487A3570"/>
    <w:rsid w:val="48855A71"/>
    <w:rsid w:val="489857A5"/>
    <w:rsid w:val="48A64365"/>
    <w:rsid w:val="48CA7928"/>
    <w:rsid w:val="48D16F09"/>
    <w:rsid w:val="48DB38E3"/>
    <w:rsid w:val="48DC7D87"/>
    <w:rsid w:val="48E22EC4"/>
    <w:rsid w:val="48E704DA"/>
    <w:rsid w:val="48F0738F"/>
    <w:rsid w:val="48FF50DD"/>
    <w:rsid w:val="49066BB2"/>
    <w:rsid w:val="4910358D"/>
    <w:rsid w:val="49117305"/>
    <w:rsid w:val="49155047"/>
    <w:rsid w:val="4916491B"/>
    <w:rsid w:val="492E6109"/>
    <w:rsid w:val="49311755"/>
    <w:rsid w:val="493C57C4"/>
    <w:rsid w:val="494B2817"/>
    <w:rsid w:val="495711BC"/>
    <w:rsid w:val="495F62C2"/>
    <w:rsid w:val="497004D0"/>
    <w:rsid w:val="49793828"/>
    <w:rsid w:val="498B355B"/>
    <w:rsid w:val="49A07007"/>
    <w:rsid w:val="49A10689"/>
    <w:rsid w:val="49A40179"/>
    <w:rsid w:val="49AF0FF8"/>
    <w:rsid w:val="49B74350"/>
    <w:rsid w:val="49BE748D"/>
    <w:rsid w:val="49CA5E32"/>
    <w:rsid w:val="49CA7BE0"/>
    <w:rsid w:val="49F41101"/>
    <w:rsid w:val="49F66B3A"/>
    <w:rsid w:val="49F96717"/>
    <w:rsid w:val="4A037596"/>
    <w:rsid w:val="4A111CB3"/>
    <w:rsid w:val="4A1D0657"/>
    <w:rsid w:val="4A2A2D74"/>
    <w:rsid w:val="4A2F2139"/>
    <w:rsid w:val="4A34774F"/>
    <w:rsid w:val="4A4200BE"/>
    <w:rsid w:val="4A727F0E"/>
    <w:rsid w:val="4A7E09CA"/>
    <w:rsid w:val="4A7F4E6E"/>
    <w:rsid w:val="4A8C758B"/>
    <w:rsid w:val="4A8E0B63"/>
    <w:rsid w:val="4A9326C8"/>
    <w:rsid w:val="4A965D14"/>
    <w:rsid w:val="4A9B332A"/>
    <w:rsid w:val="4AA77F21"/>
    <w:rsid w:val="4AB4263E"/>
    <w:rsid w:val="4AC5484B"/>
    <w:rsid w:val="4AC9433B"/>
    <w:rsid w:val="4AD91C8C"/>
    <w:rsid w:val="4AE72A13"/>
    <w:rsid w:val="4AF3760A"/>
    <w:rsid w:val="4AF62C56"/>
    <w:rsid w:val="4B0610EB"/>
    <w:rsid w:val="4B0B04B0"/>
    <w:rsid w:val="4B0C5FD6"/>
    <w:rsid w:val="4B0E61F2"/>
    <w:rsid w:val="4B11183E"/>
    <w:rsid w:val="4B125CE2"/>
    <w:rsid w:val="4B427C4A"/>
    <w:rsid w:val="4B4340EE"/>
    <w:rsid w:val="4B4E2A92"/>
    <w:rsid w:val="4B58121B"/>
    <w:rsid w:val="4B5A31E5"/>
    <w:rsid w:val="4B63653E"/>
    <w:rsid w:val="4B6E0A3F"/>
    <w:rsid w:val="4B756271"/>
    <w:rsid w:val="4B771FE9"/>
    <w:rsid w:val="4B7C7600"/>
    <w:rsid w:val="4B7F49FA"/>
    <w:rsid w:val="4B842010"/>
    <w:rsid w:val="4B8A1D1C"/>
    <w:rsid w:val="4B8B339F"/>
    <w:rsid w:val="4B8D5369"/>
    <w:rsid w:val="4B9E1324"/>
    <w:rsid w:val="4B9E7576"/>
    <w:rsid w:val="4BA44460"/>
    <w:rsid w:val="4BA821A3"/>
    <w:rsid w:val="4BC30D8B"/>
    <w:rsid w:val="4BC845F3"/>
    <w:rsid w:val="4BCD7E5B"/>
    <w:rsid w:val="4BD034A7"/>
    <w:rsid w:val="4BD20FCE"/>
    <w:rsid w:val="4BD9235C"/>
    <w:rsid w:val="4BE13907"/>
    <w:rsid w:val="4BE807F1"/>
    <w:rsid w:val="4BF2341E"/>
    <w:rsid w:val="4BF54CBC"/>
    <w:rsid w:val="4BFA6210"/>
    <w:rsid w:val="4C0513A3"/>
    <w:rsid w:val="4C0B44E0"/>
    <w:rsid w:val="4C1E4213"/>
    <w:rsid w:val="4C2537F3"/>
    <w:rsid w:val="4C2A2BB8"/>
    <w:rsid w:val="4C303F46"/>
    <w:rsid w:val="4C39104D"/>
    <w:rsid w:val="4C3E6663"/>
    <w:rsid w:val="4C433C79"/>
    <w:rsid w:val="4C6360CA"/>
    <w:rsid w:val="4C673E0C"/>
    <w:rsid w:val="4C6A1041"/>
    <w:rsid w:val="4C6A38FC"/>
    <w:rsid w:val="4C7B3413"/>
    <w:rsid w:val="4C883D82"/>
    <w:rsid w:val="4C9269AF"/>
    <w:rsid w:val="4CA23096"/>
    <w:rsid w:val="4CA87F80"/>
    <w:rsid w:val="4CAC181F"/>
    <w:rsid w:val="4CBF59F6"/>
    <w:rsid w:val="4CC27294"/>
    <w:rsid w:val="4CCE79E7"/>
    <w:rsid w:val="4CD46FC7"/>
    <w:rsid w:val="4CE52F83"/>
    <w:rsid w:val="4CFA6A2E"/>
    <w:rsid w:val="4CFB4554"/>
    <w:rsid w:val="4D113D78"/>
    <w:rsid w:val="4D2770F7"/>
    <w:rsid w:val="4D3006A2"/>
    <w:rsid w:val="4D494383"/>
    <w:rsid w:val="4D4B7289"/>
    <w:rsid w:val="4D5325E2"/>
    <w:rsid w:val="4D5679DC"/>
    <w:rsid w:val="4D5819A6"/>
    <w:rsid w:val="4D5C1497"/>
    <w:rsid w:val="4D6245D3"/>
    <w:rsid w:val="4D6420F9"/>
    <w:rsid w:val="4D693BB4"/>
    <w:rsid w:val="4D7367E0"/>
    <w:rsid w:val="4D7560B4"/>
    <w:rsid w:val="4D783DF7"/>
    <w:rsid w:val="4D834C75"/>
    <w:rsid w:val="4D8D78A2"/>
    <w:rsid w:val="4D8E7176"/>
    <w:rsid w:val="4D9724CF"/>
    <w:rsid w:val="4D986247"/>
    <w:rsid w:val="4DA4699A"/>
    <w:rsid w:val="4DAB7D28"/>
    <w:rsid w:val="4DDA060D"/>
    <w:rsid w:val="4DDA685F"/>
    <w:rsid w:val="4DDE00FE"/>
    <w:rsid w:val="4DE4148C"/>
    <w:rsid w:val="4DFC67D6"/>
    <w:rsid w:val="4E00263F"/>
    <w:rsid w:val="4E0D453F"/>
    <w:rsid w:val="4E1F4272"/>
    <w:rsid w:val="4E235B10"/>
    <w:rsid w:val="4E2B70BB"/>
    <w:rsid w:val="4E2E44B5"/>
    <w:rsid w:val="4E323FA5"/>
    <w:rsid w:val="4E353A96"/>
    <w:rsid w:val="4E361CE8"/>
    <w:rsid w:val="4E393586"/>
    <w:rsid w:val="4E402B66"/>
    <w:rsid w:val="4E4B5067"/>
    <w:rsid w:val="4E4D5283"/>
    <w:rsid w:val="4E4F4B57"/>
    <w:rsid w:val="4E50267E"/>
    <w:rsid w:val="4E564138"/>
    <w:rsid w:val="4E5B79A0"/>
    <w:rsid w:val="4E6B74B7"/>
    <w:rsid w:val="4E720846"/>
    <w:rsid w:val="4E7445BE"/>
    <w:rsid w:val="4E850579"/>
    <w:rsid w:val="4E8F764A"/>
    <w:rsid w:val="4E9E163B"/>
    <w:rsid w:val="4EA03605"/>
    <w:rsid w:val="4EA50C1B"/>
    <w:rsid w:val="4EA604F0"/>
    <w:rsid w:val="4EBE7F2F"/>
    <w:rsid w:val="4EC015B1"/>
    <w:rsid w:val="4EC54E1A"/>
    <w:rsid w:val="4EC72940"/>
    <w:rsid w:val="4ECB6814"/>
    <w:rsid w:val="4ECD1F20"/>
    <w:rsid w:val="4EDF49D9"/>
    <w:rsid w:val="4EE01C53"/>
    <w:rsid w:val="4EE80B08"/>
    <w:rsid w:val="4EF31987"/>
    <w:rsid w:val="4F0911AA"/>
    <w:rsid w:val="4F0973FC"/>
    <w:rsid w:val="4F0C0C9A"/>
    <w:rsid w:val="4F145898"/>
    <w:rsid w:val="4F1813ED"/>
    <w:rsid w:val="4F1A33B7"/>
    <w:rsid w:val="4F1B0EDE"/>
    <w:rsid w:val="4F310701"/>
    <w:rsid w:val="4F337FD5"/>
    <w:rsid w:val="4F343D4D"/>
    <w:rsid w:val="4F3501F1"/>
    <w:rsid w:val="4F363F69"/>
    <w:rsid w:val="4F4A531F"/>
    <w:rsid w:val="4F506DD9"/>
    <w:rsid w:val="4F587A3C"/>
    <w:rsid w:val="4F714FA1"/>
    <w:rsid w:val="4F754A92"/>
    <w:rsid w:val="4F8E237C"/>
    <w:rsid w:val="4F8E345D"/>
    <w:rsid w:val="4F8E5B53"/>
    <w:rsid w:val="4F936CC6"/>
    <w:rsid w:val="4F9547EC"/>
    <w:rsid w:val="4FAE3B00"/>
    <w:rsid w:val="4FB8672C"/>
    <w:rsid w:val="4FBA24A4"/>
    <w:rsid w:val="4FBB7FCB"/>
    <w:rsid w:val="4FC6709B"/>
    <w:rsid w:val="4FC82E13"/>
    <w:rsid w:val="4FD33566"/>
    <w:rsid w:val="4FD64330"/>
    <w:rsid w:val="4FFA0AF3"/>
    <w:rsid w:val="50016325"/>
    <w:rsid w:val="50047BC4"/>
    <w:rsid w:val="50120532"/>
    <w:rsid w:val="50175B49"/>
    <w:rsid w:val="5019541D"/>
    <w:rsid w:val="501C315F"/>
    <w:rsid w:val="501F49FD"/>
    <w:rsid w:val="502618E8"/>
    <w:rsid w:val="5032028D"/>
    <w:rsid w:val="5038161B"/>
    <w:rsid w:val="50406E4E"/>
    <w:rsid w:val="504A1A7A"/>
    <w:rsid w:val="50546455"/>
    <w:rsid w:val="50593A6B"/>
    <w:rsid w:val="505E5526"/>
    <w:rsid w:val="506A5C79"/>
    <w:rsid w:val="506B19F1"/>
    <w:rsid w:val="50760AC1"/>
    <w:rsid w:val="507B60D8"/>
    <w:rsid w:val="50813882"/>
    <w:rsid w:val="50850D04"/>
    <w:rsid w:val="508605D9"/>
    <w:rsid w:val="508A00C9"/>
    <w:rsid w:val="508F1B83"/>
    <w:rsid w:val="50903205"/>
    <w:rsid w:val="509727E6"/>
    <w:rsid w:val="509E3B74"/>
    <w:rsid w:val="50A32F39"/>
    <w:rsid w:val="50AC6291"/>
    <w:rsid w:val="50B96C00"/>
    <w:rsid w:val="50C01D3C"/>
    <w:rsid w:val="50C57353"/>
    <w:rsid w:val="50D47596"/>
    <w:rsid w:val="50D9042C"/>
    <w:rsid w:val="50ED0658"/>
    <w:rsid w:val="50EF2622"/>
    <w:rsid w:val="50F6750C"/>
    <w:rsid w:val="51114346"/>
    <w:rsid w:val="51142088"/>
    <w:rsid w:val="511D0F3D"/>
    <w:rsid w:val="511D2CEB"/>
    <w:rsid w:val="512247A5"/>
    <w:rsid w:val="51257DF2"/>
    <w:rsid w:val="51275918"/>
    <w:rsid w:val="512C1180"/>
    <w:rsid w:val="51452242"/>
    <w:rsid w:val="514E7348"/>
    <w:rsid w:val="515F1555"/>
    <w:rsid w:val="516C5A20"/>
    <w:rsid w:val="516F72BF"/>
    <w:rsid w:val="51735001"/>
    <w:rsid w:val="517843C5"/>
    <w:rsid w:val="517F7502"/>
    <w:rsid w:val="51917235"/>
    <w:rsid w:val="51984A67"/>
    <w:rsid w:val="51A74CAA"/>
    <w:rsid w:val="51AA02F7"/>
    <w:rsid w:val="51B51175"/>
    <w:rsid w:val="51BB2504"/>
    <w:rsid w:val="51BF3DA2"/>
    <w:rsid w:val="51C448E2"/>
    <w:rsid w:val="51D433F8"/>
    <w:rsid w:val="51DA5080"/>
    <w:rsid w:val="51DB6702"/>
    <w:rsid w:val="51DD06CC"/>
    <w:rsid w:val="51E14DCF"/>
    <w:rsid w:val="51E27A91"/>
    <w:rsid w:val="51E657D3"/>
    <w:rsid w:val="51E7154B"/>
    <w:rsid w:val="51F31C9E"/>
    <w:rsid w:val="520C2D5F"/>
    <w:rsid w:val="52121413"/>
    <w:rsid w:val="521A547C"/>
    <w:rsid w:val="5221680B"/>
    <w:rsid w:val="522E2CD6"/>
    <w:rsid w:val="5233653E"/>
    <w:rsid w:val="52432C25"/>
    <w:rsid w:val="5248023B"/>
    <w:rsid w:val="524B1ADA"/>
    <w:rsid w:val="524F15CA"/>
    <w:rsid w:val="52627BBF"/>
    <w:rsid w:val="526B217C"/>
    <w:rsid w:val="526B5CD8"/>
    <w:rsid w:val="526D7CA2"/>
    <w:rsid w:val="52754DA9"/>
    <w:rsid w:val="527C6137"/>
    <w:rsid w:val="527E1EAF"/>
    <w:rsid w:val="527F1783"/>
    <w:rsid w:val="528F5E6A"/>
    <w:rsid w:val="52990A97"/>
    <w:rsid w:val="529A65BD"/>
    <w:rsid w:val="52A64F62"/>
    <w:rsid w:val="52AB2578"/>
    <w:rsid w:val="52B94C95"/>
    <w:rsid w:val="52B96A43"/>
    <w:rsid w:val="52E87329"/>
    <w:rsid w:val="52F1442F"/>
    <w:rsid w:val="52F61A46"/>
    <w:rsid w:val="52FB52AE"/>
    <w:rsid w:val="52FC2DD4"/>
    <w:rsid w:val="530879CB"/>
    <w:rsid w:val="531D3476"/>
    <w:rsid w:val="53297388"/>
    <w:rsid w:val="533F163E"/>
    <w:rsid w:val="534053B7"/>
    <w:rsid w:val="53430A03"/>
    <w:rsid w:val="534C5B09"/>
    <w:rsid w:val="53511372"/>
    <w:rsid w:val="53514ECE"/>
    <w:rsid w:val="535449BE"/>
    <w:rsid w:val="5354676C"/>
    <w:rsid w:val="535E75EB"/>
    <w:rsid w:val="536410A5"/>
    <w:rsid w:val="537D5CC3"/>
    <w:rsid w:val="53964FD7"/>
    <w:rsid w:val="539D6365"/>
    <w:rsid w:val="53AE0572"/>
    <w:rsid w:val="53B11E10"/>
    <w:rsid w:val="53B37937"/>
    <w:rsid w:val="53B4545D"/>
    <w:rsid w:val="53BA6F17"/>
    <w:rsid w:val="53BC2C8F"/>
    <w:rsid w:val="53C02053"/>
    <w:rsid w:val="53DF24DA"/>
    <w:rsid w:val="53E421E6"/>
    <w:rsid w:val="53EE4E13"/>
    <w:rsid w:val="53FA7313"/>
    <w:rsid w:val="540B1521"/>
    <w:rsid w:val="54213733"/>
    <w:rsid w:val="54295E4B"/>
    <w:rsid w:val="543547EF"/>
    <w:rsid w:val="543C16DA"/>
    <w:rsid w:val="543C792C"/>
    <w:rsid w:val="544E58B1"/>
    <w:rsid w:val="544F3B03"/>
    <w:rsid w:val="5472334E"/>
    <w:rsid w:val="547D1CF3"/>
    <w:rsid w:val="548117E3"/>
    <w:rsid w:val="5482443D"/>
    <w:rsid w:val="548B2661"/>
    <w:rsid w:val="54905ECA"/>
    <w:rsid w:val="549332C4"/>
    <w:rsid w:val="549459BA"/>
    <w:rsid w:val="549534E0"/>
    <w:rsid w:val="549A4653"/>
    <w:rsid w:val="54A35BFD"/>
    <w:rsid w:val="54AB2D04"/>
    <w:rsid w:val="54AB6860"/>
    <w:rsid w:val="54AD4386"/>
    <w:rsid w:val="54B971CF"/>
    <w:rsid w:val="54BC6CBF"/>
    <w:rsid w:val="54C067AF"/>
    <w:rsid w:val="54C142D5"/>
    <w:rsid w:val="54CF254E"/>
    <w:rsid w:val="54DB5397"/>
    <w:rsid w:val="54DE4E87"/>
    <w:rsid w:val="54E83610"/>
    <w:rsid w:val="54EF2BF0"/>
    <w:rsid w:val="54EF499E"/>
    <w:rsid w:val="54F14BBA"/>
    <w:rsid w:val="54F621D1"/>
    <w:rsid w:val="54F77CF7"/>
    <w:rsid w:val="550F3292"/>
    <w:rsid w:val="551D59AF"/>
    <w:rsid w:val="551E7032"/>
    <w:rsid w:val="5522237F"/>
    <w:rsid w:val="5527238A"/>
    <w:rsid w:val="552C79A0"/>
    <w:rsid w:val="55306D65"/>
    <w:rsid w:val="55342CF9"/>
    <w:rsid w:val="553928B2"/>
    <w:rsid w:val="554D7917"/>
    <w:rsid w:val="555869E7"/>
    <w:rsid w:val="555D3FFE"/>
    <w:rsid w:val="555D5DAC"/>
    <w:rsid w:val="55654C60"/>
    <w:rsid w:val="556F5ADF"/>
    <w:rsid w:val="55741347"/>
    <w:rsid w:val="557430F6"/>
    <w:rsid w:val="55780E38"/>
    <w:rsid w:val="55825812"/>
    <w:rsid w:val="55985036"/>
    <w:rsid w:val="55990DAE"/>
    <w:rsid w:val="559B1C90"/>
    <w:rsid w:val="55AF412E"/>
    <w:rsid w:val="55B33C1E"/>
    <w:rsid w:val="55B47996"/>
    <w:rsid w:val="55C027DF"/>
    <w:rsid w:val="55C91693"/>
    <w:rsid w:val="55D1679A"/>
    <w:rsid w:val="55D63DB0"/>
    <w:rsid w:val="55DD6EED"/>
    <w:rsid w:val="55E464CD"/>
    <w:rsid w:val="55EE2EA8"/>
    <w:rsid w:val="55F304BE"/>
    <w:rsid w:val="56073F6A"/>
    <w:rsid w:val="561B17C3"/>
    <w:rsid w:val="562468CA"/>
    <w:rsid w:val="562763BA"/>
    <w:rsid w:val="56293EE0"/>
    <w:rsid w:val="562F7C6B"/>
    <w:rsid w:val="56327239"/>
    <w:rsid w:val="56334D5F"/>
    <w:rsid w:val="56336B0D"/>
    <w:rsid w:val="56660C90"/>
    <w:rsid w:val="56694C24"/>
    <w:rsid w:val="56777341"/>
    <w:rsid w:val="567D422C"/>
    <w:rsid w:val="568B4B9B"/>
    <w:rsid w:val="56903F5F"/>
    <w:rsid w:val="569577C7"/>
    <w:rsid w:val="569D042A"/>
    <w:rsid w:val="56B714EC"/>
    <w:rsid w:val="56B86403"/>
    <w:rsid w:val="56BF4844"/>
    <w:rsid w:val="56C02A96"/>
    <w:rsid w:val="56C105BC"/>
    <w:rsid w:val="56C43C09"/>
    <w:rsid w:val="56C836F9"/>
    <w:rsid w:val="56CA56C3"/>
    <w:rsid w:val="56D227CA"/>
    <w:rsid w:val="56D26326"/>
    <w:rsid w:val="56D402F0"/>
    <w:rsid w:val="56E147BB"/>
    <w:rsid w:val="56F02C50"/>
    <w:rsid w:val="57016C0B"/>
    <w:rsid w:val="57034731"/>
    <w:rsid w:val="57062473"/>
    <w:rsid w:val="570D735E"/>
    <w:rsid w:val="57122BC6"/>
    <w:rsid w:val="571C1C97"/>
    <w:rsid w:val="57253D43"/>
    <w:rsid w:val="57266914"/>
    <w:rsid w:val="572A6162"/>
    <w:rsid w:val="572B1EDA"/>
    <w:rsid w:val="572D5C52"/>
    <w:rsid w:val="57315742"/>
    <w:rsid w:val="574A2360"/>
    <w:rsid w:val="574B7E86"/>
    <w:rsid w:val="574C257C"/>
    <w:rsid w:val="574F7976"/>
    <w:rsid w:val="575431DF"/>
    <w:rsid w:val="576378C6"/>
    <w:rsid w:val="5765363E"/>
    <w:rsid w:val="577E64AD"/>
    <w:rsid w:val="57882E88"/>
    <w:rsid w:val="578E4942"/>
    <w:rsid w:val="5794182D"/>
    <w:rsid w:val="57A75A04"/>
    <w:rsid w:val="57A9177C"/>
    <w:rsid w:val="57C02622"/>
    <w:rsid w:val="57C2283E"/>
    <w:rsid w:val="57CF18FE"/>
    <w:rsid w:val="57D165DD"/>
    <w:rsid w:val="57D52571"/>
    <w:rsid w:val="57DB745C"/>
    <w:rsid w:val="58020E8D"/>
    <w:rsid w:val="580C1D0B"/>
    <w:rsid w:val="580E15DF"/>
    <w:rsid w:val="58112E7E"/>
    <w:rsid w:val="5814471C"/>
    <w:rsid w:val="5818245E"/>
    <w:rsid w:val="582232DD"/>
    <w:rsid w:val="58346B6C"/>
    <w:rsid w:val="583628E4"/>
    <w:rsid w:val="58366D88"/>
    <w:rsid w:val="583B614D"/>
    <w:rsid w:val="58535244"/>
    <w:rsid w:val="5855720E"/>
    <w:rsid w:val="58694A68"/>
    <w:rsid w:val="586B6A32"/>
    <w:rsid w:val="586E207E"/>
    <w:rsid w:val="588673C8"/>
    <w:rsid w:val="58920462"/>
    <w:rsid w:val="589D2963"/>
    <w:rsid w:val="58A14202"/>
    <w:rsid w:val="58AB1524"/>
    <w:rsid w:val="58C16652"/>
    <w:rsid w:val="58C46142"/>
    <w:rsid w:val="58DA5965"/>
    <w:rsid w:val="58DC7930"/>
    <w:rsid w:val="58E32A6C"/>
    <w:rsid w:val="58E95BA9"/>
    <w:rsid w:val="58F6083C"/>
    <w:rsid w:val="58F702C5"/>
    <w:rsid w:val="58F72073"/>
    <w:rsid w:val="58F9403E"/>
    <w:rsid w:val="58FC3B2E"/>
    <w:rsid w:val="58FE08DF"/>
    <w:rsid w:val="5900361E"/>
    <w:rsid w:val="5903310E"/>
    <w:rsid w:val="5919023C"/>
    <w:rsid w:val="591A3FB4"/>
    <w:rsid w:val="591E5852"/>
    <w:rsid w:val="59246BE1"/>
    <w:rsid w:val="59301A29"/>
    <w:rsid w:val="59372DB8"/>
    <w:rsid w:val="593B4656"/>
    <w:rsid w:val="594C6863"/>
    <w:rsid w:val="595128D6"/>
    <w:rsid w:val="595C637A"/>
    <w:rsid w:val="596811C3"/>
    <w:rsid w:val="59701E26"/>
    <w:rsid w:val="598C4EB2"/>
    <w:rsid w:val="59A0270B"/>
    <w:rsid w:val="59AC10B0"/>
    <w:rsid w:val="59B2243E"/>
    <w:rsid w:val="59BB7545"/>
    <w:rsid w:val="59BD150F"/>
    <w:rsid w:val="59CA7788"/>
    <w:rsid w:val="59D10B16"/>
    <w:rsid w:val="59D86349"/>
    <w:rsid w:val="59DE4FE1"/>
    <w:rsid w:val="59E22D24"/>
    <w:rsid w:val="59E56370"/>
    <w:rsid w:val="59EC5950"/>
    <w:rsid w:val="59F82547"/>
    <w:rsid w:val="5A041F9C"/>
    <w:rsid w:val="5A054C64"/>
    <w:rsid w:val="5A0A4028"/>
    <w:rsid w:val="5A0A5DD6"/>
    <w:rsid w:val="5A1B6236"/>
    <w:rsid w:val="5A2055FA"/>
    <w:rsid w:val="5A276988"/>
    <w:rsid w:val="5A492DA3"/>
    <w:rsid w:val="5A4C4641"/>
    <w:rsid w:val="5A504131"/>
    <w:rsid w:val="5A513A05"/>
    <w:rsid w:val="5A572253"/>
    <w:rsid w:val="5A625C12"/>
    <w:rsid w:val="5A6279C1"/>
    <w:rsid w:val="5A6776CD"/>
    <w:rsid w:val="5A843DDB"/>
    <w:rsid w:val="5A955FE8"/>
    <w:rsid w:val="5A987886"/>
    <w:rsid w:val="5A9F29C3"/>
    <w:rsid w:val="5AAB580B"/>
    <w:rsid w:val="5AB126F6"/>
    <w:rsid w:val="5AB53F94"/>
    <w:rsid w:val="5AC24903"/>
    <w:rsid w:val="5AD703AE"/>
    <w:rsid w:val="5AD9663A"/>
    <w:rsid w:val="5ADE798F"/>
    <w:rsid w:val="5ADF1011"/>
    <w:rsid w:val="5AFD593B"/>
    <w:rsid w:val="5AFF16B3"/>
    <w:rsid w:val="5B035313"/>
    <w:rsid w:val="5B070568"/>
    <w:rsid w:val="5B0A0784"/>
    <w:rsid w:val="5B136F0D"/>
    <w:rsid w:val="5B1C4013"/>
    <w:rsid w:val="5B2555BE"/>
    <w:rsid w:val="5B3E21DC"/>
    <w:rsid w:val="5B3F5F54"/>
    <w:rsid w:val="5B4A6DD2"/>
    <w:rsid w:val="5B57329D"/>
    <w:rsid w:val="5B595267"/>
    <w:rsid w:val="5B5E462C"/>
    <w:rsid w:val="5B6234AA"/>
    <w:rsid w:val="5B751975"/>
    <w:rsid w:val="5B763EB7"/>
    <w:rsid w:val="5B793214"/>
    <w:rsid w:val="5B7B51DE"/>
    <w:rsid w:val="5B804F69"/>
    <w:rsid w:val="5BA02E96"/>
    <w:rsid w:val="5BA34735"/>
    <w:rsid w:val="5BA67D81"/>
    <w:rsid w:val="5BAF4E87"/>
    <w:rsid w:val="5BB43E59"/>
    <w:rsid w:val="5BBB382C"/>
    <w:rsid w:val="5BBB7CD0"/>
    <w:rsid w:val="5BC07095"/>
    <w:rsid w:val="5BC22E0D"/>
    <w:rsid w:val="5BD20B76"/>
    <w:rsid w:val="5BD82630"/>
    <w:rsid w:val="5BD91F04"/>
    <w:rsid w:val="5BDC19F5"/>
    <w:rsid w:val="5BE865EB"/>
    <w:rsid w:val="5BED59B0"/>
    <w:rsid w:val="5BEF797A"/>
    <w:rsid w:val="5C0827EA"/>
    <w:rsid w:val="5C0A47B4"/>
    <w:rsid w:val="5C0C4088"/>
    <w:rsid w:val="5C133668"/>
    <w:rsid w:val="5C1D44E7"/>
    <w:rsid w:val="5C2869E8"/>
    <w:rsid w:val="5C5B0B6B"/>
    <w:rsid w:val="5C6043D4"/>
    <w:rsid w:val="5C735EB5"/>
    <w:rsid w:val="5C741C2D"/>
    <w:rsid w:val="5C78796F"/>
    <w:rsid w:val="5C966047"/>
    <w:rsid w:val="5CAE513F"/>
    <w:rsid w:val="5CB564CD"/>
    <w:rsid w:val="5CB87D6C"/>
    <w:rsid w:val="5CBA3AE4"/>
    <w:rsid w:val="5CBF2236"/>
    <w:rsid w:val="5CC901CB"/>
    <w:rsid w:val="5CC91F79"/>
    <w:rsid w:val="5CD252D1"/>
    <w:rsid w:val="5CD54DC2"/>
    <w:rsid w:val="5CDD77D2"/>
    <w:rsid w:val="5CE15514"/>
    <w:rsid w:val="5CE2128D"/>
    <w:rsid w:val="5CEE19DF"/>
    <w:rsid w:val="5CFE60C6"/>
    <w:rsid w:val="5D042FB1"/>
    <w:rsid w:val="5D0B2591"/>
    <w:rsid w:val="5D0C00B7"/>
    <w:rsid w:val="5D1F7DEB"/>
    <w:rsid w:val="5D2673CB"/>
    <w:rsid w:val="5D291C7A"/>
    <w:rsid w:val="5D2D2508"/>
    <w:rsid w:val="5D3F048D"/>
    <w:rsid w:val="5D46181B"/>
    <w:rsid w:val="5D4B6E32"/>
    <w:rsid w:val="5D521F6E"/>
    <w:rsid w:val="5D5A52C7"/>
    <w:rsid w:val="5D5E6B65"/>
    <w:rsid w:val="5D7A3273"/>
    <w:rsid w:val="5D7C523D"/>
    <w:rsid w:val="5D7C6FEB"/>
    <w:rsid w:val="5D814602"/>
    <w:rsid w:val="5D8D744A"/>
    <w:rsid w:val="5D9562FF"/>
    <w:rsid w:val="5D964551"/>
    <w:rsid w:val="5D9702C9"/>
    <w:rsid w:val="5DA56542"/>
    <w:rsid w:val="5DA86032"/>
    <w:rsid w:val="5DB524FD"/>
    <w:rsid w:val="5DBE5856"/>
    <w:rsid w:val="5DC7295C"/>
    <w:rsid w:val="5DCC7F73"/>
    <w:rsid w:val="5DCD3CEB"/>
    <w:rsid w:val="5DCD7847"/>
    <w:rsid w:val="5DD010E5"/>
    <w:rsid w:val="5DEF1EB3"/>
    <w:rsid w:val="5E023994"/>
    <w:rsid w:val="5E0A0A9B"/>
    <w:rsid w:val="5E0A2849"/>
    <w:rsid w:val="5E0D40E7"/>
    <w:rsid w:val="5E2002BE"/>
    <w:rsid w:val="5E203E1A"/>
    <w:rsid w:val="5E2558D5"/>
    <w:rsid w:val="5E39312E"/>
    <w:rsid w:val="5E541D16"/>
    <w:rsid w:val="5E607025"/>
    <w:rsid w:val="5E6F08FE"/>
    <w:rsid w:val="5E7303EE"/>
    <w:rsid w:val="5E770717"/>
    <w:rsid w:val="5E785A05"/>
    <w:rsid w:val="5E895E64"/>
    <w:rsid w:val="5E8C7702"/>
    <w:rsid w:val="5E9B5B97"/>
    <w:rsid w:val="5EA22A81"/>
    <w:rsid w:val="5EA507C4"/>
    <w:rsid w:val="5EB427B5"/>
    <w:rsid w:val="5ECA3D86"/>
    <w:rsid w:val="5ED30E8D"/>
    <w:rsid w:val="5ED370DF"/>
    <w:rsid w:val="5EDB5F93"/>
    <w:rsid w:val="5EDF5A84"/>
    <w:rsid w:val="5EEC01A1"/>
    <w:rsid w:val="5EF13A09"/>
    <w:rsid w:val="5EF157B7"/>
    <w:rsid w:val="5F0E0117"/>
    <w:rsid w:val="5F100333"/>
    <w:rsid w:val="5F1514A5"/>
    <w:rsid w:val="5F1871E8"/>
    <w:rsid w:val="5F217E4A"/>
    <w:rsid w:val="5F24793A"/>
    <w:rsid w:val="5F28567D"/>
    <w:rsid w:val="5F2D2C93"/>
    <w:rsid w:val="5F3A0F0C"/>
    <w:rsid w:val="5F3E6C4E"/>
    <w:rsid w:val="5F49114F"/>
    <w:rsid w:val="5F685A79"/>
    <w:rsid w:val="5F6917F1"/>
    <w:rsid w:val="5F724B4A"/>
    <w:rsid w:val="5F816B3B"/>
    <w:rsid w:val="5F8605F5"/>
    <w:rsid w:val="5F97010C"/>
    <w:rsid w:val="5F993E84"/>
    <w:rsid w:val="5FA42829"/>
    <w:rsid w:val="5FA97E40"/>
    <w:rsid w:val="5FB23198"/>
    <w:rsid w:val="5FC133DB"/>
    <w:rsid w:val="5FD21144"/>
    <w:rsid w:val="5FD90725"/>
    <w:rsid w:val="5FDA624B"/>
    <w:rsid w:val="5FEA0B84"/>
    <w:rsid w:val="5FFE018B"/>
    <w:rsid w:val="600734E4"/>
    <w:rsid w:val="600A4D82"/>
    <w:rsid w:val="600F4147"/>
    <w:rsid w:val="60107EBF"/>
    <w:rsid w:val="6014175D"/>
    <w:rsid w:val="60172FFB"/>
    <w:rsid w:val="60213E7A"/>
    <w:rsid w:val="602D281F"/>
    <w:rsid w:val="603D6F06"/>
    <w:rsid w:val="604364E6"/>
    <w:rsid w:val="604C7149"/>
    <w:rsid w:val="6051475F"/>
    <w:rsid w:val="60602BF4"/>
    <w:rsid w:val="60624BBE"/>
    <w:rsid w:val="6065020A"/>
    <w:rsid w:val="60844B35"/>
    <w:rsid w:val="60A26D69"/>
    <w:rsid w:val="60A52CFD"/>
    <w:rsid w:val="60A70823"/>
    <w:rsid w:val="60BD3BA3"/>
    <w:rsid w:val="60C969EB"/>
    <w:rsid w:val="60CA4511"/>
    <w:rsid w:val="60CC2038"/>
    <w:rsid w:val="60E6759D"/>
    <w:rsid w:val="60F11A9E"/>
    <w:rsid w:val="61007F33"/>
    <w:rsid w:val="610B7004"/>
    <w:rsid w:val="61131A15"/>
    <w:rsid w:val="611539DF"/>
    <w:rsid w:val="61161505"/>
    <w:rsid w:val="611759A9"/>
    <w:rsid w:val="6118702B"/>
    <w:rsid w:val="61354081"/>
    <w:rsid w:val="61363955"/>
    <w:rsid w:val="615D7134"/>
    <w:rsid w:val="615E35D8"/>
    <w:rsid w:val="6166423A"/>
    <w:rsid w:val="61686204"/>
    <w:rsid w:val="61691F7C"/>
    <w:rsid w:val="61772657"/>
    <w:rsid w:val="61903065"/>
    <w:rsid w:val="619C4100"/>
    <w:rsid w:val="61A11716"/>
    <w:rsid w:val="61A46B11"/>
    <w:rsid w:val="61A60ADB"/>
    <w:rsid w:val="61A94127"/>
    <w:rsid w:val="61AF6787"/>
    <w:rsid w:val="61B36598"/>
    <w:rsid w:val="61B76844"/>
    <w:rsid w:val="61BF394A"/>
    <w:rsid w:val="61C176C2"/>
    <w:rsid w:val="61C3168D"/>
    <w:rsid w:val="61D27B22"/>
    <w:rsid w:val="61D70C94"/>
    <w:rsid w:val="61EA6C19"/>
    <w:rsid w:val="61F45CEA"/>
    <w:rsid w:val="61FA2BD4"/>
    <w:rsid w:val="62037CDB"/>
    <w:rsid w:val="620C5D12"/>
    <w:rsid w:val="621E4B15"/>
    <w:rsid w:val="622540F5"/>
    <w:rsid w:val="622B0FE0"/>
    <w:rsid w:val="622B7232"/>
    <w:rsid w:val="622D6B06"/>
    <w:rsid w:val="623936FD"/>
    <w:rsid w:val="624A76B8"/>
    <w:rsid w:val="624D71A8"/>
    <w:rsid w:val="62540537"/>
    <w:rsid w:val="625D388F"/>
    <w:rsid w:val="626764BC"/>
    <w:rsid w:val="626A1B08"/>
    <w:rsid w:val="62797F9D"/>
    <w:rsid w:val="627F6034"/>
    <w:rsid w:val="6280757E"/>
    <w:rsid w:val="62944DD7"/>
    <w:rsid w:val="62966DA1"/>
    <w:rsid w:val="6299419B"/>
    <w:rsid w:val="629A2C3C"/>
    <w:rsid w:val="629E7A04"/>
    <w:rsid w:val="62AA45FB"/>
    <w:rsid w:val="62AD7C47"/>
    <w:rsid w:val="62B31701"/>
    <w:rsid w:val="62B72874"/>
    <w:rsid w:val="62C456BC"/>
    <w:rsid w:val="62CD6F5B"/>
    <w:rsid w:val="62D3168C"/>
    <w:rsid w:val="62D6719E"/>
    <w:rsid w:val="62D81168"/>
    <w:rsid w:val="62E25B42"/>
    <w:rsid w:val="62E573E1"/>
    <w:rsid w:val="62E713AB"/>
    <w:rsid w:val="62EF64B1"/>
    <w:rsid w:val="62F15D85"/>
    <w:rsid w:val="62F90B52"/>
    <w:rsid w:val="62F92E8C"/>
    <w:rsid w:val="62FA10DE"/>
    <w:rsid w:val="63035AB9"/>
    <w:rsid w:val="630E06E5"/>
    <w:rsid w:val="631B72A6"/>
    <w:rsid w:val="63312626"/>
    <w:rsid w:val="633A772C"/>
    <w:rsid w:val="63414F5F"/>
    <w:rsid w:val="63442359"/>
    <w:rsid w:val="63520F1A"/>
    <w:rsid w:val="635D67A5"/>
    <w:rsid w:val="6361115D"/>
    <w:rsid w:val="63691DC0"/>
    <w:rsid w:val="636C7B02"/>
    <w:rsid w:val="637C5F97"/>
    <w:rsid w:val="637F5A87"/>
    <w:rsid w:val="63860BC4"/>
    <w:rsid w:val="6388493C"/>
    <w:rsid w:val="63894210"/>
    <w:rsid w:val="639826A5"/>
    <w:rsid w:val="639D7CBB"/>
    <w:rsid w:val="63A66B70"/>
    <w:rsid w:val="63AB4186"/>
    <w:rsid w:val="63B53257"/>
    <w:rsid w:val="63C11BFC"/>
    <w:rsid w:val="63CB4828"/>
    <w:rsid w:val="63CF256B"/>
    <w:rsid w:val="63D74F7B"/>
    <w:rsid w:val="63D80CF3"/>
    <w:rsid w:val="63E63410"/>
    <w:rsid w:val="63F024E1"/>
    <w:rsid w:val="63F0603D"/>
    <w:rsid w:val="63FA510E"/>
    <w:rsid w:val="640642B6"/>
    <w:rsid w:val="64085A7D"/>
    <w:rsid w:val="64095351"/>
    <w:rsid w:val="640B2E77"/>
    <w:rsid w:val="640B731B"/>
    <w:rsid w:val="64195594"/>
    <w:rsid w:val="642A0B61"/>
    <w:rsid w:val="642B176B"/>
    <w:rsid w:val="64300B2F"/>
    <w:rsid w:val="64306D81"/>
    <w:rsid w:val="64326656"/>
    <w:rsid w:val="643273F2"/>
    <w:rsid w:val="643C74D4"/>
    <w:rsid w:val="64537D84"/>
    <w:rsid w:val="646802C9"/>
    <w:rsid w:val="6468651B"/>
    <w:rsid w:val="647C1FC7"/>
    <w:rsid w:val="648275DD"/>
    <w:rsid w:val="6486074F"/>
    <w:rsid w:val="649410BE"/>
    <w:rsid w:val="64966BE4"/>
    <w:rsid w:val="64970BAF"/>
    <w:rsid w:val="649C7F73"/>
    <w:rsid w:val="64A137DB"/>
    <w:rsid w:val="64A55079"/>
    <w:rsid w:val="64B74DAD"/>
    <w:rsid w:val="64B90B25"/>
    <w:rsid w:val="64BB664B"/>
    <w:rsid w:val="64BE25DF"/>
    <w:rsid w:val="64C73242"/>
    <w:rsid w:val="64CF0348"/>
    <w:rsid w:val="64D771FD"/>
    <w:rsid w:val="64DD0CB7"/>
    <w:rsid w:val="64EA33D4"/>
    <w:rsid w:val="64F41B5D"/>
    <w:rsid w:val="64F658D5"/>
    <w:rsid w:val="6511270F"/>
    <w:rsid w:val="651346D9"/>
    <w:rsid w:val="65167D25"/>
    <w:rsid w:val="65401246"/>
    <w:rsid w:val="6549634D"/>
    <w:rsid w:val="65501489"/>
    <w:rsid w:val="655B398A"/>
    <w:rsid w:val="655D7702"/>
    <w:rsid w:val="656C5B97"/>
    <w:rsid w:val="65705687"/>
    <w:rsid w:val="657D5FF6"/>
    <w:rsid w:val="65801643"/>
    <w:rsid w:val="65A6554D"/>
    <w:rsid w:val="65A73073"/>
    <w:rsid w:val="65AB66C0"/>
    <w:rsid w:val="65C07C91"/>
    <w:rsid w:val="65C15EE3"/>
    <w:rsid w:val="65C37EAD"/>
    <w:rsid w:val="65CB4FB4"/>
    <w:rsid w:val="65CD2ADA"/>
    <w:rsid w:val="65D3619D"/>
    <w:rsid w:val="65DC0F6F"/>
    <w:rsid w:val="65E25E59"/>
    <w:rsid w:val="65EE47FE"/>
    <w:rsid w:val="65F22540"/>
    <w:rsid w:val="65F8742B"/>
    <w:rsid w:val="65F91B21"/>
    <w:rsid w:val="65FD2C93"/>
    <w:rsid w:val="660404C6"/>
    <w:rsid w:val="66091638"/>
    <w:rsid w:val="660B3602"/>
    <w:rsid w:val="660E6C4E"/>
    <w:rsid w:val="66154481"/>
    <w:rsid w:val="66240220"/>
    <w:rsid w:val="662D5327"/>
    <w:rsid w:val="662F5CA4"/>
    <w:rsid w:val="66383CCB"/>
    <w:rsid w:val="663A3EE7"/>
    <w:rsid w:val="663F14FE"/>
    <w:rsid w:val="663F32AC"/>
    <w:rsid w:val="66432D9C"/>
    <w:rsid w:val="6646288C"/>
    <w:rsid w:val="664D3C1B"/>
    <w:rsid w:val="664E34EF"/>
    <w:rsid w:val="665E7BD6"/>
    <w:rsid w:val="66650F64"/>
    <w:rsid w:val="66652D12"/>
    <w:rsid w:val="666A657B"/>
    <w:rsid w:val="666D7E19"/>
    <w:rsid w:val="668B029F"/>
    <w:rsid w:val="66A01F9C"/>
    <w:rsid w:val="66A650D9"/>
    <w:rsid w:val="66A743CB"/>
    <w:rsid w:val="66AD6467"/>
    <w:rsid w:val="66AF3F8D"/>
    <w:rsid w:val="66BB6DD6"/>
    <w:rsid w:val="66BE2423"/>
    <w:rsid w:val="66C13CC1"/>
    <w:rsid w:val="66C20165"/>
    <w:rsid w:val="66C814F3"/>
    <w:rsid w:val="66CD6B09"/>
    <w:rsid w:val="66D32372"/>
    <w:rsid w:val="66D439F4"/>
    <w:rsid w:val="66D87988"/>
    <w:rsid w:val="66E0683D"/>
    <w:rsid w:val="66EA76BB"/>
    <w:rsid w:val="66F127F8"/>
    <w:rsid w:val="66F75934"/>
    <w:rsid w:val="66F83B86"/>
    <w:rsid w:val="6712276E"/>
    <w:rsid w:val="671E7365"/>
    <w:rsid w:val="67280181"/>
    <w:rsid w:val="672C7F92"/>
    <w:rsid w:val="67346B89"/>
    <w:rsid w:val="673646AF"/>
    <w:rsid w:val="67433648"/>
    <w:rsid w:val="674C151B"/>
    <w:rsid w:val="674F751F"/>
    <w:rsid w:val="675E48FC"/>
    <w:rsid w:val="675F3C06"/>
    <w:rsid w:val="676034DA"/>
    <w:rsid w:val="67650AF0"/>
    <w:rsid w:val="67696832"/>
    <w:rsid w:val="676E5BF7"/>
    <w:rsid w:val="676F7BC1"/>
    <w:rsid w:val="677564D7"/>
    <w:rsid w:val="677B0314"/>
    <w:rsid w:val="677D5E3A"/>
    <w:rsid w:val="678A67A9"/>
    <w:rsid w:val="67A23AF2"/>
    <w:rsid w:val="67A37A56"/>
    <w:rsid w:val="67A4786A"/>
    <w:rsid w:val="67AC2BC3"/>
    <w:rsid w:val="67B80E5B"/>
    <w:rsid w:val="67B81568"/>
    <w:rsid w:val="67DF08A2"/>
    <w:rsid w:val="67FA56DC"/>
    <w:rsid w:val="67FD51CC"/>
    <w:rsid w:val="67FD6F7B"/>
    <w:rsid w:val="68064081"/>
    <w:rsid w:val="68142C42"/>
    <w:rsid w:val="68183DB4"/>
    <w:rsid w:val="681A5D7E"/>
    <w:rsid w:val="68264723"/>
    <w:rsid w:val="683706DE"/>
    <w:rsid w:val="68444BA9"/>
    <w:rsid w:val="6852376A"/>
    <w:rsid w:val="68570D81"/>
    <w:rsid w:val="685A617B"/>
    <w:rsid w:val="68647BCC"/>
    <w:rsid w:val="68680898"/>
    <w:rsid w:val="68684D3C"/>
    <w:rsid w:val="68686AEA"/>
    <w:rsid w:val="686F60CA"/>
    <w:rsid w:val="687C4343"/>
    <w:rsid w:val="687F5BE1"/>
    <w:rsid w:val="68AF64C7"/>
    <w:rsid w:val="68B27D65"/>
    <w:rsid w:val="68E048D2"/>
    <w:rsid w:val="68EC771B"/>
    <w:rsid w:val="68EF2D67"/>
    <w:rsid w:val="68F640F6"/>
    <w:rsid w:val="68FE744E"/>
    <w:rsid w:val="690C1B6B"/>
    <w:rsid w:val="690F3409"/>
    <w:rsid w:val="69224EEB"/>
    <w:rsid w:val="692D388F"/>
    <w:rsid w:val="69313380"/>
    <w:rsid w:val="69392234"/>
    <w:rsid w:val="693D7F76"/>
    <w:rsid w:val="693E5A9D"/>
    <w:rsid w:val="69446F6F"/>
    <w:rsid w:val="694D5CE0"/>
    <w:rsid w:val="696C43B8"/>
    <w:rsid w:val="69787200"/>
    <w:rsid w:val="697B0A9F"/>
    <w:rsid w:val="697F233D"/>
    <w:rsid w:val="698536CB"/>
    <w:rsid w:val="69886D18"/>
    <w:rsid w:val="69935DE8"/>
    <w:rsid w:val="699658D9"/>
    <w:rsid w:val="699851AD"/>
    <w:rsid w:val="69A47FF6"/>
    <w:rsid w:val="69AA3132"/>
    <w:rsid w:val="69AE49D0"/>
    <w:rsid w:val="69C51D1A"/>
    <w:rsid w:val="69CE5072"/>
    <w:rsid w:val="69D02B99"/>
    <w:rsid w:val="69D106BF"/>
    <w:rsid w:val="69D361E5"/>
    <w:rsid w:val="69DD3507"/>
    <w:rsid w:val="69E71C90"/>
    <w:rsid w:val="69E91EAC"/>
    <w:rsid w:val="69EA35AF"/>
    <w:rsid w:val="69F85C4B"/>
    <w:rsid w:val="69FC398E"/>
    <w:rsid w:val="6A242EE4"/>
    <w:rsid w:val="6A2922A9"/>
    <w:rsid w:val="6A2C1D99"/>
    <w:rsid w:val="6A301889"/>
    <w:rsid w:val="6A3F1ACC"/>
    <w:rsid w:val="6A3F387A"/>
    <w:rsid w:val="6A49294B"/>
    <w:rsid w:val="6A527A52"/>
    <w:rsid w:val="6A590DE0"/>
    <w:rsid w:val="6A6B28C1"/>
    <w:rsid w:val="6A773014"/>
    <w:rsid w:val="6A8219B9"/>
    <w:rsid w:val="6A9260A0"/>
    <w:rsid w:val="6AA45DD3"/>
    <w:rsid w:val="6AA656A7"/>
    <w:rsid w:val="6AAB1C27"/>
    <w:rsid w:val="6AB04778"/>
    <w:rsid w:val="6AB97AD1"/>
    <w:rsid w:val="6AC36259"/>
    <w:rsid w:val="6AC56475"/>
    <w:rsid w:val="6AC645F4"/>
    <w:rsid w:val="6AF705F9"/>
    <w:rsid w:val="6AF91C7B"/>
    <w:rsid w:val="6B064398"/>
    <w:rsid w:val="6B105217"/>
    <w:rsid w:val="6B1940CB"/>
    <w:rsid w:val="6B1E7934"/>
    <w:rsid w:val="6B326417"/>
    <w:rsid w:val="6B52582F"/>
    <w:rsid w:val="6B5415A7"/>
    <w:rsid w:val="6B5B46E4"/>
    <w:rsid w:val="6B5C220A"/>
    <w:rsid w:val="6B6537B4"/>
    <w:rsid w:val="6B6A0DCB"/>
    <w:rsid w:val="6B811C71"/>
    <w:rsid w:val="6B874B2B"/>
    <w:rsid w:val="6B9419A4"/>
    <w:rsid w:val="6B9E2823"/>
    <w:rsid w:val="6BA51E03"/>
    <w:rsid w:val="6BB169FA"/>
    <w:rsid w:val="6BBB1626"/>
    <w:rsid w:val="6BBD539F"/>
    <w:rsid w:val="6BC54253"/>
    <w:rsid w:val="6BCF0C2E"/>
    <w:rsid w:val="6BDD334B"/>
    <w:rsid w:val="6BDF3567"/>
    <w:rsid w:val="6BE20961"/>
    <w:rsid w:val="6BFF1513"/>
    <w:rsid w:val="6C0134DD"/>
    <w:rsid w:val="6C3A254B"/>
    <w:rsid w:val="6C4B6506"/>
    <w:rsid w:val="6C507FC1"/>
    <w:rsid w:val="6C53185F"/>
    <w:rsid w:val="6C5775A1"/>
    <w:rsid w:val="6C5850C7"/>
    <w:rsid w:val="6C586E75"/>
    <w:rsid w:val="6C613F7C"/>
    <w:rsid w:val="6C6B6BA9"/>
    <w:rsid w:val="6C6E0447"/>
    <w:rsid w:val="6C733CAF"/>
    <w:rsid w:val="6C7F08A6"/>
    <w:rsid w:val="6C8D4D71"/>
    <w:rsid w:val="6C944351"/>
    <w:rsid w:val="6C9A123C"/>
    <w:rsid w:val="6C9F2CF6"/>
    <w:rsid w:val="6CA43E69"/>
    <w:rsid w:val="6CA9147F"/>
    <w:rsid w:val="6CA95923"/>
    <w:rsid w:val="6CAB169B"/>
    <w:rsid w:val="6CC60283"/>
    <w:rsid w:val="6CC664D5"/>
    <w:rsid w:val="6CCD33BF"/>
    <w:rsid w:val="6CDB1F80"/>
    <w:rsid w:val="6CE07597"/>
    <w:rsid w:val="6CE54BAD"/>
    <w:rsid w:val="6CE626D3"/>
    <w:rsid w:val="6CED5810"/>
    <w:rsid w:val="6CEF1588"/>
    <w:rsid w:val="6CF22E26"/>
    <w:rsid w:val="6CF92406"/>
    <w:rsid w:val="6CFA617E"/>
    <w:rsid w:val="6D147240"/>
    <w:rsid w:val="6D156B14"/>
    <w:rsid w:val="6D192AA9"/>
    <w:rsid w:val="6D2531FB"/>
    <w:rsid w:val="6D2B458A"/>
    <w:rsid w:val="6D317EC4"/>
    <w:rsid w:val="6D3671B7"/>
    <w:rsid w:val="6D401DE3"/>
    <w:rsid w:val="6D4C4C2C"/>
    <w:rsid w:val="6D4D2752"/>
    <w:rsid w:val="6D521B17"/>
    <w:rsid w:val="6D521B8E"/>
    <w:rsid w:val="6D54763D"/>
    <w:rsid w:val="6D5E495F"/>
    <w:rsid w:val="6D631F76"/>
    <w:rsid w:val="6D6A50B2"/>
    <w:rsid w:val="6D714693"/>
    <w:rsid w:val="6D723F67"/>
    <w:rsid w:val="6D763A57"/>
    <w:rsid w:val="6D7970A3"/>
    <w:rsid w:val="6D7B2E1B"/>
    <w:rsid w:val="6D967C55"/>
    <w:rsid w:val="6DAC1227"/>
    <w:rsid w:val="6DAF6F69"/>
    <w:rsid w:val="6DC24EEE"/>
    <w:rsid w:val="6DCC18C9"/>
    <w:rsid w:val="6DE05376"/>
    <w:rsid w:val="6DE94229"/>
    <w:rsid w:val="6DEA1D4F"/>
    <w:rsid w:val="6DEA61F3"/>
    <w:rsid w:val="6DEE7A91"/>
    <w:rsid w:val="6DF350A8"/>
    <w:rsid w:val="6E146DCC"/>
    <w:rsid w:val="6E217E67"/>
    <w:rsid w:val="6E22598D"/>
    <w:rsid w:val="6E274D51"/>
    <w:rsid w:val="6E276AFF"/>
    <w:rsid w:val="6E2E60E0"/>
    <w:rsid w:val="6E3000AA"/>
    <w:rsid w:val="6E3B07FD"/>
    <w:rsid w:val="6E3D6323"/>
    <w:rsid w:val="6E427DDD"/>
    <w:rsid w:val="6E453429"/>
    <w:rsid w:val="6E602011"/>
    <w:rsid w:val="6E625D89"/>
    <w:rsid w:val="6E677844"/>
    <w:rsid w:val="6E777A87"/>
    <w:rsid w:val="6E8D72AA"/>
    <w:rsid w:val="6E91041D"/>
    <w:rsid w:val="6EA2262A"/>
    <w:rsid w:val="6EB20ABF"/>
    <w:rsid w:val="6EB707E5"/>
    <w:rsid w:val="6EC6456A"/>
    <w:rsid w:val="6EC802E2"/>
    <w:rsid w:val="6ECE1671"/>
    <w:rsid w:val="6ED21161"/>
    <w:rsid w:val="6EDF562C"/>
    <w:rsid w:val="6EE13152"/>
    <w:rsid w:val="6EE80984"/>
    <w:rsid w:val="6EE92007"/>
    <w:rsid w:val="6EEF1D13"/>
    <w:rsid w:val="6EF03395"/>
    <w:rsid w:val="6F0155A2"/>
    <w:rsid w:val="6F143527"/>
    <w:rsid w:val="6F192753"/>
    <w:rsid w:val="6F1C23DC"/>
    <w:rsid w:val="6F2614AD"/>
    <w:rsid w:val="6F2D45E9"/>
    <w:rsid w:val="6F2E3EBD"/>
    <w:rsid w:val="6F3507EB"/>
    <w:rsid w:val="6F4638FD"/>
    <w:rsid w:val="6F5C4ECE"/>
    <w:rsid w:val="6F6B5112"/>
    <w:rsid w:val="6F6F4C02"/>
    <w:rsid w:val="6F751AEC"/>
    <w:rsid w:val="6F771D08"/>
    <w:rsid w:val="6F7C10CD"/>
    <w:rsid w:val="6F7C2E7B"/>
    <w:rsid w:val="6F800BBD"/>
    <w:rsid w:val="6F8F7052"/>
    <w:rsid w:val="6F9E54E7"/>
    <w:rsid w:val="6FAF3250"/>
    <w:rsid w:val="6FB865A9"/>
    <w:rsid w:val="6FC50CC6"/>
    <w:rsid w:val="6FCC3E02"/>
    <w:rsid w:val="6FD42CB7"/>
    <w:rsid w:val="6FDC4FAB"/>
    <w:rsid w:val="6FDD600F"/>
    <w:rsid w:val="6FF944CB"/>
    <w:rsid w:val="70025A76"/>
    <w:rsid w:val="70027824"/>
    <w:rsid w:val="7003534A"/>
    <w:rsid w:val="7004359C"/>
    <w:rsid w:val="700F1F41"/>
    <w:rsid w:val="701A2DBF"/>
    <w:rsid w:val="701E3F32"/>
    <w:rsid w:val="70294DB1"/>
    <w:rsid w:val="70311EB7"/>
    <w:rsid w:val="70335C2F"/>
    <w:rsid w:val="70423FD9"/>
    <w:rsid w:val="70457711"/>
    <w:rsid w:val="704A4D27"/>
    <w:rsid w:val="70512559"/>
    <w:rsid w:val="70531E2E"/>
    <w:rsid w:val="705A36F0"/>
    <w:rsid w:val="705B6F34"/>
    <w:rsid w:val="705D2CAC"/>
    <w:rsid w:val="7064228D"/>
    <w:rsid w:val="707149AA"/>
    <w:rsid w:val="70757FF6"/>
    <w:rsid w:val="707F0E75"/>
    <w:rsid w:val="70814BED"/>
    <w:rsid w:val="70817FDC"/>
    <w:rsid w:val="70877D29"/>
    <w:rsid w:val="70891CF3"/>
    <w:rsid w:val="70952446"/>
    <w:rsid w:val="70A02B99"/>
    <w:rsid w:val="70A27315"/>
    <w:rsid w:val="70B12FF8"/>
    <w:rsid w:val="70B14DA6"/>
    <w:rsid w:val="70BC5C25"/>
    <w:rsid w:val="70BD3F1C"/>
    <w:rsid w:val="70BF5715"/>
    <w:rsid w:val="70BF74C3"/>
    <w:rsid w:val="70C1323B"/>
    <w:rsid w:val="70D32F6E"/>
    <w:rsid w:val="70DF5DB7"/>
    <w:rsid w:val="70E17439"/>
    <w:rsid w:val="70E60EF4"/>
    <w:rsid w:val="70ED2282"/>
    <w:rsid w:val="70FA04FB"/>
    <w:rsid w:val="70FA674D"/>
    <w:rsid w:val="71025602"/>
    <w:rsid w:val="7104581E"/>
    <w:rsid w:val="711A294B"/>
    <w:rsid w:val="711C66C3"/>
    <w:rsid w:val="71221C3A"/>
    <w:rsid w:val="71235CA4"/>
    <w:rsid w:val="71245578"/>
    <w:rsid w:val="712612F0"/>
    <w:rsid w:val="712B2DAA"/>
    <w:rsid w:val="712D6B22"/>
    <w:rsid w:val="71306613"/>
    <w:rsid w:val="713734FD"/>
    <w:rsid w:val="713F23B2"/>
    <w:rsid w:val="71632544"/>
    <w:rsid w:val="716A5681"/>
    <w:rsid w:val="717209D9"/>
    <w:rsid w:val="71793B16"/>
    <w:rsid w:val="717958C4"/>
    <w:rsid w:val="717E112C"/>
    <w:rsid w:val="71922E29"/>
    <w:rsid w:val="719646C8"/>
    <w:rsid w:val="719A3A8C"/>
    <w:rsid w:val="719E17CE"/>
    <w:rsid w:val="719F706F"/>
    <w:rsid w:val="71B132B0"/>
    <w:rsid w:val="71BB5EDC"/>
    <w:rsid w:val="71CA25C3"/>
    <w:rsid w:val="71CF615B"/>
    <w:rsid w:val="71D60F68"/>
    <w:rsid w:val="71E33685"/>
    <w:rsid w:val="71EA4A14"/>
    <w:rsid w:val="71EA67C2"/>
    <w:rsid w:val="71F413EE"/>
    <w:rsid w:val="71F66F14"/>
    <w:rsid w:val="72021D5D"/>
    <w:rsid w:val="72023B0B"/>
    <w:rsid w:val="7205184D"/>
    <w:rsid w:val="720535FB"/>
    <w:rsid w:val="72113D4E"/>
    <w:rsid w:val="7214383E"/>
    <w:rsid w:val="72153141"/>
    <w:rsid w:val="72181581"/>
    <w:rsid w:val="721F290F"/>
    <w:rsid w:val="722A12B4"/>
    <w:rsid w:val="722C0B88"/>
    <w:rsid w:val="722E4900"/>
    <w:rsid w:val="72347A3D"/>
    <w:rsid w:val="7238577F"/>
    <w:rsid w:val="723E2669"/>
    <w:rsid w:val="724063E2"/>
    <w:rsid w:val="72516841"/>
    <w:rsid w:val="725D4114"/>
    <w:rsid w:val="72676064"/>
    <w:rsid w:val="726C367A"/>
    <w:rsid w:val="728269FA"/>
    <w:rsid w:val="72842772"/>
    <w:rsid w:val="72895FDA"/>
    <w:rsid w:val="728E1843"/>
    <w:rsid w:val="72952BD1"/>
    <w:rsid w:val="729624A5"/>
    <w:rsid w:val="729D1A86"/>
    <w:rsid w:val="72C15774"/>
    <w:rsid w:val="72CE1C3F"/>
    <w:rsid w:val="72CE7E91"/>
    <w:rsid w:val="72D60AF4"/>
    <w:rsid w:val="72DB610A"/>
    <w:rsid w:val="72DC25AE"/>
    <w:rsid w:val="730218E9"/>
    <w:rsid w:val="730C2768"/>
    <w:rsid w:val="73155AC0"/>
    <w:rsid w:val="73171838"/>
    <w:rsid w:val="73214465"/>
    <w:rsid w:val="7329156C"/>
    <w:rsid w:val="732E26DE"/>
    <w:rsid w:val="73334198"/>
    <w:rsid w:val="733C4DFB"/>
    <w:rsid w:val="734E4B2E"/>
    <w:rsid w:val="735760D9"/>
    <w:rsid w:val="73740A39"/>
    <w:rsid w:val="7379604F"/>
    <w:rsid w:val="738844E4"/>
    <w:rsid w:val="738B5D82"/>
    <w:rsid w:val="73A66718"/>
    <w:rsid w:val="73AD7AA7"/>
    <w:rsid w:val="73AF1A71"/>
    <w:rsid w:val="73BC5F3C"/>
    <w:rsid w:val="73C53042"/>
    <w:rsid w:val="73C92407"/>
    <w:rsid w:val="73CA68AB"/>
    <w:rsid w:val="73CF2113"/>
    <w:rsid w:val="73E3171A"/>
    <w:rsid w:val="73E84F83"/>
    <w:rsid w:val="73EA2AA9"/>
    <w:rsid w:val="73ED07EB"/>
    <w:rsid w:val="73F12089"/>
    <w:rsid w:val="73F2195D"/>
    <w:rsid w:val="73F27BAF"/>
    <w:rsid w:val="73F61362"/>
    <w:rsid w:val="73F6144E"/>
    <w:rsid w:val="740C6EC3"/>
    <w:rsid w:val="740D49E9"/>
    <w:rsid w:val="7416389E"/>
    <w:rsid w:val="742A7349"/>
    <w:rsid w:val="743C0E2B"/>
    <w:rsid w:val="744C3764"/>
    <w:rsid w:val="746565D3"/>
    <w:rsid w:val="74714F78"/>
    <w:rsid w:val="74732A9E"/>
    <w:rsid w:val="7479207F"/>
    <w:rsid w:val="747B5DF7"/>
    <w:rsid w:val="747B7BA5"/>
    <w:rsid w:val="747D56CB"/>
    <w:rsid w:val="7480340D"/>
    <w:rsid w:val="748C590E"/>
    <w:rsid w:val="748E5B2A"/>
    <w:rsid w:val="748E78D8"/>
    <w:rsid w:val="749B3DA3"/>
    <w:rsid w:val="749E5641"/>
    <w:rsid w:val="74A0760B"/>
    <w:rsid w:val="74A72748"/>
    <w:rsid w:val="74A94712"/>
    <w:rsid w:val="74AE06FF"/>
    <w:rsid w:val="74B84955"/>
    <w:rsid w:val="74BB61F3"/>
    <w:rsid w:val="74C90910"/>
    <w:rsid w:val="74CB0B2C"/>
    <w:rsid w:val="74D80B53"/>
    <w:rsid w:val="74DD616A"/>
    <w:rsid w:val="74E05C5A"/>
    <w:rsid w:val="74E41BEE"/>
    <w:rsid w:val="74E67714"/>
    <w:rsid w:val="74EC5E75"/>
    <w:rsid w:val="74F040EF"/>
    <w:rsid w:val="74F11C15"/>
    <w:rsid w:val="74F3598D"/>
    <w:rsid w:val="750556C0"/>
    <w:rsid w:val="75096F5F"/>
    <w:rsid w:val="750E0A19"/>
    <w:rsid w:val="751F2C26"/>
    <w:rsid w:val="752124FA"/>
    <w:rsid w:val="752B3379"/>
    <w:rsid w:val="75377F70"/>
    <w:rsid w:val="754461E9"/>
    <w:rsid w:val="7548217D"/>
    <w:rsid w:val="754B3A1B"/>
    <w:rsid w:val="755C1784"/>
    <w:rsid w:val="755F74C6"/>
    <w:rsid w:val="75734D20"/>
    <w:rsid w:val="75742F72"/>
    <w:rsid w:val="757840E4"/>
    <w:rsid w:val="759251A6"/>
    <w:rsid w:val="75A153E9"/>
    <w:rsid w:val="75AB44BA"/>
    <w:rsid w:val="75BF1D13"/>
    <w:rsid w:val="75C37A55"/>
    <w:rsid w:val="75CF01A8"/>
    <w:rsid w:val="75D91027"/>
    <w:rsid w:val="75DC0B17"/>
    <w:rsid w:val="75F61BD9"/>
    <w:rsid w:val="760065B4"/>
    <w:rsid w:val="76053BCA"/>
    <w:rsid w:val="760C31AA"/>
    <w:rsid w:val="7625426C"/>
    <w:rsid w:val="76263B40"/>
    <w:rsid w:val="762F0C47"/>
    <w:rsid w:val="76426BCC"/>
    <w:rsid w:val="764D5571"/>
    <w:rsid w:val="76544B51"/>
    <w:rsid w:val="765608C9"/>
    <w:rsid w:val="76595CC4"/>
    <w:rsid w:val="76634D94"/>
    <w:rsid w:val="766905FD"/>
    <w:rsid w:val="766C1E9B"/>
    <w:rsid w:val="76724FD8"/>
    <w:rsid w:val="76764AC8"/>
    <w:rsid w:val="76790114"/>
    <w:rsid w:val="767945B8"/>
    <w:rsid w:val="76852F5D"/>
    <w:rsid w:val="768D3BBF"/>
    <w:rsid w:val="769F401E"/>
    <w:rsid w:val="76A553AD"/>
    <w:rsid w:val="76B13D52"/>
    <w:rsid w:val="76C23869"/>
    <w:rsid w:val="76C45833"/>
    <w:rsid w:val="76C577FD"/>
    <w:rsid w:val="76E23F0B"/>
    <w:rsid w:val="76E557A9"/>
    <w:rsid w:val="76E77774"/>
    <w:rsid w:val="76F31C74"/>
    <w:rsid w:val="76F8372F"/>
    <w:rsid w:val="76FF2D0F"/>
    <w:rsid w:val="770420D4"/>
    <w:rsid w:val="770B3462"/>
    <w:rsid w:val="77100A78"/>
    <w:rsid w:val="77155DD6"/>
    <w:rsid w:val="771A36A5"/>
    <w:rsid w:val="771F0CBB"/>
    <w:rsid w:val="772067E2"/>
    <w:rsid w:val="7730111A"/>
    <w:rsid w:val="77416E84"/>
    <w:rsid w:val="7746449A"/>
    <w:rsid w:val="77470212"/>
    <w:rsid w:val="77493F8A"/>
    <w:rsid w:val="775748F9"/>
    <w:rsid w:val="775B5A6C"/>
    <w:rsid w:val="77644920"/>
    <w:rsid w:val="776808B4"/>
    <w:rsid w:val="77690189"/>
    <w:rsid w:val="7771703D"/>
    <w:rsid w:val="777D59E2"/>
    <w:rsid w:val="778925D9"/>
    <w:rsid w:val="779A47E6"/>
    <w:rsid w:val="779D7E32"/>
    <w:rsid w:val="77A15B74"/>
    <w:rsid w:val="77A86F03"/>
    <w:rsid w:val="77AE3DED"/>
    <w:rsid w:val="77D52578"/>
    <w:rsid w:val="77D5581E"/>
    <w:rsid w:val="77E65C7D"/>
    <w:rsid w:val="77EB2E35"/>
    <w:rsid w:val="77ED2B68"/>
    <w:rsid w:val="77EF68E0"/>
    <w:rsid w:val="77F24622"/>
    <w:rsid w:val="77FA7033"/>
    <w:rsid w:val="77FC2DAB"/>
    <w:rsid w:val="77FF289B"/>
    <w:rsid w:val="780B56E4"/>
    <w:rsid w:val="781F4CEB"/>
    <w:rsid w:val="78236589"/>
    <w:rsid w:val="78280044"/>
    <w:rsid w:val="78436C2C"/>
    <w:rsid w:val="78482494"/>
    <w:rsid w:val="78670B6C"/>
    <w:rsid w:val="78745037"/>
    <w:rsid w:val="78801C2E"/>
    <w:rsid w:val="789B6A68"/>
    <w:rsid w:val="78A51694"/>
    <w:rsid w:val="78CC4E73"/>
    <w:rsid w:val="78CE0BEB"/>
    <w:rsid w:val="78D21D5D"/>
    <w:rsid w:val="78D67AA0"/>
    <w:rsid w:val="78E75809"/>
    <w:rsid w:val="78EF0B61"/>
    <w:rsid w:val="78F32400"/>
    <w:rsid w:val="78FD6DDA"/>
    <w:rsid w:val="79002D6F"/>
    <w:rsid w:val="79075EAB"/>
    <w:rsid w:val="791616FD"/>
    <w:rsid w:val="7919798C"/>
    <w:rsid w:val="791D122B"/>
    <w:rsid w:val="791D747D"/>
    <w:rsid w:val="792A3948"/>
    <w:rsid w:val="792C76C0"/>
    <w:rsid w:val="793A002E"/>
    <w:rsid w:val="793D367B"/>
    <w:rsid w:val="793F5645"/>
    <w:rsid w:val="794C5FB4"/>
    <w:rsid w:val="795310F0"/>
    <w:rsid w:val="796432FD"/>
    <w:rsid w:val="796C21B2"/>
    <w:rsid w:val="797B41A3"/>
    <w:rsid w:val="797D43BF"/>
    <w:rsid w:val="797F0137"/>
    <w:rsid w:val="79823784"/>
    <w:rsid w:val="799040F2"/>
    <w:rsid w:val="79A436FA"/>
    <w:rsid w:val="79A656C4"/>
    <w:rsid w:val="79A731EA"/>
    <w:rsid w:val="79A74F98"/>
    <w:rsid w:val="79AB6836"/>
    <w:rsid w:val="79AD6A52"/>
    <w:rsid w:val="79C1605A"/>
    <w:rsid w:val="79CB512B"/>
    <w:rsid w:val="79D33FDF"/>
    <w:rsid w:val="79D51B05"/>
    <w:rsid w:val="79D7587D"/>
    <w:rsid w:val="79D7762B"/>
    <w:rsid w:val="79E65AC0"/>
    <w:rsid w:val="79ED6E4F"/>
    <w:rsid w:val="7A020420"/>
    <w:rsid w:val="7A205476"/>
    <w:rsid w:val="7A232871"/>
    <w:rsid w:val="7A2465E9"/>
    <w:rsid w:val="7A344A7E"/>
    <w:rsid w:val="7A410F49"/>
    <w:rsid w:val="7A434CC1"/>
    <w:rsid w:val="7A440A39"/>
    <w:rsid w:val="7A460C55"/>
    <w:rsid w:val="7A5073DE"/>
    <w:rsid w:val="7A592736"/>
    <w:rsid w:val="7A65732D"/>
    <w:rsid w:val="7A6D7491"/>
    <w:rsid w:val="7A707A80"/>
    <w:rsid w:val="7A7B26AD"/>
    <w:rsid w:val="7A807CC3"/>
    <w:rsid w:val="7A94376E"/>
    <w:rsid w:val="7A965738"/>
    <w:rsid w:val="7AB20098"/>
    <w:rsid w:val="7AB756AF"/>
    <w:rsid w:val="7AC322A6"/>
    <w:rsid w:val="7AC34054"/>
    <w:rsid w:val="7AD16771"/>
    <w:rsid w:val="7AD26045"/>
    <w:rsid w:val="7AD50F5F"/>
    <w:rsid w:val="7AD973D3"/>
    <w:rsid w:val="7ADE0E8D"/>
    <w:rsid w:val="7AE364A4"/>
    <w:rsid w:val="7AE71AF0"/>
    <w:rsid w:val="7AE75F94"/>
    <w:rsid w:val="7AEA15E0"/>
    <w:rsid w:val="7AEC35AA"/>
    <w:rsid w:val="7AF20495"/>
    <w:rsid w:val="7AF64429"/>
    <w:rsid w:val="7AFB559C"/>
    <w:rsid w:val="7B05466C"/>
    <w:rsid w:val="7B191EC6"/>
    <w:rsid w:val="7B1B5C3E"/>
    <w:rsid w:val="7B1D5512"/>
    <w:rsid w:val="7B452CBB"/>
    <w:rsid w:val="7B476A33"/>
    <w:rsid w:val="7B494559"/>
    <w:rsid w:val="7B5D1DB2"/>
    <w:rsid w:val="7B783090"/>
    <w:rsid w:val="7B811F45"/>
    <w:rsid w:val="7B851309"/>
    <w:rsid w:val="7B8C2698"/>
    <w:rsid w:val="7B8E6410"/>
    <w:rsid w:val="7B98103C"/>
    <w:rsid w:val="7B9B0B2D"/>
    <w:rsid w:val="7BB8348D"/>
    <w:rsid w:val="7BD007D6"/>
    <w:rsid w:val="7BD42F30"/>
    <w:rsid w:val="7BEC1388"/>
    <w:rsid w:val="7BF1074D"/>
    <w:rsid w:val="7BFC5A6F"/>
    <w:rsid w:val="7BFF10BB"/>
    <w:rsid w:val="7C06244A"/>
    <w:rsid w:val="7C1903CF"/>
    <w:rsid w:val="7C1C3A1B"/>
    <w:rsid w:val="7C2154D6"/>
    <w:rsid w:val="7C224DAA"/>
    <w:rsid w:val="7C262AEC"/>
    <w:rsid w:val="7C286864"/>
    <w:rsid w:val="7C345209"/>
    <w:rsid w:val="7C39281F"/>
    <w:rsid w:val="7C3C2310"/>
    <w:rsid w:val="7C5331B5"/>
    <w:rsid w:val="7C556F2D"/>
    <w:rsid w:val="7C5C4760"/>
    <w:rsid w:val="7C743857"/>
    <w:rsid w:val="7C773348"/>
    <w:rsid w:val="7C7A6994"/>
    <w:rsid w:val="7C7C270C"/>
    <w:rsid w:val="7C7E46D6"/>
    <w:rsid w:val="7C7E6484"/>
    <w:rsid w:val="7C8141C6"/>
    <w:rsid w:val="7C8A4E29"/>
    <w:rsid w:val="7C8B6DF3"/>
    <w:rsid w:val="7C914409"/>
    <w:rsid w:val="7C9E2682"/>
    <w:rsid w:val="7CA37C99"/>
    <w:rsid w:val="7CC52305"/>
    <w:rsid w:val="7CC548D0"/>
    <w:rsid w:val="7CCD740C"/>
    <w:rsid w:val="7CD6006E"/>
    <w:rsid w:val="7CF76237"/>
    <w:rsid w:val="7D012C11"/>
    <w:rsid w:val="7D020E63"/>
    <w:rsid w:val="7D0C3A90"/>
    <w:rsid w:val="7D0D7808"/>
    <w:rsid w:val="7D1172F8"/>
    <w:rsid w:val="7D1961AD"/>
    <w:rsid w:val="7D1E1A15"/>
    <w:rsid w:val="7D2012E9"/>
    <w:rsid w:val="7D225061"/>
    <w:rsid w:val="7D311748"/>
    <w:rsid w:val="7D344D95"/>
    <w:rsid w:val="7D3F20B7"/>
    <w:rsid w:val="7D43322A"/>
    <w:rsid w:val="7D450D50"/>
    <w:rsid w:val="7D456FA2"/>
    <w:rsid w:val="7D501EA9"/>
    <w:rsid w:val="7D5E0064"/>
    <w:rsid w:val="7D657644"/>
    <w:rsid w:val="7D6F2271"/>
    <w:rsid w:val="7D7F24B4"/>
    <w:rsid w:val="7D8B70AB"/>
    <w:rsid w:val="7D902913"/>
    <w:rsid w:val="7D937D0D"/>
    <w:rsid w:val="7DB14637"/>
    <w:rsid w:val="7DB859C6"/>
    <w:rsid w:val="7DC12ACC"/>
    <w:rsid w:val="7DD32B96"/>
    <w:rsid w:val="7DDC7906"/>
    <w:rsid w:val="7DE92023"/>
    <w:rsid w:val="7DEB18F7"/>
    <w:rsid w:val="7DEE13E8"/>
    <w:rsid w:val="7DEE3196"/>
    <w:rsid w:val="7DF54524"/>
    <w:rsid w:val="7DFB58B2"/>
    <w:rsid w:val="7E0429B9"/>
    <w:rsid w:val="7E062BD5"/>
    <w:rsid w:val="7E097FCF"/>
    <w:rsid w:val="7E0E55E6"/>
    <w:rsid w:val="7E235535"/>
    <w:rsid w:val="7E2B6198"/>
    <w:rsid w:val="7E3239CA"/>
    <w:rsid w:val="7E494870"/>
    <w:rsid w:val="7E4F632A"/>
    <w:rsid w:val="7E525E1A"/>
    <w:rsid w:val="7E543940"/>
    <w:rsid w:val="7E573431"/>
    <w:rsid w:val="7E5751DF"/>
    <w:rsid w:val="7E5C45A3"/>
    <w:rsid w:val="7E5E656D"/>
    <w:rsid w:val="7E663674"/>
    <w:rsid w:val="7E6E42D6"/>
    <w:rsid w:val="7E7044F2"/>
    <w:rsid w:val="7E835FD4"/>
    <w:rsid w:val="7E88183C"/>
    <w:rsid w:val="7E8A55B4"/>
    <w:rsid w:val="7E8E6727"/>
    <w:rsid w:val="7E9C52E7"/>
    <w:rsid w:val="7EB4618D"/>
    <w:rsid w:val="7EBA751C"/>
    <w:rsid w:val="7EC00FD6"/>
    <w:rsid w:val="7EC20525"/>
    <w:rsid w:val="7EC860DC"/>
    <w:rsid w:val="7ECF2FC7"/>
    <w:rsid w:val="7ED24865"/>
    <w:rsid w:val="7ED4682F"/>
    <w:rsid w:val="7ED625A7"/>
    <w:rsid w:val="7ED700CE"/>
    <w:rsid w:val="7EDE320A"/>
    <w:rsid w:val="7EE051D4"/>
    <w:rsid w:val="7EE12CFA"/>
    <w:rsid w:val="7EE8052D"/>
    <w:rsid w:val="7EF42A2E"/>
    <w:rsid w:val="7EF70770"/>
    <w:rsid w:val="7F0D1D41"/>
    <w:rsid w:val="7F1E5CFC"/>
    <w:rsid w:val="7F25708B"/>
    <w:rsid w:val="7F2D4191"/>
    <w:rsid w:val="7F390D88"/>
    <w:rsid w:val="7F45772D"/>
    <w:rsid w:val="7F5259A6"/>
    <w:rsid w:val="7F5636E8"/>
    <w:rsid w:val="7F674918"/>
    <w:rsid w:val="7F6851CA"/>
    <w:rsid w:val="7F73558C"/>
    <w:rsid w:val="7F741DC0"/>
    <w:rsid w:val="7F875650"/>
    <w:rsid w:val="7F963AE5"/>
    <w:rsid w:val="7FA36202"/>
    <w:rsid w:val="7FC468A4"/>
    <w:rsid w:val="7FC9210C"/>
    <w:rsid w:val="7FCC7507"/>
    <w:rsid w:val="7FD665D7"/>
    <w:rsid w:val="7FD85EAB"/>
    <w:rsid w:val="7FDB3BED"/>
    <w:rsid w:val="7FDB599C"/>
    <w:rsid w:val="7FDD5BB8"/>
    <w:rsid w:val="7FEC5DFB"/>
    <w:rsid w:val="7FF13411"/>
    <w:rsid w:val="7FFA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">
    <w:name w:val="font01"/>
    <w:basedOn w:val="4"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6">
    <w:name w:val="font41"/>
    <w:basedOn w:val="4"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character" w:customStyle="1" w:styleId="7">
    <w:name w:val="font11"/>
    <w:basedOn w:val="4"/>
    <w:uiPriority w:val="0"/>
    <w:rPr>
      <w:rFonts w:hint="default" w:ascii="Calibri" w:hAnsi="Calibri" w:cs="Calibri"/>
      <w:color w:val="000000"/>
      <w:sz w:val="22"/>
      <w:szCs w:val="22"/>
      <w:u w:val="none"/>
    </w:rPr>
  </w:style>
  <w:style w:type="character" w:customStyle="1" w:styleId="8">
    <w:name w:val="font31"/>
    <w:basedOn w:val="4"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svg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355</Words>
  <Characters>391</Characters>
  <Lines>0</Lines>
  <Paragraphs>0</Paragraphs>
  <TotalTime>30</TotalTime>
  <ScaleCrop>false</ScaleCrop>
  <LinksUpToDate>false</LinksUpToDate>
  <CharactersWithSpaces>391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2023-11-24T01:38:00Z</dcterms:created>
  <dc:creator>Archon</dc:creator>
  <cp:lastModifiedBy>Boson</cp:lastModifiedBy>
  <dcterms:modified xsi:type="dcterms:W3CDTF">2025-07-11T06:55:27Z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CCD61777973947ECBA5BEACE6C23CA40_12</vt:lpwstr>
  </property>
  <property fmtid="{D5CDD505-2E9C-101B-9397-08002B2CF9AE}" pid="4" name="KSOTemplateDocerSaveRecord">
    <vt:lpwstr>eyJoZGlkIjoiYjVjZWVhNmQ0MGE3ZTEyZjgzNjYwZmFiNjczZjI5OGYiLCJ1c2VySWQiOiI1MzI3NzY3MzQifQ==</vt:lpwstr>
  </property>
</Properties>
</file>