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152400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Technical Documentation </w:t>
      </w:r>
    </w:p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t> </w:t>
      </w:r>
    </w:p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  </w:t>
      </w:r>
    </w:p>
    <w:tbl>
      <w:tblPr>
        <w:tblStyle w:val="a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05"/>
      </w:tblGrid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#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Aria3EDI-VFP9-ProductActivity-InventoryInquiryAdvice</w:t>
            </w:r>
          </w:p>
        </w:tc>
      </w:tr>
      <w:tr w:rsidR="00EC1369">
        <w:trPr>
          <w:trHeight w:val="405"/>
        </w:trPr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Name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Aria3EDI-VFP9-ProductActivity-InventoryInquiryAdvice</w:t>
            </w: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Type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[] Screen [ ] Report [ ] Form [X] Other</w:t>
            </w: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Account Name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Aria Systems, Inc.</w:t>
            </w: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Based on another program</w:t>
            </w:r>
            <w:proofErr w:type="gramStart"/>
            <w:r>
              <w:t>..</w:t>
            </w:r>
            <w:proofErr w:type="gramEnd"/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 </w:t>
            </w: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Date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 w:rsidP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07</w:t>
            </w:r>
            <w:r>
              <w:t>/14</w:t>
            </w:r>
            <w:r>
              <w:t>/2022</w:t>
            </w: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Source Needs Document link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 https</w:t>
            </w:r>
            <w:r>
              <w:t>://docs.google.com/spreadsheets/d/16GBr4QwPuzXHsJvzvxnm1BpjGLIOvvh4qTbChxf2DOQ/edit#gid=245883447</w:t>
            </w: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Ticket Number/</w:t>
            </w:r>
          </w:p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Quote number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P20200506.0001</w:t>
            </w:r>
            <w:r>
              <w:rPr>
                <w:rFonts w:ascii="Roboto" w:eastAsia="Roboto" w:hAnsi="Roboto" w:cs="Roboto"/>
                <w:color w:val="222222"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color w:val="222222"/>
                <w:spacing w:val="6"/>
                <w:sz w:val="21"/>
                <w:szCs w:val="21"/>
                <w:shd w:val="clear" w:color="auto" w:fill="FFFFFF"/>
              </w:rPr>
              <w:t>T20220406.0001</w:t>
            </w: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Aria Consultant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</w:tr>
      <w:tr w:rsidR="00EC1369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Product Line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All Aria Products</w:t>
            </w:r>
          </w:p>
        </w:tc>
      </w:tr>
    </w:tbl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Document Section</w:t>
            </w:r>
          </w:p>
        </w:tc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Status</w:t>
            </w: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Features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Done</w:t>
            </w:r>
          </w:p>
        </w:tc>
      </w:tr>
      <w:tr w:rsidR="00EC1369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color w:val="FF0000"/>
              </w:rPr>
            </w:pPr>
            <w:r>
              <w:rPr>
                <w:color w:val="FF0000"/>
              </w:rPr>
              <w:t>For Screens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  <w:rPr>
                <w:color w:val="FF0000"/>
              </w:rPr>
            </w:pP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User Interface Rules 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  <w:tr w:rsidR="00EC1369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color w:val="FF0000"/>
              </w:rPr>
            </w:pPr>
            <w:r>
              <w:rPr>
                <w:color w:val="FF0000"/>
              </w:rPr>
              <w:t>For Reports and Forms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  <w:rPr>
                <w:color w:val="FF0000"/>
              </w:rPr>
            </w:pP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Option Grid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Report/Form Layout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Data Objects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  <w:tr w:rsidR="00EC1369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Testing Cases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tbl>
      <w:tblPr>
        <w:tblStyle w:val="a1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3915"/>
        <w:gridCol w:w="4860"/>
      </w:tblGrid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#</w:t>
            </w:r>
          </w:p>
        </w:tc>
        <w:tc>
          <w:tcPr>
            <w:tcW w:w="3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  <w:shd w:val="clear" w:color="auto" w:fill="EAD1DC"/>
              </w:rPr>
            </w:pPr>
            <w:r>
              <w:rPr>
                <w:shd w:val="clear" w:color="auto" w:fill="EAD1DC"/>
              </w:rPr>
              <w:t>Section #</w:t>
            </w:r>
          </w:p>
        </w:tc>
        <w:tc>
          <w:tcPr>
            <w:tcW w:w="48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  <w:shd w:val="clear" w:color="auto" w:fill="EAD1DC"/>
              </w:rPr>
            </w:pPr>
            <w:r>
              <w:rPr>
                <w:shd w:val="clear" w:color="auto" w:fill="EAD1DC"/>
              </w:rPr>
              <w:t>Link</w:t>
            </w:r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1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t>Features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bj56sisgsbk8">
              <w:r>
                <w:rPr>
                  <w:color w:val="1155CC"/>
                  <w:u w:val="single"/>
                </w:rPr>
                <w:t>Features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2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Settings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</w:pPr>
            <w:hyperlink w:anchor="jmi1kod3zxm1">
              <w:r>
                <w:rPr>
                  <w:color w:val="1155CC"/>
                  <w:u w:val="single"/>
                </w:rPr>
                <w:t>Entity Settings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3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Installed Modules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c2jsu18xhl4q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Installed Modules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4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t>Program Names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64e3zvzihyzt">
              <w:r>
                <w:rPr>
                  <w:color w:val="1155CC"/>
                  <w:u w:val="single"/>
                </w:rPr>
                <w:t>Program Names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5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User-defined functions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</w:pPr>
            <w:hyperlink w:anchor="rlsf0fuej8e7">
              <w:r>
                <w:rPr>
                  <w:color w:val="1155CC"/>
                  <w:u w:val="single"/>
                </w:rPr>
                <w:t>User Defined Functions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6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t>User Interface Design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ctuqv2y2kqwd">
              <w:r>
                <w:rPr>
                  <w:color w:val="1155CC"/>
                  <w:u w:val="single"/>
                </w:rPr>
                <w:t>User Interface Design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7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Messages List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9fusoim8q49v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Messages List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8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t>Data Update Diagram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6erspctewoxn">
              <w:r>
                <w:rPr>
                  <w:color w:val="1155CC"/>
                  <w:u w:val="single"/>
                </w:rPr>
                <w:t>Data Update Diagram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9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t>Tables Updates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5y1n2po1vwzr">
              <w:r>
                <w:rPr>
                  <w:color w:val="1155CC"/>
                  <w:u w:val="single"/>
                </w:rPr>
                <w:t>Tables Updates</w:t>
              </w:r>
            </w:hyperlink>
          </w:p>
        </w:tc>
      </w:tr>
      <w:tr w:rsidR="00EC1369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Tracking Entries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d1hzn8mc5057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Tracking Entries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2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EC1369">
        <w:tc>
          <w:tcPr>
            <w:tcW w:w="933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0" w:name="bj56sisgsbk8" w:colFirst="0" w:colLast="0"/>
            <w:bookmarkEnd w:id="0"/>
            <w:r>
              <w:t>Features</w:t>
            </w:r>
          </w:p>
        </w:tc>
      </w:tr>
    </w:tbl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color w:val="0B5394"/>
          <w:sz w:val="23"/>
          <w:szCs w:val="23"/>
          <w:highlight w:val="white"/>
        </w:rPr>
      </w:pPr>
    </w:p>
    <w:p w:rsidR="00EC1369" w:rsidRPr="004516E1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color w:val="0B5394"/>
          <w:sz w:val="23"/>
          <w:szCs w:val="23"/>
          <w:highlight w:val="white"/>
        </w:rPr>
      </w:pPr>
      <w:r w:rsidRPr="004516E1">
        <w:rPr>
          <w:color w:val="0B5394"/>
          <w:sz w:val="23"/>
          <w:szCs w:val="23"/>
          <w:highlight w:val="white"/>
        </w:rPr>
        <w:t xml:space="preserve">- Modify </w:t>
      </w:r>
      <w:r>
        <w:rPr>
          <w:color w:val="0B5394"/>
          <w:sz w:val="23"/>
          <w:szCs w:val="23"/>
          <w:highlight w:val="white"/>
        </w:rPr>
        <w:t xml:space="preserve">EDI dictionaries to call ERP adapter of 846 transaction, and update transactions xml file to add the new </w:t>
      </w:r>
      <w:proofErr w:type="spellStart"/>
      <w:r>
        <w:rPr>
          <w:color w:val="0B5394"/>
          <w:sz w:val="23"/>
          <w:szCs w:val="23"/>
          <w:highlight w:val="white"/>
        </w:rPr>
        <w:t>qty</w:t>
      </w:r>
      <w:proofErr w:type="spellEnd"/>
      <w:r>
        <w:rPr>
          <w:color w:val="0B5394"/>
          <w:sz w:val="23"/>
          <w:szCs w:val="23"/>
          <w:highlight w:val="white"/>
        </w:rPr>
        <w:t xml:space="preserve"> types to the 846 schema. </w:t>
      </w: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tbl>
      <w:tblPr>
        <w:tblStyle w:val="a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1" w:name="jmi1kod3zxm1" w:colFirst="0" w:colLast="0"/>
            <w:bookmarkEnd w:id="1"/>
            <w:r>
              <w:t>Entity Settings</w:t>
            </w:r>
          </w:p>
        </w:tc>
      </w:tr>
    </w:tbl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 </w:t>
      </w:r>
    </w:p>
    <w:tbl>
      <w:tblPr>
        <w:tblStyle w:val="a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250"/>
        <w:gridCol w:w="900"/>
        <w:gridCol w:w="3870"/>
      </w:tblGrid>
      <w:tr w:rsidR="00EC1369">
        <w:tc>
          <w:tcPr>
            <w:tcW w:w="234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Setup Physical name</w:t>
            </w:r>
          </w:p>
        </w:tc>
        <w:tc>
          <w:tcPr>
            <w:tcW w:w="225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Setup Logical name</w:t>
            </w:r>
          </w:p>
        </w:tc>
        <w:tc>
          <w:tcPr>
            <w:tcW w:w="90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Setup Module</w:t>
            </w:r>
          </w:p>
        </w:tc>
        <w:tc>
          <w:tcPr>
            <w:tcW w:w="387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this setup </w:t>
            </w:r>
            <w:r>
              <w:rPr>
                <w:rFonts w:ascii="Arial" w:eastAsia="Arial" w:hAnsi="Arial" w:cs="Arial"/>
              </w:rPr>
              <w:t>affect</w:t>
            </w:r>
            <w:r>
              <w:rPr>
                <w:rFonts w:ascii="Arial" w:eastAsia="Arial" w:hAnsi="Arial" w:cs="Arial"/>
              </w:rPr>
              <w:t xml:space="preserve"> the program</w:t>
            </w:r>
          </w:p>
        </w:tc>
      </w:tr>
      <w:tr w:rsidR="00EC1369">
        <w:tc>
          <w:tcPr>
            <w:tcW w:w="23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22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38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2" w:name="c2jsu18xhl4q" w:colFirst="0" w:colLast="0"/>
            <w:bookmarkEnd w:id="2"/>
            <w:r>
              <w:t>Installed Modules</w:t>
            </w:r>
          </w:p>
        </w:tc>
      </w:tr>
    </w:tbl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  </w:t>
      </w:r>
    </w:p>
    <w:tbl>
      <w:tblPr>
        <w:tblStyle w:val="a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3" w:name="64e3zvzihyzt" w:colFirst="0" w:colLast="0"/>
            <w:bookmarkEnd w:id="3"/>
            <w:r>
              <w:t>Program Names</w:t>
            </w:r>
          </w:p>
        </w:tc>
      </w:tr>
    </w:tbl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tbl>
      <w:tblPr>
        <w:tblStyle w:val="a7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2"/>
        <w:gridCol w:w="1748"/>
        <w:gridCol w:w="930"/>
        <w:gridCol w:w="930"/>
        <w:gridCol w:w="4230"/>
      </w:tblGrid>
      <w:tr w:rsidR="00EC1369" w:rsidTr="004516E1">
        <w:tc>
          <w:tcPr>
            <w:tcW w:w="1522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Program ID</w:t>
            </w:r>
          </w:p>
        </w:tc>
        <w:tc>
          <w:tcPr>
            <w:tcW w:w="1748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Name</w:t>
            </w:r>
          </w:p>
        </w:tc>
        <w:tc>
          <w:tcPr>
            <w:tcW w:w="930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Type</w:t>
            </w:r>
          </w:p>
        </w:tc>
        <w:tc>
          <w:tcPr>
            <w:tcW w:w="930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Class</w:t>
            </w:r>
          </w:p>
        </w:tc>
        <w:tc>
          <w:tcPr>
            <w:tcW w:w="4230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Location</w:t>
            </w:r>
          </w:p>
        </w:tc>
      </w:tr>
      <w:tr w:rsidR="00EC1369" w:rsidTr="004516E1">
        <w:tc>
          <w:tcPr>
            <w:tcW w:w="15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EDIPD.VCX</w:t>
            </w:r>
          </w:p>
        </w:tc>
        <w:tc>
          <w:tcPr>
            <w:tcW w:w="174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advice</w:t>
            </w:r>
          </w:p>
        </w:tc>
        <w:tc>
          <w:tcPr>
            <w:tcW w:w="93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vfp</w:t>
            </w:r>
            <w:proofErr w:type="spellEnd"/>
          </w:p>
        </w:tc>
        <w:tc>
          <w:tcPr>
            <w:tcW w:w="93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Extract846Data</w:t>
            </w:r>
          </w:p>
        </w:tc>
        <w:tc>
          <w:tcPr>
            <w:tcW w:w="423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$/EDI/EDI3.0/Classes</w:t>
            </w:r>
          </w:p>
        </w:tc>
      </w:tr>
      <w:tr w:rsidR="00EC1369" w:rsidTr="004516E1"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EDIPD.VCX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 w:rsidP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Product </w:t>
            </w:r>
            <w:proofErr w:type="spellStart"/>
            <w:r>
              <w:rPr>
                <w:rFonts w:ascii="Arial" w:eastAsia="Arial" w:hAnsi="Arial" w:cs="Arial"/>
              </w:rPr>
              <w:t>avability</w:t>
            </w:r>
            <w:proofErr w:type="spellEnd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VFP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ExportStyleQty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$/EDI/EDI3.0/Classes</w:t>
            </w:r>
          </w:p>
        </w:tc>
      </w:tr>
    </w:tbl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p w:rsidR="00EC1369" w:rsidRDefault="00EC1369">
      <w:pPr>
        <w:widowControl w:val="0"/>
        <w:spacing w:before="0" w:after="0"/>
        <w:ind w:left="0" w:right="0"/>
      </w:pPr>
    </w:p>
    <w:tbl>
      <w:tblPr>
        <w:tblStyle w:val="a8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jc w:val="center"/>
            </w:pPr>
            <w:r>
              <w:t>User-Defined Functions</w:t>
            </w:r>
          </w:p>
        </w:tc>
      </w:tr>
    </w:tbl>
    <w:p w:rsidR="00EC1369" w:rsidRDefault="004516E1">
      <w:pPr>
        <w:widowControl w:val="0"/>
        <w:spacing w:before="0" w:after="0"/>
        <w:ind w:left="0" w:right="0"/>
      </w:pPr>
      <w:r>
        <w:t> </w:t>
      </w:r>
    </w:p>
    <w:tbl>
      <w:tblPr>
        <w:tblStyle w:val="a9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710"/>
        <w:gridCol w:w="1470"/>
        <w:gridCol w:w="4905"/>
      </w:tblGrid>
      <w:tr w:rsidR="00EC1369">
        <w:tc>
          <w:tcPr>
            <w:tcW w:w="1275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jc w:val="center"/>
            </w:pPr>
            <w:r>
              <w:t>Program ID</w:t>
            </w:r>
          </w:p>
        </w:tc>
        <w:tc>
          <w:tcPr>
            <w:tcW w:w="1710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jc w:val="center"/>
            </w:pPr>
            <w:r>
              <w:t>Function Name</w:t>
            </w:r>
          </w:p>
        </w:tc>
        <w:tc>
          <w:tcPr>
            <w:tcW w:w="1470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jc w:val="center"/>
            </w:pPr>
            <w:r>
              <w:t>Called by</w:t>
            </w:r>
          </w:p>
        </w:tc>
        <w:tc>
          <w:tcPr>
            <w:tcW w:w="4905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jc w:val="center"/>
            </w:pPr>
            <w:r>
              <w:t>Objective</w:t>
            </w:r>
          </w:p>
        </w:tc>
      </w:tr>
      <w:tr w:rsidR="00EC1369">
        <w:trPr>
          <w:trHeight w:val="440"/>
        </w:trPr>
        <w:tc>
          <w:tcPr>
            <w:tcW w:w="12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 w:rsidP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ExportStyleQty</w:t>
            </w:r>
            <w:proofErr w:type="spellEnd"/>
          </w:p>
        </w:tc>
        <w:tc>
          <w:tcPr>
            <w:tcW w:w="17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WriteOutgoingFile</w:t>
            </w:r>
            <w:proofErr w:type="spellEnd"/>
          </w:p>
        </w:tc>
        <w:tc>
          <w:tcPr>
            <w:tcW w:w="147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49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 Aria XML and call dot net translator and write the xml file as output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C136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</w:tr>
      <w:tr w:rsidR="00EC136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</w:tr>
      <w:tr w:rsidR="00EC136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</w:tr>
      <w:tr w:rsidR="00EC136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</w:tr>
      <w:tr w:rsidR="00EC1369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</w:rPr>
            </w:pPr>
          </w:p>
        </w:tc>
      </w:tr>
    </w:tbl>
    <w:p w:rsidR="00EC1369" w:rsidRDefault="00EC1369">
      <w:pPr>
        <w:widowControl w:val="0"/>
        <w:spacing w:before="0" w:after="0"/>
        <w:ind w:left="0" w:right="0"/>
        <w:rPr>
          <w:rFonts w:ascii="Arial" w:eastAsia="Arial" w:hAnsi="Arial" w:cs="Arial"/>
        </w:rPr>
      </w:pPr>
      <w:bookmarkStart w:id="4" w:name="_GoBack"/>
      <w:bookmarkEnd w:id="4"/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jc w:val="center"/>
            </w:pPr>
            <w:bookmarkStart w:id="5" w:name="ctuqv2y2kqwd" w:colFirst="0" w:colLast="0"/>
            <w:bookmarkEnd w:id="5"/>
            <w:r>
              <w:t>User Interface Design</w:t>
            </w: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color w:val="45818E"/>
        </w:rPr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color w:val="45818E"/>
        </w:rPr>
      </w:pPr>
    </w:p>
    <w:tbl>
      <w:tblPr>
        <w:tblStyle w:val="ab"/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EC1369">
        <w:tc>
          <w:tcPr>
            <w:tcW w:w="9315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6" w:name="9fusoim8q49v" w:colFirst="0" w:colLast="0"/>
            <w:bookmarkEnd w:id="6"/>
            <w:r>
              <w:t>Messages List</w:t>
            </w: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C1369">
        <w:tc>
          <w:tcPr>
            <w:tcW w:w="234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 ID</w:t>
            </w:r>
          </w:p>
        </w:tc>
        <w:tc>
          <w:tcPr>
            <w:tcW w:w="234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 Text</w:t>
            </w:r>
          </w:p>
        </w:tc>
        <w:tc>
          <w:tcPr>
            <w:tcW w:w="234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 Variables’ values</w:t>
            </w:r>
          </w:p>
        </w:tc>
        <w:tc>
          <w:tcPr>
            <w:tcW w:w="2340" w:type="dxa"/>
            <w:shd w:val="clear" w:color="auto" w:fill="EAD1DC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does the message Appear</w:t>
            </w:r>
          </w:p>
        </w:tc>
      </w:tr>
      <w:tr w:rsidR="00EC1369">
        <w:tc>
          <w:tcPr>
            <w:tcW w:w="23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  <w:rPr>
                <w:rFonts w:ascii="Arial" w:eastAsia="Arial" w:hAnsi="Arial" w:cs="Arial"/>
              </w:rPr>
            </w:pP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tbl>
      <w:tblPr>
        <w:tblStyle w:val="ad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7" w:name="6erspctewoxn" w:colFirst="0" w:colLast="0"/>
            <w:bookmarkEnd w:id="7"/>
            <w:r>
              <w:t>Data Update Diagram</w:t>
            </w:r>
          </w:p>
        </w:tc>
      </w:tr>
    </w:tbl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 xml:space="preserve">          </w:t>
      </w:r>
    </w:p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tbl>
      <w:tblPr>
        <w:tblStyle w:val="ae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sz w:val="24"/>
                <w:szCs w:val="24"/>
              </w:rPr>
            </w:pPr>
            <w:bookmarkStart w:id="8" w:name="5y1n2po1vwzr" w:colFirst="0" w:colLast="0"/>
            <w:bookmarkEnd w:id="8"/>
            <w:r>
              <w:rPr>
                <w:sz w:val="24"/>
                <w:szCs w:val="24"/>
              </w:rPr>
              <w:t>Tables Updates</w:t>
            </w:r>
          </w:p>
        </w:tc>
      </w:tr>
    </w:tbl>
    <w:p w:rsidR="00EC1369" w:rsidRDefault="0045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 </w:t>
      </w: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460"/>
        <w:gridCol w:w="5385"/>
      </w:tblGrid>
      <w:tr w:rsidR="00EC1369"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Table</w:t>
            </w:r>
          </w:p>
        </w:tc>
        <w:tc>
          <w:tcPr>
            <w:tcW w:w="24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Name</w:t>
            </w:r>
          </w:p>
        </w:tc>
        <w:tc>
          <w:tcPr>
            <w:tcW w:w="53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Updates</w:t>
            </w:r>
          </w:p>
        </w:tc>
      </w:tr>
      <w:tr w:rsidR="00EC1369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369" w:rsidRDefault="00EC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f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9" w:name="d1hzn8mc5057" w:colFirst="0" w:colLast="0"/>
            <w:bookmarkEnd w:id="9"/>
            <w:r>
              <w:t>Tracking Entries</w:t>
            </w:r>
          </w:p>
        </w:tc>
      </w:tr>
    </w:tbl>
    <w:p w:rsidR="00EC1369" w:rsidRDefault="00EC1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f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925"/>
      </w:tblGrid>
      <w:tr w:rsidR="00EC1369">
        <w:tc>
          <w:tcPr>
            <w:tcW w:w="435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  <w:jc w:val="center"/>
            </w:pPr>
            <w:r>
              <w:t>#</w:t>
            </w:r>
          </w:p>
        </w:tc>
        <w:tc>
          <w:tcPr>
            <w:tcW w:w="8925" w:type="dxa"/>
            <w:shd w:val="clear" w:color="auto" w:fill="D0E0E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Tracking Entry ID</w:t>
            </w:r>
          </w:p>
        </w:tc>
      </w:tr>
      <w:tr w:rsidR="00EC1369">
        <w:tc>
          <w:tcPr>
            <w:tcW w:w="43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 w:rsidP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B612508</w:t>
            </w:r>
          </w:p>
        </w:tc>
      </w:tr>
      <w:tr w:rsidR="00EC1369">
        <w:tc>
          <w:tcPr>
            <w:tcW w:w="43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 w:rsidP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2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rFonts w:ascii="docs-Roboto" w:hAnsi="docs-Roboto"/>
                <w:color w:val="0B5394"/>
                <w:sz w:val="23"/>
                <w:szCs w:val="23"/>
                <w:shd w:val="clear" w:color="auto" w:fill="FFFFFF"/>
              </w:rPr>
              <w:t>B612528</w:t>
            </w:r>
          </w:p>
        </w:tc>
      </w:tr>
      <w:tr w:rsidR="00EC1369">
        <w:tc>
          <w:tcPr>
            <w:tcW w:w="43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3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 w:rsidP="00451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rFonts w:ascii="docs-Roboto" w:hAnsi="docs-Roboto"/>
                <w:color w:val="0B5394"/>
                <w:sz w:val="23"/>
                <w:szCs w:val="23"/>
                <w:shd w:val="clear" w:color="auto" w:fill="FFFFFF"/>
              </w:rPr>
              <w:t>B6125</w:t>
            </w:r>
            <w:r>
              <w:rPr>
                <w:rFonts w:ascii="docs-Roboto" w:hAnsi="docs-Roboto"/>
                <w:color w:val="0B5394"/>
                <w:sz w:val="23"/>
                <w:szCs w:val="23"/>
                <w:shd w:val="clear" w:color="auto" w:fill="FFFFFF"/>
              </w:rPr>
              <w:t>9</w:t>
            </w:r>
            <w:r>
              <w:rPr>
                <w:rFonts w:ascii="docs-Roboto" w:hAnsi="docs-Roboto"/>
                <w:color w:val="0B5394"/>
                <w:sz w:val="23"/>
                <w:szCs w:val="23"/>
                <w:shd w:val="clear" w:color="auto" w:fill="FFFFFF"/>
              </w:rPr>
              <w:t>8</w:t>
            </w:r>
          </w:p>
        </w:tc>
      </w:tr>
    </w:tbl>
    <w:p w:rsidR="00EC1369" w:rsidRDefault="00EC1369">
      <w:pPr>
        <w:widowControl w:val="0"/>
        <w:spacing w:before="0" w:after="0"/>
        <w:ind w:left="0" w:right="0"/>
      </w:pPr>
    </w:p>
    <w:tbl>
      <w:tblPr>
        <w:tblStyle w:val="af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1369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C1369" w:rsidRDefault="004516E1">
            <w:pPr>
              <w:widowControl w:val="0"/>
              <w:spacing w:before="0" w:after="0"/>
              <w:ind w:left="0" w:right="0"/>
              <w:jc w:val="center"/>
            </w:pPr>
            <w:bookmarkStart w:id="10" w:name="bwj3sqnnvjia" w:colFirst="0" w:colLast="0"/>
            <w:bookmarkEnd w:id="10"/>
            <w:r>
              <w:t>Tracking Entry #</w:t>
            </w:r>
          </w:p>
        </w:tc>
      </w:tr>
    </w:tbl>
    <w:p w:rsidR="00EC1369" w:rsidRDefault="00EC1369">
      <w:pPr>
        <w:widowControl w:val="0"/>
        <w:spacing w:before="0" w:after="0"/>
        <w:ind w:left="0" w:right="0"/>
      </w:pPr>
    </w:p>
    <w:sectPr w:rsidR="00EC13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F6132"/>
    <w:multiLevelType w:val="multilevel"/>
    <w:tmpl w:val="31CCF044"/>
    <w:lvl w:ilvl="0">
      <w:start w:val="1"/>
      <w:numFmt w:val="bullet"/>
      <w:lvlText w:val="●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●.○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■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69"/>
    <w:rsid w:val="004516E1"/>
    <w:rsid w:val="00EC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3F343-8E0D-4D35-A27D-7DC78396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Ibrahim</cp:lastModifiedBy>
  <cp:revision>3</cp:revision>
  <dcterms:created xsi:type="dcterms:W3CDTF">2022-07-14T13:00:00Z</dcterms:created>
  <dcterms:modified xsi:type="dcterms:W3CDTF">2022-07-14T13:10:00Z</dcterms:modified>
</cp:coreProperties>
</file>