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D268C" w:rsidRPr="00F4465A" w:rsidRDefault="00CD268C" w:rsidP="00CD268C">
      <w:pPr>
        <w:rPr>
          <w:rFonts w:asciiTheme="minorHAnsi" w:hAnsiTheme="minorHAnsi"/>
          <w:b/>
          <w:sz w:val="36"/>
          <w:szCs w:val="36"/>
          <w:lang w:val="es-ES"/>
        </w:rPr>
      </w:pPr>
      <w:r w:rsidRPr="00F4465A">
        <w:rPr>
          <w:rFonts w:asciiTheme="minorHAnsi" w:hAnsiTheme="minorHAnsi"/>
          <w:b/>
          <w:sz w:val="36"/>
          <w:szCs w:val="36"/>
          <w:lang w:val="es-ES"/>
        </w:rPr>
        <w:t>BID / NO BID</w:t>
      </w:r>
    </w:p>
    <w:p w:rsidR="00CD268C" w:rsidRPr="00F4465A" w:rsidRDefault="00CD268C" w:rsidP="00CD268C">
      <w:pPr>
        <w:rPr>
          <w:rFonts w:asciiTheme="minorHAnsi" w:hAnsiTheme="minorHAnsi"/>
          <w:lang w:val="es-ES"/>
        </w:rPr>
      </w:pPr>
    </w:p>
    <w:p w:rsidR="00CD268C" w:rsidRPr="00F4465A" w:rsidRDefault="00CD268C" w:rsidP="00CD268C">
      <w:pPr>
        <w:rPr>
          <w:rFonts w:asciiTheme="minorHAnsi" w:hAnsiTheme="minorHAnsi"/>
          <w:sz w:val="24"/>
          <w:szCs w:val="24"/>
          <w:lang w:val="es-ES"/>
        </w:rPr>
      </w:pPr>
      <w:r w:rsidRPr="00F4465A">
        <w:rPr>
          <w:rFonts w:asciiTheme="minorHAnsi" w:hAnsiTheme="minorHAnsi"/>
          <w:sz w:val="24"/>
          <w:szCs w:val="24"/>
          <w:lang w:val="es-ES"/>
        </w:rPr>
        <w:t>NOMBRE DEL SERVICIO</w:t>
      </w:r>
    </w:p>
    <w:p w:rsidR="00CD268C" w:rsidRPr="00F4465A" w:rsidRDefault="00CD268C" w:rsidP="00CD268C">
      <w:pPr>
        <w:rPr>
          <w:rFonts w:asciiTheme="minorHAnsi" w:hAnsiTheme="minorHAnsi"/>
          <w:sz w:val="24"/>
          <w:szCs w:val="24"/>
          <w:lang w:val="es-ES"/>
        </w:rPr>
      </w:pPr>
      <w:r w:rsidRPr="00F4465A">
        <w:rPr>
          <w:rFonts w:asciiTheme="minorHAnsi" w:hAnsiTheme="minorHAnsi"/>
          <w:sz w:val="24"/>
          <w:szCs w:val="24"/>
          <w:lang w:val="es-ES"/>
        </w:rPr>
        <w:t>CLIENTE</w:t>
      </w:r>
    </w:p>
    <w:p w:rsidR="00CD268C" w:rsidRPr="00F4465A" w:rsidRDefault="00CD268C" w:rsidP="00CD268C">
      <w:pPr>
        <w:rPr>
          <w:rFonts w:asciiTheme="minorHAnsi" w:hAnsiTheme="minorHAnsi"/>
          <w:sz w:val="24"/>
          <w:szCs w:val="24"/>
          <w:lang w:val="es-ES"/>
        </w:rPr>
      </w:pPr>
      <w:r w:rsidRPr="00F4465A">
        <w:rPr>
          <w:rFonts w:asciiTheme="minorHAnsi" w:hAnsiTheme="minorHAnsi"/>
          <w:sz w:val="24"/>
          <w:szCs w:val="24"/>
          <w:lang w:val="es-ES"/>
        </w:rPr>
        <w:t>PERIODO</w:t>
      </w:r>
    </w:p>
    <w:p w:rsidR="00CD268C" w:rsidRPr="00F4465A" w:rsidRDefault="00CD268C" w:rsidP="00CD268C">
      <w:pPr>
        <w:rPr>
          <w:rFonts w:asciiTheme="minorHAnsi" w:hAnsiTheme="minorHAnsi"/>
          <w:sz w:val="24"/>
          <w:szCs w:val="24"/>
          <w:lang w:val="es-ES"/>
        </w:rPr>
      </w:pPr>
      <w:r w:rsidRPr="00F4465A">
        <w:rPr>
          <w:rFonts w:asciiTheme="minorHAnsi" w:hAnsiTheme="minorHAnsi"/>
          <w:sz w:val="24"/>
          <w:szCs w:val="24"/>
          <w:lang w:val="es-ES"/>
        </w:rPr>
        <w:t>Licitación N</w:t>
      </w:r>
      <w:proofErr w:type="gramStart"/>
      <w:r w:rsidRPr="00F4465A">
        <w:rPr>
          <w:rFonts w:asciiTheme="minorHAnsi" w:hAnsiTheme="minorHAnsi"/>
          <w:sz w:val="24"/>
          <w:szCs w:val="24"/>
          <w:lang w:val="es-ES"/>
        </w:rPr>
        <w:t xml:space="preserve">º </w:t>
      </w:r>
      <w:r w:rsidR="00F4465A" w:rsidRPr="00F4465A">
        <w:rPr>
          <w:rFonts w:asciiTheme="minorHAnsi" w:hAnsiTheme="minorHAnsi"/>
          <w:sz w:val="24"/>
          <w:szCs w:val="24"/>
          <w:lang w:val="es-ES"/>
        </w:rPr>
        <w:t>:</w:t>
      </w:r>
      <w:proofErr w:type="gramEnd"/>
    </w:p>
    <w:p w:rsidR="00CD268C" w:rsidRPr="00F4465A" w:rsidRDefault="00000003" w:rsidP="00000003">
      <w:pPr>
        <w:tabs>
          <w:tab w:val="left" w:pos="2595"/>
        </w:tabs>
        <w:rPr>
          <w:rFonts w:asciiTheme="minorHAnsi" w:hAnsiTheme="minorHAnsi"/>
          <w:lang w:val="es-ES"/>
        </w:rPr>
      </w:pPr>
      <w:r w:rsidRPr="00F4465A">
        <w:rPr>
          <w:rFonts w:asciiTheme="minorHAnsi" w:hAnsiTheme="minorHAnsi"/>
          <w:lang w:val="es-ES"/>
        </w:rPr>
        <w:tab/>
      </w:r>
    </w:p>
    <w:p w:rsidR="00CD268C" w:rsidRPr="00F4465A" w:rsidRDefault="00CD268C" w:rsidP="00CD268C">
      <w:pPr>
        <w:rPr>
          <w:rFonts w:asciiTheme="minorHAnsi" w:hAnsiTheme="minorHAnsi"/>
          <w:b/>
          <w:lang w:val="es-ES"/>
        </w:rPr>
      </w:pPr>
      <w:r w:rsidRPr="00F4465A">
        <w:rPr>
          <w:rFonts w:asciiTheme="minorHAnsi" w:hAnsiTheme="minorHAnsi"/>
          <w:b/>
          <w:lang w:val="es-ES"/>
        </w:rPr>
        <w:t xml:space="preserve">Fecha Solicitud:  </w:t>
      </w:r>
      <w:r w:rsidR="007E661B" w:rsidRPr="00F4465A">
        <w:rPr>
          <w:rFonts w:asciiTheme="minorHAnsi" w:hAnsiTheme="minorHAnsi"/>
          <w:b/>
          <w:lang w:val="es-ES"/>
        </w:rPr>
        <w:tab/>
      </w:r>
      <w:r w:rsidR="007E661B" w:rsidRPr="00F4465A">
        <w:rPr>
          <w:rFonts w:asciiTheme="minorHAnsi" w:hAnsiTheme="minorHAnsi"/>
          <w:b/>
          <w:lang w:val="es-ES"/>
        </w:rPr>
        <w:tab/>
      </w:r>
      <w:r w:rsidR="007E661B" w:rsidRPr="00F4465A">
        <w:rPr>
          <w:rFonts w:asciiTheme="minorHAnsi" w:hAnsiTheme="minorHAnsi"/>
          <w:b/>
          <w:lang w:val="es-ES"/>
        </w:rPr>
        <w:tab/>
      </w:r>
      <w:r w:rsidR="007E661B" w:rsidRPr="00F4465A">
        <w:rPr>
          <w:rFonts w:asciiTheme="minorHAnsi" w:hAnsiTheme="minorHAnsi"/>
          <w:b/>
          <w:lang w:val="es-ES"/>
        </w:rPr>
        <w:tab/>
      </w:r>
      <w:r w:rsidR="007E661B" w:rsidRPr="00F4465A">
        <w:rPr>
          <w:rFonts w:asciiTheme="minorHAnsi" w:hAnsiTheme="minorHAnsi"/>
          <w:b/>
          <w:lang w:val="es-ES"/>
        </w:rPr>
        <w:tab/>
      </w:r>
      <w:r w:rsidR="00F4465A">
        <w:rPr>
          <w:rFonts w:asciiTheme="minorHAnsi" w:hAnsiTheme="minorHAnsi"/>
          <w:b/>
          <w:lang w:val="es-ES"/>
        </w:rPr>
        <w:tab/>
      </w:r>
      <w:r w:rsidR="007E661B" w:rsidRPr="00F4465A">
        <w:rPr>
          <w:rFonts w:asciiTheme="minorHAnsi" w:hAnsiTheme="minorHAnsi"/>
          <w:b/>
          <w:lang w:val="es-ES"/>
        </w:rPr>
        <w:t>UNIDAD DE NEGOCIO</w:t>
      </w:r>
      <w:r w:rsidR="00957B42" w:rsidRPr="00F4465A">
        <w:rPr>
          <w:rFonts w:asciiTheme="minorHAnsi" w:hAnsiTheme="minorHAnsi"/>
          <w:b/>
          <w:lang w:val="es-ES"/>
        </w:rPr>
        <w:t>:</w:t>
      </w:r>
    </w:p>
    <w:p w:rsidR="006F0D3C" w:rsidRDefault="00CD268C" w:rsidP="00CD268C">
      <w:pPr>
        <w:rPr>
          <w:rFonts w:asciiTheme="minorHAnsi" w:hAnsiTheme="minorHAnsi"/>
          <w:b/>
          <w:lang w:val="es-ES"/>
        </w:rPr>
      </w:pPr>
      <w:r w:rsidRPr="00F4465A">
        <w:rPr>
          <w:rFonts w:asciiTheme="minorHAnsi" w:hAnsiTheme="minorHAnsi"/>
          <w:b/>
          <w:lang w:val="es-ES"/>
        </w:rPr>
        <w:t>Fecha límite Entrega:</w:t>
      </w:r>
      <w:r w:rsidR="007E661B" w:rsidRPr="00F4465A">
        <w:rPr>
          <w:rFonts w:asciiTheme="minorHAnsi" w:hAnsiTheme="minorHAnsi"/>
          <w:b/>
          <w:lang w:val="es-ES"/>
        </w:rPr>
        <w:tab/>
      </w:r>
      <w:r w:rsidR="007E661B" w:rsidRPr="00F4465A">
        <w:rPr>
          <w:rFonts w:asciiTheme="minorHAnsi" w:hAnsiTheme="minorHAnsi"/>
          <w:b/>
          <w:lang w:val="es-ES"/>
        </w:rPr>
        <w:tab/>
      </w:r>
      <w:r w:rsidR="007E661B" w:rsidRPr="00F4465A">
        <w:rPr>
          <w:rFonts w:asciiTheme="minorHAnsi" w:hAnsiTheme="minorHAnsi"/>
          <w:b/>
          <w:lang w:val="es-ES"/>
        </w:rPr>
        <w:tab/>
      </w:r>
      <w:r w:rsidR="007E661B" w:rsidRPr="00F4465A">
        <w:rPr>
          <w:rFonts w:asciiTheme="minorHAnsi" w:hAnsiTheme="minorHAnsi"/>
          <w:b/>
          <w:lang w:val="es-ES"/>
        </w:rPr>
        <w:tab/>
      </w:r>
      <w:r w:rsidR="007E661B" w:rsidRPr="00F4465A">
        <w:rPr>
          <w:rFonts w:asciiTheme="minorHAnsi" w:hAnsiTheme="minorHAnsi"/>
          <w:b/>
          <w:lang w:val="es-ES"/>
        </w:rPr>
        <w:tab/>
        <w:t>RESPONSABLE OPORTUNIDAD</w:t>
      </w:r>
      <w:r w:rsidR="00957B42" w:rsidRPr="00F4465A">
        <w:rPr>
          <w:rFonts w:asciiTheme="minorHAnsi" w:hAnsiTheme="minorHAnsi"/>
          <w:b/>
          <w:lang w:val="es-ES"/>
        </w:rPr>
        <w:t>:</w:t>
      </w:r>
    </w:p>
    <w:p w:rsidR="00F01124" w:rsidRDefault="00F01124" w:rsidP="00CD268C">
      <w:pPr>
        <w:rPr>
          <w:rFonts w:asciiTheme="minorHAnsi" w:hAnsiTheme="minorHAnsi"/>
          <w:b/>
          <w:lang w:val="es-ES"/>
        </w:rPr>
      </w:pPr>
    </w:p>
    <w:tbl>
      <w:tblPr>
        <w:tblW w:w="10065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4980"/>
        <w:gridCol w:w="2580"/>
        <w:gridCol w:w="2505"/>
      </w:tblGrid>
      <w:tr w:rsidR="00F01124" w:rsidRPr="008B7234" w:rsidTr="00BE79E5">
        <w:trPr>
          <w:trHeight w:val="175"/>
        </w:trPr>
        <w:tc>
          <w:tcPr>
            <w:tcW w:w="10065" w:type="dxa"/>
            <w:gridSpan w:val="3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548DD4" w:themeFill="text2" w:themeFillTint="99"/>
            <w:vAlign w:val="center"/>
          </w:tcPr>
          <w:p w:rsidR="00F01124" w:rsidRPr="00973BEA" w:rsidRDefault="00F01124" w:rsidP="00BE79E5">
            <w:pPr>
              <w:rPr>
                <w:rFonts w:asciiTheme="minorHAnsi" w:hAnsiTheme="minorHAnsi" w:cs="Tahoma"/>
                <w:b/>
                <w:color w:val="FFFFFF"/>
                <w:lang w:val="es-ES"/>
              </w:rPr>
            </w:pPr>
            <w:r w:rsidRPr="00973BEA">
              <w:rPr>
                <w:rFonts w:asciiTheme="minorHAnsi" w:hAnsiTheme="minorHAnsi" w:cs="Tahoma"/>
                <w:b/>
                <w:color w:val="FFFFFF"/>
                <w:lang w:val="es-ES"/>
              </w:rPr>
              <w:t>OBJETIVO PRINCIPAL DE LA PRESENTACIÓN</w:t>
            </w:r>
          </w:p>
        </w:tc>
      </w:tr>
      <w:tr w:rsidR="00F01124" w:rsidRPr="00973BEA" w:rsidTr="00BE79E5">
        <w:trPr>
          <w:trHeight w:val="175"/>
        </w:trPr>
        <w:tc>
          <w:tcPr>
            <w:tcW w:w="10065" w:type="dxa"/>
            <w:gridSpan w:val="3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F01124" w:rsidRPr="00973BEA" w:rsidRDefault="00F01124" w:rsidP="00BE79E5">
            <w:pPr>
              <w:rPr>
                <w:rFonts w:asciiTheme="minorHAnsi" w:hAnsiTheme="minorHAnsi" w:cs="Tahoma"/>
                <w:b/>
                <w:lang w:val="es-ES"/>
              </w:rPr>
            </w:pPr>
          </w:p>
        </w:tc>
      </w:tr>
      <w:tr w:rsidR="00F01124" w:rsidRPr="008B7234" w:rsidTr="00BE79E5">
        <w:trPr>
          <w:trHeight w:val="175"/>
        </w:trPr>
        <w:tc>
          <w:tcPr>
            <w:tcW w:w="10065" w:type="dxa"/>
            <w:gridSpan w:val="3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548DD4" w:themeFill="text2" w:themeFillTint="99"/>
            <w:vAlign w:val="center"/>
          </w:tcPr>
          <w:p w:rsidR="00F01124" w:rsidRPr="00973BEA" w:rsidRDefault="00F01124" w:rsidP="00BE79E5">
            <w:pPr>
              <w:rPr>
                <w:rFonts w:asciiTheme="minorHAnsi" w:hAnsiTheme="minorHAnsi" w:cs="Tahoma"/>
                <w:b/>
                <w:color w:val="FFFFFF"/>
                <w:lang w:val="es-ES"/>
              </w:rPr>
            </w:pPr>
            <w:r w:rsidRPr="00973BEA">
              <w:rPr>
                <w:rFonts w:asciiTheme="minorHAnsi" w:hAnsiTheme="minorHAnsi" w:cs="Tahoma"/>
                <w:b/>
                <w:color w:val="FFFFFF"/>
                <w:lang w:val="es-ES"/>
              </w:rPr>
              <w:t>DESCRIPCIÓN GENERAL DEL PROYECTO</w:t>
            </w:r>
          </w:p>
          <w:p w:rsidR="00F01124" w:rsidRPr="00973BEA" w:rsidRDefault="00F01124" w:rsidP="00BE79E5">
            <w:pPr>
              <w:tabs>
                <w:tab w:val="left" w:pos="2552"/>
                <w:tab w:val="left" w:pos="4253"/>
                <w:tab w:val="left" w:pos="5137"/>
                <w:tab w:val="left" w:pos="5662"/>
              </w:tabs>
              <w:overflowPunct w:val="0"/>
              <w:autoSpaceDE w:val="0"/>
              <w:autoSpaceDN w:val="0"/>
              <w:adjustRightInd w:val="0"/>
              <w:ind w:left="360" w:right="-1" w:hanging="360"/>
              <w:textAlignment w:val="baseline"/>
              <w:rPr>
                <w:rFonts w:asciiTheme="minorHAnsi" w:hAnsiTheme="minorHAnsi" w:cs="Arial"/>
                <w:lang w:val="es-ES"/>
              </w:rPr>
            </w:pPr>
            <w:r w:rsidRPr="00973BEA">
              <w:rPr>
                <w:rFonts w:asciiTheme="minorHAnsi" w:hAnsiTheme="minorHAnsi" w:cs="Arial"/>
                <w:lang w:val="es-ES"/>
              </w:rPr>
              <w:t>(</w:t>
            </w:r>
            <w:r w:rsidRPr="00973BEA">
              <w:rPr>
                <w:rFonts w:asciiTheme="minorHAnsi" w:hAnsiTheme="minorHAnsi"/>
                <w:b/>
                <w:lang w:val="es-ES"/>
              </w:rPr>
              <w:t xml:space="preserve">RESUMEN DEL SERVICIO; ALCANCE TÉCNICO Y GEOGRÁFICO; PUESTA EN SITUACIÓN; </w:t>
            </w:r>
          </w:p>
        </w:tc>
      </w:tr>
      <w:tr w:rsidR="00F01124" w:rsidRPr="00973BEA" w:rsidTr="001A0CCA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none" w:sz="0" w:space="0" w:color="auto"/>
            <w:insideV w:val="none" w:sz="0" w:space="0" w:color="auto"/>
          </w:tblBorders>
          <w:tblCellMar>
            <w:left w:w="108" w:type="dxa"/>
            <w:right w:w="108" w:type="dxa"/>
          </w:tblCellMar>
          <w:tblLook w:val="01E0" w:firstRow="1" w:lastRow="1" w:firstColumn="1" w:lastColumn="1" w:noHBand="0" w:noVBand="0"/>
        </w:tblPrEx>
        <w:trPr>
          <w:trHeight w:val="1411"/>
        </w:trPr>
        <w:tc>
          <w:tcPr>
            <w:tcW w:w="7560" w:type="dxa"/>
            <w:gridSpan w:val="2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01124" w:rsidRPr="00973BEA" w:rsidRDefault="00F01124" w:rsidP="00BE79E5">
            <w:pPr>
              <w:tabs>
                <w:tab w:val="left" w:pos="2552"/>
                <w:tab w:val="left" w:pos="4253"/>
                <w:tab w:val="left" w:pos="5137"/>
                <w:tab w:val="left" w:pos="5662"/>
              </w:tabs>
              <w:overflowPunct w:val="0"/>
              <w:autoSpaceDE w:val="0"/>
              <w:autoSpaceDN w:val="0"/>
              <w:adjustRightInd w:val="0"/>
              <w:ind w:right="-1"/>
              <w:textAlignment w:val="baseline"/>
              <w:rPr>
                <w:rFonts w:asciiTheme="minorHAnsi" w:hAnsiTheme="minorHAnsi"/>
                <w:sz w:val="22"/>
                <w:szCs w:val="22"/>
                <w:lang w:val="es-ES"/>
              </w:rPr>
            </w:pPr>
            <w:r w:rsidRPr="00973BEA">
              <w:rPr>
                <w:rFonts w:asciiTheme="minorHAnsi" w:hAnsiTheme="minorHAnsi"/>
                <w:sz w:val="22"/>
                <w:szCs w:val="22"/>
                <w:lang w:val="es-ES"/>
              </w:rPr>
              <w:t xml:space="preserve"> </w:t>
            </w:r>
            <w:bookmarkStart w:id="0" w:name="_GoBack"/>
            <w:bookmarkEnd w:id="0"/>
          </w:p>
        </w:tc>
        <w:tc>
          <w:tcPr>
            <w:tcW w:w="2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F01124" w:rsidRPr="00973BEA" w:rsidRDefault="00F01124" w:rsidP="00F01124">
            <w:pPr>
              <w:tabs>
                <w:tab w:val="left" w:pos="2552"/>
                <w:tab w:val="left" w:pos="4253"/>
                <w:tab w:val="left" w:pos="5137"/>
                <w:tab w:val="left" w:pos="5662"/>
              </w:tabs>
              <w:overflowPunct w:val="0"/>
              <w:autoSpaceDE w:val="0"/>
              <w:autoSpaceDN w:val="0"/>
              <w:adjustRightInd w:val="0"/>
              <w:ind w:right="-1"/>
              <w:textAlignment w:val="baseline"/>
              <w:rPr>
                <w:rFonts w:asciiTheme="minorHAnsi" w:hAnsiTheme="minorHAnsi"/>
                <w:sz w:val="22"/>
                <w:szCs w:val="22"/>
                <w:lang w:val="es-ES"/>
              </w:rPr>
            </w:pPr>
            <w:r>
              <w:rPr>
                <w:rFonts w:asciiTheme="minorHAnsi" w:hAnsiTheme="minorHAnsi"/>
                <w:sz w:val="22"/>
                <w:szCs w:val="22"/>
                <w:lang w:val="es-ES"/>
              </w:rPr>
              <w:t>Mapa de situación S/A</w:t>
            </w:r>
          </w:p>
        </w:tc>
      </w:tr>
      <w:tr w:rsidR="00F01124" w:rsidRPr="00973BEA" w:rsidTr="00BE79E5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none" w:sz="0" w:space="0" w:color="auto"/>
            <w:insideV w:val="none" w:sz="0" w:space="0" w:color="auto"/>
          </w:tblBorders>
          <w:tblCellMar>
            <w:left w:w="108" w:type="dxa"/>
            <w:right w:w="108" w:type="dxa"/>
          </w:tblCellMar>
          <w:tblLook w:val="01E0" w:firstRow="1" w:lastRow="1" w:firstColumn="1" w:lastColumn="1" w:noHBand="0" w:noVBand="0"/>
        </w:tblPrEx>
        <w:trPr>
          <w:trHeight w:val="418"/>
        </w:trPr>
        <w:tc>
          <w:tcPr>
            <w:tcW w:w="10065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F01124" w:rsidRPr="00973BEA" w:rsidRDefault="00F01124" w:rsidP="00BE79E5">
            <w:pPr>
              <w:tabs>
                <w:tab w:val="left" w:pos="2552"/>
                <w:tab w:val="left" w:pos="4253"/>
                <w:tab w:val="left" w:pos="5137"/>
                <w:tab w:val="left" w:pos="5662"/>
              </w:tabs>
              <w:overflowPunct w:val="0"/>
              <w:autoSpaceDE w:val="0"/>
              <w:autoSpaceDN w:val="0"/>
              <w:adjustRightInd w:val="0"/>
              <w:ind w:left="360" w:right="-1" w:hanging="360"/>
              <w:textAlignment w:val="baseline"/>
              <w:rPr>
                <w:rFonts w:asciiTheme="minorHAnsi" w:hAnsiTheme="minorHAnsi"/>
                <w:b/>
                <w:lang w:val="es-ES"/>
              </w:rPr>
            </w:pPr>
            <w:r w:rsidRPr="00973BEA">
              <w:rPr>
                <w:rFonts w:asciiTheme="minorHAnsi" w:hAnsiTheme="minorHAnsi"/>
                <w:b/>
                <w:lang w:val="es-ES"/>
              </w:rPr>
              <w:t xml:space="preserve">PARTES INVOLUCRADAS: </w:t>
            </w:r>
          </w:p>
        </w:tc>
      </w:tr>
      <w:tr w:rsidR="001A0CCA" w:rsidRPr="00973BEA" w:rsidTr="00BE79E5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none" w:sz="0" w:space="0" w:color="auto"/>
            <w:insideV w:val="none" w:sz="0" w:space="0" w:color="auto"/>
          </w:tblBorders>
          <w:tblCellMar>
            <w:left w:w="108" w:type="dxa"/>
            <w:right w:w="108" w:type="dxa"/>
          </w:tblCellMar>
          <w:tblLook w:val="01E0" w:firstRow="1" w:lastRow="1" w:firstColumn="1" w:lastColumn="1" w:noHBand="0" w:noVBand="0"/>
        </w:tblPrEx>
        <w:trPr>
          <w:trHeight w:val="418"/>
        </w:trPr>
        <w:tc>
          <w:tcPr>
            <w:tcW w:w="10065" w:type="dxa"/>
            <w:gridSpan w:val="3"/>
            <w:tcBorders>
              <w:top w:val="single" w:sz="4" w:space="0" w:color="auto"/>
              <w:bottom w:val="single" w:sz="4" w:space="0" w:color="auto"/>
            </w:tcBorders>
          </w:tcPr>
          <w:p w:rsidR="001A0CCA" w:rsidRPr="00973BEA" w:rsidRDefault="001A0CCA" w:rsidP="00BE79E5">
            <w:pPr>
              <w:tabs>
                <w:tab w:val="left" w:pos="2552"/>
                <w:tab w:val="left" w:pos="4253"/>
                <w:tab w:val="left" w:pos="5137"/>
                <w:tab w:val="left" w:pos="5662"/>
              </w:tabs>
              <w:overflowPunct w:val="0"/>
              <w:autoSpaceDE w:val="0"/>
              <w:autoSpaceDN w:val="0"/>
              <w:adjustRightInd w:val="0"/>
              <w:ind w:left="360" w:right="-1" w:hanging="360"/>
              <w:textAlignment w:val="baseline"/>
              <w:rPr>
                <w:rFonts w:asciiTheme="minorHAnsi" w:hAnsiTheme="minorHAnsi"/>
                <w:b/>
                <w:lang w:val="es-ES"/>
              </w:rPr>
            </w:pPr>
            <w:r>
              <w:rPr>
                <w:rFonts w:asciiTheme="minorHAnsi" w:hAnsiTheme="minorHAnsi"/>
                <w:b/>
                <w:lang w:val="es-ES"/>
              </w:rPr>
              <w:t>RIESGOS:</w:t>
            </w:r>
          </w:p>
        </w:tc>
      </w:tr>
      <w:tr w:rsidR="00F01124" w:rsidRPr="00973BEA" w:rsidTr="00BE79E5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none" w:sz="0" w:space="0" w:color="auto"/>
            <w:insideV w:val="none" w:sz="0" w:space="0" w:color="auto"/>
          </w:tblBorders>
          <w:tblCellMar>
            <w:left w:w="108" w:type="dxa"/>
            <w:right w:w="108" w:type="dxa"/>
          </w:tblCellMar>
          <w:tblLook w:val="01E0" w:firstRow="1" w:lastRow="1" w:firstColumn="1" w:lastColumn="1" w:noHBand="0" w:noVBand="0"/>
        </w:tblPrEx>
        <w:trPr>
          <w:trHeight w:val="340"/>
        </w:trPr>
        <w:tc>
          <w:tcPr>
            <w:tcW w:w="498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  <w:vAlign w:val="center"/>
          </w:tcPr>
          <w:p w:rsidR="00F01124" w:rsidRPr="00973BEA" w:rsidRDefault="00F01124" w:rsidP="00BE79E5">
            <w:pPr>
              <w:tabs>
                <w:tab w:val="left" w:pos="2552"/>
                <w:tab w:val="left" w:pos="4253"/>
                <w:tab w:val="left" w:pos="5137"/>
                <w:tab w:val="left" w:pos="5662"/>
              </w:tabs>
              <w:overflowPunct w:val="0"/>
              <w:autoSpaceDE w:val="0"/>
              <w:autoSpaceDN w:val="0"/>
              <w:adjustRightInd w:val="0"/>
              <w:ind w:left="360" w:right="-1" w:hanging="360"/>
              <w:textAlignment w:val="baseline"/>
              <w:rPr>
                <w:rFonts w:asciiTheme="minorHAnsi" w:hAnsiTheme="minorHAnsi"/>
                <w:b/>
                <w:color w:val="FFFFFF" w:themeColor="background1"/>
                <w:lang w:val="es-ES"/>
              </w:rPr>
            </w:pPr>
            <w:r w:rsidRPr="00973BEA">
              <w:rPr>
                <w:rFonts w:asciiTheme="minorHAnsi" w:hAnsiTheme="minorHAnsi"/>
                <w:b/>
                <w:color w:val="FFFFFF" w:themeColor="background1"/>
                <w:lang w:val="es-ES"/>
              </w:rPr>
              <w:t>PLAZOS DE PROYECTO</w:t>
            </w:r>
          </w:p>
        </w:tc>
        <w:tc>
          <w:tcPr>
            <w:tcW w:w="5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shd w:val="clear" w:color="auto" w:fill="548DD4" w:themeFill="text2" w:themeFillTint="99"/>
            <w:vAlign w:val="center"/>
          </w:tcPr>
          <w:p w:rsidR="00F01124" w:rsidRPr="00973BEA" w:rsidRDefault="00F01124" w:rsidP="00BE79E5">
            <w:pPr>
              <w:rPr>
                <w:rFonts w:asciiTheme="minorHAnsi" w:hAnsiTheme="minorHAnsi"/>
                <w:b/>
                <w:color w:val="FFFFFF" w:themeColor="background1"/>
                <w:lang w:val="es-ES"/>
              </w:rPr>
            </w:pPr>
            <w:r w:rsidRPr="00973BEA">
              <w:rPr>
                <w:rFonts w:asciiTheme="minorHAnsi" w:hAnsiTheme="minorHAnsi"/>
                <w:b/>
                <w:color w:val="FFFFFF" w:themeColor="background1"/>
                <w:lang w:val="es-ES"/>
              </w:rPr>
              <w:t>CRITERIOS DE EVALUACIÓN</w:t>
            </w:r>
          </w:p>
        </w:tc>
      </w:tr>
      <w:tr w:rsidR="00F01124" w:rsidRPr="008B7234" w:rsidTr="00F0112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none" w:sz="0" w:space="0" w:color="auto"/>
            <w:insideV w:val="none" w:sz="0" w:space="0" w:color="auto"/>
          </w:tblBorders>
          <w:tblCellMar>
            <w:left w:w="108" w:type="dxa"/>
            <w:right w:w="108" w:type="dxa"/>
          </w:tblCellMar>
          <w:tblLook w:val="01E0" w:firstRow="1" w:lastRow="1" w:firstColumn="1" w:lastColumn="1" w:noHBand="0" w:noVBand="0"/>
        </w:tblPrEx>
        <w:trPr>
          <w:trHeight w:val="626"/>
        </w:trPr>
        <w:tc>
          <w:tcPr>
            <w:tcW w:w="498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01124" w:rsidRPr="00973BEA" w:rsidRDefault="00F01124" w:rsidP="00BE79E5">
            <w:pPr>
              <w:tabs>
                <w:tab w:val="left" w:pos="2552"/>
                <w:tab w:val="left" w:pos="4253"/>
                <w:tab w:val="left" w:pos="5137"/>
                <w:tab w:val="left" w:pos="5662"/>
              </w:tabs>
              <w:overflowPunct w:val="0"/>
              <w:autoSpaceDE w:val="0"/>
              <w:autoSpaceDN w:val="0"/>
              <w:adjustRightInd w:val="0"/>
              <w:ind w:left="360" w:right="-1" w:hanging="360"/>
              <w:textAlignment w:val="baseline"/>
              <w:rPr>
                <w:rFonts w:asciiTheme="minorHAnsi" w:hAnsiTheme="minorHAnsi"/>
                <w:sz w:val="18"/>
                <w:szCs w:val="18"/>
                <w:lang w:val="es-ES"/>
              </w:rPr>
            </w:pPr>
            <w:r w:rsidRPr="00973BEA">
              <w:rPr>
                <w:rFonts w:asciiTheme="minorHAnsi" w:hAnsiTheme="minorHAnsi"/>
                <w:sz w:val="18"/>
                <w:szCs w:val="18"/>
                <w:lang w:val="es-ES"/>
              </w:rPr>
              <w:t>- Contrato de</w:t>
            </w:r>
            <w:r>
              <w:rPr>
                <w:rFonts w:asciiTheme="minorHAnsi" w:hAnsiTheme="minorHAnsi"/>
                <w:sz w:val="18"/>
                <w:szCs w:val="18"/>
                <w:lang w:val="es-ES"/>
              </w:rPr>
              <w:t>:</w:t>
            </w:r>
          </w:p>
          <w:p w:rsidR="00F01124" w:rsidRPr="00973BEA" w:rsidRDefault="00F01124" w:rsidP="00BE79E5">
            <w:pPr>
              <w:tabs>
                <w:tab w:val="left" w:pos="2552"/>
                <w:tab w:val="left" w:pos="4253"/>
                <w:tab w:val="left" w:pos="5137"/>
                <w:tab w:val="left" w:pos="5662"/>
              </w:tabs>
              <w:overflowPunct w:val="0"/>
              <w:autoSpaceDE w:val="0"/>
              <w:autoSpaceDN w:val="0"/>
              <w:adjustRightInd w:val="0"/>
              <w:ind w:left="360" w:right="-1" w:hanging="360"/>
              <w:textAlignment w:val="baseline"/>
              <w:rPr>
                <w:rFonts w:asciiTheme="minorHAnsi" w:hAnsiTheme="minorHAnsi"/>
                <w:sz w:val="18"/>
                <w:szCs w:val="18"/>
                <w:lang w:val="es-ES"/>
              </w:rPr>
            </w:pPr>
            <w:r w:rsidRPr="00973BEA">
              <w:rPr>
                <w:rFonts w:asciiTheme="minorHAnsi" w:hAnsiTheme="minorHAnsi"/>
                <w:sz w:val="18"/>
                <w:szCs w:val="18"/>
                <w:lang w:val="es-ES"/>
              </w:rPr>
              <w:t>- Comienzo de Trabajos previsto</w:t>
            </w:r>
            <w:r>
              <w:rPr>
                <w:rFonts w:asciiTheme="minorHAnsi" w:hAnsiTheme="minorHAnsi"/>
                <w:sz w:val="18"/>
                <w:szCs w:val="18"/>
                <w:lang w:val="es-ES"/>
              </w:rPr>
              <w:t>:</w:t>
            </w:r>
          </w:p>
          <w:p w:rsidR="00F01124" w:rsidRPr="00973BEA" w:rsidRDefault="00F01124" w:rsidP="00BE79E5">
            <w:pPr>
              <w:tabs>
                <w:tab w:val="left" w:pos="2552"/>
                <w:tab w:val="left" w:pos="4253"/>
                <w:tab w:val="left" w:pos="5137"/>
                <w:tab w:val="left" w:pos="5662"/>
              </w:tabs>
              <w:overflowPunct w:val="0"/>
              <w:autoSpaceDE w:val="0"/>
              <w:autoSpaceDN w:val="0"/>
              <w:adjustRightInd w:val="0"/>
              <w:ind w:left="360" w:right="-1" w:hanging="360"/>
              <w:textAlignment w:val="baseline"/>
              <w:rPr>
                <w:rFonts w:asciiTheme="minorHAnsi" w:hAnsiTheme="minorHAnsi"/>
                <w:sz w:val="18"/>
                <w:szCs w:val="18"/>
                <w:lang w:val="es-ES"/>
              </w:rPr>
            </w:pPr>
            <w:r w:rsidRPr="00973BEA">
              <w:rPr>
                <w:rFonts w:asciiTheme="minorHAnsi" w:hAnsiTheme="minorHAnsi"/>
                <w:sz w:val="18"/>
                <w:szCs w:val="18"/>
                <w:lang w:val="es-ES"/>
              </w:rPr>
              <w:t>- Adjudicación</w:t>
            </w:r>
            <w:r>
              <w:rPr>
                <w:rFonts w:asciiTheme="minorHAnsi" w:hAnsiTheme="minorHAnsi"/>
                <w:sz w:val="18"/>
                <w:szCs w:val="18"/>
                <w:lang w:val="es-ES"/>
              </w:rPr>
              <w:t xml:space="preserve"> </w:t>
            </w:r>
            <w:proofErr w:type="spellStart"/>
            <w:r>
              <w:rPr>
                <w:rFonts w:asciiTheme="minorHAnsi" w:hAnsiTheme="minorHAnsi"/>
                <w:sz w:val="18"/>
                <w:szCs w:val="18"/>
                <w:lang w:val="es-ES"/>
              </w:rPr>
              <w:t>aprox</w:t>
            </w:r>
            <w:proofErr w:type="spellEnd"/>
            <w:r>
              <w:rPr>
                <w:rFonts w:asciiTheme="minorHAnsi" w:hAnsiTheme="minorHAnsi"/>
                <w:sz w:val="18"/>
                <w:szCs w:val="18"/>
                <w:lang w:val="es-ES"/>
              </w:rPr>
              <w:t>:</w:t>
            </w:r>
          </w:p>
          <w:p w:rsidR="00F01124" w:rsidRPr="00973BEA" w:rsidRDefault="00F01124" w:rsidP="00BE79E5">
            <w:pPr>
              <w:rPr>
                <w:rFonts w:asciiTheme="minorHAnsi" w:hAnsiTheme="minorHAnsi"/>
                <w:sz w:val="18"/>
                <w:szCs w:val="18"/>
                <w:lang w:val="es-ES"/>
              </w:rPr>
            </w:pPr>
          </w:p>
        </w:tc>
        <w:tc>
          <w:tcPr>
            <w:tcW w:w="5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F01124" w:rsidRPr="00973BEA" w:rsidRDefault="00F01124" w:rsidP="00BE79E5">
            <w:pPr>
              <w:rPr>
                <w:rFonts w:asciiTheme="minorHAnsi" w:hAnsiTheme="minorHAnsi"/>
                <w:lang w:val="es-ES"/>
              </w:rPr>
            </w:pPr>
          </w:p>
        </w:tc>
      </w:tr>
      <w:tr w:rsidR="001A0CCA" w:rsidRPr="001A0CCA" w:rsidTr="001A0CCA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none" w:sz="0" w:space="0" w:color="auto"/>
            <w:insideV w:val="none" w:sz="0" w:space="0" w:color="auto"/>
          </w:tblBorders>
          <w:tblCellMar>
            <w:left w:w="108" w:type="dxa"/>
            <w:right w:w="108" w:type="dxa"/>
          </w:tblCellMar>
          <w:tblLook w:val="01E0" w:firstRow="1" w:lastRow="1" w:firstColumn="1" w:lastColumn="1" w:noHBand="0" w:noVBand="0"/>
        </w:tblPrEx>
        <w:trPr>
          <w:trHeight w:val="312"/>
        </w:trPr>
        <w:tc>
          <w:tcPr>
            <w:tcW w:w="4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1A0CCA" w:rsidRPr="001A0CCA" w:rsidRDefault="001A0CCA" w:rsidP="00BE79E5">
            <w:pPr>
              <w:tabs>
                <w:tab w:val="left" w:pos="2552"/>
                <w:tab w:val="left" w:pos="4253"/>
                <w:tab w:val="left" w:pos="5137"/>
                <w:tab w:val="left" w:pos="5662"/>
              </w:tabs>
              <w:overflowPunct w:val="0"/>
              <w:autoSpaceDE w:val="0"/>
              <w:autoSpaceDN w:val="0"/>
              <w:adjustRightInd w:val="0"/>
              <w:ind w:left="360" w:right="-1" w:hanging="360"/>
              <w:textAlignment w:val="baseline"/>
              <w:rPr>
                <w:rFonts w:asciiTheme="minorHAnsi" w:hAnsiTheme="minorHAnsi"/>
                <w:b/>
                <w:color w:val="FFFFFF" w:themeColor="background1"/>
                <w:lang w:val="es-ES"/>
              </w:rPr>
            </w:pPr>
            <w:r>
              <w:rPr>
                <w:rFonts w:asciiTheme="minorHAnsi" w:hAnsiTheme="minorHAnsi"/>
                <w:b/>
                <w:color w:val="FFFFFF" w:themeColor="background1"/>
                <w:lang w:val="es-ES"/>
              </w:rPr>
              <w:t>OBJETIVOS Y ESTRATEGIAS</w:t>
            </w:r>
          </w:p>
        </w:tc>
        <w:tc>
          <w:tcPr>
            <w:tcW w:w="5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1A0CCA" w:rsidRPr="001A0CCA" w:rsidRDefault="001A0CCA" w:rsidP="001A0CCA">
            <w:pPr>
              <w:tabs>
                <w:tab w:val="left" w:pos="2552"/>
                <w:tab w:val="left" w:pos="4253"/>
                <w:tab w:val="left" w:pos="5137"/>
                <w:tab w:val="left" w:pos="5662"/>
              </w:tabs>
              <w:overflowPunct w:val="0"/>
              <w:autoSpaceDE w:val="0"/>
              <w:autoSpaceDN w:val="0"/>
              <w:adjustRightInd w:val="0"/>
              <w:ind w:left="360" w:right="-1" w:hanging="360"/>
              <w:textAlignment w:val="baseline"/>
              <w:rPr>
                <w:rFonts w:asciiTheme="minorHAnsi" w:hAnsiTheme="minorHAnsi"/>
                <w:b/>
                <w:color w:val="FFFFFF" w:themeColor="background1"/>
                <w:lang w:val="es-ES"/>
              </w:rPr>
            </w:pPr>
            <w:r>
              <w:rPr>
                <w:rFonts w:asciiTheme="minorHAnsi" w:hAnsiTheme="minorHAnsi"/>
                <w:b/>
                <w:color w:val="FFFFFF" w:themeColor="background1"/>
                <w:lang w:val="es-ES"/>
              </w:rPr>
              <w:t>ASPECTOS JURÍDICOS RELEVANTES</w:t>
            </w:r>
          </w:p>
        </w:tc>
      </w:tr>
      <w:tr w:rsidR="001A0CCA" w:rsidRPr="008B7234" w:rsidTr="001A0CCA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none" w:sz="0" w:space="0" w:color="auto"/>
            <w:insideV w:val="none" w:sz="0" w:space="0" w:color="auto"/>
          </w:tblBorders>
          <w:tblCellMar>
            <w:left w:w="108" w:type="dxa"/>
            <w:right w:w="108" w:type="dxa"/>
          </w:tblCellMar>
          <w:tblLook w:val="01E0" w:firstRow="1" w:lastRow="1" w:firstColumn="1" w:lastColumn="1" w:noHBand="0" w:noVBand="0"/>
        </w:tblPrEx>
        <w:trPr>
          <w:trHeight w:val="626"/>
        </w:trPr>
        <w:tc>
          <w:tcPr>
            <w:tcW w:w="4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0CCA" w:rsidRPr="00973BEA" w:rsidRDefault="001A0CCA" w:rsidP="001A0CCA">
            <w:pPr>
              <w:tabs>
                <w:tab w:val="left" w:pos="2552"/>
                <w:tab w:val="left" w:pos="4253"/>
                <w:tab w:val="left" w:pos="5137"/>
                <w:tab w:val="left" w:pos="5662"/>
              </w:tabs>
              <w:overflowPunct w:val="0"/>
              <w:autoSpaceDE w:val="0"/>
              <w:autoSpaceDN w:val="0"/>
              <w:adjustRightInd w:val="0"/>
              <w:ind w:left="360" w:right="-1" w:hanging="360"/>
              <w:textAlignment w:val="baseline"/>
              <w:rPr>
                <w:rFonts w:asciiTheme="minorHAnsi" w:hAnsiTheme="minorHAnsi"/>
                <w:sz w:val="18"/>
                <w:szCs w:val="18"/>
                <w:lang w:val="es-ES"/>
              </w:rPr>
            </w:pPr>
          </w:p>
        </w:tc>
        <w:tc>
          <w:tcPr>
            <w:tcW w:w="508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1A0CCA" w:rsidRPr="00973BEA" w:rsidRDefault="001A0CCA" w:rsidP="00BE79E5">
            <w:pPr>
              <w:rPr>
                <w:rFonts w:asciiTheme="minorHAnsi" w:hAnsiTheme="minorHAnsi"/>
                <w:lang w:val="es-ES"/>
              </w:rPr>
            </w:pPr>
          </w:p>
        </w:tc>
      </w:tr>
    </w:tbl>
    <w:p w:rsidR="00F01124" w:rsidRPr="00973BEA" w:rsidRDefault="00F01124" w:rsidP="00F01124">
      <w:pPr>
        <w:rPr>
          <w:rFonts w:asciiTheme="minorHAnsi" w:hAnsiTheme="minorHAnsi" w:cs="Arial"/>
          <w:sz w:val="16"/>
          <w:szCs w:val="16"/>
          <w:lang w:val="es-ES"/>
        </w:rPr>
      </w:pPr>
    </w:p>
    <w:tbl>
      <w:tblPr>
        <w:tblW w:w="10065" w:type="dxa"/>
        <w:tblInd w:w="-71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7512"/>
        <w:gridCol w:w="2553"/>
      </w:tblGrid>
      <w:tr w:rsidR="00F01124" w:rsidRPr="00973BEA" w:rsidTr="00BE79E5">
        <w:trPr>
          <w:trHeight w:val="175"/>
        </w:trPr>
        <w:tc>
          <w:tcPr>
            <w:tcW w:w="7512" w:type="dxa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548DD4"/>
            <w:vAlign w:val="center"/>
          </w:tcPr>
          <w:p w:rsidR="00F01124" w:rsidRPr="00973BEA" w:rsidRDefault="00F01124" w:rsidP="00BE79E5">
            <w:pPr>
              <w:rPr>
                <w:rFonts w:asciiTheme="minorHAnsi" w:hAnsiTheme="minorHAnsi" w:cs="Tahoma"/>
                <w:b/>
                <w:color w:val="FFFFFF"/>
                <w:sz w:val="18"/>
                <w:szCs w:val="18"/>
                <w:lang w:val="es-ES"/>
              </w:rPr>
            </w:pPr>
            <w:r w:rsidRPr="00973BEA">
              <w:rPr>
                <w:rFonts w:asciiTheme="minorHAnsi" w:hAnsiTheme="minorHAnsi" w:cs="Tahoma"/>
                <w:b/>
                <w:color w:val="FFFFFF"/>
                <w:sz w:val="18"/>
                <w:szCs w:val="18"/>
                <w:lang w:val="es-ES"/>
              </w:rPr>
              <w:t xml:space="preserve">DATOS ECONÓMICOS Y FINANCIEROS  </w:t>
            </w:r>
          </w:p>
        </w:tc>
        <w:tc>
          <w:tcPr>
            <w:tcW w:w="2553" w:type="dxa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548DD4"/>
            <w:vAlign w:val="center"/>
          </w:tcPr>
          <w:p w:rsidR="00F01124" w:rsidRPr="00973BEA" w:rsidRDefault="00F01124" w:rsidP="00BE79E5">
            <w:pPr>
              <w:rPr>
                <w:rFonts w:asciiTheme="minorHAnsi" w:hAnsiTheme="minorHAnsi" w:cs="Tahoma"/>
                <w:b/>
                <w:color w:val="FFFFFF"/>
                <w:sz w:val="18"/>
                <w:szCs w:val="18"/>
                <w:lang w:val="es-ES"/>
              </w:rPr>
            </w:pPr>
            <w:r w:rsidRPr="00973BEA">
              <w:rPr>
                <w:rFonts w:asciiTheme="minorHAnsi" w:hAnsiTheme="minorHAnsi" w:cs="Tahoma"/>
                <w:b/>
                <w:color w:val="FFFFFF"/>
                <w:sz w:val="18"/>
                <w:szCs w:val="18"/>
                <w:lang w:val="es-ES"/>
              </w:rPr>
              <w:t>PENALIZACIONES/INCENTIVOS</w:t>
            </w:r>
          </w:p>
        </w:tc>
      </w:tr>
      <w:tr w:rsidR="00F01124" w:rsidRPr="008B7234" w:rsidTr="00F01124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none" w:sz="0" w:space="0" w:color="auto"/>
            <w:insideV w:val="none" w:sz="0" w:space="0" w:color="auto"/>
          </w:tblBorders>
          <w:tblCellMar>
            <w:left w:w="108" w:type="dxa"/>
            <w:right w:w="108" w:type="dxa"/>
          </w:tblCellMar>
          <w:tblLook w:val="01E0" w:firstRow="1" w:lastRow="1" w:firstColumn="1" w:lastColumn="1" w:noHBand="0" w:noVBand="0"/>
        </w:tblPrEx>
        <w:trPr>
          <w:trHeight w:val="2397"/>
        </w:trPr>
        <w:tc>
          <w:tcPr>
            <w:tcW w:w="7512" w:type="dxa"/>
            <w:tcBorders>
              <w:top w:val="nil"/>
              <w:right w:val="single" w:sz="4" w:space="0" w:color="auto"/>
            </w:tcBorders>
          </w:tcPr>
          <w:p w:rsidR="00F01124" w:rsidRPr="0025764B" w:rsidRDefault="00F01124" w:rsidP="00BE79E5">
            <w:pPr>
              <w:ind w:left="284"/>
              <w:rPr>
                <w:rFonts w:asciiTheme="minorHAnsi" w:hAnsiTheme="minorHAnsi"/>
                <w:sz w:val="16"/>
                <w:szCs w:val="16"/>
                <w:lang w:val="es-ES"/>
              </w:rPr>
            </w:pPr>
            <w:r>
              <w:rPr>
                <w:rFonts w:asciiTheme="minorHAnsi" w:hAnsiTheme="minorHAnsi"/>
                <w:sz w:val="16"/>
                <w:szCs w:val="16"/>
                <w:lang w:val="es-ES"/>
              </w:rPr>
              <w:t>(</w:t>
            </w:r>
            <w:r w:rsidRPr="0025764B">
              <w:rPr>
                <w:rFonts w:asciiTheme="minorHAnsi" w:hAnsiTheme="minorHAnsi"/>
                <w:sz w:val="16"/>
                <w:szCs w:val="16"/>
                <w:lang w:val="es-ES"/>
              </w:rPr>
              <w:t>Precio OFERTA – Margen – Inversión – Retorno – previsión Ingresos y Margen durante el período, etc.</w:t>
            </w:r>
            <w:r>
              <w:rPr>
                <w:rFonts w:asciiTheme="minorHAnsi" w:hAnsiTheme="minorHAnsi"/>
                <w:sz w:val="16"/>
                <w:szCs w:val="16"/>
                <w:lang w:val="es-ES"/>
              </w:rPr>
              <w:t>)</w:t>
            </w:r>
          </w:p>
          <w:p w:rsidR="00F01124" w:rsidRDefault="00F01124" w:rsidP="00BE79E5">
            <w:pPr>
              <w:ind w:left="284"/>
              <w:rPr>
                <w:rFonts w:asciiTheme="minorHAnsi" w:hAnsiTheme="minorHAnsi"/>
                <w:lang w:val="es-ES"/>
              </w:rPr>
            </w:pPr>
          </w:p>
          <w:p w:rsidR="00F01124" w:rsidRDefault="00F01124" w:rsidP="00BE79E5">
            <w:pPr>
              <w:ind w:left="284"/>
              <w:rPr>
                <w:rFonts w:asciiTheme="minorHAnsi" w:hAnsiTheme="minorHAnsi"/>
                <w:lang w:val="es-ES"/>
              </w:rPr>
            </w:pPr>
          </w:p>
          <w:p w:rsidR="00F01124" w:rsidRDefault="00F01124" w:rsidP="00BE79E5">
            <w:pPr>
              <w:ind w:left="284"/>
              <w:rPr>
                <w:rFonts w:asciiTheme="minorHAnsi" w:hAnsiTheme="minorHAnsi"/>
                <w:lang w:val="es-ES"/>
              </w:rPr>
            </w:pPr>
          </w:p>
          <w:p w:rsidR="00F01124" w:rsidRPr="00973BEA" w:rsidRDefault="00F01124" w:rsidP="00BE79E5">
            <w:pPr>
              <w:ind w:left="284"/>
              <w:rPr>
                <w:rFonts w:asciiTheme="minorHAnsi" w:hAnsiTheme="minorHAnsi"/>
                <w:lang w:val="es-ES"/>
              </w:rPr>
            </w:pPr>
          </w:p>
        </w:tc>
        <w:tc>
          <w:tcPr>
            <w:tcW w:w="2553" w:type="dxa"/>
            <w:tcBorders>
              <w:top w:val="nil"/>
              <w:left w:val="single" w:sz="4" w:space="0" w:color="auto"/>
            </w:tcBorders>
          </w:tcPr>
          <w:p w:rsidR="00F01124" w:rsidRPr="00973BEA" w:rsidRDefault="00F01124" w:rsidP="00BE79E5">
            <w:pPr>
              <w:rPr>
                <w:rFonts w:asciiTheme="minorHAnsi" w:hAnsiTheme="minorHAnsi"/>
                <w:lang w:val="es-ES"/>
              </w:rPr>
            </w:pPr>
          </w:p>
          <w:p w:rsidR="00F01124" w:rsidRPr="00973BEA" w:rsidRDefault="00F01124" w:rsidP="00BE79E5">
            <w:pPr>
              <w:rPr>
                <w:rFonts w:asciiTheme="minorHAnsi" w:hAnsiTheme="minorHAnsi"/>
                <w:lang w:val="es-ES"/>
              </w:rPr>
            </w:pPr>
          </w:p>
        </w:tc>
      </w:tr>
    </w:tbl>
    <w:p w:rsidR="00F01124" w:rsidRPr="00973BEA" w:rsidRDefault="00F01124" w:rsidP="00F01124">
      <w:pPr>
        <w:rPr>
          <w:rFonts w:asciiTheme="minorHAnsi" w:hAnsiTheme="minorHAnsi"/>
          <w:color w:val="1F497D"/>
          <w:sz w:val="16"/>
          <w:szCs w:val="16"/>
          <w:lang w:val="es-ES"/>
        </w:rPr>
      </w:pPr>
      <w:r w:rsidRPr="00973BEA">
        <w:rPr>
          <w:rFonts w:asciiTheme="minorHAnsi" w:hAnsiTheme="minorHAnsi"/>
          <w:color w:val="1F497D"/>
          <w:sz w:val="16"/>
          <w:szCs w:val="16"/>
          <w:lang w:val="es-ES"/>
        </w:rPr>
        <w:t>*Adjuntar Cálculos realizados e hipótesis y escenarios considerados.</w:t>
      </w:r>
    </w:p>
    <w:p w:rsidR="00F01124" w:rsidRPr="00F4465A" w:rsidRDefault="00F01124" w:rsidP="00CD268C">
      <w:pPr>
        <w:rPr>
          <w:rFonts w:asciiTheme="minorHAnsi" w:hAnsiTheme="minorHAnsi"/>
          <w:b/>
          <w:lang w:val="es-ES"/>
        </w:rPr>
      </w:pPr>
    </w:p>
    <w:tbl>
      <w:tblPr>
        <w:tblW w:w="10064" w:type="dxa"/>
        <w:tblInd w:w="-71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3969"/>
        <w:gridCol w:w="3405"/>
        <w:gridCol w:w="2690"/>
      </w:tblGrid>
      <w:tr w:rsidR="00D27797" w:rsidRPr="00F4465A" w:rsidTr="001A0CCA">
        <w:trPr>
          <w:trHeight w:val="276"/>
        </w:trPr>
        <w:tc>
          <w:tcPr>
            <w:tcW w:w="10064" w:type="dxa"/>
            <w:gridSpan w:val="3"/>
            <w:tcBorders>
              <w:top w:val="single" w:sz="4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shd w:val="clear" w:color="auto" w:fill="548DD4"/>
            <w:vAlign w:val="center"/>
          </w:tcPr>
          <w:p w:rsidR="00D27797" w:rsidRPr="00F4465A" w:rsidRDefault="00D27797" w:rsidP="00BE489E">
            <w:pPr>
              <w:rPr>
                <w:rFonts w:asciiTheme="minorHAnsi" w:hAnsiTheme="minorHAnsi" w:cs="Arial"/>
              </w:rPr>
            </w:pPr>
            <w:r w:rsidRPr="00F4465A">
              <w:rPr>
                <w:rFonts w:asciiTheme="minorHAnsi" w:hAnsiTheme="minorHAnsi" w:cs="Tahoma"/>
                <w:b/>
                <w:color w:val="FFFFFF"/>
              </w:rPr>
              <w:t>AUTORIZACIÓN</w:t>
            </w:r>
          </w:p>
        </w:tc>
      </w:tr>
      <w:tr w:rsidR="005C6517" w:rsidRPr="00F4465A" w:rsidTr="001A0CCA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none" w:sz="0" w:space="0" w:color="auto"/>
            <w:insideV w:val="none" w:sz="0" w:space="0" w:color="auto"/>
          </w:tblBorders>
          <w:tblCellMar>
            <w:left w:w="108" w:type="dxa"/>
            <w:right w:w="108" w:type="dxa"/>
          </w:tblCellMar>
          <w:tblLook w:val="01E0" w:firstRow="1" w:lastRow="1" w:firstColumn="1" w:lastColumn="1" w:noHBand="0" w:noVBand="0"/>
        </w:tblPrEx>
        <w:trPr>
          <w:trHeight w:val="1471"/>
        </w:trPr>
        <w:tc>
          <w:tcPr>
            <w:tcW w:w="396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5C6517" w:rsidRPr="00F4465A" w:rsidRDefault="005C6517" w:rsidP="005C6517">
            <w:pPr>
              <w:tabs>
                <w:tab w:val="left" w:pos="4509"/>
                <w:tab w:val="left" w:pos="5676"/>
                <w:tab w:val="left" w:pos="6808"/>
              </w:tabs>
              <w:rPr>
                <w:rFonts w:asciiTheme="minorHAnsi" w:hAnsiTheme="minorHAnsi" w:cs="Arial"/>
                <w:b/>
              </w:rPr>
            </w:pPr>
            <w:r w:rsidRPr="00F4465A">
              <w:rPr>
                <w:rFonts w:asciiTheme="minorHAnsi" w:hAnsiTheme="minorHAnsi" w:cs="Arial"/>
                <w:b/>
                <w:lang w:val="es-ES"/>
              </w:rPr>
              <w:t>REVISADO POR:</w:t>
            </w:r>
          </w:p>
          <w:p w:rsidR="005C6517" w:rsidRPr="00F4465A" w:rsidRDefault="005C6517" w:rsidP="005C6517">
            <w:pPr>
              <w:tabs>
                <w:tab w:val="left" w:pos="4509"/>
                <w:tab w:val="left" w:pos="5676"/>
                <w:tab w:val="left" w:pos="6808"/>
              </w:tabs>
              <w:rPr>
                <w:rFonts w:asciiTheme="minorHAnsi" w:hAnsiTheme="minorHAnsi" w:cs="Arial"/>
                <w:lang w:val="es-ES"/>
              </w:rPr>
            </w:pPr>
            <w:r w:rsidRPr="00F4465A">
              <w:rPr>
                <w:rFonts w:asciiTheme="minorHAnsi" w:hAnsiTheme="minorHAnsi" w:cs="Arial"/>
                <w:lang w:val="es-ES"/>
              </w:rPr>
              <w:t xml:space="preserve">DPTO FINANZAS       </w:t>
            </w:r>
            <w:r w:rsidRPr="00F4465A">
              <w:rPr>
                <w:rFonts w:asciiTheme="minorHAnsi" w:hAnsiTheme="minorHAnsi"/>
              </w:rPr>
              <w:sym w:font="Wingdings" w:char="F06F"/>
            </w:r>
            <w:r w:rsidRPr="00F4465A">
              <w:rPr>
                <w:rFonts w:asciiTheme="minorHAnsi" w:hAnsiTheme="minorHAnsi" w:cs="Arial"/>
                <w:lang w:val="es-ES"/>
              </w:rPr>
              <w:t xml:space="preserve">     </w:t>
            </w:r>
          </w:p>
          <w:p w:rsidR="005C6517" w:rsidRPr="00F4465A" w:rsidRDefault="005C6517" w:rsidP="005C6517">
            <w:pPr>
              <w:tabs>
                <w:tab w:val="left" w:pos="4509"/>
                <w:tab w:val="left" w:pos="5676"/>
                <w:tab w:val="left" w:pos="6808"/>
              </w:tabs>
              <w:rPr>
                <w:rFonts w:asciiTheme="minorHAnsi" w:hAnsiTheme="minorHAnsi" w:cs="Arial"/>
                <w:lang w:val="es-ES"/>
              </w:rPr>
            </w:pPr>
            <w:r w:rsidRPr="00F4465A">
              <w:rPr>
                <w:rFonts w:asciiTheme="minorHAnsi" w:hAnsiTheme="minorHAnsi" w:cs="Arial"/>
                <w:lang w:val="es-ES"/>
              </w:rPr>
              <w:t>SISTEMAS GESTIÓN</w:t>
            </w:r>
            <w:r w:rsidR="00704461" w:rsidRPr="00F4465A">
              <w:rPr>
                <w:rFonts w:asciiTheme="minorHAnsi" w:hAnsiTheme="minorHAnsi" w:cs="Arial"/>
                <w:lang w:val="es-ES"/>
              </w:rPr>
              <w:t xml:space="preserve"> (QHSE)</w:t>
            </w:r>
            <w:r w:rsidRPr="00F4465A">
              <w:rPr>
                <w:rFonts w:asciiTheme="minorHAnsi" w:hAnsiTheme="minorHAnsi" w:cs="Arial"/>
                <w:lang w:val="es-ES"/>
              </w:rPr>
              <w:t xml:space="preserve">  </w:t>
            </w:r>
            <w:r w:rsidRPr="00F4465A">
              <w:rPr>
                <w:rFonts w:asciiTheme="minorHAnsi" w:hAnsiTheme="minorHAnsi"/>
              </w:rPr>
              <w:sym w:font="Wingdings" w:char="F06F"/>
            </w:r>
            <w:r w:rsidRPr="00F4465A">
              <w:rPr>
                <w:rFonts w:asciiTheme="minorHAnsi" w:hAnsiTheme="minorHAnsi" w:cs="Arial"/>
                <w:lang w:val="es-ES"/>
              </w:rPr>
              <w:t xml:space="preserve"> </w:t>
            </w:r>
          </w:p>
          <w:p w:rsidR="005C6517" w:rsidRPr="00F4465A" w:rsidRDefault="005C6517" w:rsidP="005C6517">
            <w:pPr>
              <w:tabs>
                <w:tab w:val="left" w:pos="4509"/>
                <w:tab w:val="left" w:pos="5676"/>
                <w:tab w:val="left" w:pos="6808"/>
              </w:tabs>
              <w:rPr>
                <w:rFonts w:asciiTheme="minorHAnsi" w:hAnsiTheme="minorHAnsi" w:cs="Arial"/>
                <w:lang w:val="es-ES"/>
              </w:rPr>
            </w:pPr>
            <w:r w:rsidRPr="00F4465A">
              <w:rPr>
                <w:rFonts w:asciiTheme="minorHAnsi" w:hAnsiTheme="minorHAnsi" w:cs="Arial"/>
                <w:lang w:val="es-ES"/>
              </w:rPr>
              <w:t xml:space="preserve">DPTO RRHH              </w:t>
            </w:r>
            <w:r w:rsidRPr="00F4465A">
              <w:rPr>
                <w:rFonts w:asciiTheme="minorHAnsi" w:hAnsiTheme="minorHAnsi"/>
              </w:rPr>
              <w:sym w:font="Wingdings" w:char="F06F"/>
            </w:r>
          </w:p>
          <w:p w:rsidR="005C6517" w:rsidRPr="00F4465A" w:rsidRDefault="005C6517" w:rsidP="005C6517">
            <w:pPr>
              <w:tabs>
                <w:tab w:val="left" w:pos="4509"/>
                <w:tab w:val="left" w:pos="5676"/>
                <w:tab w:val="left" w:pos="6808"/>
              </w:tabs>
              <w:rPr>
                <w:rFonts w:asciiTheme="minorHAnsi" w:hAnsiTheme="minorHAnsi"/>
              </w:rPr>
            </w:pPr>
            <w:r w:rsidRPr="00F4465A">
              <w:rPr>
                <w:rFonts w:asciiTheme="minorHAnsi" w:hAnsiTheme="minorHAnsi" w:cs="Arial"/>
                <w:lang w:val="es-ES"/>
              </w:rPr>
              <w:t xml:space="preserve">DPTO JURÍDICO      </w:t>
            </w:r>
            <w:r w:rsidRPr="00F4465A">
              <w:rPr>
                <w:rFonts w:asciiTheme="minorHAnsi" w:hAnsiTheme="minorHAnsi"/>
              </w:rPr>
              <w:sym w:font="Wingdings" w:char="F06F"/>
            </w:r>
          </w:p>
          <w:p w:rsidR="005C6517" w:rsidRPr="00F4465A" w:rsidRDefault="005C6517" w:rsidP="00BE489E">
            <w:pPr>
              <w:pStyle w:val="Encabezado"/>
              <w:rPr>
                <w:rFonts w:asciiTheme="minorHAnsi" w:hAnsiTheme="minorHAnsi"/>
              </w:rPr>
            </w:pPr>
          </w:p>
        </w:tc>
        <w:tc>
          <w:tcPr>
            <w:tcW w:w="3405" w:type="dxa"/>
            <w:tcBorders>
              <w:top w:val="single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</w:tcPr>
          <w:p w:rsidR="005C6517" w:rsidRPr="00F4465A" w:rsidRDefault="005C6517" w:rsidP="00BE489E">
            <w:pPr>
              <w:pStyle w:val="Encabezado"/>
              <w:rPr>
                <w:rFonts w:asciiTheme="minorHAnsi" w:hAnsiTheme="minorHAnsi" w:cs="Arial"/>
                <w:b/>
                <w:lang w:val="es-ES"/>
              </w:rPr>
            </w:pPr>
            <w:r w:rsidRPr="00F4465A">
              <w:rPr>
                <w:rFonts w:asciiTheme="minorHAnsi" w:hAnsiTheme="minorHAnsi" w:cs="Arial"/>
                <w:b/>
                <w:lang w:val="es-ES"/>
              </w:rPr>
              <w:t xml:space="preserve">AUTORIZA </w:t>
            </w:r>
            <w:r w:rsidRPr="00F4465A">
              <w:rPr>
                <w:rFonts w:asciiTheme="minorHAnsi" w:hAnsiTheme="minorHAnsi"/>
                <w:b/>
              </w:rPr>
              <w:sym w:font="Wingdings" w:char="F06F"/>
            </w:r>
            <w:r w:rsidRPr="00F4465A">
              <w:rPr>
                <w:rFonts w:asciiTheme="minorHAnsi" w:hAnsiTheme="minorHAnsi" w:cs="Arial"/>
                <w:b/>
                <w:lang w:val="es-ES"/>
              </w:rPr>
              <w:t xml:space="preserve"> / RECHAZA </w:t>
            </w:r>
            <w:r w:rsidRPr="00F4465A">
              <w:rPr>
                <w:rFonts w:asciiTheme="minorHAnsi" w:hAnsiTheme="minorHAnsi"/>
                <w:b/>
              </w:rPr>
              <w:sym w:font="Wingdings" w:char="F06F"/>
            </w:r>
            <w:r w:rsidRPr="00F4465A">
              <w:rPr>
                <w:rFonts w:asciiTheme="minorHAnsi" w:hAnsiTheme="minorHAnsi" w:cs="Arial"/>
                <w:b/>
                <w:lang w:val="es-ES"/>
              </w:rPr>
              <w:t xml:space="preserve">:  </w:t>
            </w:r>
          </w:p>
          <w:p w:rsidR="005C6517" w:rsidRPr="00F4465A" w:rsidRDefault="005C6517" w:rsidP="00B71FDD">
            <w:pPr>
              <w:pStyle w:val="Encabezado"/>
              <w:tabs>
                <w:tab w:val="clear" w:pos="4536"/>
                <w:tab w:val="clear" w:pos="9072"/>
              </w:tabs>
              <w:rPr>
                <w:rFonts w:asciiTheme="minorHAnsi" w:hAnsiTheme="minorHAnsi" w:cs="Arial"/>
                <w:b/>
                <w:lang w:val="es-ES"/>
              </w:rPr>
            </w:pPr>
          </w:p>
          <w:p w:rsidR="005C6517" w:rsidRPr="00F4465A" w:rsidRDefault="005C6517" w:rsidP="00BE489E">
            <w:pPr>
              <w:pStyle w:val="Encabezado"/>
              <w:jc w:val="center"/>
              <w:rPr>
                <w:rFonts w:asciiTheme="minorHAnsi" w:hAnsiTheme="minorHAnsi" w:cs="Arial"/>
                <w:b/>
                <w:lang w:val="es-ES"/>
              </w:rPr>
            </w:pPr>
          </w:p>
          <w:p w:rsidR="005C6517" w:rsidRPr="00F4465A" w:rsidRDefault="005C6517" w:rsidP="005C6517">
            <w:pPr>
              <w:pStyle w:val="Encabezado"/>
              <w:tabs>
                <w:tab w:val="clear" w:pos="4536"/>
                <w:tab w:val="clear" w:pos="9072"/>
              </w:tabs>
              <w:rPr>
                <w:rFonts w:asciiTheme="minorHAnsi" w:hAnsiTheme="minorHAnsi" w:cs="Arial"/>
                <w:b/>
                <w:lang w:val="es-ES"/>
              </w:rPr>
            </w:pPr>
            <w:r w:rsidRPr="00F4465A">
              <w:rPr>
                <w:rFonts w:asciiTheme="minorHAnsi" w:hAnsiTheme="minorHAnsi" w:cs="Arial"/>
                <w:b/>
                <w:lang w:val="es-ES"/>
              </w:rPr>
              <w:t>Motivo Rechazo:</w:t>
            </w:r>
          </w:p>
          <w:p w:rsidR="005C6517" w:rsidRPr="00F4465A" w:rsidRDefault="005C6517" w:rsidP="005C6517">
            <w:pPr>
              <w:pStyle w:val="Encabezado"/>
              <w:rPr>
                <w:rFonts w:asciiTheme="minorHAnsi" w:hAnsiTheme="minorHAnsi"/>
                <w:lang w:val="es-ES"/>
              </w:rPr>
            </w:pPr>
          </w:p>
        </w:tc>
        <w:tc>
          <w:tcPr>
            <w:tcW w:w="2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5C6517" w:rsidRPr="00F4465A" w:rsidRDefault="005C6517">
            <w:pPr>
              <w:rPr>
                <w:rFonts w:asciiTheme="minorHAnsi" w:hAnsiTheme="minorHAnsi"/>
                <w:lang w:val="es-ES"/>
              </w:rPr>
            </w:pPr>
          </w:p>
          <w:p w:rsidR="005C6517" w:rsidRPr="00F4465A" w:rsidRDefault="005C6517">
            <w:pPr>
              <w:rPr>
                <w:rFonts w:asciiTheme="minorHAnsi" w:hAnsiTheme="minorHAnsi"/>
                <w:lang w:val="es-ES"/>
              </w:rPr>
            </w:pPr>
          </w:p>
          <w:p w:rsidR="005C6517" w:rsidRPr="00F4465A" w:rsidRDefault="005C6517">
            <w:pPr>
              <w:rPr>
                <w:rFonts w:asciiTheme="minorHAnsi" w:hAnsiTheme="minorHAnsi"/>
                <w:lang w:val="es-ES"/>
              </w:rPr>
            </w:pPr>
          </w:p>
          <w:p w:rsidR="005C6517" w:rsidRPr="00F4465A" w:rsidRDefault="005C6517">
            <w:pPr>
              <w:rPr>
                <w:rFonts w:asciiTheme="minorHAnsi" w:hAnsiTheme="minorHAnsi"/>
                <w:lang w:val="es-ES"/>
              </w:rPr>
            </w:pPr>
          </w:p>
          <w:p w:rsidR="005C6517" w:rsidRPr="00F4465A" w:rsidRDefault="005C6517" w:rsidP="005C6517">
            <w:pPr>
              <w:pStyle w:val="Encabezado"/>
              <w:ind w:left="695"/>
              <w:jc w:val="center"/>
              <w:rPr>
                <w:rFonts w:asciiTheme="minorHAnsi" w:hAnsiTheme="minorHAnsi" w:cs="Arial"/>
                <w:b/>
                <w:lang w:val="es-ES"/>
              </w:rPr>
            </w:pPr>
          </w:p>
          <w:p w:rsidR="005C6517" w:rsidRPr="00F4465A" w:rsidRDefault="005C6517" w:rsidP="005C6517">
            <w:pPr>
              <w:pStyle w:val="Encabezado"/>
              <w:ind w:left="695"/>
              <w:rPr>
                <w:rFonts w:asciiTheme="minorHAnsi" w:hAnsiTheme="minorHAnsi"/>
                <w:lang w:val="es-ES"/>
              </w:rPr>
            </w:pPr>
            <w:r w:rsidRPr="00F4465A">
              <w:rPr>
                <w:rFonts w:asciiTheme="minorHAnsi" w:hAnsiTheme="minorHAnsi" w:cs="Arial"/>
                <w:b/>
                <w:lang w:val="es-ES"/>
              </w:rPr>
              <w:t>Firma y Fecha</w:t>
            </w:r>
          </w:p>
        </w:tc>
      </w:tr>
    </w:tbl>
    <w:p w:rsidR="00D27797" w:rsidRPr="00CD268C" w:rsidRDefault="00121F79" w:rsidP="00A859CC">
      <w:pPr>
        <w:rPr>
          <w:rFonts w:ascii="Century Gothic" w:hAnsi="Century Gothic"/>
          <w:sz w:val="16"/>
          <w:szCs w:val="16"/>
          <w:lang w:val="es-ES"/>
        </w:rPr>
      </w:pPr>
      <w:r w:rsidRPr="00F4465A">
        <w:rPr>
          <w:rFonts w:asciiTheme="minorHAnsi" w:hAnsiTheme="minorHAnsi" w:cs="Arial"/>
          <w:sz w:val="16"/>
          <w:szCs w:val="16"/>
          <w:lang w:val="es-ES"/>
        </w:rPr>
        <w:t xml:space="preserve">           </w:t>
      </w:r>
      <w:r w:rsidR="00D27797" w:rsidRPr="00F4465A">
        <w:rPr>
          <w:rFonts w:asciiTheme="minorHAnsi" w:hAnsiTheme="minorHAnsi" w:cs="Arial"/>
          <w:sz w:val="16"/>
          <w:szCs w:val="16"/>
          <w:lang w:val="es-ES"/>
        </w:rPr>
        <w:t xml:space="preserve">La autoridad aprobadora se establece según los criterios del procedimiento </w:t>
      </w:r>
      <w:r w:rsidR="00704461" w:rsidRPr="00F4465A">
        <w:rPr>
          <w:rFonts w:asciiTheme="minorHAnsi" w:hAnsiTheme="minorHAnsi" w:cs="Arial"/>
          <w:sz w:val="16"/>
          <w:szCs w:val="16"/>
          <w:lang w:val="es-ES"/>
        </w:rPr>
        <w:t>GDES-</w:t>
      </w:r>
      <w:r w:rsidR="00D27797" w:rsidRPr="00F4465A">
        <w:rPr>
          <w:rFonts w:asciiTheme="minorHAnsi" w:hAnsiTheme="minorHAnsi" w:cs="Arial"/>
          <w:sz w:val="16"/>
          <w:szCs w:val="16"/>
          <w:lang w:val="es-ES"/>
        </w:rPr>
        <w:t>PG08-01</w:t>
      </w:r>
      <w:r w:rsidR="00A71603" w:rsidRPr="00F4465A">
        <w:rPr>
          <w:rFonts w:asciiTheme="minorHAnsi" w:hAnsiTheme="minorHAnsi" w:cs="Arial"/>
          <w:sz w:val="16"/>
          <w:szCs w:val="16"/>
          <w:lang w:val="es-ES"/>
        </w:rPr>
        <w:t xml:space="preserve">. </w:t>
      </w:r>
      <w:r w:rsidR="00A859CC" w:rsidRPr="00F4465A">
        <w:rPr>
          <w:rFonts w:asciiTheme="minorHAnsi" w:hAnsiTheme="minorHAnsi" w:cs="Arial"/>
          <w:sz w:val="16"/>
          <w:szCs w:val="16"/>
          <w:lang w:val="es-ES"/>
        </w:rPr>
        <w:t>Pueden necesitarse varias firmas</w:t>
      </w:r>
      <w:r w:rsidR="00D27797" w:rsidRPr="00CD268C">
        <w:rPr>
          <w:rFonts w:ascii="Century Gothic" w:hAnsi="Century Gothic" w:cs="Arial"/>
          <w:sz w:val="16"/>
          <w:szCs w:val="16"/>
          <w:lang w:val="es-ES"/>
        </w:rPr>
        <w:t xml:space="preserve">                  </w:t>
      </w:r>
    </w:p>
    <w:sectPr w:rsidR="00D27797" w:rsidRPr="00CD268C" w:rsidSect="00CD31CA">
      <w:headerReference w:type="default" r:id="rId9"/>
      <w:footerReference w:type="default" r:id="rId10"/>
      <w:headerReference w:type="first" r:id="rId11"/>
      <w:footerReference w:type="first" r:id="rId12"/>
      <w:pgSz w:w="11907" w:h="16840" w:code="9"/>
      <w:pgMar w:top="720" w:right="720" w:bottom="720" w:left="993" w:header="454" w:footer="0" w:gutter="0"/>
      <w:paperSrc w:first="7" w:other="7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E30EE" w:rsidRDefault="005E30EE" w:rsidP="004439A2">
      <w:r>
        <w:separator/>
      </w:r>
    </w:p>
  </w:endnote>
  <w:endnote w:type="continuationSeparator" w:id="0">
    <w:p w:rsidR="005E30EE" w:rsidRDefault="005E30EE" w:rsidP="004439A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45C2" w:rsidRDefault="00B545C2" w:rsidP="00B545C2">
    <w:pPr>
      <w:rPr>
        <w:rFonts w:ascii="Century Gothic" w:hAnsi="Century Gothic"/>
        <w:lang w:val="es-ES"/>
      </w:rPr>
    </w:pPr>
  </w:p>
  <w:p w:rsidR="00B545C2" w:rsidRDefault="00B545C2" w:rsidP="00B545C2">
    <w:pPr>
      <w:pStyle w:val="Piedepgina"/>
      <w:jc w:val="right"/>
    </w:pPr>
    <w:r>
      <w:fldChar w:fldCharType="begin"/>
    </w:r>
    <w:r>
      <w:instrText>PAGE   \* MERGEFORMAT</w:instrText>
    </w:r>
    <w:r>
      <w:fldChar w:fldCharType="separate"/>
    </w:r>
    <w:r w:rsidR="001A0CCA" w:rsidRPr="001A0CCA">
      <w:rPr>
        <w:noProof/>
        <w:lang w:val="es-ES"/>
      </w:rPr>
      <w:t>1</w:t>
    </w:r>
    <w:r>
      <w:fldChar w:fldCharType="end"/>
    </w:r>
    <w:r w:rsidR="00685001">
      <w:t>/</w:t>
    </w:r>
    <w:fldSimple w:instr=" NUMPAGES   \* MERGEFORMAT ">
      <w:r w:rsidR="001A0CCA">
        <w:rPr>
          <w:noProof/>
        </w:rPr>
        <w:t>1</w:t>
      </w:r>
    </w:fldSimple>
  </w:p>
  <w:p w:rsidR="00B545C2" w:rsidRDefault="00B545C2" w:rsidP="00B545C2">
    <w:pPr>
      <w:tabs>
        <w:tab w:val="left" w:pos="8789"/>
      </w:tabs>
      <w:ind w:right="62"/>
      <w:jc w:val="center"/>
      <w:rPr>
        <w:rFonts w:ascii="Century Gothic" w:hAnsi="Century Gothic" w:cs="Arial"/>
        <w:lang w:val="es-ES"/>
      </w:rPr>
    </w:pPr>
  </w:p>
  <w:p w:rsidR="00FE78E3" w:rsidRPr="00B545C2" w:rsidRDefault="00FE78E3">
    <w:pPr>
      <w:pStyle w:val="Piedepgina"/>
      <w:rPr>
        <w:lang w:val="es-ES"/>
      </w:rP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545C2" w:rsidRDefault="00B545C2" w:rsidP="00B545C2">
    <w:pPr>
      <w:pStyle w:val="Piedepgina"/>
      <w:jc w:val="right"/>
    </w:pPr>
    <w:r>
      <w:fldChar w:fldCharType="begin"/>
    </w:r>
    <w:r>
      <w:instrText>PAGE   \* MERGEFORMAT</w:instrText>
    </w:r>
    <w:r>
      <w:fldChar w:fldCharType="separate"/>
    </w:r>
    <w:r w:rsidR="00B86DA9" w:rsidRPr="00B86DA9">
      <w:rPr>
        <w:noProof/>
        <w:lang w:val="es-ES"/>
      </w:rPr>
      <w:t>1</w:t>
    </w:r>
    <w:r>
      <w:fldChar w:fldCharType="end"/>
    </w:r>
  </w:p>
  <w:p w:rsidR="00B545C2" w:rsidRDefault="00B545C2">
    <w:pPr>
      <w:pStyle w:val="Piedepgina"/>
    </w:pPr>
    <w:r>
      <w:rPr>
        <w:rFonts w:ascii="Century Gothic" w:hAnsi="Century Gothic" w:cs="Arial"/>
        <w:lang w:val="es-ES"/>
      </w:rPr>
      <w:t xml:space="preserve">          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E30EE" w:rsidRDefault="005E30EE" w:rsidP="004439A2">
      <w:r>
        <w:separator/>
      </w:r>
    </w:p>
  </w:footnote>
  <w:footnote w:type="continuationSeparator" w:id="0">
    <w:p w:rsidR="005E30EE" w:rsidRDefault="005E30EE" w:rsidP="004439A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1004" w:type="dxa"/>
      <w:tblInd w:w="7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7290"/>
      <w:gridCol w:w="3714"/>
    </w:tblGrid>
    <w:tr w:rsidR="004439A2" w:rsidRPr="00583B87" w:rsidTr="00783142">
      <w:trPr>
        <w:trHeight w:val="99"/>
      </w:trPr>
      <w:tc>
        <w:tcPr>
          <w:tcW w:w="7290" w:type="dxa"/>
          <w:vMerge w:val="restart"/>
          <w:shd w:val="clear" w:color="auto" w:fill="auto"/>
        </w:tcPr>
        <w:p w:rsidR="004439A2" w:rsidRPr="00BE23B5" w:rsidRDefault="00C2011F" w:rsidP="00C82C30">
          <w:pPr>
            <w:pStyle w:val="Encabezado"/>
          </w:pPr>
          <w:r>
            <w:rPr>
              <w:noProof/>
              <w:lang w:val="es-ES" w:eastAsia="es-ES"/>
            </w:rPr>
            <w:drawing>
              <wp:inline distT="0" distB="0" distL="0" distR="0" wp14:anchorId="7482FF5E" wp14:editId="608BC02B">
                <wp:extent cx="1323975" cy="809625"/>
                <wp:effectExtent l="0" t="0" r="9525" b="9525"/>
                <wp:docPr id="1" name="Imagen 1" descr="logo gde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logo gdes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23975" cy="809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714" w:type="dxa"/>
        </w:tcPr>
        <w:p w:rsidR="00532703" w:rsidRDefault="00583B87" w:rsidP="006E1C63">
          <w:pPr>
            <w:pStyle w:val="Encabezado"/>
            <w:rPr>
              <w:rFonts w:asciiTheme="minorHAnsi" w:hAnsiTheme="minorHAnsi"/>
              <w:b/>
              <w:color w:val="1D1D57"/>
              <w:sz w:val="22"/>
              <w:szCs w:val="22"/>
              <w:lang w:val="en-US"/>
            </w:rPr>
          </w:pPr>
          <w:r w:rsidRPr="00532703">
            <w:rPr>
              <w:rFonts w:asciiTheme="minorHAnsi" w:hAnsiTheme="minorHAnsi"/>
              <w:b/>
              <w:color w:val="1D1D57"/>
              <w:sz w:val="22"/>
              <w:szCs w:val="22"/>
              <w:lang w:val="en-US"/>
            </w:rPr>
            <w:t>GDES-PG</w:t>
          </w:r>
          <w:r w:rsidR="00E203F0" w:rsidRPr="00532703">
            <w:rPr>
              <w:rFonts w:asciiTheme="minorHAnsi" w:hAnsiTheme="minorHAnsi"/>
              <w:b/>
              <w:color w:val="1D1D57"/>
              <w:sz w:val="22"/>
              <w:szCs w:val="22"/>
              <w:lang w:val="en-US"/>
            </w:rPr>
            <w:t>08-01C</w:t>
          </w:r>
          <w:r w:rsidR="003056CA" w:rsidRPr="00532703">
            <w:rPr>
              <w:rFonts w:asciiTheme="minorHAnsi" w:hAnsiTheme="minorHAnsi"/>
              <w:b/>
              <w:color w:val="1D1D57"/>
              <w:sz w:val="22"/>
              <w:szCs w:val="22"/>
              <w:lang w:val="en-US"/>
            </w:rPr>
            <w:t xml:space="preserve"> </w:t>
          </w:r>
        </w:p>
        <w:p w:rsidR="003056CA" w:rsidRPr="00532703" w:rsidRDefault="006E1C63" w:rsidP="006E1C63">
          <w:pPr>
            <w:pStyle w:val="Encabezado"/>
            <w:rPr>
              <w:rFonts w:asciiTheme="minorHAnsi" w:hAnsiTheme="minorHAnsi"/>
              <w:b/>
              <w:color w:val="1D1D57"/>
              <w:sz w:val="22"/>
              <w:szCs w:val="22"/>
              <w:lang w:val="en-US"/>
            </w:rPr>
          </w:pPr>
          <w:r w:rsidRPr="00532703">
            <w:rPr>
              <w:rFonts w:asciiTheme="minorHAnsi" w:hAnsiTheme="minorHAnsi"/>
              <w:b/>
              <w:color w:val="1D1D57"/>
              <w:sz w:val="22"/>
              <w:szCs w:val="22"/>
              <w:lang w:val="en-US"/>
            </w:rPr>
            <w:t>BID/NO BID</w:t>
          </w:r>
        </w:p>
        <w:p w:rsidR="004439A2" w:rsidRPr="00532703" w:rsidRDefault="001A0CCA" w:rsidP="00FC311B">
          <w:pPr>
            <w:pStyle w:val="Encabezado"/>
            <w:rPr>
              <w:rFonts w:asciiTheme="minorHAnsi" w:hAnsiTheme="minorHAnsi"/>
              <w:b/>
              <w:color w:val="1D1D57"/>
              <w:sz w:val="22"/>
              <w:szCs w:val="22"/>
              <w:lang w:val="en-US"/>
            </w:rPr>
          </w:pPr>
          <w:r w:rsidRPr="001A0CCA">
            <w:rPr>
              <w:rFonts w:asciiTheme="minorHAnsi" w:hAnsiTheme="minorHAnsi"/>
              <w:i/>
              <w:color w:val="808080" w:themeColor="background1" w:themeShade="80"/>
              <w:sz w:val="22"/>
              <w:szCs w:val="22"/>
            </w:rPr>
            <w:t>Jul15</w:t>
          </w:r>
          <w:r w:rsidRPr="001A0CCA">
            <w:rPr>
              <w:rFonts w:asciiTheme="minorHAnsi" w:hAnsiTheme="minorHAnsi"/>
              <w:i/>
              <w:color w:val="808080" w:themeColor="background1" w:themeShade="80"/>
              <w:sz w:val="22"/>
              <w:szCs w:val="22"/>
            </w:rPr>
            <w:t>.</w:t>
          </w:r>
          <w:r w:rsidRPr="001A0CCA">
            <w:rPr>
              <w:rFonts w:asciiTheme="minorHAnsi" w:hAnsiTheme="minorHAnsi"/>
              <w:i/>
              <w:color w:val="808080" w:themeColor="background1" w:themeShade="80"/>
              <w:sz w:val="22"/>
              <w:szCs w:val="22"/>
              <w:lang w:val="es-ES"/>
            </w:rPr>
            <w:t xml:space="preserve"> </w:t>
          </w:r>
          <w:r w:rsidRPr="001A0CCA">
            <w:rPr>
              <w:rFonts w:asciiTheme="minorHAnsi" w:hAnsiTheme="minorHAnsi"/>
              <w:i/>
              <w:color w:val="808080" w:themeColor="background1" w:themeShade="80"/>
              <w:sz w:val="22"/>
              <w:szCs w:val="22"/>
              <w:lang w:val="es-ES"/>
            </w:rPr>
            <w:t>Revisión</w:t>
          </w:r>
          <w:r w:rsidRPr="001A0CCA">
            <w:rPr>
              <w:rFonts w:asciiTheme="minorHAnsi" w:hAnsiTheme="minorHAnsi"/>
              <w:i/>
              <w:color w:val="808080" w:themeColor="background1" w:themeShade="80"/>
              <w:sz w:val="22"/>
              <w:szCs w:val="22"/>
            </w:rPr>
            <w:t xml:space="preserve"> 2</w:t>
          </w:r>
        </w:p>
      </w:tc>
    </w:tr>
    <w:tr w:rsidR="001A0CCA" w:rsidTr="00B92EC1">
      <w:trPr>
        <w:trHeight w:val="75"/>
      </w:trPr>
      <w:tc>
        <w:tcPr>
          <w:tcW w:w="7290" w:type="dxa"/>
          <w:vMerge/>
          <w:shd w:val="clear" w:color="auto" w:fill="auto"/>
        </w:tcPr>
        <w:p w:rsidR="001A0CCA" w:rsidRPr="00CD268C" w:rsidRDefault="001A0CCA" w:rsidP="00C82C30">
          <w:pPr>
            <w:pStyle w:val="Encabezado"/>
            <w:rPr>
              <w:lang w:val="en-US"/>
            </w:rPr>
          </w:pPr>
        </w:p>
      </w:tc>
      <w:tc>
        <w:tcPr>
          <w:tcW w:w="3714" w:type="dxa"/>
        </w:tcPr>
        <w:p w:rsidR="001A0CCA" w:rsidRPr="00532703" w:rsidRDefault="001A0CCA" w:rsidP="001A0CCA">
          <w:pPr>
            <w:pStyle w:val="Encabezado"/>
            <w:rPr>
              <w:rFonts w:asciiTheme="minorHAnsi" w:hAnsiTheme="minorHAnsi"/>
              <w:i/>
              <w:color w:val="1D1D57"/>
              <w:sz w:val="22"/>
              <w:szCs w:val="22"/>
            </w:rPr>
          </w:pPr>
          <w:r>
            <w:rPr>
              <w:rFonts w:asciiTheme="minorHAnsi" w:hAnsiTheme="minorHAnsi"/>
              <w:i/>
              <w:color w:val="1D1D57"/>
              <w:sz w:val="22"/>
              <w:szCs w:val="22"/>
              <w:lang w:val="es-ES"/>
            </w:rPr>
            <w:t>13-ene-17</w:t>
          </w:r>
        </w:p>
      </w:tc>
    </w:tr>
  </w:tbl>
  <w:p w:rsidR="004439A2" w:rsidRPr="004439A2" w:rsidRDefault="004439A2" w:rsidP="00783142">
    <w:pPr>
      <w:pStyle w:val="Encabezado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1004" w:type="dxa"/>
      <w:tblInd w:w="70" w:type="dxa"/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7290"/>
      <w:gridCol w:w="950"/>
      <w:gridCol w:w="2764"/>
    </w:tblGrid>
    <w:tr w:rsidR="00B545C2" w:rsidRPr="004439A2" w:rsidTr="00BE489E">
      <w:trPr>
        <w:trHeight w:val="99"/>
      </w:trPr>
      <w:tc>
        <w:tcPr>
          <w:tcW w:w="7290" w:type="dxa"/>
          <w:vMerge w:val="restart"/>
          <w:shd w:val="clear" w:color="auto" w:fill="auto"/>
        </w:tcPr>
        <w:p w:rsidR="00B545C2" w:rsidRPr="00BE23B5" w:rsidRDefault="00C2011F" w:rsidP="00BE489E">
          <w:pPr>
            <w:pStyle w:val="Encabezado"/>
          </w:pPr>
          <w:r>
            <w:rPr>
              <w:noProof/>
              <w:lang w:val="es-ES" w:eastAsia="es-ES"/>
            </w:rPr>
            <w:drawing>
              <wp:inline distT="0" distB="0" distL="0" distR="0">
                <wp:extent cx="1323975" cy="809625"/>
                <wp:effectExtent l="0" t="0" r="9525" b="9525"/>
                <wp:docPr id="2" name="Imagen 2" descr="logo gde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 gdes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323975" cy="8096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714" w:type="dxa"/>
          <w:gridSpan w:val="2"/>
        </w:tcPr>
        <w:p w:rsidR="00B545C2" w:rsidRDefault="00B545C2" w:rsidP="00BE489E">
          <w:pPr>
            <w:pStyle w:val="Encabezado"/>
            <w:rPr>
              <w:rFonts w:ascii="Century Gothic" w:hAnsi="Century Gothic"/>
              <w:b/>
              <w:color w:val="1D1D57"/>
              <w:lang w:val="es-ES"/>
            </w:rPr>
          </w:pPr>
          <w:r>
            <w:rPr>
              <w:rFonts w:ascii="Century Gothic" w:hAnsi="Century Gothic"/>
              <w:b/>
              <w:color w:val="1D1D57"/>
              <w:lang w:val="es-ES"/>
            </w:rPr>
            <w:t>FR08-01C Presentación Oferta/Oportunidad de Negocio</w:t>
          </w:r>
        </w:p>
        <w:p w:rsidR="00B545C2" w:rsidRPr="004439A2" w:rsidRDefault="00B545C2" w:rsidP="00BE489E">
          <w:pPr>
            <w:pStyle w:val="Encabezado"/>
            <w:rPr>
              <w:rFonts w:ascii="Century Gothic" w:hAnsi="Century Gothic"/>
              <w:b/>
              <w:color w:val="1D1D57"/>
              <w:lang w:val="es-ES"/>
            </w:rPr>
          </w:pPr>
          <w:r>
            <w:rPr>
              <w:rFonts w:ascii="Century Gothic" w:hAnsi="Century Gothic"/>
              <w:b/>
              <w:color w:val="1D1D57"/>
              <w:lang w:val="es-ES"/>
            </w:rPr>
            <w:t xml:space="preserve">Documento - </w:t>
          </w:r>
          <w:proofErr w:type="spellStart"/>
          <w:r>
            <w:rPr>
              <w:rFonts w:ascii="Century Gothic" w:hAnsi="Century Gothic"/>
              <w:b/>
              <w:color w:val="1D1D57"/>
              <w:lang w:val="es-ES"/>
            </w:rPr>
            <w:t>Bid</w:t>
          </w:r>
          <w:proofErr w:type="spellEnd"/>
          <w:r>
            <w:rPr>
              <w:rFonts w:ascii="Century Gothic" w:hAnsi="Century Gothic"/>
              <w:b/>
              <w:color w:val="1D1D57"/>
              <w:lang w:val="es-ES"/>
            </w:rPr>
            <w:t xml:space="preserve">/No </w:t>
          </w:r>
          <w:proofErr w:type="spellStart"/>
          <w:r>
            <w:rPr>
              <w:rFonts w:ascii="Century Gothic" w:hAnsi="Century Gothic"/>
              <w:b/>
              <w:color w:val="1D1D57"/>
              <w:lang w:val="es-ES"/>
            </w:rPr>
            <w:t>Bid</w:t>
          </w:r>
          <w:proofErr w:type="spellEnd"/>
          <w:r>
            <w:rPr>
              <w:rFonts w:ascii="Century Gothic" w:hAnsi="Century Gothic"/>
              <w:b/>
              <w:color w:val="1D1D57"/>
              <w:lang w:val="es-ES"/>
            </w:rPr>
            <w:t xml:space="preserve"> -</w:t>
          </w:r>
        </w:p>
        <w:p w:rsidR="00B545C2" w:rsidRPr="004439A2" w:rsidRDefault="00B545C2" w:rsidP="00BE489E">
          <w:pPr>
            <w:pStyle w:val="Encabezado"/>
            <w:rPr>
              <w:rFonts w:ascii="Century Gothic" w:hAnsi="Century Gothic"/>
              <w:b/>
              <w:color w:val="1D1D57"/>
              <w:lang w:val="es-ES"/>
            </w:rPr>
          </w:pPr>
        </w:p>
      </w:tc>
    </w:tr>
    <w:tr w:rsidR="00B545C2" w:rsidTr="00BE489E">
      <w:trPr>
        <w:trHeight w:val="75"/>
      </w:trPr>
      <w:tc>
        <w:tcPr>
          <w:tcW w:w="7290" w:type="dxa"/>
          <w:vMerge/>
          <w:shd w:val="clear" w:color="auto" w:fill="auto"/>
        </w:tcPr>
        <w:p w:rsidR="00B545C2" w:rsidRPr="004439A2" w:rsidRDefault="00B545C2" w:rsidP="00BE489E">
          <w:pPr>
            <w:pStyle w:val="Encabezado"/>
            <w:rPr>
              <w:lang w:val="es-ES"/>
            </w:rPr>
          </w:pPr>
        </w:p>
      </w:tc>
      <w:tc>
        <w:tcPr>
          <w:tcW w:w="950" w:type="dxa"/>
        </w:tcPr>
        <w:p w:rsidR="00B545C2" w:rsidRPr="00E467DD" w:rsidRDefault="00B545C2" w:rsidP="00BE489E">
          <w:pPr>
            <w:pStyle w:val="Encabezado"/>
            <w:rPr>
              <w:rFonts w:ascii="Century Gothic" w:hAnsi="Century Gothic"/>
              <w:i/>
              <w:sz w:val="18"/>
              <w:szCs w:val="18"/>
            </w:rPr>
          </w:pPr>
          <w:r>
            <w:rPr>
              <w:rFonts w:ascii="Century Gothic" w:hAnsi="Century Gothic"/>
              <w:i/>
              <w:sz w:val="18"/>
              <w:szCs w:val="18"/>
            </w:rPr>
            <w:t>Jun15</w:t>
          </w:r>
        </w:p>
      </w:tc>
      <w:tc>
        <w:tcPr>
          <w:tcW w:w="2764" w:type="dxa"/>
        </w:tcPr>
        <w:p w:rsidR="00B545C2" w:rsidRPr="004109AE" w:rsidRDefault="00B545C2" w:rsidP="00BE489E">
          <w:pPr>
            <w:pStyle w:val="Encabezado"/>
            <w:rPr>
              <w:rFonts w:ascii="Century Gothic" w:hAnsi="Century Gothic"/>
              <w:i/>
              <w:color w:val="1D1D57"/>
              <w:sz w:val="18"/>
              <w:szCs w:val="18"/>
            </w:rPr>
          </w:pPr>
          <w:r w:rsidRPr="006F0D3C">
            <w:rPr>
              <w:rFonts w:ascii="Century Gothic" w:hAnsi="Century Gothic"/>
              <w:i/>
              <w:color w:val="1D1D57"/>
              <w:sz w:val="18"/>
              <w:szCs w:val="18"/>
              <w:lang w:val="es-ES"/>
            </w:rPr>
            <w:t>Revisión</w:t>
          </w:r>
          <w:r w:rsidRPr="004109AE">
            <w:rPr>
              <w:rFonts w:ascii="Century Gothic" w:hAnsi="Century Gothic"/>
              <w:i/>
              <w:color w:val="1D1D57"/>
              <w:sz w:val="18"/>
              <w:szCs w:val="18"/>
            </w:rPr>
            <w:t xml:space="preserve"> </w:t>
          </w:r>
          <w:r>
            <w:rPr>
              <w:rFonts w:ascii="Century Gothic" w:hAnsi="Century Gothic"/>
              <w:i/>
              <w:color w:val="1D1D57"/>
              <w:sz w:val="18"/>
              <w:szCs w:val="18"/>
            </w:rPr>
            <w:t>1</w:t>
          </w:r>
        </w:p>
      </w:tc>
    </w:tr>
  </w:tbl>
  <w:p w:rsidR="00B545C2" w:rsidRDefault="00B545C2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C2B81"/>
    <w:multiLevelType w:val="hybridMultilevel"/>
    <w:tmpl w:val="B9C43460"/>
    <w:lvl w:ilvl="0" w:tplc="0C0A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080" w:hanging="360"/>
      </w:pPr>
    </w:lvl>
    <w:lvl w:ilvl="2" w:tplc="0C0A001B" w:tentative="1">
      <w:start w:val="1"/>
      <w:numFmt w:val="lowerRoman"/>
      <w:lvlText w:val="%3."/>
      <w:lvlJc w:val="right"/>
      <w:pPr>
        <w:ind w:left="1800" w:hanging="180"/>
      </w:pPr>
    </w:lvl>
    <w:lvl w:ilvl="3" w:tplc="0C0A000F" w:tentative="1">
      <w:start w:val="1"/>
      <w:numFmt w:val="decimal"/>
      <w:lvlText w:val="%4."/>
      <w:lvlJc w:val="left"/>
      <w:pPr>
        <w:ind w:left="2520" w:hanging="360"/>
      </w:pPr>
    </w:lvl>
    <w:lvl w:ilvl="4" w:tplc="0C0A0019" w:tentative="1">
      <w:start w:val="1"/>
      <w:numFmt w:val="lowerLetter"/>
      <w:lvlText w:val="%5."/>
      <w:lvlJc w:val="left"/>
      <w:pPr>
        <w:ind w:left="3240" w:hanging="360"/>
      </w:pPr>
    </w:lvl>
    <w:lvl w:ilvl="5" w:tplc="0C0A001B" w:tentative="1">
      <w:start w:val="1"/>
      <w:numFmt w:val="lowerRoman"/>
      <w:lvlText w:val="%6."/>
      <w:lvlJc w:val="right"/>
      <w:pPr>
        <w:ind w:left="3960" w:hanging="180"/>
      </w:pPr>
    </w:lvl>
    <w:lvl w:ilvl="6" w:tplc="0C0A000F" w:tentative="1">
      <w:start w:val="1"/>
      <w:numFmt w:val="decimal"/>
      <w:lvlText w:val="%7."/>
      <w:lvlJc w:val="left"/>
      <w:pPr>
        <w:ind w:left="4680" w:hanging="360"/>
      </w:pPr>
    </w:lvl>
    <w:lvl w:ilvl="7" w:tplc="0C0A0019" w:tentative="1">
      <w:start w:val="1"/>
      <w:numFmt w:val="lowerLetter"/>
      <w:lvlText w:val="%8."/>
      <w:lvlJc w:val="left"/>
      <w:pPr>
        <w:ind w:left="5400" w:hanging="360"/>
      </w:pPr>
    </w:lvl>
    <w:lvl w:ilvl="8" w:tplc="0C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12FF764C"/>
    <w:multiLevelType w:val="hybridMultilevel"/>
    <w:tmpl w:val="83C8F78E"/>
    <w:lvl w:ilvl="0" w:tplc="0C0A0001">
      <w:start w:val="1"/>
      <w:numFmt w:val="bullet"/>
      <w:lvlText w:val=""/>
      <w:lvlJc w:val="left"/>
      <w:pPr>
        <w:ind w:left="644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2">
    <w:nsid w:val="26507F26"/>
    <w:multiLevelType w:val="hybridMultilevel"/>
    <w:tmpl w:val="F5288274"/>
    <w:lvl w:ilvl="0" w:tplc="0C0A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080" w:hanging="360"/>
      </w:pPr>
    </w:lvl>
    <w:lvl w:ilvl="2" w:tplc="0C0A001B" w:tentative="1">
      <w:start w:val="1"/>
      <w:numFmt w:val="lowerRoman"/>
      <w:lvlText w:val="%3."/>
      <w:lvlJc w:val="right"/>
      <w:pPr>
        <w:ind w:left="1800" w:hanging="180"/>
      </w:pPr>
    </w:lvl>
    <w:lvl w:ilvl="3" w:tplc="0C0A000F" w:tentative="1">
      <w:start w:val="1"/>
      <w:numFmt w:val="decimal"/>
      <w:lvlText w:val="%4."/>
      <w:lvlJc w:val="left"/>
      <w:pPr>
        <w:ind w:left="2520" w:hanging="360"/>
      </w:pPr>
    </w:lvl>
    <w:lvl w:ilvl="4" w:tplc="0C0A0019" w:tentative="1">
      <w:start w:val="1"/>
      <w:numFmt w:val="lowerLetter"/>
      <w:lvlText w:val="%5."/>
      <w:lvlJc w:val="left"/>
      <w:pPr>
        <w:ind w:left="3240" w:hanging="360"/>
      </w:pPr>
    </w:lvl>
    <w:lvl w:ilvl="5" w:tplc="0C0A001B" w:tentative="1">
      <w:start w:val="1"/>
      <w:numFmt w:val="lowerRoman"/>
      <w:lvlText w:val="%6."/>
      <w:lvlJc w:val="right"/>
      <w:pPr>
        <w:ind w:left="3960" w:hanging="180"/>
      </w:pPr>
    </w:lvl>
    <w:lvl w:ilvl="6" w:tplc="0C0A000F" w:tentative="1">
      <w:start w:val="1"/>
      <w:numFmt w:val="decimal"/>
      <w:lvlText w:val="%7."/>
      <w:lvlJc w:val="left"/>
      <w:pPr>
        <w:ind w:left="4680" w:hanging="360"/>
      </w:pPr>
    </w:lvl>
    <w:lvl w:ilvl="7" w:tplc="0C0A0019" w:tentative="1">
      <w:start w:val="1"/>
      <w:numFmt w:val="lowerLetter"/>
      <w:lvlText w:val="%8."/>
      <w:lvlJc w:val="left"/>
      <w:pPr>
        <w:ind w:left="5400" w:hanging="360"/>
      </w:pPr>
    </w:lvl>
    <w:lvl w:ilvl="8" w:tplc="0C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>
    <w:nsid w:val="33800430"/>
    <w:multiLevelType w:val="hybridMultilevel"/>
    <w:tmpl w:val="B9C43460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7B6739F"/>
    <w:multiLevelType w:val="hybridMultilevel"/>
    <w:tmpl w:val="B9C43460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3"/>
  </w:num>
  <w:num w:numId="4">
    <w:abstractNumId w:val="4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printFractionalCharacterWidth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9"/>
  <w:hyphenationZone w:val="425"/>
  <w:doNotHyphenateCap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E30EE"/>
    <w:rsid w:val="00000003"/>
    <w:rsid w:val="00000300"/>
    <w:rsid w:val="000018E1"/>
    <w:rsid w:val="00002487"/>
    <w:rsid w:val="00002E26"/>
    <w:rsid w:val="00003DCA"/>
    <w:rsid w:val="0000686B"/>
    <w:rsid w:val="00007F07"/>
    <w:rsid w:val="000136CE"/>
    <w:rsid w:val="000154E7"/>
    <w:rsid w:val="00015D5E"/>
    <w:rsid w:val="00020C54"/>
    <w:rsid w:val="00021685"/>
    <w:rsid w:val="000217D2"/>
    <w:rsid w:val="00024E87"/>
    <w:rsid w:val="00025453"/>
    <w:rsid w:val="000262AE"/>
    <w:rsid w:val="00027254"/>
    <w:rsid w:val="00030600"/>
    <w:rsid w:val="00032101"/>
    <w:rsid w:val="000325D8"/>
    <w:rsid w:val="00032F05"/>
    <w:rsid w:val="000348AB"/>
    <w:rsid w:val="00034C26"/>
    <w:rsid w:val="000351BF"/>
    <w:rsid w:val="000351C2"/>
    <w:rsid w:val="00035B4A"/>
    <w:rsid w:val="00036B6C"/>
    <w:rsid w:val="0003763C"/>
    <w:rsid w:val="00037E0B"/>
    <w:rsid w:val="0004000F"/>
    <w:rsid w:val="000412F8"/>
    <w:rsid w:val="0004152F"/>
    <w:rsid w:val="00047F43"/>
    <w:rsid w:val="00051F86"/>
    <w:rsid w:val="00055521"/>
    <w:rsid w:val="0005716C"/>
    <w:rsid w:val="00063955"/>
    <w:rsid w:val="000669B4"/>
    <w:rsid w:val="00071464"/>
    <w:rsid w:val="00073CC8"/>
    <w:rsid w:val="0008259B"/>
    <w:rsid w:val="00083463"/>
    <w:rsid w:val="00083B35"/>
    <w:rsid w:val="00087265"/>
    <w:rsid w:val="00087AA4"/>
    <w:rsid w:val="00092945"/>
    <w:rsid w:val="00093113"/>
    <w:rsid w:val="000931D7"/>
    <w:rsid w:val="000936EE"/>
    <w:rsid w:val="000A288F"/>
    <w:rsid w:val="000A2E8A"/>
    <w:rsid w:val="000A4587"/>
    <w:rsid w:val="000A496D"/>
    <w:rsid w:val="000B0488"/>
    <w:rsid w:val="000B074B"/>
    <w:rsid w:val="000B0D4A"/>
    <w:rsid w:val="000B288C"/>
    <w:rsid w:val="000B3CEB"/>
    <w:rsid w:val="000C0C80"/>
    <w:rsid w:val="000C421B"/>
    <w:rsid w:val="000C7B25"/>
    <w:rsid w:val="000D12BA"/>
    <w:rsid w:val="000D33F7"/>
    <w:rsid w:val="000D3BEE"/>
    <w:rsid w:val="000D5C9A"/>
    <w:rsid w:val="000D7E3F"/>
    <w:rsid w:val="000E0DA3"/>
    <w:rsid w:val="000E1533"/>
    <w:rsid w:val="000E2AC0"/>
    <w:rsid w:val="000E7261"/>
    <w:rsid w:val="000F0236"/>
    <w:rsid w:val="000F1B5C"/>
    <w:rsid w:val="000F4AC8"/>
    <w:rsid w:val="000F57CF"/>
    <w:rsid w:val="00103286"/>
    <w:rsid w:val="00114846"/>
    <w:rsid w:val="00121CA8"/>
    <w:rsid w:val="00121F79"/>
    <w:rsid w:val="001225E6"/>
    <w:rsid w:val="00122ECE"/>
    <w:rsid w:val="001249C0"/>
    <w:rsid w:val="00125B4D"/>
    <w:rsid w:val="0012625E"/>
    <w:rsid w:val="0012695A"/>
    <w:rsid w:val="00127393"/>
    <w:rsid w:val="00127736"/>
    <w:rsid w:val="001306FD"/>
    <w:rsid w:val="00131504"/>
    <w:rsid w:val="001315E3"/>
    <w:rsid w:val="00132F10"/>
    <w:rsid w:val="001331D7"/>
    <w:rsid w:val="00133F48"/>
    <w:rsid w:val="00135242"/>
    <w:rsid w:val="001432D3"/>
    <w:rsid w:val="00143342"/>
    <w:rsid w:val="00144825"/>
    <w:rsid w:val="00144E21"/>
    <w:rsid w:val="00146A39"/>
    <w:rsid w:val="001479A1"/>
    <w:rsid w:val="00147C44"/>
    <w:rsid w:val="00147E3A"/>
    <w:rsid w:val="001552BB"/>
    <w:rsid w:val="00157ECD"/>
    <w:rsid w:val="00160A45"/>
    <w:rsid w:val="001629E3"/>
    <w:rsid w:val="00164929"/>
    <w:rsid w:val="001652DE"/>
    <w:rsid w:val="00172467"/>
    <w:rsid w:val="00173F2C"/>
    <w:rsid w:val="001772C8"/>
    <w:rsid w:val="001817DB"/>
    <w:rsid w:val="00185A32"/>
    <w:rsid w:val="00190F11"/>
    <w:rsid w:val="001921E3"/>
    <w:rsid w:val="0019250E"/>
    <w:rsid w:val="001A0253"/>
    <w:rsid w:val="001A0CCA"/>
    <w:rsid w:val="001A1672"/>
    <w:rsid w:val="001A17D8"/>
    <w:rsid w:val="001A4D82"/>
    <w:rsid w:val="001A4F63"/>
    <w:rsid w:val="001A5FDC"/>
    <w:rsid w:val="001A606B"/>
    <w:rsid w:val="001A62DE"/>
    <w:rsid w:val="001A6426"/>
    <w:rsid w:val="001A6C0F"/>
    <w:rsid w:val="001B066F"/>
    <w:rsid w:val="001B148C"/>
    <w:rsid w:val="001B30A4"/>
    <w:rsid w:val="001B3570"/>
    <w:rsid w:val="001B4CE2"/>
    <w:rsid w:val="001B5475"/>
    <w:rsid w:val="001B628F"/>
    <w:rsid w:val="001B646E"/>
    <w:rsid w:val="001B6DF5"/>
    <w:rsid w:val="001C0743"/>
    <w:rsid w:val="001C0C2F"/>
    <w:rsid w:val="001C1102"/>
    <w:rsid w:val="001C4898"/>
    <w:rsid w:val="001C4A36"/>
    <w:rsid w:val="001C6468"/>
    <w:rsid w:val="001C6689"/>
    <w:rsid w:val="001D0E6A"/>
    <w:rsid w:val="001D3B70"/>
    <w:rsid w:val="001D54C7"/>
    <w:rsid w:val="001D7960"/>
    <w:rsid w:val="001E118E"/>
    <w:rsid w:val="001E266A"/>
    <w:rsid w:val="001E4066"/>
    <w:rsid w:val="001E4BAE"/>
    <w:rsid w:val="001E7193"/>
    <w:rsid w:val="001E75F6"/>
    <w:rsid w:val="001F2BAE"/>
    <w:rsid w:val="001F5763"/>
    <w:rsid w:val="00201C90"/>
    <w:rsid w:val="00203428"/>
    <w:rsid w:val="00204731"/>
    <w:rsid w:val="00211868"/>
    <w:rsid w:val="002132FA"/>
    <w:rsid w:val="00214A01"/>
    <w:rsid w:val="002154C0"/>
    <w:rsid w:val="00216542"/>
    <w:rsid w:val="00224C2F"/>
    <w:rsid w:val="00225D67"/>
    <w:rsid w:val="00231879"/>
    <w:rsid w:val="002320D3"/>
    <w:rsid w:val="00233DC5"/>
    <w:rsid w:val="0023430F"/>
    <w:rsid w:val="00234518"/>
    <w:rsid w:val="002359B1"/>
    <w:rsid w:val="002371DF"/>
    <w:rsid w:val="00240B92"/>
    <w:rsid w:val="00242D9A"/>
    <w:rsid w:val="00244458"/>
    <w:rsid w:val="00245789"/>
    <w:rsid w:val="00250606"/>
    <w:rsid w:val="0025325E"/>
    <w:rsid w:val="0025369D"/>
    <w:rsid w:val="00253E8A"/>
    <w:rsid w:val="002540E0"/>
    <w:rsid w:val="00255A68"/>
    <w:rsid w:val="00256B68"/>
    <w:rsid w:val="00260A6A"/>
    <w:rsid w:val="00261ACD"/>
    <w:rsid w:val="0026629D"/>
    <w:rsid w:val="00266C1F"/>
    <w:rsid w:val="0026745F"/>
    <w:rsid w:val="0027086A"/>
    <w:rsid w:val="00271685"/>
    <w:rsid w:val="0027269F"/>
    <w:rsid w:val="00272EB7"/>
    <w:rsid w:val="00272F6C"/>
    <w:rsid w:val="00273DB5"/>
    <w:rsid w:val="00274FDF"/>
    <w:rsid w:val="002755D7"/>
    <w:rsid w:val="002772F7"/>
    <w:rsid w:val="00277B37"/>
    <w:rsid w:val="00281DE2"/>
    <w:rsid w:val="00283185"/>
    <w:rsid w:val="002840D1"/>
    <w:rsid w:val="002848CE"/>
    <w:rsid w:val="00284DFB"/>
    <w:rsid w:val="00285B0D"/>
    <w:rsid w:val="00285C60"/>
    <w:rsid w:val="0029286D"/>
    <w:rsid w:val="00293A7B"/>
    <w:rsid w:val="002944FD"/>
    <w:rsid w:val="0029727E"/>
    <w:rsid w:val="002A12D6"/>
    <w:rsid w:val="002A1F04"/>
    <w:rsid w:val="002A2026"/>
    <w:rsid w:val="002A7600"/>
    <w:rsid w:val="002A7757"/>
    <w:rsid w:val="002B0331"/>
    <w:rsid w:val="002B09E4"/>
    <w:rsid w:val="002B1B26"/>
    <w:rsid w:val="002B2732"/>
    <w:rsid w:val="002B355D"/>
    <w:rsid w:val="002B4C70"/>
    <w:rsid w:val="002B5F99"/>
    <w:rsid w:val="002B60D5"/>
    <w:rsid w:val="002C0FDD"/>
    <w:rsid w:val="002C3172"/>
    <w:rsid w:val="002C3A6F"/>
    <w:rsid w:val="002C6137"/>
    <w:rsid w:val="002C7161"/>
    <w:rsid w:val="002C7695"/>
    <w:rsid w:val="002D35C2"/>
    <w:rsid w:val="002D3B19"/>
    <w:rsid w:val="002E0A69"/>
    <w:rsid w:val="002E17EA"/>
    <w:rsid w:val="002E41CD"/>
    <w:rsid w:val="002E4D8C"/>
    <w:rsid w:val="002E586A"/>
    <w:rsid w:val="002F04B1"/>
    <w:rsid w:val="002F116C"/>
    <w:rsid w:val="002F1978"/>
    <w:rsid w:val="002F1F96"/>
    <w:rsid w:val="002F4FAB"/>
    <w:rsid w:val="002F7922"/>
    <w:rsid w:val="002F7B8F"/>
    <w:rsid w:val="00300DB8"/>
    <w:rsid w:val="003015D1"/>
    <w:rsid w:val="00303216"/>
    <w:rsid w:val="003056CA"/>
    <w:rsid w:val="00307112"/>
    <w:rsid w:val="00310C79"/>
    <w:rsid w:val="00315288"/>
    <w:rsid w:val="00317C95"/>
    <w:rsid w:val="003218CB"/>
    <w:rsid w:val="00324570"/>
    <w:rsid w:val="00324894"/>
    <w:rsid w:val="003333C0"/>
    <w:rsid w:val="00336B7E"/>
    <w:rsid w:val="00337D7A"/>
    <w:rsid w:val="0034128A"/>
    <w:rsid w:val="003427CF"/>
    <w:rsid w:val="00342AE4"/>
    <w:rsid w:val="003465C6"/>
    <w:rsid w:val="00347383"/>
    <w:rsid w:val="0035097C"/>
    <w:rsid w:val="003517D5"/>
    <w:rsid w:val="00354DEF"/>
    <w:rsid w:val="00356B97"/>
    <w:rsid w:val="00357611"/>
    <w:rsid w:val="003620A2"/>
    <w:rsid w:val="00362AD8"/>
    <w:rsid w:val="00367A18"/>
    <w:rsid w:val="00367BCC"/>
    <w:rsid w:val="00370AFA"/>
    <w:rsid w:val="00373C8E"/>
    <w:rsid w:val="00375696"/>
    <w:rsid w:val="00375F4B"/>
    <w:rsid w:val="00376A5F"/>
    <w:rsid w:val="003815A4"/>
    <w:rsid w:val="00383518"/>
    <w:rsid w:val="00384B07"/>
    <w:rsid w:val="003861B1"/>
    <w:rsid w:val="00386E0F"/>
    <w:rsid w:val="0038788E"/>
    <w:rsid w:val="00392747"/>
    <w:rsid w:val="00395848"/>
    <w:rsid w:val="00395B88"/>
    <w:rsid w:val="00397C3A"/>
    <w:rsid w:val="003A269A"/>
    <w:rsid w:val="003A614B"/>
    <w:rsid w:val="003A6759"/>
    <w:rsid w:val="003B010D"/>
    <w:rsid w:val="003B21FB"/>
    <w:rsid w:val="003B254D"/>
    <w:rsid w:val="003B41CD"/>
    <w:rsid w:val="003B4206"/>
    <w:rsid w:val="003B63A9"/>
    <w:rsid w:val="003B7D21"/>
    <w:rsid w:val="003C1C14"/>
    <w:rsid w:val="003C3F9C"/>
    <w:rsid w:val="003C4421"/>
    <w:rsid w:val="003C6BE5"/>
    <w:rsid w:val="003D18C8"/>
    <w:rsid w:val="003D2428"/>
    <w:rsid w:val="003D3F8D"/>
    <w:rsid w:val="003D4A9C"/>
    <w:rsid w:val="003D51B4"/>
    <w:rsid w:val="003D5BD3"/>
    <w:rsid w:val="003D6407"/>
    <w:rsid w:val="003E2582"/>
    <w:rsid w:val="003E54B5"/>
    <w:rsid w:val="003E7BD3"/>
    <w:rsid w:val="003F24BD"/>
    <w:rsid w:val="003F3530"/>
    <w:rsid w:val="003F3541"/>
    <w:rsid w:val="003F3F1A"/>
    <w:rsid w:val="003F72F3"/>
    <w:rsid w:val="00401762"/>
    <w:rsid w:val="004037C2"/>
    <w:rsid w:val="004041E0"/>
    <w:rsid w:val="00406612"/>
    <w:rsid w:val="00406CD8"/>
    <w:rsid w:val="004111B6"/>
    <w:rsid w:val="00411B80"/>
    <w:rsid w:val="00411C37"/>
    <w:rsid w:val="004147E2"/>
    <w:rsid w:val="004179F1"/>
    <w:rsid w:val="00417C8A"/>
    <w:rsid w:val="004205B8"/>
    <w:rsid w:val="00423672"/>
    <w:rsid w:val="0042731C"/>
    <w:rsid w:val="0043150F"/>
    <w:rsid w:val="00431643"/>
    <w:rsid w:val="00431F2B"/>
    <w:rsid w:val="00435736"/>
    <w:rsid w:val="004436CB"/>
    <w:rsid w:val="004439A2"/>
    <w:rsid w:val="004453CF"/>
    <w:rsid w:val="0044591C"/>
    <w:rsid w:val="00446BD3"/>
    <w:rsid w:val="00447ACB"/>
    <w:rsid w:val="004511D8"/>
    <w:rsid w:val="00451489"/>
    <w:rsid w:val="00454E0B"/>
    <w:rsid w:val="004551D1"/>
    <w:rsid w:val="004552CD"/>
    <w:rsid w:val="004568B6"/>
    <w:rsid w:val="004574A4"/>
    <w:rsid w:val="00457928"/>
    <w:rsid w:val="004608C3"/>
    <w:rsid w:val="00460BB9"/>
    <w:rsid w:val="00461072"/>
    <w:rsid w:val="004622E5"/>
    <w:rsid w:val="00462810"/>
    <w:rsid w:val="00466DF6"/>
    <w:rsid w:val="00470578"/>
    <w:rsid w:val="004713B8"/>
    <w:rsid w:val="00471739"/>
    <w:rsid w:val="00471B1C"/>
    <w:rsid w:val="0047566B"/>
    <w:rsid w:val="004757A5"/>
    <w:rsid w:val="004765A2"/>
    <w:rsid w:val="0047777B"/>
    <w:rsid w:val="0049211B"/>
    <w:rsid w:val="004931EC"/>
    <w:rsid w:val="0049322C"/>
    <w:rsid w:val="00493EE4"/>
    <w:rsid w:val="0049504D"/>
    <w:rsid w:val="004963E7"/>
    <w:rsid w:val="004A357B"/>
    <w:rsid w:val="004A3A37"/>
    <w:rsid w:val="004A675D"/>
    <w:rsid w:val="004A6CBD"/>
    <w:rsid w:val="004A71D2"/>
    <w:rsid w:val="004A7C80"/>
    <w:rsid w:val="004B219E"/>
    <w:rsid w:val="004B3590"/>
    <w:rsid w:val="004B480D"/>
    <w:rsid w:val="004B4D1D"/>
    <w:rsid w:val="004B4DE5"/>
    <w:rsid w:val="004B54C7"/>
    <w:rsid w:val="004B6ED2"/>
    <w:rsid w:val="004B76A5"/>
    <w:rsid w:val="004C2899"/>
    <w:rsid w:val="004C2C6C"/>
    <w:rsid w:val="004C450A"/>
    <w:rsid w:val="004C4AE8"/>
    <w:rsid w:val="004C7C2C"/>
    <w:rsid w:val="004D0517"/>
    <w:rsid w:val="004D4B50"/>
    <w:rsid w:val="004E1D54"/>
    <w:rsid w:val="004E5206"/>
    <w:rsid w:val="004E63F5"/>
    <w:rsid w:val="004F144A"/>
    <w:rsid w:val="004F1557"/>
    <w:rsid w:val="004F3B2D"/>
    <w:rsid w:val="004F7309"/>
    <w:rsid w:val="004F761D"/>
    <w:rsid w:val="004F792B"/>
    <w:rsid w:val="0050274D"/>
    <w:rsid w:val="00503246"/>
    <w:rsid w:val="0050695E"/>
    <w:rsid w:val="00507DDB"/>
    <w:rsid w:val="005144CF"/>
    <w:rsid w:val="00515F3F"/>
    <w:rsid w:val="00516E13"/>
    <w:rsid w:val="00520C49"/>
    <w:rsid w:val="00522BD9"/>
    <w:rsid w:val="00523474"/>
    <w:rsid w:val="0052359F"/>
    <w:rsid w:val="0052498B"/>
    <w:rsid w:val="00525F69"/>
    <w:rsid w:val="005260F3"/>
    <w:rsid w:val="0053140B"/>
    <w:rsid w:val="00531FBA"/>
    <w:rsid w:val="00532703"/>
    <w:rsid w:val="00532C54"/>
    <w:rsid w:val="00534906"/>
    <w:rsid w:val="00535B15"/>
    <w:rsid w:val="0053781C"/>
    <w:rsid w:val="0054210E"/>
    <w:rsid w:val="00544EFE"/>
    <w:rsid w:val="00547F37"/>
    <w:rsid w:val="00551427"/>
    <w:rsid w:val="00552D14"/>
    <w:rsid w:val="00554F99"/>
    <w:rsid w:val="0056021E"/>
    <w:rsid w:val="005602B2"/>
    <w:rsid w:val="005629F1"/>
    <w:rsid w:val="00563A5F"/>
    <w:rsid w:val="005643C1"/>
    <w:rsid w:val="0056684E"/>
    <w:rsid w:val="005706EB"/>
    <w:rsid w:val="0057149C"/>
    <w:rsid w:val="00575EDF"/>
    <w:rsid w:val="005815E6"/>
    <w:rsid w:val="00582708"/>
    <w:rsid w:val="00583B87"/>
    <w:rsid w:val="005864DC"/>
    <w:rsid w:val="00587DE2"/>
    <w:rsid w:val="0059068E"/>
    <w:rsid w:val="005919B0"/>
    <w:rsid w:val="005925D4"/>
    <w:rsid w:val="005937E1"/>
    <w:rsid w:val="00593A0A"/>
    <w:rsid w:val="0059503D"/>
    <w:rsid w:val="00596B9D"/>
    <w:rsid w:val="005970BA"/>
    <w:rsid w:val="005972E5"/>
    <w:rsid w:val="005A1470"/>
    <w:rsid w:val="005A18E8"/>
    <w:rsid w:val="005A1B92"/>
    <w:rsid w:val="005A3D7D"/>
    <w:rsid w:val="005A3EA9"/>
    <w:rsid w:val="005A6E41"/>
    <w:rsid w:val="005B032C"/>
    <w:rsid w:val="005B5A32"/>
    <w:rsid w:val="005B73E9"/>
    <w:rsid w:val="005B7CBB"/>
    <w:rsid w:val="005C3AAA"/>
    <w:rsid w:val="005C5D38"/>
    <w:rsid w:val="005C6517"/>
    <w:rsid w:val="005C68DB"/>
    <w:rsid w:val="005D029F"/>
    <w:rsid w:val="005D4112"/>
    <w:rsid w:val="005D6040"/>
    <w:rsid w:val="005D610F"/>
    <w:rsid w:val="005D613E"/>
    <w:rsid w:val="005D6E6E"/>
    <w:rsid w:val="005E02F8"/>
    <w:rsid w:val="005E17DD"/>
    <w:rsid w:val="005E30EE"/>
    <w:rsid w:val="005E631C"/>
    <w:rsid w:val="005E6606"/>
    <w:rsid w:val="005E7595"/>
    <w:rsid w:val="005F19C4"/>
    <w:rsid w:val="005F483F"/>
    <w:rsid w:val="005F4E9B"/>
    <w:rsid w:val="005F57FD"/>
    <w:rsid w:val="005F6BE0"/>
    <w:rsid w:val="005F79A8"/>
    <w:rsid w:val="00601AE7"/>
    <w:rsid w:val="006021AA"/>
    <w:rsid w:val="00602D3B"/>
    <w:rsid w:val="006048BC"/>
    <w:rsid w:val="006173DB"/>
    <w:rsid w:val="0061753F"/>
    <w:rsid w:val="00622053"/>
    <w:rsid w:val="0062464F"/>
    <w:rsid w:val="00627AE6"/>
    <w:rsid w:val="00633B39"/>
    <w:rsid w:val="00633DB5"/>
    <w:rsid w:val="006357BE"/>
    <w:rsid w:val="00636C03"/>
    <w:rsid w:val="00637C13"/>
    <w:rsid w:val="00641457"/>
    <w:rsid w:val="00641495"/>
    <w:rsid w:val="00644CAC"/>
    <w:rsid w:val="006460A0"/>
    <w:rsid w:val="00646CB1"/>
    <w:rsid w:val="006474C1"/>
    <w:rsid w:val="00650923"/>
    <w:rsid w:val="00654B4F"/>
    <w:rsid w:val="00656E24"/>
    <w:rsid w:val="006574EC"/>
    <w:rsid w:val="00662112"/>
    <w:rsid w:val="006638A3"/>
    <w:rsid w:val="00666213"/>
    <w:rsid w:val="006664C7"/>
    <w:rsid w:val="00670A83"/>
    <w:rsid w:val="00670D48"/>
    <w:rsid w:val="00671E0A"/>
    <w:rsid w:val="00681757"/>
    <w:rsid w:val="006822EC"/>
    <w:rsid w:val="0068401F"/>
    <w:rsid w:val="00685001"/>
    <w:rsid w:val="0068539D"/>
    <w:rsid w:val="0069108E"/>
    <w:rsid w:val="00691EBF"/>
    <w:rsid w:val="00697465"/>
    <w:rsid w:val="006A18DA"/>
    <w:rsid w:val="006A1AF3"/>
    <w:rsid w:val="006A5C2D"/>
    <w:rsid w:val="006A67D3"/>
    <w:rsid w:val="006B5964"/>
    <w:rsid w:val="006C05A9"/>
    <w:rsid w:val="006C152F"/>
    <w:rsid w:val="006C1984"/>
    <w:rsid w:val="006C455B"/>
    <w:rsid w:val="006D2AA4"/>
    <w:rsid w:val="006D6261"/>
    <w:rsid w:val="006E1C63"/>
    <w:rsid w:val="006E1FF5"/>
    <w:rsid w:val="006F0D3C"/>
    <w:rsid w:val="006F456E"/>
    <w:rsid w:val="006F5F6F"/>
    <w:rsid w:val="006F7934"/>
    <w:rsid w:val="006F7B30"/>
    <w:rsid w:val="00701D02"/>
    <w:rsid w:val="00704102"/>
    <w:rsid w:val="00704461"/>
    <w:rsid w:val="00705AEE"/>
    <w:rsid w:val="0070619F"/>
    <w:rsid w:val="0071071F"/>
    <w:rsid w:val="00711628"/>
    <w:rsid w:val="007119EF"/>
    <w:rsid w:val="007135A5"/>
    <w:rsid w:val="00715644"/>
    <w:rsid w:val="007164C4"/>
    <w:rsid w:val="00721127"/>
    <w:rsid w:val="0072155B"/>
    <w:rsid w:val="00721EE3"/>
    <w:rsid w:val="00722AE3"/>
    <w:rsid w:val="00723339"/>
    <w:rsid w:val="00723FD6"/>
    <w:rsid w:val="00725053"/>
    <w:rsid w:val="00726196"/>
    <w:rsid w:val="007264A4"/>
    <w:rsid w:val="00726873"/>
    <w:rsid w:val="00727739"/>
    <w:rsid w:val="007279EE"/>
    <w:rsid w:val="007401B6"/>
    <w:rsid w:val="00740ACC"/>
    <w:rsid w:val="00740E91"/>
    <w:rsid w:val="00740F5C"/>
    <w:rsid w:val="0074373B"/>
    <w:rsid w:val="007454A9"/>
    <w:rsid w:val="00746460"/>
    <w:rsid w:val="00756241"/>
    <w:rsid w:val="00757D4C"/>
    <w:rsid w:val="00757D80"/>
    <w:rsid w:val="00760CC6"/>
    <w:rsid w:val="00761BA2"/>
    <w:rsid w:val="0076529B"/>
    <w:rsid w:val="00765312"/>
    <w:rsid w:val="00766CB0"/>
    <w:rsid w:val="00771814"/>
    <w:rsid w:val="00773B96"/>
    <w:rsid w:val="00774259"/>
    <w:rsid w:val="00774309"/>
    <w:rsid w:val="007755A4"/>
    <w:rsid w:val="0077619F"/>
    <w:rsid w:val="00776492"/>
    <w:rsid w:val="00783142"/>
    <w:rsid w:val="00783A20"/>
    <w:rsid w:val="00785F0A"/>
    <w:rsid w:val="00790C25"/>
    <w:rsid w:val="007911F0"/>
    <w:rsid w:val="0079540B"/>
    <w:rsid w:val="00796965"/>
    <w:rsid w:val="00797038"/>
    <w:rsid w:val="007A1770"/>
    <w:rsid w:val="007A2603"/>
    <w:rsid w:val="007A34A6"/>
    <w:rsid w:val="007A42B5"/>
    <w:rsid w:val="007B0356"/>
    <w:rsid w:val="007B14F0"/>
    <w:rsid w:val="007B4E47"/>
    <w:rsid w:val="007B4F13"/>
    <w:rsid w:val="007B7FCD"/>
    <w:rsid w:val="007C0F2A"/>
    <w:rsid w:val="007C1C80"/>
    <w:rsid w:val="007C5DC6"/>
    <w:rsid w:val="007D2F39"/>
    <w:rsid w:val="007D4DBB"/>
    <w:rsid w:val="007D5A98"/>
    <w:rsid w:val="007D734E"/>
    <w:rsid w:val="007D7BB4"/>
    <w:rsid w:val="007E0395"/>
    <w:rsid w:val="007E4843"/>
    <w:rsid w:val="007E661B"/>
    <w:rsid w:val="007E6AAB"/>
    <w:rsid w:val="007E7659"/>
    <w:rsid w:val="007E7C4A"/>
    <w:rsid w:val="007F0598"/>
    <w:rsid w:val="007F2B00"/>
    <w:rsid w:val="007F3008"/>
    <w:rsid w:val="007F73F8"/>
    <w:rsid w:val="007F7B85"/>
    <w:rsid w:val="00804EAC"/>
    <w:rsid w:val="00825086"/>
    <w:rsid w:val="00826005"/>
    <w:rsid w:val="0082658E"/>
    <w:rsid w:val="008276B1"/>
    <w:rsid w:val="00827D0B"/>
    <w:rsid w:val="0083106E"/>
    <w:rsid w:val="00833403"/>
    <w:rsid w:val="008340D5"/>
    <w:rsid w:val="00836CAE"/>
    <w:rsid w:val="00843DDE"/>
    <w:rsid w:val="00846BF7"/>
    <w:rsid w:val="008506C8"/>
    <w:rsid w:val="00852102"/>
    <w:rsid w:val="00852850"/>
    <w:rsid w:val="008529F5"/>
    <w:rsid w:val="00852DCF"/>
    <w:rsid w:val="008536B1"/>
    <w:rsid w:val="00857903"/>
    <w:rsid w:val="008636B1"/>
    <w:rsid w:val="0086503B"/>
    <w:rsid w:val="00865118"/>
    <w:rsid w:val="00870291"/>
    <w:rsid w:val="00871262"/>
    <w:rsid w:val="00871A42"/>
    <w:rsid w:val="00871EF3"/>
    <w:rsid w:val="00875B1F"/>
    <w:rsid w:val="00876B29"/>
    <w:rsid w:val="00886AA5"/>
    <w:rsid w:val="00887CB9"/>
    <w:rsid w:val="00891CCF"/>
    <w:rsid w:val="00893ABB"/>
    <w:rsid w:val="008963E4"/>
    <w:rsid w:val="00896B53"/>
    <w:rsid w:val="008A038E"/>
    <w:rsid w:val="008A0AEB"/>
    <w:rsid w:val="008A2C08"/>
    <w:rsid w:val="008A467C"/>
    <w:rsid w:val="008B085D"/>
    <w:rsid w:val="008B0D05"/>
    <w:rsid w:val="008B1072"/>
    <w:rsid w:val="008B318C"/>
    <w:rsid w:val="008B319C"/>
    <w:rsid w:val="008B5731"/>
    <w:rsid w:val="008B6592"/>
    <w:rsid w:val="008B739B"/>
    <w:rsid w:val="008C146C"/>
    <w:rsid w:val="008C1979"/>
    <w:rsid w:val="008C4352"/>
    <w:rsid w:val="008D6BF8"/>
    <w:rsid w:val="008D6DDD"/>
    <w:rsid w:val="008E0086"/>
    <w:rsid w:val="008E190E"/>
    <w:rsid w:val="008E20F0"/>
    <w:rsid w:val="008E4545"/>
    <w:rsid w:val="008E53B6"/>
    <w:rsid w:val="008E7E14"/>
    <w:rsid w:val="008F14CA"/>
    <w:rsid w:val="008F2DDB"/>
    <w:rsid w:val="008F434D"/>
    <w:rsid w:val="008F59AE"/>
    <w:rsid w:val="009055B3"/>
    <w:rsid w:val="00907968"/>
    <w:rsid w:val="00911B32"/>
    <w:rsid w:val="00912108"/>
    <w:rsid w:val="00914832"/>
    <w:rsid w:val="00917941"/>
    <w:rsid w:val="00921BE7"/>
    <w:rsid w:val="009306E8"/>
    <w:rsid w:val="00931516"/>
    <w:rsid w:val="009318F6"/>
    <w:rsid w:val="00931E7D"/>
    <w:rsid w:val="00934272"/>
    <w:rsid w:val="00936E79"/>
    <w:rsid w:val="00940AF6"/>
    <w:rsid w:val="00941366"/>
    <w:rsid w:val="0094476B"/>
    <w:rsid w:val="009459C8"/>
    <w:rsid w:val="00945CE9"/>
    <w:rsid w:val="0094683C"/>
    <w:rsid w:val="0095054B"/>
    <w:rsid w:val="009519B8"/>
    <w:rsid w:val="00951D5F"/>
    <w:rsid w:val="00956C22"/>
    <w:rsid w:val="00957B42"/>
    <w:rsid w:val="0096001A"/>
    <w:rsid w:val="009605C0"/>
    <w:rsid w:val="00960D7F"/>
    <w:rsid w:val="00964415"/>
    <w:rsid w:val="00966161"/>
    <w:rsid w:val="00966B0A"/>
    <w:rsid w:val="00967374"/>
    <w:rsid w:val="00970DD2"/>
    <w:rsid w:val="00971C42"/>
    <w:rsid w:val="00972697"/>
    <w:rsid w:val="009746A3"/>
    <w:rsid w:val="00974CD6"/>
    <w:rsid w:val="009757EA"/>
    <w:rsid w:val="00976842"/>
    <w:rsid w:val="009806F3"/>
    <w:rsid w:val="00982C98"/>
    <w:rsid w:val="00986979"/>
    <w:rsid w:val="00990991"/>
    <w:rsid w:val="009917FF"/>
    <w:rsid w:val="00991E31"/>
    <w:rsid w:val="009922B2"/>
    <w:rsid w:val="009959CF"/>
    <w:rsid w:val="00997DBD"/>
    <w:rsid w:val="009A0E5C"/>
    <w:rsid w:val="009A3F6E"/>
    <w:rsid w:val="009A529C"/>
    <w:rsid w:val="009A6C0C"/>
    <w:rsid w:val="009B0264"/>
    <w:rsid w:val="009B0970"/>
    <w:rsid w:val="009B2B9A"/>
    <w:rsid w:val="009B40FC"/>
    <w:rsid w:val="009B431E"/>
    <w:rsid w:val="009B6234"/>
    <w:rsid w:val="009B7F24"/>
    <w:rsid w:val="009C0A35"/>
    <w:rsid w:val="009C0B65"/>
    <w:rsid w:val="009C4615"/>
    <w:rsid w:val="009C5F2F"/>
    <w:rsid w:val="009C70E5"/>
    <w:rsid w:val="009C7CA6"/>
    <w:rsid w:val="009D1271"/>
    <w:rsid w:val="009D2999"/>
    <w:rsid w:val="009D2D04"/>
    <w:rsid w:val="009D6729"/>
    <w:rsid w:val="009E1EF9"/>
    <w:rsid w:val="009E3E99"/>
    <w:rsid w:val="009E4404"/>
    <w:rsid w:val="009E47B2"/>
    <w:rsid w:val="009E68AC"/>
    <w:rsid w:val="009E6D46"/>
    <w:rsid w:val="009F20AC"/>
    <w:rsid w:val="009F29F9"/>
    <w:rsid w:val="009F3E26"/>
    <w:rsid w:val="009F4082"/>
    <w:rsid w:val="009F4287"/>
    <w:rsid w:val="009F4752"/>
    <w:rsid w:val="009F4F8C"/>
    <w:rsid w:val="009F5CB8"/>
    <w:rsid w:val="009F6BDD"/>
    <w:rsid w:val="009F7FB6"/>
    <w:rsid w:val="00A01BA4"/>
    <w:rsid w:val="00A03761"/>
    <w:rsid w:val="00A075B0"/>
    <w:rsid w:val="00A1013E"/>
    <w:rsid w:val="00A10E3E"/>
    <w:rsid w:val="00A114E8"/>
    <w:rsid w:val="00A12BCD"/>
    <w:rsid w:val="00A16E6A"/>
    <w:rsid w:val="00A25893"/>
    <w:rsid w:val="00A26574"/>
    <w:rsid w:val="00A30137"/>
    <w:rsid w:val="00A306C5"/>
    <w:rsid w:val="00A32C13"/>
    <w:rsid w:val="00A33A0B"/>
    <w:rsid w:val="00A35ADE"/>
    <w:rsid w:val="00A36716"/>
    <w:rsid w:val="00A411F3"/>
    <w:rsid w:val="00A42563"/>
    <w:rsid w:val="00A42F26"/>
    <w:rsid w:val="00A433DB"/>
    <w:rsid w:val="00A43AB1"/>
    <w:rsid w:val="00A463C6"/>
    <w:rsid w:val="00A46763"/>
    <w:rsid w:val="00A468ED"/>
    <w:rsid w:val="00A47626"/>
    <w:rsid w:val="00A50C69"/>
    <w:rsid w:val="00A51A32"/>
    <w:rsid w:val="00A52689"/>
    <w:rsid w:val="00A54AF8"/>
    <w:rsid w:val="00A55200"/>
    <w:rsid w:val="00A56D83"/>
    <w:rsid w:val="00A57523"/>
    <w:rsid w:val="00A57582"/>
    <w:rsid w:val="00A60811"/>
    <w:rsid w:val="00A60B3B"/>
    <w:rsid w:val="00A61FE4"/>
    <w:rsid w:val="00A63FAF"/>
    <w:rsid w:val="00A64D93"/>
    <w:rsid w:val="00A711F7"/>
    <w:rsid w:val="00A71603"/>
    <w:rsid w:val="00A72201"/>
    <w:rsid w:val="00A75CD7"/>
    <w:rsid w:val="00A838E6"/>
    <w:rsid w:val="00A851FC"/>
    <w:rsid w:val="00A859CC"/>
    <w:rsid w:val="00A85FA3"/>
    <w:rsid w:val="00A878A7"/>
    <w:rsid w:val="00A9228A"/>
    <w:rsid w:val="00A95392"/>
    <w:rsid w:val="00AA1394"/>
    <w:rsid w:val="00AA684A"/>
    <w:rsid w:val="00AB0A93"/>
    <w:rsid w:val="00AB0C36"/>
    <w:rsid w:val="00AB17E6"/>
    <w:rsid w:val="00AB38C0"/>
    <w:rsid w:val="00AB3984"/>
    <w:rsid w:val="00AB3DCE"/>
    <w:rsid w:val="00AB5658"/>
    <w:rsid w:val="00AB6191"/>
    <w:rsid w:val="00AB6BDD"/>
    <w:rsid w:val="00AC0948"/>
    <w:rsid w:val="00AC1B75"/>
    <w:rsid w:val="00AC237D"/>
    <w:rsid w:val="00AC7150"/>
    <w:rsid w:val="00AC7D35"/>
    <w:rsid w:val="00AC7D69"/>
    <w:rsid w:val="00AD0720"/>
    <w:rsid w:val="00AD3326"/>
    <w:rsid w:val="00AD3C40"/>
    <w:rsid w:val="00AD42F9"/>
    <w:rsid w:val="00AD67AD"/>
    <w:rsid w:val="00AE0599"/>
    <w:rsid w:val="00AE05A1"/>
    <w:rsid w:val="00AE41CC"/>
    <w:rsid w:val="00AE4318"/>
    <w:rsid w:val="00AE58A2"/>
    <w:rsid w:val="00AE7472"/>
    <w:rsid w:val="00AF029E"/>
    <w:rsid w:val="00AF629C"/>
    <w:rsid w:val="00AF651E"/>
    <w:rsid w:val="00B00D98"/>
    <w:rsid w:val="00B01CE9"/>
    <w:rsid w:val="00B03242"/>
    <w:rsid w:val="00B03350"/>
    <w:rsid w:val="00B050C7"/>
    <w:rsid w:val="00B05747"/>
    <w:rsid w:val="00B067E9"/>
    <w:rsid w:val="00B165DF"/>
    <w:rsid w:val="00B17D60"/>
    <w:rsid w:val="00B20800"/>
    <w:rsid w:val="00B2098E"/>
    <w:rsid w:val="00B21513"/>
    <w:rsid w:val="00B21C02"/>
    <w:rsid w:val="00B23FDE"/>
    <w:rsid w:val="00B30F81"/>
    <w:rsid w:val="00B3344B"/>
    <w:rsid w:val="00B336CD"/>
    <w:rsid w:val="00B33D2B"/>
    <w:rsid w:val="00B34E19"/>
    <w:rsid w:val="00B37A44"/>
    <w:rsid w:val="00B41CFB"/>
    <w:rsid w:val="00B44961"/>
    <w:rsid w:val="00B4510D"/>
    <w:rsid w:val="00B462C2"/>
    <w:rsid w:val="00B47CDC"/>
    <w:rsid w:val="00B501F0"/>
    <w:rsid w:val="00B50DA8"/>
    <w:rsid w:val="00B545C2"/>
    <w:rsid w:val="00B54F69"/>
    <w:rsid w:val="00B60CCD"/>
    <w:rsid w:val="00B61E50"/>
    <w:rsid w:val="00B62E63"/>
    <w:rsid w:val="00B67B5E"/>
    <w:rsid w:val="00B706A3"/>
    <w:rsid w:val="00B70868"/>
    <w:rsid w:val="00B718B5"/>
    <w:rsid w:val="00B71FDD"/>
    <w:rsid w:val="00B72349"/>
    <w:rsid w:val="00B73ABE"/>
    <w:rsid w:val="00B73DA7"/>
    <w:rsid w:val="00B76811"/>
    <w:rsid w:val="00B82E1F"/>
    <w:rsid w:val="00B86718"/>
    <w:rsid w:val="00B86ADA"/>
    <w:rsid w:val="00B86DA9"/>
    <w:rsid w:val="00B8701E"/>
    <w:rsid w:val="00B91914"/>
    <w:rsid w:val="00B92469"/>
    <w:rsid w:val="00B932ED"/>
    <w:rsid w:val="00B95146"/>
    <w:rsid w:val="00B95331"/>
    <w:rsid w:val="00B95517"/>
    <w:rsid w:val="00BA0605"/>
    <w:rsid w:val="00BA084A"/>
    <w:rsid w:val="00BA2A09"/>
    <w:rsid w:val="00BA40A3"/>
    <w:rsid w:val="00BA4246"/>
    <w:rsid w:val="00BB2570"/>
    <w:rsid w:val="00BB2947"/>
    <w:rsid w:val="00BC2BDD"/>
    <w:rsid w:val="00BC2EBE"/>
    <w:rsid w:val="00BD031B"/>
    <w:rsid w:val="00BD142B"/>
    <w:rsid w:val="00BD6CD4"/>
    <w:rsid w:val="00BD74EA"/>
    <w:rsid w:val="00BE2BBC"/>
    <w:rsid w:val="00BE3D48"/>
    <w:rsid w:val="00BE489E"/>
    <w:rsid w:val="00BF2ECC"/>
    <w:rsid w:val="00BF65B3"/>
    <w:rsid w:val="00BF6F74"/>
    <w:rsid w:val="00C002DE"/>
    <w:rsid w:val="00C00DEE"/>
    <w:rsid w:val="00C0280E"/>
    <w:rsid w:val="00C02BC4"/>
    <w:rsid w:val="00C045A2"/>
    <w:rsid w:val="00C050F3"/>
    <w:rsid w:val="00C0538C"/>
    <w:rsid w:val="00C07C72"/>
    <w:rsid w:val="00C11F2A"/>
    <w:rsid w:val="00C1367D"/>
    <w:rsid w:val="00C2011F"/>
    <w:rsid w:val="00C21E84"/>
    <w:rsid w:val="00C24F7B"/>
    <w:rsid w:val="00C2616B"/>
    <w:rsid w:val="00C26949"/>
    <w:rsid w:val="00C277DF"/>
    <w:rsid w:val="00C317AB"/>
    <w:rsid w:val="00C34106"/>
    <w:rsid w:val="00C424A3"/>
    <w:rsid w:val="00C44BFE"/>
    <w:rsid w:val="00C4668E"/>
    <w:rsid w:val="00C47BE7"/>
    <w:rsid w:val="00C50A36"/>
    <w:rsid w:val="00C547AA"/>
    <w:rsid w:val="00C5694D"/>
    <w:rsid w:val="00C577EC"/>
    <w:rsid w:val="00C6128A"/>
    <w:rsid w:val="00C717EF"/>
    <w:rsid w:val="00C72A3B"/>
    <w:rsid w:val="00C73468"/>
    <w:rsid w:val="00C74D87"/>
    <w:rsid w:val="00C76ACD"/>
    <w:rsid w:val="00C76D38"/>
    <w:rsid w:val="00C779FE"/>
    <w:rsid w:val="00C77AE8"/>
    <w:rsid w:val="00C8059B"/>
    <w:rsid w:val="00C8102E"/>
    <w:rsid w:val="00C8246E"/>
    <w:rsid w:val="00C82C30"/>
    <w:rsid w:val="00C86D54"/>
    <w:rsid w:val="00C87BD9"/>
    <w:rsid w:val="00C959E1"/>
    <w:rsid w:val="00C96F45"/>
    <w:rsid w:val="00C97F8D"/>
    <w:rsid w:val="00CA0CF8"/>
    <w:rsid w:val="00CA1C72"/>
    <w:rsid w:val="00CA737F"/>
    <w:rsid w:val="00CB35D0"/>
    <w:rsid w:val="00CB5404"/>
    <w:rsid w:val="00CC4EE8"/>
    <w:rsid w:val="00CD111E"/>
    <w:rsid w:val="00CD11B4"/>
    <w:rsid w:val="00CD268C"/>
    <w:rsid w:val="00CD26F8"/>
    <w:rsid w:val="00CD280D"/>
    <w:rsid w:val="00CD31CA"/>
    <w:rsid w:val="00CD59BE"/>
    <w:rsid w:val="00CD695D"/>
    <w:rsid w:val="00CE041B"/>
    <w:rsid w:val="00CE20F1"/>
    <w:rsid w:val="00CE23ED"/>
    <w:rsid w:val="00CE2AB7"/>
    <w:rsid w:val="00CE2AEF"/>
    <w:rsid w:val="00CE35D7"/>
    <w:rsid w:val="00CE4074"/>
    <w:rsid w:val="00CE5A05"/>
    <w:rsid w:val="00CE7DAC"/>
    <w:rsid w:val="00CF04D0"/>
    <w:rsid w:val="00CF1C65"/>
    <w:rsid w:val="00D04120"/>
    <w:rsid w:val="00D06ED0"/>
    <w:rsid w:val="00D0744C"/>
    <w:rsid w:val="00D07E3D"/>
    <w:rsid w:val="00D10A18"/>
    <w:rsid w:val="00D13254"/>
    <w:rsid w:val="00D169B9"/>
    <w:rsid w:val="00D17442"/>
    <w:rsid w:val="00D202B7"/>
    <w:rsid w:val="00D20D1A"/>
    <w:rsid w:val="00D22045"/>
    <w:rsid w:val="00D221B0"/>
    <w:rsid w:val="00D25F1E"/>
    <w:rsid w:val="00D273BC"/>
    <w:rsid w:val="00D27797"/>
    <w:rsid w:val="00D31BDA"/>
    <w:rsid w:val="00D32555"/>
    <w:rsid w:val="00D3757E"/>
    <w:rsid w:val="00D41F6D"/>
    <w:rsid w:val="00D41F70"/>
    <w:rsid w:val="00D46665"/>
    <w:rsid w:val="00D507A7"/>
    <w:rsid w:val="00D52BD2"/>
    <w:rsid w:val="00D52FAB"/>
    <w:rsid w:val="00D53D62"/>
    <w:rsid w:val="00D54FA9"/>
    <w:rsid w:val="00D57212"/>
    <w:rsid w:val="00D60A1E"/>
    <w:rsid w:val="00D618EA"/>
    <w:rsid w:val="00D634A4"/>
    <w:rsid w:val="00D64199"/>
    <w:rsid w:val="00D71561"/>
    <w:rsid w:val="00D71BF8"/>
    <w:rsid w:val="00D81CBE"/>
    <w:rsid w:val="00D822C9"/>
    <w:rsid w:val="00D823EB"/>
    <w:rsid w:val="00D82415"/>
    <w:rsid w:val="00D929E2"/>
    <w:rsid w:val="00D93B6D"/>
    <w:rsid w:val="00D93D2C"/>
    <w:rsid w:val="00D97872"/>
    <w:rsid w:val="00DA0A20"/>
    <w:rsid w:val="00DA0E10"/>
    <w:rsid w:val="00DA58C4"/>
    <w:rsid w:val="00DA6FD5"/>
    <w:rsid w:val="00DB2C7D"/>
    <w:rsid w:val="00DB3F65"/>
    <w:rsid w:val="00DB5BF7"/>
    <w:rsid w:val="00DB6068"/>
    <w:rsid w:val="00DB6D40"/>
    <w:rsid w:val="00DB6DB8"/>
    <w:rsid w:val="00DB747F"/>
    <w:rsid w:val="00DC3681"/>
    <w:rsid w:val="00DC507B"/>
    <w:rsid w:val="00DC568F"/>
    <w:rsid w:val="00DD192D"/>
    <w:rsid w:val="00DD6576"/>
    <w:rsid w:val="00DD6622"/>
    <w:rsid w:val="00DE32C4"/>
    <w:rsid w:val="00DE6E80"/>
    <w:rsid w:val="00DE72A6"/>
    <w:rsid w:val="00DF10DD"/>
    <w:rsid w:val="00DF58AB"/>
    <w:rsid w:val="00DF66B9"/>
    <w:rsid w:val="00DF764A"/>
    <w:rsid w:val="00E02E30"/>
    <w:rsid w:val="00E0355C"/>
    <w:rsid w:val="00E039E9"/>
    <w:rsid w:val="00E04371"/>
    <w:rsid w:val="00E049BB"/>
    <w:rsid w:val="00E13A26"/>
    <w:rsid w:val="00E13DE3"/>
    <w:rsid w:val="00E14285"/>
    <w:rsid w:val="00E15B46"/>
    <w:rsid w:val="00E203F0"/>
    <w:rsid w:val="00E214E9"/>
    <w:rsid w:val="00E22EE2"/>
    <w:rsid w:val="00E2414C"/>
    <w:rsid w:val="00E25CC8"/>
    <w:rsid w:val="00E263AE"/>
    <w:rsid w:val="00E31081"/>
    <w:rsid w:val="00E31E70"/>
    <w:rsid w:val="00E3273E"/>
    <w:rsid w:val="00E368EB"/>
    <w:rsid w:val="00E42919"/>
    <w:rsid w:val="00E470D5"/>
    <w:rsid w:val="00E5005D"/>
    <w:rsid w:val="00E50084"/>
    <w:rsid w:val="00E50CB7"/>
    <w:rsid w:val="00E52D89"/>
    <w:rsid w:val="00E534F9"/>
    <w:rsid w:val="00E53A13"/>
    <w:rsid w:val="00E560C3"/>
    <w:rsid w:val="00E573ED"/>
    <w:rsid w:val="00E61A90"/>
    <w:rsid w:val="00E62350"/>
    <w:rsid w:val="00E630C0"/>
    <w:rsid w:val="00E632D3"/>
    <w:rsid w:val="00E652EA"/>
    <w:rsid w:val="00E670B4"/>
    <w:rsid w:val="00E71BA0"/>
    <w:rsid w:val="00E73A61"/>
    <w:rsid w:val="00E745FB"/>
    <w:rsid w:val="00E74EC8"/>
    <w:rsid w:val="00E758D5"/>
    <w:rsid w:val="00E763D7"/>
    <w:rsid w:val="00E76BD7"/>
    <w:rsid w:val="00E80C75"/>
    <w:rsid w:val="00E842EE"/>
    <w:rsid w:val="00E86A87"/>
    <w:rsid w:val="00E9076C"/>
    <w:rsid w:val="00E96701"/>
    <w:rsid w:val="00E971FE"/>
    <w:rsid w:val="00EA59C9"/>
    <w:rsid w:val="00EA5A92"/>
    <w:rsid w:val="00EA764F"/>
    <w:rsid w:val="00EB1C25"/>
    <w:rsid w:val="00EB1CEF"/>
    <w:rsid w:val="00EB4A78"/>
    <w:rsid w:val="00EB5DBC"/>
    <w:rsid w:val="00EB642D"/>
    <w:rsid w:val="00EC060A"/>
    <w:rsid w:val="00EC0A66"/>
    <w:rsid w:val="00EC1E12"/>
    <w:rsid w:val="00EC291A"/>
    <w:rsid w:val="00EC35E2"/>
    <w:rsid w:val="00EC6B8A"/>
    <w:rsid w:val="00EC7E75"/>
    <w:rsid w:val="00ED0B83"/>
    <w:rsid w:val="00ED3858"/>
    <w:rsid w:val="00ED5CD1"/>
    <w:rsid w:val="00ED7374"/>
    <w:rsid w:val="00EE1539"/>
    <w:rsid w:val="00EE3080"/>
    <w:rsid w:val="00EE397C"/>
    <w:rsid w:val="00EE50A1"/>
    <w:rsid w:val="00EE54AA"/>
    <w:rsid w:val="00EE5983"/>
    <w:rsid w:val="00EE5BAB"/>
    <w:rsid w:val="00EE771E"/>
    <w:rsid w:val="00EF0A0B"/>
    <w:rsid w:val="00EF19AF"/>
    <w:rsid w:val="00EF6542"/>
    <w:rsid w:val="00F01124"/>
    <w:rsid w:val="00F022FC"/>
    <w:rsid w:val="00F03451"/>
    <w:rsid w:val="00F054DB"/>
    <w:rsid w:val="00F0701D"/>
    <w:rsid w:val="00F122AB"/>
    <w:rsid w:val="00F128DF"/>
    <w:rsid w:val="00F134B9"/>
    <w:rsid w:val="00F13510"/>
    <w:rsid w:val="00F13D72"/>
    <w:rsid w:val="00F14D56"/>
    <w:rsid w:val="00F16C88"/>
    <w:rsid w:val="00F17122"/>
    <w:rsid w:val="00F172CF"/>
    <w:rsid w:val="00F22F78"/>
    <w:rsid w:val="00F358CF"/>
    <w:rsid w:val="00F36EE5"/>
    <w:rsid w:val="00F37A0C"/>
    <w:rsid w:val="00F4088E"/>
    <w:rsid w:val="00F41355"/>
    <w:rsid w:val="00F41EDA"/>
    <w:rsid w:val="00F420CB"/>
    <w:rsid w:val="00F42A55"/>
    <w:rsid w:val="00F44177"/>
    <w:rsid w:val="00F4465A"/>
    <w:rsid w:val="00F52A08"/>
    <w:rsid w:val="00F66352"/>
    <w:rsid w:val="00F66A55"/>
    <w:rsid w:val="00F76FFD"/>
    <w:rsid w:val="00F77D0A"/>
    <w:rsid w:val="00F8115E"/>
    <w:rsid w:val="00F8124C"/>
    <w:rsid w:val="00F84735"/>
    <w:rsid w:val="00F84BB0"/>
    <w:rsid w:val="00F868F2"/>
    <w:rsid w:val="00F874BD"/>
    <w:rsid w:val="00F87B14"/>
    <w:rsid w:val="00F91236"/>
    <w:rsid w:val="00F93B7E"/>
    <w:rsid w:val="00F95CCD"/>
    <w:rsid w:val="00F9769F"/>
    <w:rsid w:val="00FA0E6F"/>
    <w:rsid w:val="00FA2564"/>
    <w:rsid w:val="00FA788D"/>
    <w:rsid w:val="00FB0A5A"/>
    <w:rsid w:val="00FB0B21"/>
    <w:rsid w:val="00FB61A1"/>
    <w:rsid w:val="00FC311B"/>
    <w:rsid w:val="00FC40CD"/>
    <w:rsid w:val="00FC44EC"/>
    <w:rsid w:val="00FC52F0"/>
    <w:rsid w:val="00FC5F9A"/>
    <w:rsid w:val="00FC620A"/>
    <w:rsid w:val="00FD12FA"/>
    <w:rsid w:val="00FD2160"/>
    <w:rsid w:val="00FD2631"/>
    <w:rsid w:val="00FE2106"/>
    <w:rsid w:val="00FE3B04"/>
    <w:rsid w:val="00FE6166"/>
    <w:rsid w:val="00FE78E3"/>
    <w:rsid w:val="00FF0BDE"/>
    <w:rsid w:val="00FF22E6"/>
    <w:rsid w:val="00FF6EEB"/>
    <w:rsid w:val="00FF748E"/>
    <w:rsid w:val="00FF7915"/>
    <w:rsid w:val="00FF79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9769F"/>
    <w:rPr>
      <w:rFonts w:ascii="Arial" w:hAnsi="Arial"/>
      <w:lang w:val="fr-FR" w:eastAsia="fr-FR"/>
    </w:rPr>
  </w:style>
  <w:style w:type="paragraph" w:styleId="Ttulo1">
    <w:name w:val="heading 1"/>
    <w:basedOn w:val="Normal"/>
    <w:next w:val="Normal"/>
    <w:qFormat/>
    <w:pPr>
      <w:keepNext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ind w:left="360" w:right="-1" w:hanging="360"/>
      <w:outlineLvl w:val="0"/>
    </w:pPr>
    <w:rPr>
      <w:u w:val="single"/>
    </w:rPr>
  </w:style>
  <w:style w:type="paragraph" w:styleId="Ttulo2">
    <w:name w:val="heading 2"/>
    <w:basedOn w:val="Normal"/>
    <w:next w:val="Normal"/>
    <w:qFormat/>
    <w:pPr>
      <w:keepNext/>
      <w:pBdr>
        <w:left w:val="single" w:sz="6" w:space="1" w:color="auto"/>
        <w:right w:val="single" w:sz="6" w:space="1" w:color="auto"/>
      </w:pBdr>
      <w:ind w:left="360" w:right="-1" w:hanging="360"/>
      <w:outlineLvl w:val="1"/>
    </w:pPr>
    <w:rPr>
      <w:u w:val="single"/>
    </w:rPr>
  </w:style>
  <w:style w:type="paragraph" w:styleId="Ttulo3">
    <w:name w:val="heading 3"/>
    <w:basedOn w:val="Normal"/>
    <w:next w:val="Normal"/>
    <w:qFormat/>
    <w:pPr>
      <w:keepNext/>
      <w:ind w:right="-1"/>
      <w:outlineLvl w:val="2"/>
    </w:pPr>
    <w:rPr>
      <w:u w:val="single"/>
    </w:rPr>
  </w:style>
  <w:style w:type="paragraph" w:styleId="Ttulo4">
    <w:name w:val="heading 4"/>
    <w:basedOn w:val="Normal"/>
    <w:next w:val="Normal"/>
    <w:qFormat/>
    <w:pPr>
      <w:keepNext/>
      <w:pBdr>
        <w:top w:val="single" w:sz="6" w:space="1" w:color="auto"/>
        <w:left w:val="single" w:sz="6" w:space="1" w:color="auto"/>
        <w:right w:val="single" w:sz="6" w:space="1" w:color="auto"/>
      </w:pBdr>
      <w:ind w:left="360" w:right="-1" w:hanging="360"/>
      <w:outlineLvl w:val="3"/>
    </w:pPr>
    <w:rPr>
      <w:i/>
    </w:rPr>
  </w:style>
  <w:style w:type="paragraph" w:styleId="Ttulo5">
    <w:name w:val="heading 5"/>
    <w:basedOn w:val="Normal"/>
    <w:next w:val="Normal"/>
    <w:qFormat/>
    <w:pPr>
      <w:keepNext/>
      <w:tabs>
        <w:tab w:val="left" w:pos="3686"/>
        <w:tab w:val="left" w:pos="6379"/>
      </w:tabs>
      <w:ind w:left="360" w:right="-1" w:hanging="360"/>
      <w:outlineLvl w:val="4"/>
    </w:pPr>
    <w:rPr>
      <w:b/>
      <w:u w:val="singl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b/>
      <w:sz w:val="24"/>
    </w:rPr>
  </w:style>
  <w:style w:type="paragraph" w:styleId="Ttulo7">
    <w:name w:val="heading 7"/>
    <w:basedOn w:val="Normal"/>
    <w:next w:val="Normal"/>
    <w:qFormat/>
    <w:pPr>
      <w:keepNext/>
      <w:ind w:right="-1"/>
      <w:outlineLvl w:val="6"/>
    </w:pPr>
    <w:rPr>
      <w:i/>
      <w:sz w:val="16"/>
    </w:rPr>
  </w:style>
  <w:style w:type="paragraph" w:styleId="Ttulo8">
    <w:name w:val="heading 8"/>
    <w:basedOn w:val="Normal"/>
    <w:next w:val="Normal"/>
    <w:qFormat/>
    <w:rsid w:val="00051F86"/>
    <w:p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pPr>
      <w:tabs>
        <w:tab w:val="center" w:pos="4536"/>
        <w:tab w:val="right" w:pos="9072"/>
      </w:tabs>
    </w:pPr>
  </w:style>
  <w:style w:type="paragraph" w:styleId="Piedepgina">
    <w:name w:val="footer"/>
    <w:basedOn w:val="Normal"/>
    <w:link w:val="PiedepginaCar"/>
    <w:uiPriority w:val="99"/>
    <w:pPr>
      <w:tabs>
        <w:tab w:val="center" w:pos="4536"/>
        <w:tab w:val="right" w:pos="9072"/>
      </w:tabs>
    </w:pPr>
  </w:style>
  <w:style w:type="paragraph" w:styleId="ndice1">
    <w:name w:val="index 1"/>
    <w:basedOn w:val="Normal"/>
    <w:next w:val="Normal"/>
    <w:semiHidden/>
    <w:pPr>
      <w:ind w:right="624"/>
      <w:jc w:val="both"/>
    </w:pPr>
  </w:style>
  <w:style w:type="table" w:styleId="Tablaconcuadrcula">
    <w:name w:val="Table Grid"/>
    <w:basedOn w:val="Tablanormal"/>
    <w:rsid w:val="00051F86"/>
    <w:pPr>
      <w:overflowPunct w:val="0"/>
      <w:autoSpaceDE w:val="0"/>
      <w:autoSpaceDN w:val="0"/>
      <w:adjustRightInd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EncabezadoCar">
    <w:name w:val="Encabezado Car"/>
    <w:link w:val="Encabezado"/>
    <w:uiPriority w:val="99"/>
    <w:rsid w:val="004439A2"/>
    <w:rPr>
      <w:rFonts w:ascii="Arial" w:hAnsi="Arial"/>
      <w:lang w:val="fr-FR" w:eastAsia="fr-FR"/>
    </w:rPr>
  </w:style>
  <w:style w:type="paragraph" w:styleId="Textodeglobo">
    <w:name w:val="Balloon Text"/>
    <w:basedOn w:val="Normal"/>
    <w:link w:val="TextodegloboCar"/>
    <w:rsid w:val="004439A2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4439A2"/>
    <w:rPr>
      <w:rFonts w:ascii="Tahoma" w:hAnsi="Tahoma" w:cs="Tahoma"/>
      <w:sz w:val="16"/>
      <w:szCs w:val="16"/>
      <w:lang w:val="fr-FR" w:eastAsia="fr-FR"/>
    </w:rPr>
  </w:style>
  <w:style w:type="character" w:customStyle="1" w:styleId="PiedepginaCar">
    <w:name w:val="Pie de página Car"/>
    <w:link w:val="Piedepgina"/>
    <w:uiPriority w:val="99"/>
    <w:rsid w:val="00FE78E3"/>
    <w:rPr>
      <w:rFonts w:ascii="Arial" w:hAnsi="Arial"/>
      <w:lang w:val="fr-FR" w:eastAsia="fr-FR"/>
    </w:rPr>
  </w:style>
  <w:style w:type="paragraph" w:styleId="Prrafodelista">
    <w:name w:val="List Paragraph"/>
    <w:basedOn w:val="Normal"/>
    <w:uiPriority w:val="34"/>
    <w:qFormat/>
    <w:rsid w:val="005E30EE"/>
    <w:pPr>
      <w:ind w:left="720"/>
      <w:contextualSpacing/>
    </w:pPr>
    <w:rPr>
      <w:rFonts w:ascii="Times New Roman" w:hAnsi="Times New Roman"/>
      <w:sz w:val="24"/>
      <w:szCs w:val="24"/>
      <w:lang w:val="es-ES" w:eastAsia="es-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header" w:uiPriority="99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9769F"/>
    <w:rPr>
      <w:rFonts w:ascii="Arial" w:hAnsi="Arial"/>
      <w:lang w:val="fr-FR" w:eastAsia="fr-FR"/>
    </w:rPr>
  </w:style>
  <w:style w:type="paragraph" w:styleId="Ttulo1">
    <w:name w:val="heading 1"/>
    <w:basedOn w:val="Normal"/>
    <w:next w:val="Normal"/>
    <w:qFormat/>
    <w:pPr>
      <w:keepNext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ind w:left="360" w:right="-1" w:hanging="360"/>
      <w:outlineLvl w:val="0"/>
    </w:pPr>
    <w:rPr>
      <w:u w:val="single"/>
    </w:rPr>
  </w:style>
  <w:style w:type="paragraph" w:styleId="Ttulo2">
    <w:name w:val="heading 2"/>
    <w:basedOn w:val="Normal"/>
    <w:next w:val="Normal"/>
    <w:qFormat/>
    <w:pPr>
      <w:keepNext/>
      <w:pBdr>
        <w:left w:val="single" w:sz="6" w:space="1" w:color="auto"/>
        <w:right w:val="single" w:sz="6" w:space="1" w:color="auto"/>
      </w:pBdr>
      <w:ind w:left="360" w:right="-1" w:hanging="360"/>
      <w:outlineLvl w:val="1"/>
    </w:pPr>
    <w:rPr>
      <w:u w:val="single"/>
    </w:rPr>
  </w:style>
  <w:style w:type="paragraph" w:styleId="Ttulo3">
    <w:name w:val="heading 3"/>
    <w:basedOn w:val="Normal"/>
    <w:next w:val="Normal"/>
    <w:qFormat/>
    <w:pPr>
      <w:keepNext/>
      <w:ind w:right="-1"/>
      <w:outlineLvl w:val="2"/>
    </w:pPr>
    <w:rPr>
      <w:u w:val="single"/>
    </w:rPr>
  </w:style>
  <w:style w:type="paragraph" w:styleId="Ttulo4">
    <w:name w:val="heading 4"/>
    <w:basedOn w:val="Normal"/>
    <w:next w:val="Normal"/>
    <w:qFormat/>
    <w:pPr>
      <w:keepNext/>
      <w:pBdr>
        <w:top w:val="single" w:sz="6" w:space="1" w:color="auto"/>
        <w:left w:val="single" w:sz="6" w:space="1" w:color="auto"/>
        <w:right w:val="single" w:sz="6" w:space="1" w:color="auto"/>
      </w:pBdr>
      <w:ind w:left="360" w:right="-1" w:hanging="360"/>
      <w:outlineLvl w:val="3"/>
    </w:pPr>
    <w:rPr>
      <w:i/>
    </w:rPr>
  </w:style>
  <w:style w:type="paragraph" w:styleId="Ttulo5">
    <w:name w:val="heading 5"/>
    <w:basedOn w:val="Normal"/>
    <w:next w:val="Normal"/>
    <w:qFormat/>
    <w:pPr>
      <w:keepNext/>
      <w:tabs>
        <w:tab w:val="left" w:pos="3686"/>
        <w:tab w:val="left" w:pos="6379"/>
      </w:tabs>
      <w:ind w:left="360" w:right="-1" w:hanging="360"/>
      <w:outlineLvl w:val="4"/>
    </w:pPr>
    <w:rPr>
      <w:b/>
      <w:u w:val="single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b/>
      <w:sz w:val="24"/>
    </w:rPr>
  </w:style>
  <w:style w:type="paragraph" w:styleId="Ttulo7">
    <w:name w:val="heading 7"/>
    <w:basedOn w:val="Normal"/>
    <w:next w:val="Normal"/>
    <w:qFormat/>
    <w:pPr>
      <w:keepNext/>
      <w:ind w:right="-1"/>
      <w:outlineLvl w:val="6"/>
    </w:pPr>
    <w:rPr>
      <w:i/>
      <w:sz w:val="16"/>
    </w:rPr>
  </w:style>
  <w:style w:type="paragraph" w:styleId="Ttulo8">
    <w:name w:val="heading 8"/>
    <w:basedOn w:val="Normal"/>
    <w:next w:val="Normal"/>
    <w:qFormat/>
    <w:rsid w:val="00051F86"/>
    <w:p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pPr>
      <w:tabs>
        <w:tab w:val="center" w:pos="4536"/>
        <w:tab w:val="right" w:pos="9072"/>
      </w:tabs>
    </w:pPr>
  </w:style>
  <w:style w:type="paragraph" w:styleId="Piedepgina">
    <w:name w:val="footer"/>
    <w:basedOn w:val="Normal"/>
    <w:link w:val="PiedepginaCar"/>
    <w:uiPriority w:val="99"/>
    <w:pPr>
      <w:tabs>
        <w:tab w:val="center" w:pos="4536"/>
        <w:tab w:val="right" w:pos="9072"/>
      </w:tabs>
    </w:pPr>
  </w:style>
  <w:style w:type="paragraph" w:styleId="ndice1">
    <w:name w:val="index 1"/>
    <w:basedOn w:val="Normal"/>
    <w:next w:val="Normal"/>
    <w:semiHidden/>
    <w:pPr>
      <w:ind w:right="624"/>
      <w:jc w:val="both"/>
    </w:pPr>
  </w:style>
  <w:style w:type="table" w:styleId="Tablaconcuadrcula">
    <w:name w:val="Table Grid"/>
    <w:basedOn w:val="Tablanormal"/>
    <w:rsid w:val="00051F86"/>
    <w:pPr>
      <w:overflowPunct w:val="0"/>
      <w:autoSpaceDE w:val="0"/>
      <w:autoSpaceDN w:val="0"/>
      <w:adjustRightInd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EncabezadoCar">
    <w:name w:val="Encabezado Car"/>
    <w:link w:val="Encabezado"/>
    <w:uiPriority w:val="99"/>
    <w:rsid w:val="004439A2"/>
    <w:rPr>
      <w:rFonts w:ascii="Arial" w:hAnsi="Arial"/>
      <w:lang w:val="fr-FR" w:eastAsia="fr-FR"/>
    </w:rPr>
  </w:style>
  <w:style w:type="paragraph" w:styleId="Textodeglobo">
    <w:name w:val="Balloon Text"/>
    <w:basedOn w:val="Normal"/>
    <w:link w:val="TextodegloboCar"/>
    <w:rsid w:val="004439A2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4439A2"/>
    <w:rPr>
      <w:rFonts w:ascii="Tahoma" w:hAnsi="Tahoma" w:cs="Tahoma"/>
      <w:sz w:val="16"/>
      <w:szCs w:val="16"/>
      <w:lang w:val="fr-FR" w:eastAsia="fr-FR"/>
    </w:rPr>
  </w:style>
  <w:style w:type="character" w:customStyle="1" w:styleId="PiedepginaCar">
    <w:name w:val="Pie de página Car"/>
    <w:link w:val="Piedepgina"/>
    <w:uiPriority w:val="99"/>
    <w:rsid w:val="00FE78E3"/>
    <w:rPr>
      <w:rFonts w:ascii="Arial" w:hAnsi="Arial"/>
      <w:lang w:val="fr-FR" w:eastAsia="fr-FR"/>
    </w:rPr>
  </w:style>
  <w:style w:type="paragraph" w:styleId="Prrafodelista">
    <w:name w:val="List Paragraph"/>
    <w:basedOn w:val="Normal"/>
    <w:uiPriority w:val="34"/>
    <w:qFormat/>
    <w:rsid w:val="005E30EE"/>
    <w:pPr>
      <w:ind w:left="720"/>
      <w:contextualSpacing/>
    </w:pPr>
    <w:rPr>
      <w:rFonts w:ascii="Times New Roman" w:hAnsi="Times New Roman"/>
      <w:sz w:val="24"/>
      <w:szCs w:val="24"/>
      <w:lang w:val="es-ES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53639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A0EF166-AFE5-4549-BFC6-8554207D7A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GDES-PG08-01C.Bid-No Bid.Rev2 (modificado)</Template>
  <TotalTime>8</TotalTime>
  <Pages>1</Pages>
  <Words>138</Words>
  <Characters>994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AQ066_15 Revue d'AO</vt:lpstr>
    </vt:vector>
  </TitlesOfParts>
  <Company>COMEX NUCLEAIRE</Company>
  <LinksUpToDate>false</LinksUpToDate>
  <CharactersWithSpaces>1130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AQ066_15 Revue d'AO</dc:title>
  <dc:creator>Nelia Martínez Peral</dc:creator>
  <cp:lastModifiedBy>Nelia Martínez Peral</cp:lastModifiedBy>
  <cp:revision>4</cp:revision>
  <cp:lastPrinted>2015-06-15T07:43:00Z</cp:lastPrinted>
  <dcterms:created xsi:type="dcterms:W3CDTF">2017-01-13T09:05:00Z</dcterms:created>
  <dcterms:modified xsi:type="dcterms:W3CDTF">2017-01-13T09:13:00Z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EstCommentable">
    <vt:lpwstr>0</vt:lpwstr>
  </property>
  <property fmtid="{D5CDD505-2E9C-101B-9397-08002B2CF9AE}" pid="3" name="DocumentType">
    <vt:lpwstr/>
  </property>
  <property fmtid="{D5CDD505-2E9C-101B-9397-08002B2CF9AE}" pid="4" name="Theme2">
    <vt:lpwstr>0</vt:lpwstr>
  </property>
  <property fmtid="{D5CDD505-2E9C-101B-9397-08002B2CF9AE}" pid="5" name="Activity3">
    <vt:lpwstr>0</vt:lpwstr>
  </property>
  <property fmtid="{D5CDD505-2E9C-101B-9397-08002B2CF9AE}" pid="6" name="PublishedDate">
    <vt:lpwstr>2011-11-21T00:00:00Z</vt:lpwstr>
  </property>
  <property fmtid="{D5CDD505-2E9C-101B-9397-08002B2CF9AE}" pid="7" name="ContentType">
    <vt:lpwstr>Document </vt:lpwstr>
  </property>
  <property fmtid="{D5CDD505-2E9C-101B-9397-08002B2CF9AE}" pid="8" name="EstNotable">
    <vt:lpwstr>0</vt:lpwstr>
  </property>
  <property fmtid="{D5CDD505-2E9C-101B-9397-08002B2CF9AE}" pid="9" name="Theme1">
    <vt:lpwstr>550</vt:lpwstr>
  </property>
  <property fmtid="{D5CDD505-2E9C-101B-9397-08002B2CF9AE}" pid="10" name="Theme3">
    <vt:lpwstr>0</vt:lpwstr>
  </property>
  <property fmtid="{D5CDD505-2E9C-101B-9397-08002B2CF9AE}" pid="11" name="Activity2">
    <vt:lpwstr>0</vt:lpwstr>
  </property>
  <property fmtid="{D5CDD505-2E9C-101B-9397-08002B2CF9AE}" pid="12" name="Activity1">
    <vt:lpwstr>705</vt:lpwstr>
  </property>
  <property fmtid="{D5CDD505-2E9C-101B-9397-08002B2CF9AE}" pid="13" name="VersionNumber">
    <vt:lpwstr>Ind 15</vt:lpwstr>
  </property>
  <property fmtid="{D5CDD505-2E9C-101B-9397-08002B2CF9AE}" pid="14" name="Documents liés">
    <vt:lpwstr/>
  </property>
  <property fmtid="{D5CDD505-2E9C-101B-9397-08002B2CF9AE}" pid="15" name="Moyenne">
    <vt:lpwstr>5086</vt:lpwstr>
  </property>
  <property fmtid="{D5CDD505-2E9C-101B-9397-08002B2CF9AE}" pid="16" name="NbNotes">
    <vt:lpwstr>5088</vt:lpwstr>
  </property>
  <property fmtid="{D5CDD505-2E9C-101B-9397-08002B2CF9AE}" pid="17" name="NbCommentaires">
    <vt:lpwstr>782921</vt:lpwstr>
  </property>
</Properties>
</file>