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259" w:lineRule="auto"/>
        <w:ind w:left="1560" w:right="0" w:hanging="1560"/>
        <w:jc w:val="left"/>
        <w:rPr>
          <w:rFonts w:ascii="Aptos" w:cs="Aptos" w:eastAsia="Aptos" w:hAnsi="Aptos"/>
          <w:b w:val="1"/>
          <w:i w:val="0"/>
          <w:smallCaps w:val="0"/>
          <w:strike w:val="0"/>
          <w:color w:val="000000"/>
          <w:sz w:val="36"/>
          <w:szCs w:val="36"/>
          <w:u w:val="none"/>
          <w:shd w:fill="auto" w:val="clear"/>
          <w:vertAlign w:val="baseline"/>
        </w:rPr>
      </w:pP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Tugas </w:t>
      </w:r>
      <w:r w:rsidDel="00000000" w:rsidR="00000000" w:rsidRPr="00000000">
        <w:rPr>
          <w:b w:val="1"/>
          <w:sz w:val="36"/>
          <w:szCs w:val="36"/>
          <w:rtl w:val="0"/>
        </w:rPr>
        <w:t xml:space="preserve">3</w:t>
      </w: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 Praktikum Mandiri </w:t>
      </w:r>
      <w:r w:rsidDel="00000000" w:rsidR="00000000" w:rsidRPr="00000000">
        <w:rPr>
          <w:b w:val="1"/>
          <w:sz w:val="36"/>
          <w:szCs w:val="36"/>
          <w:rtl w:val="0"/>
        </w:rPr>
        <w:t xml:space="preserve">3</w:t>
      </w:r>
      <w:r w:rsidDel="00000000" w:rsidR="00000000" w:rsidRPr="00000000">
        <w:rPr>
          <w:rFonts w:ascii="Aptos" w:cs="Aptos" w:eastAsia="Aptos" w:hAnsi="Aptos"/>
          <w:b w:val="1"/>
          <w:i w:val="0"/>
          <w:smallCaps w:val="0"/>
          <w:strike w:val="0"/>
          <w:color w:val="000000"/>
          <w:sz w:val="36"/>
          <w:szCs w:val="36"/>
          <w:u w:val="none"/>
          <w:shd w:fill="auto" w:val="clear"/>
          <w:vertAlign w:val="baseline"/>
          <w:rtl w:val="0"/>
        </w:rPr>
        <w:t xml:space="preserve"> Machine Learning </w:t>
      </w:r>
    </w:p>
    <w:p w:rsidR="00000000" w:rsidDel="00000000" w:rsidP="00000000" w:rsidRDefault="00000000" w:rsidRPr="00000000" w14:paraId="00000002">
      <w:pPr>
        <w:spacing w:after="240" w:lineRule="auto"/>
        <w:ind w:left="1418" w:firstLine="0"/>
        <w:rPr>
          <w:rFonts w:ascii="Cambria" w:cs="Cambria" w:eastAsia="Cambria" w:hAnsi="Cambria"/>
          <w:b w:val="1"/>
        </w:rPr>
      </w:pPr>
      <w:r w:rsidDel="00000000" w:rsidR="00000000" w:rsidRPr="00000000">
        <w:rPr>
          <w:rFonts w:ascii="Cambria" w:cs="Cambria" w:eastAsia="Cambria" w:hAnsi="Cambria"/>
          <w:b w:val="1"/>
          <w:rtl w:val="0"/>
        </w:rPr>
        <w:t xml:space="preserve">Aria Kristallinacht Sundanis - 0110222076</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Teknik Informatika, STT Terpadu Nurul Fikri, Depok</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jc w:val="left"/>
        <w:rPr>
          <w:rFonts w:ascii="Cambria" w:cs="Cambria" w:eastAsia="Cambria" w:hAnsi="Cambria"/>
          <w:b w:val="1"/>
          <w:i w:val="0"/>
          <w:smallCaps w:val="0"/>
          <w:strike w:val="0"/>
          <w:color w:val="ff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E-mail: </w:t>
      </w:r>
      <w:hyperlink r:id="rId7">
        <w:r w:rsidDel="00000000" w:rsidR="00000000" w:rsidRPr="00000000">
          <w:rPr>
            <w:rFonts w:ascii="Cambria" w:cs="Cambria" w:eastAsia="Cambria" w:hAnsi="Cambria"/>
            <w:b w:val="0"/>
            <w:i w:val="0"/>
            <w:smallCaps w:val="0"/>
            <w:strike w:val="0"/>
            <w:color w:val="467886"/>
            <w:sz w:val="22"/>
            <w:szCs w:val="22"/>
            <w:u w:val="single"/>
            <w:shd w:fill="auto" w:val="clear"/>
            <w:vertAlign w:val="baseline"/>
            <w:rtl w:val="0"/>
          </w:rPr>
          <w:t xml:space="preserve">aria22076ti@student.nurulfikri.ac.id</w:t>
        </w:r>
      </w:hyperlink>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Praktikum </w:t>
      </w:r>
      <w:r w:rsidDel="00000000" w:rsidR="00000000" w:rsidRPr="00000000">
        <w:rPr>
          <w:rFonts w:ascii="Cambria" w:cs="Cambria" w:eastAsia="Cambria" w:hAnsi="Cambria"/>
          <w:b w:val="1"/>
          <w:sz w:val="36"/>
          <w:szCs w:val="36"/>
          <w:rtl w:val="0"/>
        </w:rPr>
        <w:t xml:space="preserve">Mandiri 3</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1200" cy="1739900"/>
            <wp:effectExtent b="0" l="0" r="0" t="0"/>
            <wp:docPr id="209981899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tabs>
          <w:tab w:val="left" w:leader="none" w:pos="426"/>
        </w:tabs>
        <w:ind w:left="0" w:firstLine="0"/>
        <w:jc w:val="both"/>
        <w:rPr>
          <w:rFonts w:ascii="Cambria" w:cs="Cambria" w:eastAsia="Cambria" w:hAnsi="Cambria"/>
        </w:rPr>
      </w:pPr>
      <w:r w:rsidDel="00000000" w:rsidR="00000000" w:rsidRPr="00000000">
        <w:rPr>
          <w:rFonts w:ascii="Cambria" w:cs="Cambria" w:eastAsia="Cambria" w:hAnsi="Cambria"/>
          <w:rtl w:val="0"/>
        </w:rPr>
        <w:t xml:space="preserve">Pada tahap ini menggunakan library pandas untuk membaca dataset. Lokasi day.csv yang sudah disimpan di Google Drive dipanggil melalui sebuah variabel path. Setelah itu, file tersebut dibaca dengan fungsi </w:t>
      </w:r>
      <w:r w:rsidDel="00000000" w:rsidR="00000000" w:rsidRPr="00000000">
        <w:rPr>
          <w:rFonts w:ascii="Cambria" w:cs="Cambria" w:eastAsia="Cambria" w:hAnsi="Cambria"/>
          <w:b w:val="1"/>
          <w:rtl w:val="0"/>
        </w:rPr>
        <w:t xml:space="preserve">pd.read_csv()</w:t>
      </w:r>
      <w:r w:rsidDel="00000000" w:rsidR="00000000" w:rsidRPr="00000000">
        <w:rPr>
          <w:rFonts w:ascii="Cambria" w:cs="Cambria" w:eastAsia="Cambria" w:hAnsi="Cambria"/>
          <w:rtl w:val="0"/>
        </w:rPr>
        <w:t xml:space="preserve"> dan hasilnya disimpan ke dalam sebuah DataFrame dengan nama </w:t>
      </w:r>
      <w:r w:rsidDel="00000000" w:rsidR="00000000" w:rsidRPr="00000000">
        <w:rPr>
          <w:rFonts w:ascii="Cambria" w:cs="Cambria" w:eastAsia="Cambria" w:hAnsi="Cambria"/>
          <w:b w:val="1"/>
          <w:rtl w:val="0"/>
        </w:rPr>
        <w:t xml:space="preserve">df</w:t>
      </w:r>
      <w:r w:rsidDel="00000000" w:rsidR="00000000" w:rsidRPr="00000000">
        <w:rPr>
          <w:rFonts w:ascii="Cambria" w:cs="Cambria" w:eastAsia="Cambria" w:hAnsi="Cambria"/>
          <w:rtl w:val="0"/>
        </w:rPr>
        <w:t xml:space="preserve">, untuk memastikan data berhasil dimuat, digunakan perintah df.head() yang menampilkan lima baris pertama dari dataset. Secara keseluruhan, dataset ini berisi 731 baris dan 16 kolom yang merepresentasikan data penyewaan sepeda. </w:t>
      </w:r>
    </w:p>
    <w:p w:rsidR="00000000" w:rsidDel="00000000" w:rsidP="00000000" w:rsidRDefault="00000000" w:rsidRPr="00000000" w14:paraId="0000000C">
      <w:pPr>
        <w:tabs>
          <w:tab w:val="left" w:leader="none" w:pos="426"/>
        </w:tabs>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0D">
      <w:pPr>
        <w:tabs>
          <w:tab w:val="left" w:leader="none" w:pos="426"/>
        </w:tabs>
        <w:ind w:left="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567238" cy="3890610"/>
            <wp:effectExtent b="0" l="0" r="0" t="0"/>
            <wp:docPr id="209981899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67238" cy="389061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tabs>
          <w:tab w:val="left" w:leader="none" w:pos="426"/>
        </w:tabs>
        <w:ind w:left="0" w:firstLine="0"/>
        <w:jc w:val="both"/>
        <w:rPr>
          <w:rFonts w:ascii="Cambria" w:cs="Cambria" w:eastAsia="Cambria" w:hAnsi="Cambria"/>
        </w:rPr>
      </w:pPr>
      <w:r w:rsidDel="00000000" w:rsidR="00000000" w:rsidRPr="00000000">
        <w:rPr>
          <w:rFonts w:ascii="Cambria" w:cs="Cambria" w:eastAsia="Cambria" w:hAnsi="Cambria"/>
          <w:rtl w:val="0"/>
        </w:rPr>
        <w:t xml:space="preserve">Perintah df.info() digunakan untuk menampilkan informasi umum mengenai struktur dataset. Dari hasil tersebut terlihat bahwa dataset memiliki 731 baris dan 16 kolom, dengan semua kolom berisi data lengkap, tidak  ada missing value. Tipe data yang digunakan terdiri dari int64, float64, dan object (untuk kolom tanggal).</w:t>
      </w:r>
    </w:p>
    <w:p w:rsidR="00000000" w:rsidDel="00000000" w:rsidP="00000000" w:rsidRDefault="00000000" w:rsidRPr="00000000" w14:paraId="0000000F">
      <w:pPr>
        <w:tabs>
          <w:tab w:val="left" w:leader="none" w:pos="426"/>
        </w:tabs>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10">
      <w:pPr>
        <w:tabs>
          <w:tab w:val="left" w:leader="none" w:pos="426"/>
        </w:tabs>
        <w:ind w:left="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1200" cy="1257300"/>
            <wp:effectExtent b="0" l="0" r="0" t="0"/>
            <wp:docPr id="209981899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tabs>
          <w:tab w:val="left" w:leader="none" w:pos="426"/>
        </w:tabs>
        <w:ind w:left="0" w:firstLine="0"/>
        <w:jc w:val="both"/>
        <w:rPr>
          <w:rFonts w:ascii="Cambria" w:cs="Cambria" w:eastAsia="Cambria" w:hAnsi="Cambria"/>
        </w:rPr>
      </w:pPr>
      <w:r w:rsidDel="00000000" w:rsidR="00000000" w:rsidRPr="00000000">
        <w:rPr>
          <w:rFonts w:ascii="Cambria" w:cs="Cambria" w:eastAsia="Cambria" w:hAnsi="Cambria"/>
          <w:rtl w:val="0"/>
        </w:rPr>
        <w:t xml:space="preserve">Perintah df.describe() digunakan untuk menampilkan statistik deskriptif dari setiap kolom numerik dalam dataset. Dari hasilnya terlihat bahwa:</w:t>
      </w:r>
    </w:p>
    <w:p w:rsidR="00000000" w:rsidDel="00000000" w:rsidP="00000000" w:rsidRDefault="00000000" w:rsidRPr="00000000" w14:paraId="00000012">
      <w:pPr>
        <w:numPr>
          <w:ilvl w:val="0"/>
          <w:numId w:val="1"/>
        </w:numPr>
        <w:tabs>
          <w:tab w:val="left" w:leader="none" w:pos="426"/>
        </w:tabs>
        <w:spacing w:after="0" w:afterAutospacing="0"/>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Dataset memiliki 731 data pada tiap kolom.</w:t>
      </w:r>
    </w:p>
    <w:p w:rsidR="00000000" w:rsidDel="00000000" w:rsidP="00000000" w:rsidRDefault="00000000" w:rsidRPr="00000000" w14:paraId="00000013">
      <w:pPr>
        <w:numPr>
          <w:ilvl w:val="0"/>
          <w:numId w:val="1"/>
        </w:numPr>
        <w:tabs>
          <w:tab w:val="left" w:leader="none" w:pos="426"/>
        </w:tabs>
        <w:spacing w:after="0" w:afterAutospacing="0"/>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Nilai rata-rata penyewaan sepeda (cnt) adalah sekitar 4504 dengan nilai maksimum 8714.</w:t>
      </w:r>
    </w:p>
    <w:p w:rsidR="00000000" w:rsidDel="00000000" w:rsidP="00000000" w:rsidRDefault="00000000" w:rsidRPr="00000000" w14:paraId="00000014">
      <w:pPr>
        <w:numPr>
          <w:ilvl w:val="0"/>
          <w:numId w:val="1"/>
        </w:numPr>
        <w:tabs>
          <w:tab w:val="left" w:leader="none" w:pos="426"/>
        </w:tabs>
        <w:spacing w:after="0" w:afterAutospacing="0"/>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Kolom temp, atemp, hum, dan windspeed menunjukkan nilai rata-rata kondisi cuaca harian.</w:t>
      </w:r>
    </w:p>
    <w:p w:rsidR="00000000" w:rsidDel="00000000" w:rsidP="00000000" w:rsidRDefault="00000000" w:rsidRPr="00000000" w14:paraId="00000015">
      <w:pPr>
        <w:numPr>
          <w:ilvl w:val="0"/>
          <w:numId w:val="1"/>
        </w:numPr>
        <w:tabs>
          <w:tab w:val="left" w:leader="none" w:pos="426"/>
        </w:tabs>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Statistik seperti mean, min, max, dan quartile (25%, 50%, 75%) membantu memahami sebaran serta rentang nilai dari masing-masing variabel sebelum dilakukan analisis lebih lanjut.</w:t>
      </w:r>
    </w:p>
    <w:p w:rsidR="00000000" w:rsidDel="00000000" w:rsidP="00000000" w:rsidRDefault="00000000" w:rsidRPr="00000000" w14:paraId="00000016">
      <w:pPr>
        <w:tabs>
          <w:tab w:val="left" w:leader="none" w:pos="426"/>
        </w:tabs>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17">
      <w:pPr>
        <w:tabs>
          <w:tab w:val="left" w:leader="none" w:pos="426"/>
        </w:tabs>
        <w:ind w:left="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989251" cy="3817078"/>
            <wp:effectExtent b="0" l="0" r="0" t="0"/>
            <wp:docPr id="209981899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989251" cy="381707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tabs>
          <w:tab w:val="left" w:leader="none" w:pos="426"/>
        </w:tabs>
        <w:ind w:left="0" w:firstLine="0"/>
        <w:jc w:val="both"/>
        <w:rPr>
          <w:rFonts w:ascii="Cambria" w:cs="Cambria" w:eastAsia="Cambria" w:hAnsi="Cambria"/>
        </w:rPr>
      </w:pPr>
      <w:r w:rsidDel="00000000" w:rsidR="00000000" w:rsidRPr="00000000">
        <w:rPr>
          <w:rFonts w:ascii="Cambria" w:cs="Cambria" w:eastAsia="Cambria" w:hAnsi="Cambria"/>
          <w:rtl w:val="0"/>
        </w:rPr>
        <w:t xml:space="preserve">Pada tahap ini digunakan fungsi train_test_split dari library sklearn.model_selection untuk membagi dataset menjadi dua bagian, yaitu data training dan data testing. Variabel X diisi dengan beberapa kolom fitur seperti temp, atemp, hum, windspeed, weathersit, season, dan yr, sedangkan variabel y berisi kolom cnt yang merupakan jumlah penyewaan sepeda dan menjadi target yang ingin diprediksi. Proses pembagian data dilakukan dengan proporsi 80% untuk data training dan 20% untuk data testing menggunakan random_state=7 agar hasil pembagian tetap konsisten. Setelah itu, ditampilkan beberapa baris awal dari data training menggunakan X_train.head() untuk memastikan data sudah terbagi dengan benar.</w:t>
      </w:r>
    </w:p>
    <w:p w:rsidR="00000000" w:rsidDel="00000000" w:rsidP="00000000" w:rsidRDefault="00000000" w:rsidRPr="00000000" w14:paraId="00000019">
      <w:pPr>
        <w:tabs>
          <w:tab w:val="left" w:leader="none" w:pos="426"/>
        </w:tabs>
        <w:ind w:left="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267325" cy="2352675"/>
            <wp:effectExtent b="0" l="0" r="0" t="0"/>
            <wp:docPr id="209981899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26732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tabs>
          <w:tab w:val="left" w:leader="none" w:pos="426"/>
        </w:tabs>
        <w:ind w:left="0" w:firstLine="0"/>
        <w:jc w:val="both"/>
        <w:rPr>
          <w:rFonts w:ascii="Cambria" w:cs="Cambria" w:eastAsia="Cambria" w:hAnsi="Cambria"/>
        </w:rPr>
      </w:pPr>
      <w:r w:rsidDel="00000000" w:rsidR="00000000" w:rsidRPr="00000000">
        <w:rPr>
          <w:rFonts w:ascii="Cambria" w:cs="Cambria" w:eastAsia="Cambria" w:hAnsi="Cambria"/>
          <w:rtl w:val="0"/>
        </w:rPr>
        <w:t xml:space="preserve">Selanjutnya melatih model dengan menggunakan regresi linear. Untuk menerapkan regresi linear kita perlu menggunakan LinearRegression milik scikit-learn. Lalu mengiput data train milik variabel dependen dan independen. </w:t>
      </w:r>
    </w:p>
    <w:p w:rsidR="00000000" w:rsidDel="00000000" w:rsidP="00000000" w:rsidRDefault="00000000" w:rsidRPr="00000000" w14:paraId="0000001B">
      <w:pPr>
        <w:tabs>
          <w:tab w:val="left" w:leader="none" w:pos="426"/>
        </w:tabs>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1C">
      <w:pPr>
        <w:tabs>
          <w:tab w:val="left" w:leader="none" w:pos="426"/>
        </w:tabs>
        <w:ind w:left="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1200" cy="4546600"/>
            <wp:effectExtent b="0" l="0" r="0" t="0"/>
            <wp:docPr id="209981899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tabs>
          <w:tab w:val="left" w:leader="none" w:pos="426"/>
        </w:tabs>
        <w:ind w:left="0" w:firstLine="0"/>
        <w:jc w:val="both"/>
        <w:rPr>
          <w:rFonts w:ascii="Cambria" w:cs="Cambria" w:eastAsia="Cambria" w:hAnsi="Cambria"/>
        </w:rPr>
      </w:pPr>
      <w:r w:rsidDel="00000000" w:rsidR="00000000" w:rsidRPr="00000000">
        <w:rPr>
          <w:rFonts w:ascii="Cambria" w:cs="Cambria" w:eastAsia="Cambria" w:hAnsi="Cambria"/>
          <w:rtl w:val="0"/>
        </w:rPr>
        <w:t xml:space="preserve">Pada tahap ini dilakukan proses pembuatan dan evaluasi model regresi linear menggunakan library scikit-learn. Pertama, model LinearRegression() diinisialisasi dan dilatih menggunakan data training (X_train, y_train) agar model bisa mempelajari hubungan antara variabel independen (seperti suhu, kelembapan, kecepatan angin, dan lainnya) dengan variabel target yaitu cnt (jumlah penyewaan sepeda). Setelah model selesai dilatih, data testing digunakan untuk menguji kemampuan model dalam memprediksi nilai cnt melalui model.predict(X_test).</w:t>
      </w:r>
    </w:p>
    <w:p w:rsidR="00000000" w:rsidDel="00000000" w:rsidP="00000000" w:rsidRDefault="00000000" w:rsidRPr="00000000" w14:paraId="0000001E">
      <w:pPr>
        <w:tabs>
          <w:tab w:val="left" w:leader="none" w:pos="426"/>
        </w:tabs>
        <w:ind w:left="0" w:firstLine="0"/>
        <w:jc w:val="both"/>
        <w:rPr>
          <w:rFonts w:ascii="Cambria" w:cs="Cambria" w:eastAsia="Cambria" w:hAnsi="Cambria"/>
        </w:rPr>
      </w:pPr>
      <w:r w:rsidDel="00000000" w:rsidR="00000000" w:rsidRPr="00000000">
        <w:rPr>
          <w:rFonts w:ascii="Cambria" w:cs="Cambria" w:eastAsia="Cambria" w:hAnsi="Cambria"/>
          <w:rtl w:val="0"/>
        </w:rPr>
        <w:t xml:space="preserve">Kemudian, beberapa metrik evaluasi dihitung:</w:t>
      </w:r>
    </w:p>
    <w:p w:rsidR="00000000" w:rsidDel="00000000" w:rsidP="00000000" w:rsidRDefault="00000000" w:rsidRPr="00000000" w14:paraId="0000001F">
      <w:pPr>
        <w:numPr>
          <w:ilvl w:val="0"/>
          <w:numId w:val="2"/>
        </w:numPr>
        <w:tabs>
          <w:tab w:val="left" w:leader="none" w:pos="426"/>
        </w:tabs>
        <w:spacing w:after="0" w:afterAutospacing="0"/>
        <w:ind w:left="720" w:hanging="360"/>
        <w:jc w:val="both"/>
        <w:rPr>
          <w:rFonts w:ascii="Cambria" w:cs="Cambria" w:eastAsia="Cambria" w:hAnsi="Cambria"/>
          <w:u w:val="none"/>
        </w:rPr>
      </w:pPr>
      <w:r w:rsidDel="00000000" w:rsidR="00000000" w:rsidRPr="00000000">
        <w:rPr>
          <w:rFonts w:ascii="Cambria" w:cs="Cambria" w:eastAsia="Cambria" w:hAnsi="Cambria"/>
          <w:b w:val="1"/>
          <w:rtl w:val="0"/>
        </w:rPr>
        <w:t xml:space="preserve">R²</w:t>
      </w:r>
      <w:r w:rsidDel="00000000" w:rsidR="00000000" w:rsidRPr="00000000">
        <w:rPr>
          <w:rFonts w:ascii="Cambria" w:cs="Cambria" w:eastAsia="Cambria" w:hAnsi="Cambria"/>
          <w:rtl w:val="0"/>
        </w:rPr>
        <w:t xml:space="preserve">: seberapa bagus model menjelaskan data.</w:t>
      </w:r>
    </w:p>
    <w:p w:rsidR="00000000" w:rsidDel="00000000" w:rsidP="00000000" w:rsidRDefault="00000000" w:rsidRPr="00000000" w14:paraId="00000020">
      <w:pPr>
        <w:numPr>
          <w:ilvl w:val="0"/>
          <w:numId w:val="2"/>
        </w:numPr>
        <w:tabs>
          <w:tab w:val="left" w:leader="none" w:pos="426"/>
        </w:tabs>
        <w:spacing w:after="0" w:afterAutospacing="0"/>
        <w:ind w:left="720" w:hanging="360"/>
        <w:jc w:val="both"/>
        <w:rPr>
          <w:rFonts w:ascii="Cambria" w:cs="Cambria" w:eastAsia="Cambria" w:hAnsi="Cambria"/>
          <w:u w:val="none"/>
        </w:rPr>
      </w:pPr>
      <w:r w:rsidDel="00000000" w:rsidR="00000000" w:rsidRPr="00000000">
        <w:rPr>
          <w:rFonts w:ascii="Cambria" w:cs="Cambria" w:eastAsia="Cambria" w:hAnsi="Cambria"/>
          <w:b w:val="1"/>
          <w:rtl w:val="0"/>
        </w:rPr>
        <w:t xml:space="preserve">MAE</w:t>
      </w:r>
      <w:r w:rsidDel="00000000" w:rsidR="00000000" w:rsidRPr="00000000">
        <w:rPr>
          <w:rFonts w:ascii="Cambria" w:cs="Cambria" w:eastAsia="Cambria" w:hAnsi="Cambria"/>
          <w:rtl w:val="0"/>
        </w:rPr>
        <w:t xml:space="preserve">: rata-rata selisih absolut antara prediksi dan data asli.</w:t>
      </w:r>
    </w:p>
    <w:p w:rsidR="00000000" w:rsidDel="00000000" w:rsidP="00000000" w:rsidRDefault="00000000" w:rsidRPr="00000000" w14:paraId="00000021">
      <w:pPr>
        <w:numPr>
          <w:ilvl w:val="0"/>
          <w:numId w:val="2"/>
        </w:numPr>
        <w:tabs>
          <w:tab w:val="left" w:leader="none" w:pos="426"/>
        </w:tabs>
        <w:spacing w:after="0" w:afterAutospacing="0"/>
        <w:ind w:left="720" w:hanging="360"/>
        <w:jc w:val="both"/>
        <w:rPr>
          <w:rFonts w:ascii="Cambria" w:cs="Cambria" w:eastAsia="Cambria" w:hAnsi="Cambria"/>
          <w:u w:val="none"/>
        </w:rPr>
      </w:pPr>
      <w:r w:rsidDel="00000000" w:rsidR="00000000" w:rsidRPr="00000000">
        <w:rPr>
          <w:rFonts w:ascii="Cambria" w:cs="Cambria" w:eastAsia="Cambria" w:hAnsi="Cambria"/>
          <w:b w:val="1"/>
          <w:rtl w:val="0"/>
        </w:rPr>
        <w:t xml:space="preserve">MSE:</w:t>
      </w:r>
      <w:r w:rsidDel="00000000" w:rsidR="00000000" w:rsidRPr="00000000">
        <w:rPr>
          <w:rFonts w:ascii="Cambria" w:cs="Cambria" w:eastAsia="Cambria" w:hAnsi="Cambria"/>
          <w:rtl w:val="0"/>
        </w:rPr>
        <w:t xml:space="preserve"> rata-rata dari kuadrat selisih antara nilai aktual dan prediksi</w:t>
      </w:r>
    </w:p>
    <w:p w:rsidR="00000000" w:rsidDel="00000000" w:rsidP="00000000" w:rsidRDefault="00000000" w:rsidRPr="00000000" w14:paraId="00000022">
      <w:pPr>
        <w:numPr>
          <w:ilvl w:val="0"/>
          <w:numId w:val="2"/>
        </w:numPr>
        <w:tabs>
          <w:tab w:val="left" w:leader="none" w:pos="426"/>
        </w:tabs>
        <w:ind w:left="720" w:hanging="360"/>
        <w:jc w:val="both"/>
        <w:rPr>
          <w:rFonts w:ascii="Cambria" w:cs="Cambria" w:eastAsia="Cambria" w:hAnsi="Cambria"/>
          <w:u w:val="none"/>
        </w:rPr>
      </w:pPr>
      <w:r w:rsidDel="00000000" w:rsidR="00000000" w:rsidRPr="00000000">
        <w:rPr>
          <w:rFonts w:ascii="Cambria" w:cs="Cambria" w:eastAsia="Cambria" w:hAnsi="Cambria"/>
          <w:b w:val="1"/>
          <w:rtl w:val="0"/>
        </w:rPr>
        <w:t xml:space="preserve">RMSE</w:t>
      </w:r>
      <w:r w:rsidDel="00000000" w:rsidR="00000000" w:rsidRPr="00000000">
        <w:rPr>
          <w:rFonts w:ascii="Cambria" w:cs="Cambria" w:eastAsia="Cambria" w:hAnsi="Cambria"/>
          <w:rtl w:val="0"/>
        </w:rPr>
        <w:t xml:space="preserve">: seberapa jauh hasil prediksi dari nilai sebenarnya.</w:t>
      </w:r>
    </w:p>
    <w:p w:rsidR="00000000" w:rsidDel="00000000" w:rsidP="00000000" w:rsidRDefault="00000000" w:rsidRPr="00000000" w14:paraId="00000023">
      <w:pPr>
        <w:tabs>
          <w:tab w:val="left" w:leader="none" w:pos="426"/>
        </w:tabs>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4">
      <w:pPr>
        <w:tabs>
          <w:tab w:val="left" w:leader="none" w:pos="426"/>
        </w:tabs>
        <w:ind w:left="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1200" cy="1320800"/>
            <wp:effectExtent b="0" l="0" r="0" t="0"/>
            <wp:docPr id="209981898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tabs>
          <w:tab w:val="left" w:leader="none" w:pos="426"/>
        </w:tabs>
        <w:ind w:left="0" w:firstLine="0"/>
        <w:jc w:val="both"/>
        <w:rPr>
          <w:rFonts w:ascii="Cambria" w:cs="Cambria" w:eastAsia="Cambria" w:hAnsi="Cambria"/>
        </w:rPr>
      </w:pPr>
      <w:r w:rsidDel="00000000" w:rsidR="00000000" w:rsidRPr="00000000">
        <w:rPr>
          <w:rFonts w:ascii="Cambria" w:cs="Cambria" w:eastAsia="Cambria" w:hAnsi="Cambria"/>
          <w:rtl w:val="0"/>
        </w:rPr>
        <w:t xml:space="preserve">Kode di atas digunakan untuk menampilkan persamaan regresi linear berganda berdasarkan hasil pelatihan model. Pertama, nilai intercept diambil dari model.intercept_, yang menunjukkan nilai dasar cnt ketika semua variabel X bernilai nol. Lalu, nilai koefisien dari masing-masing variabel independen diambil menggunakan model.coef_, di mana setiap koefisien menunjukkan seberapa besar pengaruh variabel tersebut terhadap jumlah penyewaan sepeda (cnt). Setelah itu, kode membuat string persamaan dimulai dari nilai intercept, lalu menambahkan setiap variabel dan koefisiennya satu per satu melalui perulangan for. Hasil akhirnya adalah persamaan regresi berganda yang ditampilkan dalam format yang mudah dibaca, misalnya: cnt = 120.345 + (85.231 × temp) + (42.876 × hum) + ..., yang menggambarkan hubungan antara variabel cuaca dan jumlah penyewaan sepeda.</w:t>
      </w:r>
    </w:p>
    <w:p w:rsidR="00000000" w:rsidDel="00000000" w:rsidP="00000000" w:rsidRDefault="00000000" w:rsidRPr="00000000" w14:paraId="00000026">
      <w:pPr>
        <w:tabs>
          <w:tab w:val="left" w:leader="none" w:pos="426"/>
        </w:tabs>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7">
      <w:pPr>
        <w:tabs>
          <w:tab w:val="left" w:leader="none" w:pos="426"/>
        </w:tabs>
        <w:ind w:left="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1200" cy="2667000"/>
            <wp:effectExtent b="0" l="0" r="0" t="0"/>
            <wp:docPr id="209981899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tabs>
          <w:tab w:val="left" w:leader="none" w:pos="426"/>
        </w:tabs>
        <w:ind w:left="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1200" cy="3822700"/>
            <wp:effectExtent b="0" l="0" r="0" t="0"/>
            <wp:docPr id="209981899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tabs>
          <w:tab w:val="left" w:leader="none" w:pos="426"/>
        </w:tabs>
        <w:ind w:left="0" w:firstLine="0"/>
        <w:jc w:val="both"/>
        <w:rPr>
          <w:rFonts w:ascii="Cambria" w:cs="Cambria" w:eastAsia="Cambria" w:hAnsi="Cambria"/>
        </w:rPr>
      </w:pPr>
      <w:r w:rsidDel="00000000" w:rsidR="00000000" w:rsidRPr="00000000">
        <w:rPr>
          <w:rFonts w:ascii="Cambria" w:cs="Cambria" w:eastAsia="Cambria" w:hAnsi="Cambria"/>
          <w:rtl w:val="0"/>
        </w:rPr>
        <w:t xml:space="preserve">Kode di atas digunakan untuk membuat visualisasi perbandingan antara nilai aktual dan nilai prediksi dari model regresi linear. Pertama, fungsi plt.scatter() digunakan untuk menampilkan sebaran titik antara y_test (nilai aktual) dan y_pred (nilai hasil prediksi), di mana titik-titik berwarna biru menunjukkan seberapa jauh hasil prediksi dari nilai aslinya. Lalu, ditambahkan garis merah menggunakan plt.plot() yang merepresentasikan garis ideal y = x, yaitu kondisi di mana prediksi model benar-benar sama dengan nilai aktual. Jika titik-titik biru berada dekat dengan garis merah, berarti model memiliki akurasi yang baik. Terakhir, diberi label sumbu, judul, dan legenda agar grafik lebih mudah dibaca, lalu ditampilkan dengan plt.show().</w:t>
      </w:r>
    </w:p>
    <w:p w:rsidR="00000000" w:rsidDel="00000000" w:rsidP="00000000" w:rsidRDefault="00000000" w:rsidRPr="00000000" w14:paraId="0000002A">
      <w:pPr>
        <w:tabs>
          <w:tab w:val="left" w:leader="none" w:pos="426"/>
        </w:tabs>
        <w:ind w:left="0" w:firstLine="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1200" cy="2908300"/>
            <wp:effectExtent b="0" l="0" r="0" t="0"/>
            <wp:docPr id="209981899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tabs>
          <w:tab w:val="left" w:leader="none" w:pos="426"/>
        </w:tabs>
        <w:ind w:left="0" w:firstLine="0"/>
        <w:jc w:val="both"/>
        <w:rPr>
          <w:rFonts w:ascii="Cambria" w:cs="Cambria" w:eastAsia="Cambria" w:hAnsi="Cambria"/>
        </w:rPr>
      </w:pPr>
      <w:r w:rsidDel="00000000" w:rsidR="00000000" w:rsidRPr="00000000">
        <w:rPr>
          <w:rFonts w:ascii="Cambria" w:cs="Cambria" w:eastAsia="Cambria" w:hAnsi="Cambria"/>
          <w:rtl w:val="0"/>
        </w:rPr>
        <w:t xml:space="preserve">Kode ini digunakan untuk menampilkan hasil prediksi model regresi dalam bentuk tabel yang membandingkan antara nilai aktual dan nilai prediksi dari variabel cnt. Pertama, model melakukan prediksi terhadap data uji dengan model.predict(X_test) dan hasilnya disimpan ke variabel y_pred_test. Lalu dibuat sebuah DataFrame bernama hasil yang berisi beberapa kolom penting, seperti suhu (temp), suhu terasa (atemp), kelembapan (hum), kecepatan angin (windspeed), serta nilai aktual dan nilai prediksi dari jumlah penyewaan sepeda (cnt). Setelah itu, dihitung selisih error antara hasil prediksi dan nilai sebenarnya untuk melihat seberapa jauh prediksi model dari kenyataan. Kemudian ditambahkan kolom “Akurasi (%)” yang dihitung dengan rumus (1 - |error| / aktual) × 100, di mana nilainya dibatasi antara 0 sampai 100 agar tidak berlebihan. Terakhir, hasil.head() digunakan untuk menampilkan lima baris pertama dari tabel hasil perbandingan tersebut.</w:t>
      </w:r>
    </w:p>
    <w:p w:rsidR="00000000" w:rsidDel="00000000" w:rsidP="00000000" w:rsidRDefault="00000000" w:rsidRPr="00000000" w14:paraId="0000002C">
      <w:pPr>
        <w:tabs>
          <w:tab w:val="left" w:leader="none" w:pos="426"/>
        </w:tabs>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2D">
      <w:pPr>
        <w:tabs>
          <w:tab w:val="left" w:leader="none" w:pos="567"/>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GitHub :  </w:t>
      </w:r>
      <w:r w:rsidDel="00000000" w:rsidR="00000000" w:rsidRPr="00000000">
        <w:rPr>
          <w:rtl w:val="0"/>
        </w:rPr>
      </w:r>
    </w:p>
    <w:sectPr>
      <w:pgSz w:h="16838" w:w="11906" w:orient="portrait"/>
      <w:pgMar w:bottom="1531" w:top="2268"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mbria"/>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_GB"/>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7">
    <w:name w:val="heading 7"/>
    <w:basedOn w:val="Normal"/>
    <w:next w:val="Normal"/>
    <w:link w:val="Heading7Char"/>
    <w:uiPriority w:val="9"/>
    <w:semiHidden w:val="1"/>
    <w:qFormat w:val="1"/>
    <w:locked w:val="1"/>
    <w:rsid w:val="00EF46FE"/>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qFormat w:val="1"/>
    <w:locked w:val="1"/>
    <w:rsid w:val="00EF46FE"/>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qFormat w:val="1"/>
    <w:locked w:val="1"/>
    <w:rsid w:val="00EF46FE"/>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semiHidden w:val="1"/>
    <w:rsid w:val="00A96848"/>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A96848"/>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A96848"/>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96848"/>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96848"/>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9684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9684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9684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96848"/>
    <w:rPr>
      <w:rFonts w:cstheme="majorBidi" w:eastAsiaTheme="majorEastAsia"/>
      <w:color w:val="272727" w:themeColor="text1" w:themeTint="0000D8"/>
    </w:rPr>
  </w:style>
  <w:style w:type="paragraph" w:styleId="IOP-CS-TableText" w:customStyle="1">
    <w:name w:val="IOP-CS-TableText"/>
    <w:basedOn w:val="IOP-CS-CaptionText"/>
    <w:link w:val="IOP-CS-TableTextChar"/>
    <w:qFormat w:val="1"/>
    <w:rsid w:val="00734E4D"/>
    <w:rPr>
      <w:sz w:val="16"/>
    </w:rPr>
  </w:style>
  <w:style w:type="character" w:styleId="IOP-CS-TableTextChar" w:customStyle="1">
    <w:name w:val="IOP-CS-TableText Char"/>
    <w:basedOn w:val="IOP-CS-CaptionTextChar"/>
    <w:link w:val="IOP-CS-TableText"/>
    <w:rsid w:val="00734E4D"/>
    <w:rPr>
      <w:rFonts w:ascii="Cambria" w:hAnsi="Cambria"/>
      <w:sz w:val="16"/>
    </w:rPr>
  </w:style>
  <w:style w:type="paragraph" w:styleId="IOP-CS-ReferenceText" w:customStyle="1">
    <w:name w:val="IOP-CS-ReferenceText"/>
    <w:link w:val="IOP-CS-ReferenceTextChar"/>
    <w:qFormat w:val="1"/>
    <w:rsid w:val="004B7F0C"/>
    <w:pPr>
      <w:spacing w:after="0"/>
    </w:pPr>
    <w:rPr>
      <w:rFonts w:ascii="Cambria" w:hAnsi="Cambria"/>
      <w:sz w:val="18"/>
    </w:rPr>
  </w:style>
  <w:style w:type="character" w:styleId="IOP-CS-ReferenceTextChar" w:customStyle="1">
    <w:name w:val="IOP-CS-ReferenceText Char"/>
    <w:basedOn w:val="DefaultParagraphFont"/>
    <w:link w:val="IOP-CS-ReferenceText"/>
    <w:rsid w:val="004B7F0C"/>
    <w:rPr>
      <w:rFonts w:ascii="Cambria" w:hAnsi="Cambria"/>
      <w:sz w:val="18"/>
    </w:rPr>
  </w:style>
  <w:style w:type="paragraph" w:styleId="Quote">
    <w:name w:val="Quote"/>
    <w:basedOn w:val="Normal"/>
    <w:next w:val="Normal"/>
    <w:link w:val="QuoteChar"/>
    <w:uiPriority w:val="29"/>
    <w:semiHidden w:val="1"/>
    <w:locked w:val="1"/>
    <w:rsid w:val="00EF46FE"/>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semiHidden w:val="1"/>
    <w:rsid w:val="00A96848"/>
    <w:rPr>
      <w:i w:val="1"/>
      <w:iCs w:val="1"/>
      <w:color w:val="404040" w:themeColor="text1" w:themeTint="0000BF"/>
    </w:rPr>
  </w:style>
  <w:style w:type="paragraph" w:styleId="ListParagraph">
    <w:name w:val="List Paragraph"/>
    <w:basedOn w:val="Normal"/>
    <w:uiPriority w:val="34"/>
    <w:qFormat w:val="1"/>
    <w:locked w:val="1"/>
    <w:rsid w:val="00EF46FE"/>
    <w:pPr>
      <w:ind w:left="720"/>
      <w:contextualSpacing w:val="1"/>
    </w:pPr>
  </w:style>
  <w:style w:type="character" w:styleId="IntenseEmphasis">
    <w:name w:val="Intense Emphasis"/>
    <w:basedOn w:val="DefaultParagraphFont"/>
    <w:uiPriority w:val="21"/>
    <w:semiHidden w:val="1"/>
    <w:locked w:val="1"/>
    <w:rsid w:val="00EF46FE"/>
    <w:rPr>
      <w:i w:val="1"/>
      <w:iCs w:val="1"/>
      <w:color w:val="0f4761" w:themeColor="accent1" w:themeShade="0000BF"/>
    </w:rPr>
  </w:style>
  <w:style w:type="paragraph" w:styleId="IntenseQuote">
    <w:name w:val="Intense Quote"/>
    <w:basedOn w:val="Normal"/>
    <w:next w:val="Normal"/>
    <w:link w:val="IntenseQuoteChar"/>
    <w:uiPriority w:val="30"/>
    <w:semiHidden w:val="1"/>
    <w:locked w:val="1"/>
    <w:rsid w:val="00EF46F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semiHidden w:val="1"/>
    <w:rsid w:val="00A96848"/>
    <w:rPr>
      <w:i w:val="1"/>
      <w:iCs w:val="1"/>
      <w:color w:val="0f4761" w:themeColor="accent1" w:themeShade="0000BF"/>
    </w:rPr>
  </w:style>
  <w:style w:type="character" w:styleId="IntenseReference">
    <w:name w:val="Intense Reference"/>
    <w:basedOn w:val="DefaultParagraphFont"/>
    <w:uiPriority w:val="32"/>
    <w:semiHidden w:val="1"/>
    <w:locked w:val="1"/>
    <w:rsid w:val="00EF46FE"/>
    <w:rPr>
      <w:b w:val="1"/>
      <w:bCs w:val="1"/>
      <w:smallCaps w:val="1"/>
      <w:color w:val="0f4761" w:themeColor="accent1" w:themeShade="0000BF"/>
      <w:spacing w:val="5"/>
    </w:rPr>
  </w:style>
  <w:style w:type="paragraph" w:styleId="IOP-CS-Title" w:customStyle="1">
    <w:name w:val="IOP-CS-Title"/>
    <w:basedOn w:val="Normal"/>
    <w:link w:val="IOP-CS-TitleChar"/>
    <w:qFormat w:val="1"/>
    <w:rsid w:val="000845DB"/>
    <w:pPr>
      <w:spacing w:after="480"/>
    </w:pPr>
    <w:rPr>
      <w:rFonts w:asciiTheme="minorBidi" w:hAnsiTheme="minorBidi"/>
      <w:b w:val="1"/>
      <w:sz w:val="36"/>
      <w:szCs w:val="36"/>
    </w:rPr>
  </w:style>
  <w:style w:type="character" w:styleId="IOP-CS-TitleChar" w:customStyle="1">
    <w:name w:val="IOP-CS-Title Char"/>
    <w:basedOn w:val="DefaultParagraphFont"/>
    <w:link w:val="IOP-CS-Title"/>
    <w:rsid w:val="000845DB"/>
    <w:rPr>
      <w:rFonts w:asciiTheme="minorBidi" w:hAnsiTheme="minorBidi"/>
      <w:b w:val="1"/>
      <w:sz w:val="36"/>
      <w:szCs w:val="36"/>
    </w:rPr>
  </w:style>
  <w:style w:type="paragraph" w:styleId="IOP-CS-Author" w:customStyle="1">
    <w:name w:val="IOP-CS-Author"/>
    <w:basedOn w:val="Normal"/>
    <w:link w:val="IOP-CS-AuthorChar"/>
    <w:qFormat w:val="1"/>
    <w:rsid w:val="00A662B6"/>
    <w:pPr>
      <w:spacing w:after="240"/>
      <w:ind w:left="1418"/>
    </w:pPr>
    <w:rPr>
      <w:rFonts w:ascii="Cambria" w:hAnsi="Cambria"/>
      <w:b w:val="1"/>
      <w:bCs w:val="1"/>
    </w:rPr>
  </w:style>
  <w:style w:type="character" w:styleId="IOP-CS-AuthorChar" w:customStyle="1">
    <w:name w:val="IOP-CS-Author Char"/>
    <w:basedOn w:val="DefaultParagraphFont"/>
    <w:link w:val="IOP-CS-Author"/>
    <w:rsid w:val="00A662B6"/>
    <w:rPr>
      <w:rFonts w:ascii="Cambria" w:hAnsi="Cambria"/>
      <w:b w:val="1"/>
      <w:bCs w:val="1"/>
    </w:rPr>
  </w:style>
  <w:style w:type="paragraph" w:styleId="IOP-CS-Affiliation" w:customStyle="1">
    <w:name w:val="IOP-CS-Affiliation"/>
    <w:basedOn w:val="Normal"/>
    <w:link w:val="IOP-CS-AffiliationChar"/>
    <w:qFormat w:val="1"/>
    <w:rsid w:val="000B2CE3"/>
    <w:pPr>
      <w:spacing w:after="0"/>
      <w:ind w:left="1418"/>
    </w:pPr>
    <w:rPr>
      <w:rFonts w:ascii="Cambria" w:hAnsi="Cambria"/>
      <w:sz w:val="20"/>
      <w:szCs w:val="20"/>
    </w:rPr>
  </w:style>
  <w:style w:type="character" w:styleId="IOP-CS-AffiliationChar" w:customStyle="1">
    <w:name w:val="IOP-CS-Affiliation Char"/>
    <w:basedOn w:val="DefaultParagraphFont"/>
    <w:link w:val="IOP-CS-Affiliation"/>
    <w:rsid w:val="000B2CE3"/>
    <w:rPr>
      <w:rFonts w:ascii="Cambria" w:hAnsi="Cambria"/>
      <w:sz w:val="20"/>
      <w:szCs w:val="20"/>
    </w:rPr>
  </w:style>
  <w:style w:type="character" w:styleId="Hyperlink">
    <w:name w:val="Hyperlink"/>
    <w:basedOn w:val="DefaultParagraphFont"/>
    <w:uiPriority w:val="99"/>
    <w:semiHidden w:val="1"/>
    <w:locked w:val="1"/>
    <w:rsid w:val="005D53A8"/>
    <w:rPr>
      <w:color w:val="467886" w:themeColor="hyperlink"/>
      <w:u w:val="single"/>
    </w:rPr>
  </w:style>
  <w:style w:type="character" w:styleId="UnresolvedMention">
    <w:name w:val="Unresolved Mention"/>
    <w:basedOn w:val="DefaultParagraphFont"/>
    <w:uiPriority w:val="99"/>
    <w:semiHidden w:val="1"/>
    <w:locked w:val="1"/>
    <w:rsid w:val="005D53A8"/>
    <w:rPr>
      <w:color w:val="605e5c"/>
      <w:shd w:color="auto" w:fill="e1dfdd" w:val="clear"/>
    </w:rPr>
  </w:style>
  <w:style w:type="paragraph" w:styleId="IOP-CS-Abstract" w:customStyle="1">
    <w:name w:val="IOP-CS-Abstract"/>
    <w:basedOn w:val="IOP-CS-Affiliation"/>
    <w:link w:val="IOP-CS-AbstractChar"/>
    <w:qFormat w:val="1"/>
    <w:rsid w:val="00480D6D"/>
    <w:pPr>
      <w:spacing w:after="360"/>
      <w:jc w:val="both"/>
    </w:pPr>
    <w:rPr>
      <w:sz w:val="22"/>
      <w:szCs w:val="22"/>
    </w:rPr>
  </w:style>
  <w:style w:type="character" w:styleId="IOP-CS-AbstractChar" w:customStyle="1">
    <w:name w:val="IOP-CS-Abstract Char"/>
    <w:basedOn w:val="IOP-CS-AffiliationChar"/>
    <w:link w:val="IOP-CS-Abstract"/>
    <w:rsid w:val="00480D6D"/>
    <w:rPr>
      <w:rFonts w:ascii="Cambria" w:hAnsi="Cambria"/>
      <w:sz w:val="20"/>
      <w:szCs w:val="20"/>
    </w:rPr>
  </w:style>
  <w:style w:type="paragraph" w:styleId="IOP-CS-SectionHead" w:customStyle="1">
    <w:name w:val="IOP-CS-SectionHead"/>
    <w:next w:val="IOP-CS-BodyNoIndent"/>
    <w:link w:val="IOP-CS-SectionHeadChar"/>
    <w:qFormat w:val="1"/>
    <w:rsid w:val="005C75D8"/>
    <w:pPr>
      <w:spacing w:after="120" w:before="360"/>
    </w:pPr>
    <w:rPr>
      <w:rFonts w:ascii="Cambria" w:hAnsi="Cambria"/>
      <w:b w:val="1"/>
      <w:bCs w:val="1"/>
    </w:rPr>
  </w:style>
  <w:style w:type="character" w:styleId="IOP-CS-SectionHeadChar" w:customStyle="1">
    <w:name w:val="IOP-CS-SectionHead Char"/>
    <w:basedOn w:val="IOP-CS-AffiliationChar"/>
    <w:link w:val="IOP-CS-SectionHead"/>
    <w:rsid w:val="005C75D8"/>
    <w:rPr>
      <w:rFonts w:ascii="Cambria" w:hAnsi="Cambria"/>
      <w:b w:val="1"/>
      <w:bCs w:val="1"/>
      <w:sz w:val="20"/>
      <w:szCs w:val="20"/>
    </w:rPr>
  </w:style>
  <w:style w:type="paragraph" w:styleId="IOP-CS-BodyText" w:customStyle="1">
    <w:name w:val="IOP-CS-BodyText"/>
    <w:link w:val="IOP-CS-BodyTextChar"/>
    <w:qFormat w:val="1"/>
    <w:rsid w:val="00480D6D"/>
    <w:pPr>
      <w:spacing w:after="0"/>
      <w:ind w:firstLine="425"/>
      <w:jc w:val="both"/>
    </w:pPr>
    <w:rPr>
      <w:rFonts w:ascii="Cambria" w:hAnsi="Cambria"/>
    </w:rPr>
  </w:style>
  <w:style w:type="character" w:styleId="IOP-CS-BodyTextChar" w:customStyle="1">
    <w:name w:val="IOP-CS-BodyText Char"/>
    <w:basedOn w:val="IOP-CS-AffiliationChar"/>
    <w:link w:val="IOP-CS-BodyText"/>
    <w:rsid w:val="00480D6D"/>
    <w:rPr>
      <w:rFonts w:ascii="Cambria" w:hAnsi="Cambria"/>
      <w:sz w:val="20"/>
      <w:szCs w:val="20"/>
    </w:rPr>
  </w:style>
  <w:style w:type="paragraph" w:styleId="IOP-CS-SubsectionHeading" w:customStyle="1">
    <w:name w:val="IOP-CS-SubsectionHeading"/>
    <w:next w:val="IOP-CS-BodyNoIndent"/>
    <w:link w:val="IOP-CS-SubsectionHeadingChar"/>
    <w:qFormat w:val="1"/>
    <w:rsid w:val="00AD74B4"/>
    <w:pPr>
      <w:spacing w:after="0" w:before="160"/>
    </w:pPr>
    <w:rPr>
      <w:rFonts w:ascii="Cambria" w:hAnsi="Cambria"/>
      <w:i w:val="1"/>
      <w:iCs w:val="1"/>
    </w:rPr>
  </w:style>
  <w:style w:type="character" w:styleId="IOP-CS-SubsectionHeadingChar" w:customStyle="1">
    <w:name w:val="IOP-CS-SubsectionHeading Char"/>
    <w:basedOn w:val="IOP-CS-BodyTextChar"/>
    <w:link w:val="IOP-CS-SubsectionHeading"/>
    <w:rsid w:val="00AD74B4"/>
    <w:rPr>
      <w:rFonts w:ascii="Cambria" w:hAnsi="Cambria"/>
      <w:i w:val="1"/>
      <w:iCs w:val="1"/>
      <w:sz w:val="20"/>
      <w:szCs w:val="20"/>
    </w:rPr>
  </w:style>
  <w:style w:type="paragraph" w:styleId="IOP-CS-BodyNoIndent" w:customStyle="1">
    <w:name w:val="IOP-CS-BodyNoIndent"/>
    <w:basedOn w:val="IOP-CS-BodyText"/>
    <w:next w:val="IOP-CS-BodyText"/>
    <w:link w:val="IOP-CS-BodyNoIndentChar"/>
    <w:qFormat w:val="1"/>
    <w:rsid w:val="00480D6D"/>
    <w:pPr>
      <w:ind w:firstLine="0"/>
    </w:pPr>
  </w:style>
  <w:style w:type="character" w:styleId="IOP-CS-BodyNoIndentChar" w:customStyle="1">
    <w:name w:val="IOP-CS-BodyNoIndent Char"/>
    <w:basedOn w:val="IOP-CS-BodyTextChar"/>
    <w:link w:val="IOP-CS-BodyNoIndent"/>
    <w:rsid w:val="00480D6D"/>
    <w:rPr>
      <w:rFonts w:ascii="Cambria" w:hAnsi="Cambria"/>
      <w:sz w:val="20"/>
      <w:szCs w:val="20"/>
    </w:rPr>
  </w:style>
  <w:style w:type="paragraph" w:styleId="IOP-CS-CaptionText" w:customStyle="1">
    <w:name w:val="IOP-CS-CaptionText"/>
    <w:link w:val="IOP-CS-CaptionTextChar"/>
    <w:qFormat w:val="1"/>
    <w:rsid w:val="004860AF"/>
    <w:rPr>
      <w:rFonts w:ascii="Cambria" w:hAnsi="Cambria"/>
      <w:sz w:val="20"/>
    </w:rPr>
  </w:style>
  <w:style w:type="character" w:styleId="IOP-CS-CaptionTextChar" w:customStyle="1">
    <w:name w:val="IOP-CS-CaptionText Char"/>
    <w:basedOn w:val="DefaultParagraphFont"/>
    <w:link w:val="IOP-CS-CaptionText"/>
    <w:rsid w:val="004860AF"/>
    <w:rPr>
      <w:rFonts w:ascii="Cambria" w:hAnsi="Cambria"/>
      <w:sz w:val="20"/>
    </w:rPr>
  </w:style>
  <w:style w:type="table" w:styleId="TableGrid">
    <w:name w:val="Table Grid"/>
    <w:basedOn w:val="TableNormal"/>
    <w:uiPriority w:val="59"/>
    <w:locked w:val="1"/>
    <w:rsid w:val="00BF7225"/>
    <w:pPr>
      <w:spacing w:after="0" w:line="240" w:lineRule="auto"/>
    </w:pPr>
    <w:rPr>
      <w:rFonts w:ascii="Arial" w:cs="Arial" w:eastAsia="Times New Roman" w:hAnsi="Arial"/>
      <w:kern w:val="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OP-CS-TableFootnote" w:customStyle="1">
    <w:name w:val="IOP-CS-TableFootnote"/>
    <w:basedOn w:val="Normal"/>
    <w:link w:val="IOP-CS-TableFootnoteChar"/>
    <w:qFormat w:val="1"/>
    <w:rsid w:val="006246DF"/>
    <w:pPr>
      <w:spacing w:after="200" w:line="276" w:lineRule="auto"/>
    </w:pPr>
    <w:rPr>
      <w:rFonts w:ascii="Cambria" w:cs="Arial" w:eastAsia="Times New Roman" w:hAnsi="Cambria"/>
      <w:kern w:val="0"/>
      <w:sz w:val="18"/>
      <w:szCs w:val="16"/>
    </w:rPr>
  </w:style>
  <w:style w:type="character" w:styleId="IOP-CS-TableFootnoteChar" w:customStyle="1">
    <w:name w:val="IOP-CS-TableFootnote Char"/>
    <w:basedOn w:val="DefaultParagraphFont"/>
    <w:link w:val="IOP-CS-TableFootnote"/>
    <w:rsid w:val="006246DF"/>
    <w:rPr>
      <w:rFonts w:ascii="Cambria" w:cs="Arial" w:eastAsia="Times New Roman" w:hAnsi="Cambria"/>
      <w:kern w:val="0"/>
      <w:sz w:val="18"/>
      <w:szCs w:val="16"/>
    </w:rPr>
  </w:style>
  <w:style w:type="paragraph" w:styleId="IOP-CS-TableLeftColumn" w:customStyle="1">
    <w:name w:val="IOP-CS-TableLeftColumn"/>
    <w:basedOn w:val="Normal"/>
    <w:link w:val="IOP-CS-TableLeftColumnChar"/>
    <w:qFormat w:val="1"/>
    <w:rsid w:val="006246DF"/>
    <w:pPr>
      <w:spacing w:after="0" w:line="240" w:lineRule="auto"/>
    </w:pPr>
    <w:rPr>
      <w:rFonts w:ascii="Cambria" w:cs="Arial" w:eastAsia="Times New Roman" w:hAnsi="Cambria"/>
      <w:kern w:val="0"/>
      <w:sz w:val="20"/>
      <w:szCs w:val="20"/>
    </w:rPr>
  </w:style>
  <w:style w:type="paragraph" w:styleId="IOP-CS-TableContent" w:customStyle="1">
    <w:name w:val="IOP-CS-TableContent"/>
    <w:basedOn w:val="Normal"/>
    <w:link w:val="IOP-CS-TableContentChar"/>
    <w:qFormat w:val="1"/>
    <w:rsid w:val="006246DF"/>
    <w:pPr>
      <w:spacing w:after="0" w:line="240" w:lineRule="auto"/>
      <w:jc w:val="center"/>
    </w:pPr>
    <w:rPr>
      <w:rFonts w:ascii="Cambria" w:cs="Arial" w:eastAsia="Times New Roman" w:hAnsi="Cambria"/>
      <w:kern w:val="0"/>
      <w:sz w:val="20"/>
      <w:szCs w:val="20"/>
    </w:rPr>
  </w:style>
  <w:style w:type="character" w:styleId="IOP-CS-TableLeftColumnChar" w:customStyle="1">
    <w:name w:val="IOP-CS-TableLeftColumn Char"/>
    <w:basedOn w:val="DefaultParagraphFont"/>
    <w:link w:val="IOP-CS-TableLeftColumn"/>
    <w:rsid w:val="006246DF"/>
    <w:rPr>
      <w:rFonts w:ascii="Cambria" w:cs="Arial" w:eastAsia="Times New Roman" w:hAnsi="Cambria"/>
      <w:kern w:val="0"/>
      <w:sz w:val="20"/>
      <w:szCs w:val="20"/>
    </w:rPr>
  </w:style>
  <w:style w:type="character" w:styleId="IOP-CS-TableContentChar" w:customStyle="1">
    <w:name w:val="IOP-CS-TableContent Char"/>
    <w:basedOn w:val="DefaultParagraphFont"/>
    <w:link w:val="IOP-CS-TableContent"/>
    <w:rsid w:val="006246DF"/>
    <w:rPr>
      <w:rFonts w:ascii="Cambria" w:cs="Arial" w:eastAsia="Times New Roman" w:hAnsi="Cambria"/>
      <w:kern w:val="0"/>
      <w:sz w:val="20"/>
      <w:szCs w:val="20"/>
    </w:rPr>
  </w:style>
  <w:style w:type="character" w:styleId="hwtze" w:customStyle="1">
    <w:name w:val="hwtze"/>
    <w:basedOn w:val="DefaultParagraphFont"/>
    <w:rsid w:val="003779CC"/>
  </w:style>
  <w:style w:type="character" w:styleId="rynqvb" w:customStyle="1">
    <w:name w:val="rynqvb"/>
    <w:basedOn w:val="DefaultParagraphFont"/>
    <w:rsid w:val="003779CC"/>
  </w:style>
  <w:style w:type="paragraph" w:styleId="Header">
    <w:name w:val="header"/>
    <w:basedOn w:val="Normal"/>
    <w:link w:val="HeaderChar"/>
    <w:uiPriority w:val="99"/>
    <w:semiHidden w:val="1"/>
    <w:locked w:val="1"/>
    <w:rsid w:val="00896352"/>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896352"/>
  </w:style>
  <w:style w:type="paragraph" w:styleId="Footer">
    <w:name w:val="footer"/>
    <w:basedOn w:val="Normal"/>
    <w:link w:val="FooterChar"/>
    <w:uiPriority w:val="99"/>
    <w:semiHidden w:val="1"/>
    <w:locked w:val="1"/>
    <w:rsid w:val="00896352"/>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896352"/>
  </w:style>
  <w:style w:type="paragraph" w:styleId="NormalWeb">
    <w:name w:val="Normal (Web)"/>
    <w:basedOn w:val="Normal"/>
    <w:uiPriority w:val="99"/>
    <w:semiHidden w:val="1"/>
    <w:locked w:val="1"/>
    <w:rsid w:val="00CB52D0"/>
    <w:rPr>
      <w:rFonts w:ascii="Times New Roman" w:cs="Times New Roman" w:hAnsi="Times New Roman"/>
      <w:sz w:val="24"/>
      <w:szCs w:val="24"/>
    </w:rPr>
  </w:style>
  <w:style w:type="character" w:styleId="FollowedHyperlink">
    <w:name w:val="FollowedHyperlink"/>
    <w:basedOn w:val="DefaultParagraphFont"/>
    <w:uiPriority w:val="99"/>
    <w:semiHidden w:val="1"/>
    <w:locked w:val="1"/>
    <w:rsid w:val="00A63DD2"/>
    <w:rPr>
      <w:color w:val="96607d"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ria22076ti@student.nurulfikri.ac.id"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9sO+o4Ix0EtE84tUZjN2vgsyEg==">CgMxLjA4AHIhMVFzMXU5Z1R5UkVZZ0Zac21mUmhTWEtrbE50dnlUREdn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2025-09-30T15:50:00Z</dcterms:created>
  <dc:creator>IOP Publishing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0x01010032184C1F9DAC6447BDEA3721DE969FCB</vt:lpwstr>
  </property>
  <property fmtid="{D5CDD505-2E9C-101B-9397-08002B2CF9AE}" pid="3" name="MediaServiceImageTags">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_activity">
    <vt:lpwstr>{"FileActivityType":"9","FileActivityTimeStamp":"2024-02-09T10:33:50.630Z","FileActivityUsersOnPage":[{"DisplayName":"Chris Ingle","Id":"chris.ingle@ioppublishing.org"},{"DisplayName":"Rosalind Barrett","Id":"rosalind.barrett@ioppublishing.org"},{"DisplayName":"Caroline Fitzgerald","Id":"caroline.fitzgerald@ioppublishing.org"},{"DisplayName":"Chris Ingle","Id":"chris.ingle@ioppublishing.org"}],"FileActivityNavigationId":null}</vt:lpwstr>
  </property>
  <property fmtid="{D5CDD505-2E9C-101B-9397-08002B2CF9AE}" pid="9" name="TriggerFlowInfo">
    <vt:lpwstr/>
  </property>
  <property fmtid="{D5CDD505-2E9C-101B-9397-08002B2CF9AE}" pid="10" name="Mendeley Recent Style Id 0_1">
    <vt:lpwstr>http://www.zotero.org/styles/apa</vt:lpwstr>
  </property>
  <property fmtid="{D5CDD505-2E9C-101B-9397-08002B2CF9AE}" pid="11" name="Mendeley Recent Style Name 0_1">
    <vt:lpwstr>American Psychological Association 7th edition</vt:lpwstr>
  </property>
  <property fmtid="{D5CDD505-2E9C-101B-9397-08002B2CF9AE}" pid="12" name="Mendeley Recent Style Id 1_1">
    <vt:lpwstr>http://www.zotero.org/styles/american-sociological-association</vt:lpwstr>
  </property>
  <property fmtid="{D5CDD505-2E9C-101B-9397-08002B2CF9AE}" pid="13" name="Mendeley Recent Style Name 1_1">
    <vt:lpwstr>American Sociological Association 6th/7th edition</vt:lpwstr>
  </property>
  <property fmtid="{D5CDD505-2E9C-101B-9397-08002B2CF9AE}" pid="14" name="Mendeley Recent Style Id 2_1">
    <vt:lpwstr>http://www.zotero.org/styles/chicago-author-date</vt:lpwstr>
  </property>
  <property fmtid="{D5CDD505-2E9C-101B-9397-08002B2CF9AE}" pid="15" name="Mendeley Recent Style Name 2_1">
    <vt:lpwstr>Chicago Manual of Style 17th edition (author-date)</vt:lpwstr>
  </property>
  <property fmtid="{D5CDD505-2E9C-101B-9397-08002B2CF9AE}" pid="16" name="Mendeley Recent Style Id 3_1">
    <vt:lpwstr>http://www.zotero.org/styles/harvard-cite-them-right</vt:lpwstr>
  </property>
  <property fmtid="{D5CDD505-2E9C-101B-9397-08002B2CF9AE}" pid="17" name="Mendeley Recent Style Name 3_1">
    <vt:lpwstr>Cite Them Right 12th edition - Harvard</vt:lpwstr>
  </property>
  <property fmtid="{D5CDD505-2E9C-101B-9397-08002B2CF9AE}" pid="18" name="Mendeley Recent Style Id 4_1">
    <vt:lpwstr>http://www.zotero.org/styles/ieee</vt:lpwstr>
  </property>
  <property fmtid="{D5CDD505-2E9C-101B-9397-08002B2CF9AE}" pid="19" name="Mendeley Recent Style Name 4_1">
    <vt:lpwstr>IEEE</vt:lpwstr>
  </property>
  <property fmtid="{D5CDD505-2E9C-101B-9397-08002B2CF9AE}" pid="20" name="Mendeley Recent Style Id 5_1">
    <vt:lpwstr>http://www.zotero.org/styles/modern-humanities-research-association</vt:lpwstr>
  </property>
  <property fmtid="{D5CDD505-2E9C-101B-9397-08002B2CF9AE}" pid="21" name="Mendeley Recent Style Name 5_1">
    <vt:lpwstr>Modern Humanities Research Association 3rd edition (note with bibliography)</vt:lpwstr>
  </property>
  <property fmtid="{D5CDD505-2E9C-101B-9397-08002B2CF9AE}" pid="22" name="Mendeley Recent Style Id 6_1">
    <vt:lpwstr>http://www.zotero.org/styles/modern-language-association</vt:lpwstr>
  </property>
  <property fmtid="{D5CDD505-2E9C-101B-9397-08002B2CF9AE}" pid="23" name="Mendeley Recent Style Name 6_1">
    <vt:lpwstr>Modern Language Association 8th edition</vt:lpwstr>
  </property>
  <property fmtid="{D5CDD505-2E9C-101B-9397-08002B2CF9AE}" pid="24" name="Mendeley Recent Style Id 7_1">
    <vt:lpwstr>http://www.zotero.org/styles/nature</vt:lpwstr>
  </property>
  <property fmtid="{D5CDD505-2E9C-101B-9397-08002B2CF9AE}" pid="25" name="Mendeley Recent Style Name 7_1">
    <vt:lpwstr>Nature</vt:lpwstr>
  </property>
  <property fmtid="{D5CDD505-2E9C-101B-9397-08002B2CF9AE}" pid="26" name="Mendeley Recent Style Id 8_1">
    <vt:lpwstr>http://www.zotero.org/styles/vancouver</vt:lpwstr>
  </property>
  <property fmtid="{D5CDD505-2E9C-101B-9397-08002B2CF9AE}" pid="27" name="Mendeley Recent Style Name 8_1">
    <vt:lpwstr>Vancouver</vt:lpwstr>
  </property>
  <property fmtid="{D5CDD505-2E9C-101B-9397-08002B2CF9AE}" pid="28" name="Mendeley Recent Style Id 9_1">
    <vt:lpwstr>http://www.zotero.org/styles/vancouver-brackets</vt:lpwstr>
  </property>
  <property fmtid="{D5CDD505-2E9C-101B-9397-08002B2CF9AE}" pid="29" name="Mendeley Recent Style Name 9_1">
    <vt:lpwstr>Vancouver (brackets)</vt:lpwstr>
  </property>
  <property fmtid="{D5CDD505-2E9C-101B-9397-08002B2CF9AE}" pid="30" name="Mendeley Document_1">
    <vt:lpwstr>True</vt:lpwstr>
  </property>
  <property fmtid="{D5CDD505-2E9C-101B-9397-08002B2CF9AE}" pid="31" name="Mendeley Unique User Id_1">
    <vt:lpwstr>d7974b94-80ab-31d8-9a1b-17ecf2f63f02</vt:lpwstr>
  </property>
  <property fmtid="{D5CDD505-2E9C-101B-9397-08002B2CF9AE}" pid="32" name="Mendeley Citation Style_1">
    <vt:lpwstr>http://www.zotero.org/styles/apa</vt:lpwstr>
  </property>
</Properties>
</file>