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847A" w14:textId="5368E59D" w:rsidR="0018289B" w:rsidRDefault="0018289B" w:rsidP="0018289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INFORME: “Laboratorio Virus”</w:t>
      </w:r>
    </w:p>
    <w:p w14:paraId="08AC0998" w14:textId="471DEE96" w:rsidR="0018289B" w:rsidRPr="0018289B" w:rsidRDefault="0018289B" w:rsidP="0018289B">
      <w:pPr>
        <w:jc w:val="center"/>
        <w:rPr>
          <w:b/>
          <w:bCs/>
        </w:rPr>
      </w:pPr>
      <w:r>
        <w:rPr>
          <w:b/>
          <w:bCs/>
        </w:rPr>
        <w:t>Arián Benítez Ara</w:t>
      </w:r>
    </w:p>
    <w:p w14:paraId="566CF57D" w14:textId="77777777" w:rsidR="0018289B" w:rsidRPr="0018289B" w:rsidRDefault="0018289B" w:rsidP="0018289B">
      <w:pPr>
        <w:rPr>
          <w:b/>
          <w:bCs/>
        </w:rPr>
      </w:pPr>
      <w:r w:rsidRPr="0018289B">
        <w:rPr>
          <w:b/>
          <w:bCs/>
        </w:rPr>
        <w:t>1. Enfoque Distribuido Utilizado</w:t>
      </w:r>
    </w:p>
    <w:p w14:paraId="2D12ACF5" w14:textId="7A3D9624" w:rsidR="0018289B" w:rsidRPr="0018289B" w:rsidRDefault="0018289B" w:rsidP="0018289B">
      <w:r w:rsidRPr="0018289B">
        <w:t xml:space="preserve">El programa se basa en un modelo modular y concurrente para simular el funcionamiento de un robot aspirador en un "Laboratorio Virus". Para ello, se emplea el módulo estándar de Python </w:t>
      </w:r>
      <w:proofErr w:type="spellStart"/>
      <w:r w:rsidRPr="0018289B">
        <w:rPr>
          <w:b/>
          <w:bCs/>
        </w:rPr>
        <w:t>threading</w:t>
      </w:r>
      <w:proofErr w:type="spellEnd"/>
      <w:r w:rsidRPr="0018289B">
        <w:t>, lo que permite distribuir las distintas tareas de forma simultánea. Cada componente importante del sistema se ejecuta en un hilo (</w:t>
      </w:r>
      <w:proofErr w:type="spellStart"/>
      <w:r w:rsidRPr="0018289B">
        <w:t>thread</w:t>
      </w:r>
      <w:proofErr w:type="spellEnd"/>
      <w:r w:rsidRPr="0018289B">
        <w:t>) independiente:</w:t>
      </w:r>
    </w:p>
    <w:p w14:paraId="4081EB33" w14:textId="77777777" w:rsidR="0018289B" w:rsidRPr="0018289B" w:rsidRDefault="0018289B" w:rsidP="0018289B">
      <w:pPr>
        <w:numPr>
          <w:ilvl w:val="0"/>
          <w:numId w:val="1"/>
        </w:numPr>
      </w:pPr>
      <w:r w:rsidRPr="0018289B">
        <w:rPr>
          <w:b/>
          <w:bCs/>
        </w:rPr>
        <w:t>Cálculo de áreas y tiempos de limpieza:</w:t>
      </w:r>
      <w:r w:rsidRPr="0018289B">
        <w:br/>
        <w:t>Un hilo se encarga de calcular la superficie total a limpiar y estimar el tiempo teórico, manteniendo el proceso en ejecución para actualizaciones en tiempo real.</w:t>
      </w:r>
    </w:p>
    <w:p w14:paraId="5328E635" w14:textId="77777777" w:rsidR="0018289B" w:rsidRPr="0018289B" w:rsidRDefault="0018289B" w:rsidP="0018289B">
      <w:pPr>
        <w:numPr>
          <w:ilvl w:val="0"/>
          <w:numId w:val="1"/>
        </w:numPr>
      </w:pPr>
      <w:r w:rsidRPr="0018289B">
        <w:rPr>
          <w:b/>
          <w:bCs/>
        </w:rPr>
        <w:t>Lógica del robot (</w:t>
      </w:r>
      <w:proofErr w:type="spellStart"/>
      <w:r w:rsidRPr="0018289B">
        <w:rPr>
          <w:b/>
          <w:bCs/>
        </w:rPr>
        <w:t>Roomba</w:t>
      </w:r>
      <w:proofErr w:type="spellEnd"/>
      <w:r w:rsidRPr="0018289B">
        <w:rPr>
          <w:b/>
          <w:bCs/>
        </w:rPr>
        <w:t>):</w:t>
      </w:r>
      <w:r w:rsidRPr="0018289B">
        <w:br/>
        <w:t>Otro hilo gestiona el movimiento del robot en modo automático (utilizando un algoritmo BFS para encontrar la ruta óptima) o en modo manual, además de controlar colisiones con virus y enemigos.</w:t>
      </w:r>
    </w:p>
    <w:p w14:paraId="6314618F" w14:textId="381CA9D0" w:rsidR="0018289B" w:rsidRPr="0018289B" w:rsidRDefault="0018289B" w:rsidP="0018289B">
      <w:pPr>
        <w:numPr>
          <w:ilvl w:val="0"/>
          <w:numId w:val="1"/>
        </w:numPr>
      </w:pPr>
      <w:r w:rsidRPr="0018289B">
        <w:rPr>
          <w:b/>
          <w:bCs/>
        </w:rPr>
        <w:t>Generación de virus y enemigos:</w:t>
      </w:r>
      <w:r w:rsidRPr="0018289B">
        <w:br/>
        <w:t>Se han implementado hilos independientes para la dispersión de virus (</w:t>
      </w:r>
      <w:r>
        <w:t>ácaros</w:t>
      </w:r>
      <w:r w:rsidRPr="0018289B">
        <w:t xml:space="preserve">) y enemigos (virus rojos). Estos hilos generan elementos de forma aleatoria dentro de las áreas definidas y se sincronizan mediante </w:t>
      </w:r>
      <w:proofErr w:type="spellStart"/>
      <w:r w:rsidRPr="0018289B">
        <w:t>locks</w:t>
      </w:r>
      <w:proofErr w:type="spellEnd"/>
      <w:r w:rsidRPr="0018289B">
        <w:t xml:space="preserve"> para evitar conflictos en el acceso a listas compartidas.</w:t>
      </w:r>
    </w:p>
    <w:p w14:paraId="1FEF90C7" w14:textId="77777777" w:rsidR="0018289B" w:rsidRPr="0018289B" w:rsidRDefault="0018289B" w:rsidP="0018289B">
      <w:pPr>
        <w:numPr>
          <w:ilvl w:val="0"/>
          <w:numId w:val="1"/>
        </w:numPr>
      </w:pPr>
      <w:r w:rsidRPr="0018289B">
        <w:rPr>
          <w:b/>
          <w:bCs/>
        </w:rPr>
        <w:t>Incremento de radiación:</w:t>
      </w:r>
      <w:r w:rsidRPr="0018289B">
        <w:br/>
        <w:t>Un hilo adicional aumenta progresivamente la radiación en el laboratorio y finaliza el juego cuando se alcanza un nivel crítico.</w:t>
      </w:r>
    </w:p>
    <w:p w14:paraId="4491F65D" w14:textId="77777777" w:rsidR="0018289B" w:rsidRPr="0018289B" w:rsidRDefault="0018289B" w:rsidP="0018289B">
      <w:r w:rsidRPr="0018289B">
        <w:t xml:space="preserve">Este enfoque distribuido permite que cada componente realice su tarea de manera asíncrona, lo cual mejora la reactividad del sistema y la fluidez de la simulación, a pesar de tratarse de una aplicación basada en </w:t>
      </w:r>
      <w:proofErr w:type="spellStart"/>
      <w:r w:rsidRPr="0018289B">
        <w:t>threads</w:t>
      </w:r>
      <w:proofErr w:type="spellEnd"/>
      <w:r w:rsidRPr="0018289B">
        <w:t xml:space="preserve"> y no en procesos distribuidos a nivel de red.</w:t>
      </w:r>
    </w:p>
    <w:p w14:paraId="2EA51FFC" w14:textId="77777777" w:rsidR="0018289B" w:rsidRPr="0018289B" w:rsidRDefault="0018289B" w:rsidP="0018289B">
      <w:pPr>
        <w:rPr>
          <w:b/>
          <w:bCs/>
        </w:rPr>
      </w:pPr>
      <w:r w:rsidRPr="0018289B">
        <w:rPr>
          <w:b/>
          <w:bCs/>
        </w:rPr>
        <w:t>2. Elección de Herramientas</w:t>
      </w:r>
    </w:p>
    <w:p w14:paraId="0FC8C3FE" w14:textId="77777777" w:rsidR="0018289B" w:rsidRPr="0018289B" w:rsidRDefault="0018289B" w:rsidP="0018289B">
      <w:r w:rsidRPr="0018289B">
        <w:t xml:space="preserve">En este proyecto se optó por el uso del módulo </w:t>
      </w:r>
      <w:proofErr w:type="spellStart"/>
      <w:r w:rsidRPr="0018289B">
        <w:rPr>
          <w:b/>
          <w:bCs/>
        </w:rPr>
        <w:t>threading</w:t>
      </w:r>
      <w:proofErr w:type="spellEnd"/>
      <w:r w:rsidRPr="0018289B">
        <w:t xml:space="preserve"> de Python en lugar de alternativas como </w:t>
      </w:r>
      <w:proofErr w:type="spellStart"/>
      <w:r w:rsidRPr="0018289B">
        <w:rPr>
          <w:b/>
          <w:bCs/>
        </w:rPr>
        <w:t>multiprocessing</w:t>
      </w:r>
      <w:proofErr w:type="spellEnd"/>
      <w:r w:rsidRPr="0018289B">
        <w:t xml:space="preserve"> o </w:t>
      </w:r>
      <w:proofErr w:type="spellStart"/>
      <w:proofErr w:type="gramStart"/>
      <w:r w:rsidRPr="0018289B">
        <w:rPr>
          <w:b/>
          <w:bCs/>
        </w:rPr>
        <w:t>concurrent.futures</w:t>
      </w:r>
      <w:proofErr w:type="spellEnd"/>
      <w:proofErr w:type="gramEnd"/>
      <w:r w:rsidRPr="0018289B">
        <w:t>. La elección se fundamenta en varios aspectos:</w:t>
      </w:r>
    </w:p>
    <w:p w14:paraId="241398A7" w14:textId="77777777" w:rsidR="0018289B" w:rsidRPr="0018289B" w:rsidRDefault="0018289B" w:rsidP="0018289B">
      <w:pPr>
        <w:numPr>
          <w:ilvl w:val="0"/>
          <w:numId w:val="2"/>
        </w:numPr>
      </w:pPr>
      <w:r w:rsidRPr="0018289B">
        <w:rPr>
          <w:b/>
          <w:bCs/>
        </w:rPr>
        <w:t>Naturaleza de la aplicación:</w:t>
      </w:r>
      <w:r w:rsidRPr="0018289B">
        <w:br/>
        <w:t xml:space="preserve">La simulación se centra en tareas de I/O y en la actualización de la interfaz gráfica con </w:t>
      </w:r>
      <w:proofErr w:type="spellStart"/>
      <w:r w:rsidRPr="0018289B">
        <w:t>Pygame</w:t>
      </w:r>
      <w:proofErr w:type="spellEnd"/>
      <w:r w:rsidRPr="0018289B">
        <w:t xml:space="preserve">, donde la sobrecarga asociada a la creación de nuevos procesos (como en </w:t>
      </w:r>
      <w:proofErr w:type="spellStart"/>
      <w:r w:rsidRPr="0018289B">
        <w:t>multiprocessing</w:t>
      </w:r>
      <w:proofErr w:type="spellEnd"/>
      <w:r w:rsidRPr="0018289B">
        <w:t xml:space="preserve">) no resulta necesaria. El uso de </w:t>
      </w:r>
      <w:proofErr w:type="spellStart"/>
      <w:r w:rsidRPr="0018289B">
        <w:t>threads</w:t>
      </w:r>
      <w:proofErr w:type="spellEnd"/>
      <w:r w:rsidRPr="0018289B">
        <w:t xml:space="preserve"> permite compartir fácilmente variables y estructuras de datos (como el estado del juego) sin la complejidad de mecanismos de comunicación interprocesos.</w:t>
      </w:r>
    </w:p>
    <w:p w14:paraId="1ED40D0C" w14:textId="77777777" w:rsidR="0018289B" w:rsidRPr="0018289B" w:rsidRDefault="0018289B" w:rsidP="0018289B">
      <w:pPr>
        <w:numPr>
          <w:ilvl w:val="0"/>
          <w:numId w:val="2"/>
        </w:numPr>
      </w:pPr>
      <w:r w:rsidRPr="0018289B">
        <w:rPr>
          <w:b/>
          <w:bCs/>
        </w:rPr>
        <w:t>Simplicidad y modularidad:</w:t>
      </w:r>
      <w:r w:rsidRPr="0018289B">
        <w:br/>
        <w:t xml:space="preserve">La implementación con </w:t>
      </w:r>
      <w:proofErr w:type="spellStart"/>
      <w:r w:rsidRPr="0018289B">
        <w:t>threads</w:t>
      </w:r>
      <w:proofErr w:type="spellEnd"/>
      <w:r w:rsidRPr="0018289B">
        <w:t xml:space="preserve"> facilita la división en módulos independientes (por ejemplo, hilos para el robot, virus, enemigos, etc.), lo que favorece el </w:t>
      </w:r>
      <w:r w:rsidRPr="0018289B">
        <w:lastRenderedPageBreak/>
        <w:t xml:space="preserve">mantenimiento y la escalabilidad del código. Además, el uso de </w:t>
      </w:r>
      <w:proofErr w:type="spellStart"/>
      <w:r w:rsidRPr="0018289B">
        <w:t>locks</w:t>
      </w:r>
      <w:proofErr w:type="spellEnd"/>
      <w:r w:rsidRPr="0018289B">
        <w:t xml:space="preserve"> garantiza la sincronización adecuada al acceder a datos compartidos.</w:t>
      </w:r>
    </w:p>
    <w:p w14:paraId="480538AF" w14:textId="77777777" w:rsidR="0018289B" w:rsidRPr="0018289B" w:rsidRDefault="0018289B" w:rsidP="0018289B">
      <w:pPr>
        <w:numPr>
          <w:ilvl w:val="0"/>
          <w:numId w:val="2"/>
        </w:numPr>
      </w:pPr>
      <w:r w:rsidRPr="0018289B">
        <w:rPr>
          <w:b/>
          <w:bCs/>
        </w:rPr>
        <w:t>Rendimiento en simulaciones interactivas:</w:t>
      </w:r>
      <w:r w:rsidRPr="0018289B">
        <w:br/>
        <w:t xml:space="preserve">Dado que el programa no realiza tareas intensivas en CPU (como cálculos numéricos complejos), el Global </w:t>
      </w:r>
      <w:proofErr w:type="spellStart"/>
      <w:r w:rsidRPr="0018289B">
        <w:t>Interpreter</w:t>
      </w:r>
      <w:proofErr w:type="spellEnd"/>
      <w:r w:rsidRPr="0018289B">
        <w:t xml:space="preserve"> </w:t>
      </w:r>
      <w:proofErr w:type="spellStart"/>
      <w:r w:rsidRPr="0018289B">
        <w:t>Lock</w:t>
      </w:r>
      <w:proofErr w:type="spellEnd"/>
      <w:r w:rsidRPr="0018289B">
        <w:t xml:space="preserve"> (GIL) de Python no representa un problema crítico. La concurrencia basada en </w:t>
      </w:r>
      <w:proofErr w:type="spellStart"/>
      <w:r w:rsidRPr="0018289B">
        <w:t>threads</w:t>
      </w:r>
      <w:proofErr w:type="spellEnd"/>
      <w:r w:rsidRPr="0018289B">
        <w:t xml:space="preserve"> es suficiente para cumplir con los requerimientos de la simulación.</w:t>
      </w:r>
    </w:p>
    <w:p w14:paraId="0B5C7BAD" w14:textId="77777777" w:rsidR="0018289B" w:rsidRPr="0018289B" w:rsidRDefault="0018289B" w:rsidP="0018289B">
      <w:r w:rsidRPr="0018289B">
        <w:t xml:space="preserve">Aunque </w:t>
      </w:r>
      <w:proofErr w:type="spellStart"/>
      <w:proofErr w:type="gramStart"/>
      <w:r w:rsidRPr="0018289B">
        <w:rPr>
          <w:b/>
          <w:bCs/>
        </w:rPr>
        <w:t>concurrent.futures</w:t>
      </w:r>
      <w:proofErr w:type="spellEnd"/>
      <w:proofErr w:type="gramEnd"/>
      <w:r w:rsidRPr="0018289B">
        <w:t xml:space="preserve"> ofrece una interfaz más moderna y sencilla para gestionar la concurrencia, en este caso el enfoque basado en </w:t>
      </w:r>
      <w:proofErr w:type="spellStart"/>
      <w:r w:rsidRPr="0018289B">
        <w:t>threads</w:t>
      </w:r>
      <w:proofErr w:type="spellEnd"/>
      <w:r w:rsidRPr="0018289B">
        <w:t xml:space="preserve"> resulta adecuado y se alinea con la naturaleza modular y altamente interactiva de la aplicación.</w:t>
      </w:r>
    </w:p>
    <w:p w14:paraId="7601571D" w14:textId="77777777" w:rsidR="0018289B" w:rsidRPr="0018289B" w:rsidRDefault="0018289B" w:rsidP="0018289B">
      <w:pPr>
        <w:rPr>
          <w:b/>
          <w:bCs/>
        </w:rPr>
      </w:pPr>
      <w:r w:rsidRPr="0018289B">
        <w:rPr>
          <w:b/>
          <w:bCs/>
        </w:rPr>
        <w:t>3. Posibles Mejoras o Extensiones Futuras</w:t>
      </w:r>
    </w:p>
    <w:p w14:paraId="2C77E760" w14:textId="77777777" w:rsidR="0018289B" w:rsidRPr="0018289B" w:rsidRDefault="0018289B" w:rsidP="0018289B">
      <w:r w:rsidRPr="0018289B">
        <w:t>Existen diversas áreas en las que se puede mejorar o extender la funcionalidad del sistema:</w:t>
      </w:r>
    </w:p>
    <w:p w14:paraId="0EF420D3" w14:textId="77777777" w:rsidR="0018289B" w:rsidRPr="0018289B" w:rsidRDefault="0018289B" w:rsidP="0018289B">
      <w:pPr>
        <w:numPr>
          <w:ilvl w:val="0"/>
          <w:numId w:val="3"/>
        </w:numPr>
      </w:pPr>
      <w:r w:rsidRPr="0018289B">
        <w:rPr>
          <w:b/>
          <w:bCs/>
        </w:rPr>
        <w:t>Integración con sistemas de control de robots:</w:t>
      </w:r>
      <w:r w:rsidRPr="0018289B">
        <w:br/>
        <w:t xml:space="preserve">Una extensión interesante sería integrar el programa con plataformas de control real de robots, como ROS (Robot </w:t>
      </w:r>
      <w:proofErr w:type="spellStart"/>
      <w:r w:rsidRPr="0018289B">
        <w:t>Operating</w:t>
      </w:r>
      <w:proofErr w:type="spellEnd"/>
      <w:r w:rsidRPr="0018289B">
        <w:t xml:space="preserve"> </w:t>
      </w:r>
      <w:proofErr w:type="spellStart"/>
      <w:r w:rsidRPr="0018289B">
        <w:t>System</w:t>
      </w:r>
      <w:proofErr w:type="spellEnd"/>
      <w:r w:rsidRPr="0018289B">
        <w:t>). Esto permitiría que el algoritmo de navegación basado en BFS se aplique a robots físicos, facilitando la transición de una simulación a una aplicación práctica en entornos reales.</w:t>
      </w:r>
    </w:p>
    <w:p w14:paraId="469BF50D" w14:textId="77777777" w:rsidR="0018289B" w:rsidRPr="0018289B" w:rsidRDefault="0018289B" w:rsidP="0018289B">
      <w:pPr>
        <w:numPr>
          <w:ilvl w:val="0"/>
          <w:numId w:val="3"/>
        </w:numPr>
      </w:pPr>
      <w:r w:rsidRPr="0018289B">
        <w:rPr>
          <w:b/>
          <w:bCs/>
        </w:rPr>
        <w:t xml:space="preserve">Manejo avanzado de errores y </w:t>
      </w:r>
      <w:proofErr w:type="spellStart"/>
      <w:r w:rsidRPr="0018289B">
        <w:rPr>
          <w:b/>
          <w:bCs/>
        </w:rPr>
        <w:t>logging</w:t>
      </w:r>
      <w:proofErr w:type="spellEnd"/>
      <w:r w:rsidRPr="0018289B">
        <w:rPr>
          <w:b/>
          <w:bCs/>
        </w:rPr>
        <w:t>:</w:t>
      </w:r>
      <w:r w:rsidRPr="0018289B">
        <w:br/>
        <w:t xml:space="preserve">Actualmente, la gestión de errores se realiza de forma básica (por ejemplo, mediante comprobaciones en cada iteración de los hilos). Se podría implementar un sistema de </w:t>
      </w:r>
      <w:proofErr w:type="spellStart"/>
      <w:r w:rsidRPr="0018289B">
        <w:t>logging</w:t>
      </w:r>
      <w:proofErr w:type="spellEnd"/>
      <w:r w:rsidRPr="0018289B">
        <w:t xml:space="preserve"> más robusto y centralizado para capturar excepciones, registrar eventos y facilitar el diagnóstico de fallos en tiempo real. Además, el uso de herramientas como </w:t>
      </w:r>
      <w:r w:rsidRPr="0018289B">
        <w:rPr>
          <w:b/>
          <w:bCs/>
        </w:rPr>
        <w:t>try/</w:t>
      </w:r>
      <w:proofErr w:type="spellStart"/>
      <w:r w:rsidRPr="0018289B">
        <w:rPr>
          <w:b/>
          <w:bCs/>
        </w:rPr>
        <w:t>except</w:t>
      </w:r>
      <w:proofErr w:type="spellEnd"/>
      <w:r w:rsidRPr="0018289B">
        <w:t xml:space="preserve"> en cada módulo permitiría una recuperación más controlada ante errores inesperados.</w:t>
      </w:r>
    </w:p>
    <w:p w14:paraId="6814C89D" w14:textId="77777777" w:rsidR="0018289B" w:rsidRPr="0018289B" w:rsidRDefault="0018289B" w:rsidP="0018289B">
      <w:pPr>
        <w:numPr>
          <w:ilvl w:val="0"/>
          <w:numId w:val="3"/>
        </w:numPr>
      </w:pPr>
      <w:r w:rsidRPr="0018289B">
        <w:rPr>
          <w:b/>
          <w:bCs/>
        </w:rPr>
        <w:t>Optimización y escalabilidad:</w:t>
      </w:r>
      <w:r w:rsidRPr="0018289B">
        <w:br/>
        <w:t xml:space="preserve">Aunque el enfoque con </w:t>
      </w:r>
      <w:proofErr w:type="spellStart"/>
      <w:r w:rsidRPr="0018289B">
        <w:t>threads</w:t>
      </w:r>
      <w:proofErr w:type="spellEnd"/>
      <w:r w:rsidRPr="0018289B">
        <w:t xml:space="preserve"> es adecuado para esta simulación, en escenarios de mayor complejidad o cuando se requiera mayor rendimiento (especialmente en tareas CPU-</w:t>
      </w:r>
      <w:proofErr w:type="spellStart"/>
      <w:r w:rsidRPr="0018289B">
        <w:t>bound</w:t>
      </w:r>
      <w:proofErr w:type="spellEnd"/>
      <w:r w:rsidRPr="0018289B">
        <w:t xml:space="preserve">), se podría considerar la utilización de </w:t>
      </w:r>
      <w:proofErr w:type="spellStart"/>
      <w:r w:rsidRPr="0018289B">
        <w:rPr>
          <w:b/>
          <w:bCs/>
        </w:rPr>
        <w:t>multiprocessing</w:t>
      </w:r>
      <w:proofErr w:type="spellEnd"/>
      <w:r w:rsidRPr="0018289B">
        <w:t xml:space="preserve"> o incluso la integración de soluciones basadas en </w:t>
      </w:r>
      <w:proofErr w:type="spellStart"/>
      <w:proofErr w:type="gramStart"/>
      <w:r w:rsidRPr="0018289B">
        <w:rPr>
          <w:b/>
          <w:bCs/>
        </w:rPr>
        <w:t>concurrent.futures</w:t>
      </w:r>
      <w:proofErr w:type="spellEnd"/>
      <w:proofErr w:type="gramEnd"/>
      <w:r w:rsidRPr="0018289B">
        <w:t xml:space="preserve"> para gestionar pools de hilos/procesos. Esto ayudaría a optimizar el rendimiento y a aprovechar mejor los recursos del sistema.</w:t>
      </w:r>
    </w:p>
    <w:p w14:paraId="00612786" w14:textId="77777777" w:rsidR="0018289B" w:rsidRPr="0018289B" w:rsidRDefault="0018289B" w:rsidP="0018289B">
      <w:pPr>
        <w:numPr>
          <w:ilvl w:val="0"/>
          <w:numId w:val="3"/>
        </w:numPr>
      </w:pPr>
      <w:r w:rsidRPr="0018289B">
        <w:rPr>
          <w:b/>
          <w:bCs/>
        </w:rPr>
        <w:t>Mejora en la inteligencia del algoritmo de navegación:</w:t>
      </w:r>
      <w:r w:rsidRPr="0018289B">
        <w:br/>
        <w:t>El BFS actual se puede ampliar o mejorar utilizando heurísticas (por ejemplo, algoritmos A*) para optimizar la búsqueda de rutas en entornos complejos, reduciendo la carga computacional y mejorando la capacidad de respuesta del robot en tiempo real.</w:t>
      </w:r>
    </w:p>
    <w:p w14:paraId="51234FEA" w14:textId="2648C7BF" w:rsidR="008F7104" w:rsidRDefault="0018289B" w:rsidP="0018289B">
      <w:pPr>
        <w:numPr>
          <w:ilvl w:val="0"/>
          <w:numId w:val="3"/>
        </w:numPr>
      </w:pPr>
      <w:r w:rsidRPr="0018289B">
        <w:rPr>
          <w:b/>
          <w:bCs/>
        </w:rPr>
        <w:t>Interfaz y experiencia de usuario:</w:t>
      </w:r>
      <w:r w:rsidRPr="0018289B">
        <w:br/>
        <w:t>Ampliar la interfaz gráfica y la experiencia de usuario, integrando mejores visualizaciones, controles más intuitivos o incluso soporte para realidad aumentada, podría hacer que la simulación sea más interactiva y útil como herramienta educativa o de prueba.</w:t>
      </w:r>
    </w:p>
    <w:sectPr w:rsidR="008F7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82720"/>
    <w:multiLevelType w:val="multilevel"/>
    <w:tmpl w:val="582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06FB4"/>
    <w:multiLevelType w:val="multilevel"/>
    <w:tmpl w:val="2CF2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F02D8"/>
    <w:multiLevelType w:val="multilevel"/>
    <w:tmpl w:val="8E2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968282">
    <w:abstractNumId w:val="1"/>
  </w:num>
  <w:num w:numId="2" w16cid:durableId="1507018825">
    <w:abstractNumId w:val="0"/>
  </w:num>
  <w:num w:numId="3" w16cid:durableId="78296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9B"/>
    <w:rsid w:val="0018289B"/>
    <w:rsid w:val="004D27DA"/>
    <w:rsid w:val="004F04A0"/>
    <w:rsid w:val="008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1B3B"/>
  <w15:chartTrackingRefBased/>
  <w15:docId w15:val="{31CD7181-BE77-4650-BDE7-40EF454F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782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Arián Benítez Ara</dc:creator>
  <cp:keywords/>
  <dc:description/>
  <cp:lastModifiedBy>Arián Benítez Ara</cp:lastModifiedBy>
  <cp:revision>1</cp:revision>
  <dcterms:created xsi:type="dcterms:W3CDTF">2025-03-16T12:11:00Z</dcterms:created>
  <dcterms:modified xsi:type="dcterms:W3CDTF">2025-03-16T12:18:00Z</dcterms:modified>
</cp:coreProperties>
</file>