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FED2B" w14:textId="5D93B5E6" w:rsidR="00035A35" w:rsidRPr="00A8372D" w:rsidRDefault="00A8372D" w:rsidP="00A8372D">
      <w:pPr>
        <w:pStyle w:val="Heading1"/>
        <w:bidi/>
        <w:jc w:val="center"/>
        <w:rPr>
          <w:rFonts w:cs="B Nazanin"/>
          <w:b/>
          <w:bCs/>
          <w:color w:val="auto"/>
          <w:sz w:val="48"/>
          <w:szCs w:val="48"/>
          <w:rtl/>
          <w:lang w:bidi="fa-IR"/>
        </w:rPr>
      </w:pPr>
      <w:r w:rsidRPr="00A8372D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>آزمایش</w:t>
      </w:r>
      <w:r w:rsidR="00477AE5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 xml:space="preserve"> ۵</w:t>
      </w:r>
      <w:r w:rsidRPr="00A8372D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 xml:space="preserve">: </w:t>
      </w:r>
      <w:proofErr w:type="spellStart"/>
      <w:r w:rsidR="00477AE5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>ضرب‌کننده‌ها</w:t>
      </w:r>
      <w:proofErr w:type="spellEnd"/>
    </w:p>
    <w:p w14:paraId="6A56747F" w14:textId="6C8D0EAD" w:rsidR="00A8372D" w:rsidRPr="00A8372D" w:rsidRDefault="00A8372D" w:rsidP="00085871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نام و نام خانوادگی</w:t>
      </w:r>
      <w:r w:rsidRPr="00A8372D">
        <w:rPr>
          <w:rFonts w:cs="B Nazanin" w:hint="cs"/>
          <w:sz w:val="32"/>
          <w:szCs w:val="32"/>
          <w:rtl/>
          <w:lang w:bidi="fa-IR"/>
        </w:rPr>
        <w:t>: کیمیا منتظری و آرین قزوینی</w:t>
      </w:r>
    </w:p>
    <w:p w14:paraId="7A7901FF" w14:textId="75EDF2B1" w:rsidR="00A8372D" w:rsidRPr="00A8372D" w:rsidRDefault="00A8372D" w:rsidP="00085871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شماره دانشجویی</w:t>
      </w:r>
      <w:r w:rsidRPr="00A8372D">
        <w:rPr>
          <w:rFonts w:cs="B Nazanin" w:hint="cs"/>
          <w:sz w:val="32"/>
          <w:szCs w:val="32"/>
          <w:rtl/>
          <w:lang w:bidi="fa-IR"/>
        </w:rPr>
        <w:t>: 9931078 و 9931045</w:t>
      </w:r>
    </w:p>
    <w:p w14:paraId="10100149" w14:textId="3A139DDE" w:rsidR="00A8372D" w:rsidRPr="00A8372D" w:rsidRDefault="00A8372D" w:rsidP="00085871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نام استاد</w:t>
      </w:r>
      <w:r w:rsidRPr="00A8372D">
        <w:rPr>
          <w:rFonts w:cs="B Nazanin" w:hint="cs"/>
          <w:sz w:val="32"/>
          <w:szCs w:val="32"/>
          <w:rtl/>
          <w:lang w:bidi="fa-IR"/>
        </w:rPr>
        <w:t>: فاطمه خجسته دانا</w:t>
      </w:r>
    </w:p>
    <w:p w14:paraId="499767BB" w14:textId="4ACC13F6" w:rsidR="00A8372D" w:rsidRDefault="00A8372D" w:rsidP="00CB752D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هدف آزمایش</w:t>
      </w:r>
      <w:r w:rsidRPr="00A8372D">
        <w:rPr>
          <w:rFonts w:cs="B Nazanin" w:hint="cs"/>
          <w:sz w:val="32"/>
          <w:szCs w:val="32"/>
          <w:rtl/>
          <w:lang w:bidi="fa-IR"/>
        </w:rPr>
        <w:t xml:space="preserve">: </w:t>
      </w:r>
      <w:r w:rsidR="00477AE5">
        <w:rPr>
          <w:rFonts w:cs="B Nazanin" w:hint="cs"/>
          <w:sz w:val="32"/>
          <w:szCs w:val="32"/>
          <w:rtl/>
          <w:lang w:bidi="fa-IR"/>
        </w:rPr>
        <w:t xml:space="preserve">آشنایی با </w:t>
      </w:r>
      <w:proofErr w:type="spellStart"/>
      <w:r w:rsidR="00477AE5">
        <w:rPr>
          <w:rFonts w:cs="B Nazanin" w:hint="cs"/>
          <w:sz w:val="32"/>
          <w:szCs w:val="32"/>
          <w:rtl/>
          <w:lang w:bidi="fa-IR"/>
        </w:rPr>
        <w:t>پیاده‌سازی</w:t>
      </w:r>
      <w:proofErr w:type="spellEnd"/>
      <w:r w:rsidR="00477AE5">
        <w:rPr>
          <w:rFonts w:cs="B Nazanin" w:hint="cs"/>
          <w:sz w:val="32"/>
          <w:szCs w:val="32"/>
          <w:rtl/>
          <w:lang w:bidi="fa-IR"/>
        </w:rPr>
        <w:t xml:space="preserve"> انواع </w:t>
      </w:r>
      <w:proofErr w:type="spellStart"/>
      <w:r w:rsidR="00477AE5">
        <w:rPr>
          <w:rFonts w:cs="B Nazanin" w:hint="cs"/>
          <w:sz w:val="32"/>
          <w:szCs w:val="32"/>
          <w:rtl/>
          <w:lang w:bidi="fa-IR"/>
        </w:rPr>
        <w:t>ضرب‌کننده‌ها</w:t>
      </w:r>
      <w:proofErr w:type="spellEnd"/>
    </w:p>
    <w:p w14:paraId="24015E36" w14:textId="3AAA5BF2" w:rsidR="00477AE5" w:rsidRDefault="00477AE5" w:rsidP="00477AE5">
      <w:pPr>
        <w:bidi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آزمایش، ضرب کننده معمولی،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آرایه‌ای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،</w:t>
      </w:r>
      <w:r>
        <w:rPr>
          <w:rFonts w:ascii="Cambria" w:hAnsi="Cambria" w:cs="B Nazanin"/>
          <w:sz w:val="28"/>
          <w:szCs w:val="28"/>
          <w:lang w:bidi="fa-IR"/>
        </w:rPr>
        <w:t xml:space="preserve">Carry Save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و </w:t>
      </w:r>
      <w:r>
        <w:rPr>
          <w:rFonts w:ascii="Cambria" w:hAnsi="Cambria" w:cs="B Nazanin"/>
          <w:sz w:val="28"/>
          <w:szCs w:val="28"/>
          <w:lang w:bidi="fa-IR"/>
        </w:rPr>
        <w:t>Booth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را طراحی کردیم که در ادامه به هر یک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می‌پردازیم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>:</w:t>
      </w:r>
    </w:p>
    <w:p w14:paraId="37A5BDD7" w14:textId="2310E7E5" w:rsidR="00477AE5" w:rsidRDefault="00477AE5" w:rsidP="00477AE5">
      <w:pPr>
        <w:pStyle w:val="ListParagraph"/>
        <w:numPr>
          <w:ilvl w:val="0"/>
          <w:numId w:val="3"/>
        </w:numPr>
        <w:bidi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Normal Multiplier</w:t>
      </w:r>
    </w:p>
    <w:p w14:paraId="5A9CF510" w14:textId="7A5F26DD" w:rsidR="00477AE5" w:rsidRDefault="00477AE5" w:rsidP="00477AE5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58240" behindDoc="0" locked="0" layoutInCell="1" allowOverlap="1" wp14:anchorId="3DFDDEA8" wp14:editId="41BC494F">
            <wp:simplePos x="0" y="0"/>
            <wp:positionH relativeFrom="margin">
              <wp:align>center</wp:align>
            </wp:positionH>
            <wp:positionV relativeFrom="page">
              <wp:posOffset>5275522</wp:posOffset>
            </wp:positionV>
            <wp:extent cx="5702300" cy="30587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سرعت این </w:t>
      </w:r>
      <w:proofErr w:type="spellStart"/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 کم است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(تاخیر آن از </w:t>
      </w:r>
      <w:r>
        <w:rPr>
          <w:rFonts w:ascii="Cambria" w:hAnsi="Cambria" w:cs="B Nazanin"/>
          <w:sz w:val="28"/>
          <w:szCs w:val="28"/>
          <w:lang w:bidi="fa-IR"/>
        </w:rPr>
        <w:t>order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خطی پیروی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می‌کند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>)،</w:t>
      </w:r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 ولی طراحی آن ساده </w:t>
      </w:r>
      <w:proofErr w:type="spellStart"/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>می‌باشد</w:t>
      </w:r>
      <w:proofErr w:type="spellEnd"/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. این </w:t>
      </w:r>
      <w:proofErr w:type="spellStart"/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 در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«</w:t>
      </w:r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سیستم </w:t>
      </w:r>
      <w:proofErr w:type="spellStart"/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>بی‌علامت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>»</w:t>
      </w:r>
      <w:r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 است.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این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را طبق نمودار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دستورکار</w:t>
      </w:r>
      <w:proofErr w:type="spellEnd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 (که همان ضرب اعداد در مبنای ۱۰ است) طراحی </w:t>
      </w:r>
      <w:proofErr w:type="spellStart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>کرده‌ایم</w:t>
      </w:r>
      <w:proofErr w:type="spellEnd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 و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خروجی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تست‌بنچ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نیز در عکس زیر نشان داده شده است:</w:t>
      </w:r>
    </w:p>
    <w:p w14:paraId="15DD1794" w14:textId="773DBEED" w:rsidR="001D3F0F" w:rsidRPr="001D3F0F" w:rsidRDefault="001D3F0F" w:rsidP="001D3F0F">
      <w:pPr>
        <w:ind w:left="360"/>
        <w:rPr>
          <w:rFonts w:ascii="Cambria" w:eastAsiaTheme="minorEastAsia" w:hAnsi="Cambria" w:cs="Cambria Math"/>
          <w:iCs/>
          <w:sz w:val="28"/>
          <w:szCs w:val="28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fa-IR"/>
            </w:rPr>
            <m:t>Cost=</m:t>
          </m:r>
          <m:sSup>
            <m:sSup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bidi="fa-IR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bidi="fa-IR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fa-IR"/>
            </w:rPr>
            <m:t>+</m:t>
          </m:r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bidi="fa-IR"/>
                </w:rPr>
                <m:t>n-1</m:t>
              </m:r>
            </m:e>
          </m:d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bidi="fa-IR"/>
                </w:rPr>
                <m:t>5n-3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fa-IR"/>
            </w:rPr>
            <m:t>-3=64g</m:t>
          </m:r>
        </m:oMath>
      </m:oMathPara>
    </w:p>
    <w:p w14:paraId="1AD3CFA7" w14:textId="79900559" w:rsidR="001D3F0F" w:rsidRPr="001D3F0F" w:rsidRDefault="001D3F0F" w:rsidP="001D3F0F">
      <w:pPr>
        <w:ind w:left="360"/>
        <w:rPr>
          <w:rFonts w:ascii="Cambria" w:eastAsiaTheme="minorEastAsia" w:hAnsi="Cambria" w:cs="Cambria Math"/>
          <w:iCs/>
          <w:sz w:val="28"/>
          <w:szCs w:val="28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  <w:lang w:bidi="fa-IR"/>
            </w:rPr>
            <m:t>Delay=14d</m:t>
          </m:r>
        </m:oMath>
      </m:oMathPara>
    </w:p>
    <w:p w14:paraId="7D67D44A" w14:textId="77777777" w:rsidR="001D3F0F" w:rsidRPr="00477AE5" w:rsidRDefault="001D3F0F" w:rsidP="001D3F0F">
      <w:pPr>
        <w:bidi/>
        <w:ind w:left="360"/>
        <w:rPr>
          <w:rFonts w:ascii="Cambria" w:hAnsi="Cambria" w:cs="B Nazanin"/>
          <w:sz w:val="28"/>
          <w:szCs w:val="28"/>
          <w:lang w:bidi="fa-IR"/>
        </w:rPr>
      </w:pPr>
    </w:p>
    <w:p w14:paraId="523AF62E" w14:textId="1F41596D" w:rsidR="001D3F0F" w:rsidRDefault="00477AE5" w:rsidP="001D3F0F">
      <w:pPr>
        <w:pStyle w:val="ListParagraph"/>
        <w:numPr>
          <w:ilvl w:val="0"/>
          <w:numId w:val="3"/>
        </w:numPr>
        <w:bidi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Array Multiplier</w:t>
      </w:r>
    </w:p>
    <w:p w14:paraId="29105ED3" w14:textId="1A14434F" w:rsidR="001D3F0F" w:rsidRDefault="00A86F31" w:rsidP="00066CBF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  <w:r w:rsidRPr="00A86F31">
        <w:rPr>
          <w:rFonts w:ascii="Cambria" w:hAnsi="Cambria" w:cs="B Nazanin"/>
          <w:sz w:val="28"/>
          <w:szCs w:val="28"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27C24756" wp14:editId="4BF885E9">
            <wp:simplePos x="0" y="0"/>
            <wp:positionH relativeFrom="column">
              <wp:posOffset>-342900</wp:posOffset>
            </wp:positionH>
            <wp:positionV relativeFrom="paragraph">
              <wp:posOffset>876300</wp:posOffset>
            </wp:positionV>
            <wp:extent cx="6294120" cy="326339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15" cy="3274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تاخیر این </w:t>
      </w:r>
      <w:proofErr w:type="spellStart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 از </w:t>
      </w:r>
      <w:proofErr w:type="spellStart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 معمولی کمتر است و 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طراحی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ساده‌ای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دارد و </w:t>
      </w:r>
      <w:r w:rsidR="00066CBF"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در 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«</w:t>
      </w:r>
      <w:r w:rsidR="00066CBF"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سیستم </w:t>
      </w:r>
      <w:proofErr w:type="spellStart"/>
      <w:r w:rsidR="00066CBF" w:rsidRPr="00477AE5">
        <w:rPr>
          <w:rFonts w:ascii="Cambria" w:hAnsi="Cambria" w:cs="B Nazanin" w:hint="cs"/>
          <w:sz w:val="28"/>
          <w:szCs w:val="28"/>
          <w:rtl/>
          <w:lang w:bidi="fa-IR"/>
        </w:rPr>
        <w:t>بی‌علامت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»</w:t>
      </w:r>
      <w:r w:rsidR="00066CBF"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 است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. این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را طبق نمودار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دستورکار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طراحی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کرده‌ایم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و خروجی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تست‌بنچ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نیز در عکس زیر نشان داده شده است:</w:t>
      </w:r>
    </w:p>
    <w:p w14:paraId="7A0C28C8" w14:textId="013EF076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6F7F8B2B" w14:textId="6F7296E8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3BCBB729" w14:textId="4B6AB015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56F1E80D" w14:textId="19600D12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14E236EB" w14:textId="4561A4DF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4DFECE23" w14:textId="4336E75C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2C569BAD" w14:textId="119EFADE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1B0AC0E9" w14:textId="06976F35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7A91FF72" w14:textId="275CFF69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  <w:r w:rsidRPr="00A86F31">
        <w:rPr>
          <w:rFonts w:ascii="Cambria" w:hAnsi="Cambria" w:cs="B Nazanin"/>
          <w:sz w:val="28"/>
          <w:szCs w:val="28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540FDF27" wp14:editId="771B5B5E">
            <wp:simplePos x="0" y="0"/>
            <wp:positionH relativeFrom="column">
              <wp:posOffset>-228600</wp:posOffset>
            </wp:positionH>
            <wp:positionV relativeFrom="paragraph">
              <wp:posOffset>140970</wp:posOffset>
            </wp:positionV>
            <wp:extent cx="6179820" cy="32457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214" cy="324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85330" w14:textId="5E7E1E4B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1D24223E" w14:textId="234A6C15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23AC78DD" w14:textId="3E2A7A1D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26F9ADF6" w14:textId="539384AB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5D5566D7" w14:textId="77777777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302EB883" w14:textId="5ED947D5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50A59743" w14:textId="7BA8B9DB" w:rsidR="00A86F31" w:rsidRDefault="00A86F31" w:rsidP="00A86F31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669788F9" w14:textId="77777777" w:rsidR="00A86F31" w:rsidRDefault="00A86F31" w:rsidP="00AC191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50314C3" w14:textId="1836260C" w:rsidR="001D3F0F" w:rsidRPr="00AC1912" w:rsidRDefault="001D3F0F" w:rsidP="001D3F0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w:lastRenderedPageBreak/>
            <m:t>Cost=</m:t>
          </m:r>
          <m:sSup>
            <m:sSupPr>
              <m:ctrlPr>
                <w:rPr>
                  <w:rFonts w:ascii="Cambria Math" w:hAnsi="Cambria Math" w:cs="B Nazanin"/>
                  <w:iCs/>
                  <w:sz w:val="28"/>
                  <w:szCs w:val="28"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d>
            <m:dPr>
              <m:ctrlPr>
                <w:rPr>
                  <w:rFonts w:ascii="Cambria Math" w:hAnsi="Cambria Math" w:cs="B Nazanin"/>
                  <w:iCs/>
                  <w:sz w:val="28"/>
                  <w:szCs w:val="28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n-1</m:t>
              </m:r>
            </m:e>
          </m:d>
          <m:d>
            <m:dPr>
              <m:ctrlPr>
                <w:rPr>
                  <w:rFonts w:ascii="Cambria Math" w:hAnsi="Cambria Math" w:cs="B Nazanin"/>
                  <w:iCs/>
                  <w:sz w:val="28"/>
                  <w:szCs w:val="28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5n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=76g</m:t>
          </m:r>
        </m:oMath>
      </m:oMathPara>
    </w:p>
    <w:p w14:paraId="705E4B23" w14:textId="7B76A51B" w:rsidR="00AC1912" w:rsidRDefault="00AC1912" w:rsidP="001D3F0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60C55C" wp14:editId="4A570A35">
            <wp:simplePos x="0" y="0"/>
            <wp:positionH relativeFrom="column">
              <wp:posOffset>-525780</wp:posOffset>
            </wp:positionH>
            <wp:positionV relativeFrom="paragraph">
              <wp:posOffset>275590</wp:posOffset>
            </wp:positionV>
            <wp:extent cx="6948911" cy="3474720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970" cy="34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9C3FB" w14:textId="3C64A0B9" w:rsidR="00AC1912" w:rsidRPr="001D3F0F" w:rsidRDefault="00AC1912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lang w:bidi="fa-IR"/>
        </w:rPr>
      </w:pPr>
    </w:p>
    <w:p w14:paraId="537AC559" w14:textId="779BBCA7" w:rsidR="001D3F0F" w:rsidRPr="00DE7756" w:rsidRDefault="001D3F0F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215B0DA4" w14:textId="5141DC5B" w:rsidR="00DE7756" w:rsidRDefault="00DE7756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207879E0" w14:textId="3AA7ABC2" w:rsidR="00DE7756" w:rsidRDefault="00DE7756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12339886" w14:textId="606EFD9B" w:rsidR="00DE7756" w:rsidRDefault="00DE7756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1D04149A" w14:textId="1666FF73" w:rsidR="00DE7756" w:rsidRDefault="00DE7756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086298C7" w14:textId="62EF0DDD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07F3D40B" w14:textId="301A6E08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00FC000D" w14:textId="5E9AAFB6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6F53D3C6" w14:textId="7DF0457E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05A6E8A4" w14:textId="6F378469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3FDFB01F" w14:textId="03747865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263B7A15" w14:textId="52C744BB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41A49040" w14:textId="613ECAAE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40F25079" w14:textId="2B0614F0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235E1301" w14:textId="6B0BE2B4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42050F52" w14:textId="77777777" w:rsidR="00A86F31" w:rsidRDefault="00A86F31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014CD57E" w14:textId="7BA6ECCE" w:rsidR="00DE7756" w:rsidRDefault="00DE7756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4DD79738" w14:textId="62D11270" w:rsidR="00DE7756" w:rsidRDefault="00DE7756" w:rsidP="001D3F0F">
      <w:pPr>
        <w:ind w:left="360"/>
        <w:rPr>
          <w:rFonts w:ascii="Cambria" w:eastAsiaTheme="minorEastAsia" w:hAnsi="Cambria" w:cs="B Nazanin"/>
          <w:iCs/>
          <w:sz w:val="28"/>
          <w:szCs w:val="28"/>
          <w:rtl/>
          <w:lang w:bidi="fa-IR"/>
        </w:rPr>
      </w:pPr>
    </w:p>
    <w:p w14:paraId="405CB8AD" w14:textId="77777777" w:rsidR="00DE7756" w:rsidRPr="001D3F0F" w:rsidRDefault="00DE7756" w:rsidP="00BA6B24">
      <w:pPr>
        <w:rPr>
          <w:rFonts w:ascii="Cambria" w:eastAsiaTheme="minorEastAsia" w:hAnsi="Cambria" w:cs="B Nazanin"/>
          <w:iCs/>
          <w:sz w:val="28"/>
          <w:szCs w:val="28"/>
          <w:lang w:bidi="fa-IR"/>
        </w:rPr>
      </w:pPr>
    </w:p>
    <w:p w14:paraId="361719FD" w14:textId="0FFA3E66" w:rsidR="00477AE5" w:rsidRDefault="00477AE5" w:rsidP="00477AE5">
      <w:pPr>
        <w:pStyle w:val="ListParagraph"/>
        <w:numPr>
          <w:ilvl w:val="0"/>
          <w:numId w:val="3"/>
        </w:numPr>
        <w:bidi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lastRenderedPageBreak/>
        <w:t>Carry Save Multiplier</w:t>
      </w:r>
    </w:p>
    <w:p w14:paraId="0E388083" w14:textId="69869F02" w:rsidR="001D3F0F" w:rsidRDefault="00BA6B24" w:rsidP="001D3F0F">
      <w:pPr>
        <w:bidi/>
        <w:ind w:left="360"/>
        <w:rPr>
          <w:rFonts w:ascii="Cambria" w:hAnsi="Cambria" w:cs="B Nazanin"/>
          <w:sz w:val="28"/>
          <w:szCs w:val="28"/>
          <w:lang w:bidi="fa-IR"/>
        </w:rPr>
      </w:pPr>
      <w:r w:rsidRPr="00BA6B24">
        <w:rPr>
          <w:rFonts w:ascii="Cambria" w:hAnsi="Cambria" w:cs="B Nazanin"/>
          <w:sz w:val="28"/>
          <w:szCs w:val="28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3AC1A87F" wp14:editId="433077F6">
            <wp:simplePos x="0" y="0"/>
            <wp:positionH relativeFrom="column">
              <wp:posOffset>-304800</wp:posOffset>
            </wp:positionH>
            <wp:positionV relativeFrom="paragraph">
              <wp:posOffset>1187449</wp:posOffset>
            </wp:positionV>
            <wp:extent cx="6217920" cy="4507327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709" cy="4513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نسبت به </w:t>
      </w:r>
      <w:proofErr w:type="spellStart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معمولی و</w:t>
      </w:r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>آرایه‌ای</w:t>
      </w:r>
      <w:proofErr w:type="spellEnd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 سرعت بیشتری دارد، چون </w:t>
      </w:r>
      <w:r w:rsidR="001D3F0F">
        <w:rPr>
          <w:rFonts w:ascii="Cambria" w:hAnsi="Cambria" w:cs="B Nazanin"/>
          <w:sz w:val="28"/>
          <w:szCs w:val="28"/>
          <w:lang w:bidi="fa-IR"/>
        </w:rPr>
        <w:t>carry</w:t>
      </w:r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 در هر 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مرحله</w:t>
      </w:r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 به 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مرحله</w:t>
      </w:r>
      <w:r w:rsidR="001D3F0F">
        <w:rPr>
          <w:rFonts w:ascii="Cambria" w:hAnsi="Cambria" w:cs="B Nazanin" w:hint="cs"/>
          <w:sz w:val="28"/>
          <w:szCs w:val="28"/>
          <w:rtl/>
          <w:lang w:bidi="fa-IR"/>
        </w:rPr>
        <w:t xml:space="preserve"> بعد منتقل </w:t>
      </w:r>
      <w:proofErr w:type="spellStart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>می‌شود</w:t>
      </w:r>
      <w:proofErr w:type="spellEnd"/>
      <w:r w:rsidR="001D3F0F">
        <w:rPr>
          <w:rFonts w:ascii="Cambria" w:hAnsi="Cambria" w:cs="B Nazanin" w:hint="cs"/>
          <w:sz w:val="28"/>
          <w:szCs w:val="28"/>
          <w:rtl/>
          <w:lang w:bidi="fa-IR"/>
        </w:rPr>
        <w:t>.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هزینه آن برابر با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معمولی است دارد و </w:t>
      </w:r>
      <w:r w:rsidR="00066CBF"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در 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«</w:t>
      </w:r>
      <w:r w:rsidR="00066CBF"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سیستم </w:t>
      </w:r>
      <w:proofErr w:type="spellStart"/>
      <w:r w:rsidR="00066CBF" w:rsidRPr="00477AE5">
        <w:rPr>
          <w:rFonts w:ascii="Cambria" w:hAnsi="Cambria" w:cs="B Nazanin" w:hint="cs"/>
          <w:sz w:val="28"/>
          <w:szCs w:val="28"/>
          <w:rtl/>
          <w:lang w:bidi="fa-IR"/>
        </w:rPr>
        <w:t>بی‌علامت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»</w:t>
      </w:r>
      <w:r w:rsidR="00066CBF" w:rsidRPr="00477AE5">
        <w:rPr>
          <w:rFonts w:ascii="Cambria" w:hAnsi="Cambria" w:cs="B Nazanin" w:hint="cs"/>
          <w:sz w:val="28"/>
          <w:szCs w:val="28"/>
          <w:rtl/>
          <w:lang w:bidi="fa-IR"/>
        </w:rPr>
        <w:t xml:space="preserve"> است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. این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را طبق نمودار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دستورکار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طراحی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کرده‌ایم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و خروجی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تست‌بنچ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نیز در عکس زیر نشان داده شده است:</w:t>
      </w:r>
    </w:p>
    <w:p w14:paraId="67584149" w14:textId="2AB12935" w:rsidR="00BA6B24" w:rsidRDefault="00BA6B24" w:rsidP="00BA6B24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14AE7F77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4DCCC097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3D0DD4CA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32572C44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145FAEDE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4585CCA1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058CCEDB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3F0A4DA8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2892CE0A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7F63AC72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5A6897D6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0654013D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6B9EE3A9" w14:textId="77777777" w:rsidR="00BA6B24" w:rsidRDefault="00BA6B24" w:rsidP="00066CBF">
      <w:pPr>
        <w:ind w:left="360"/>
        <w:rPr>
          <w:rFonts w:ascii="Cambria" w:eastAsiaTheme="minorEastAsia" w:hAnsi="Cambria" w:cs="B Nazanin"/>
          <w:sz w:val="28"/>
          <w:szCs w:val="28"/>
          <w:lang w:bidi="fa-IR"/>
        </w:rPr>
      </w:pPr>
    </w:p>
    <w:p w14:paraId="20523287" w14:textId="5FC0342F" w:rsidR="00066CBF" w:rsidRPr="00066CBF" w:rsidRDefault="00066CBF" w:rsidP="00066CBF">
      <w:pPr>
        <w:ind w:left="360"/>
        <w:rPr>
          <w:rFonts w:ascii="Cambria" w:eastAsiaTheme="minorEastAsia" w:hAnsi="Cambria" w:cs="B Nazanin"/>
          <w:iCs/>
          <w:sz w:val="28"/>
          <w:szCs w:val="28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Cost=64g</m:t>
          </m:r>
        </m:oMath>
      </m:oMathPara>
    </w:p>
    <w:p w14:paraId="5588826C" w14:textId="3A2D9475" w:rsidR="00066CBF" w:rsidRPr="00066CBF" w:rsidRDefault="00066CBF" w:rsidP="00066CBF">
      <w:pPr>
        <w:ind w:left="360"/>
        <w:rPr>
          <w:rFonts w:ascii="Cambria" w:eastAsiaTheme="minorEastAsia" w:hAnsi="Cambria" w:cs="B Nazanin"/>
          <w:iCs/>
          <w:sz w:val="28"/>
          <w:szCs w:val="28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Delay=11d</m:t>
          </m:r>
        </m:oMath>
      </m:oMathPara>
    </w:p>
    <w:p w14:paraId="5AB0822A" w14:textId="407E7E7E" w:rsidR="001D3F0F" w:rsidRDefault="001D3F0F" w:rsidP="001D3F0F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</w:p>
    <w:p w14:paraId="67C78A4A" w14:textId="6D1118A4" w:rsidR="00DE7756" w:rsidRDefault="00DE7756" w:rsidP="00DE7756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6D2DC11A" w14:textId="59DC2FC1" w:rsidR="00DE7756" w:rsidRDefault="00DE7756" w:rsidP="00DE7756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6F20D774" w14:textId="77777777" w:rsidR="00DE7756" w:rsidRPr="00DE7756" w:rsidRDefault="00DE7756" w:rsidP="00DE7756">
      <w:pPr>
        <w:bidi/>
        <w:rPr>
          <w:rFonts w:ascii="Cambria" w:hAnsi="Cambria" w:cs="Calibri"/>
          <w:sz w:val="28"/>
          <w:szCs w:val="28"/>
          <w:rtl/>
          <w:lang w:bidi="fa-IR"/>
        </w:rPr>
      </w:pPr>
    </w:p>
    <w:p w14:paraId="0A3E7B19" w14:textId="215A2757" w:rsidR="00DE7756" w:rsidRPr="00DE7756" w:rsidRDefault="00DE7756" w:rsidP="00DE7756">
      <w:pPr>
        <w:bidi/>
        <w:ind w:left="360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  <w:r w:rsidRPr="00DE7756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t xml:space="preserve">نتیجه نهایی مقایسه </w:t>
      </w:r>
      <w:proofErr w:type="spellStart"/>
      <w:r w:rsidRPr="00DE7756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t>ضرب‌کننده‌های</w:t>
      </w:r>
      <w:proofErr w:type="spellEnd"/>
      <w:r w:rsidRPr="00DE7756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t xml:space="preserve"> الف، ب و ج</w:t>
      </w:r>
    </w:p>
    <w:p w14:paraId="5CB1E9D9" w14:textId="7643A80A" w:rsidR="00DE7756" w:rsidRDefault="00DE7756" w:rsidP="00DE7756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  <w:r w:rsidRPr="00DE7756">
        <w:rPr>
          <w:rFonts w:ascii="Cambria" w:hAnsi="Cambria" w:cs="B Nazanin" w:hint="cs"/>
          <w:sz w:val="28"/>
          <w:szCs w:val="28"/>
          <w:u w:val="single"/>
          <w:rtl/>
          <w:lang w:bidi="fa-IR"/>
        </w:rPr>
        <w:t>هزینه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: </w:t>
      </w:r>
      <w:r>
        <w:rPr>
          <w:rFonts w:ascii="Cambria" w:hAnsi="Cambria" w:cs="B Nazanin"/>
          <w:sz w:val="28"/>
          <w:szCs w:val="28"/>
          <w:lang w:bidi="fa-IR"/>
        </w:rPr>
        <w:t>Carry Save</w:t>
      </w:r>
      <w:r w:rsidRPr="00DE7756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r>
        <w:rPr>
          <w:rFonts w:ascii="Cambria" w:hAnsi="Cambria" w:cs="B Nazanin"/>
          <w:sz w:val="28"/>
          <w:szCs w:val="28"/>
          <w:lang w:bidi="fa-IR"/>
        </w:rPr>
        <w:t>=</w:t>
      </w:r>
      <w:r w:rsidRPr="00DE7756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معمولی</w:t>
      </w:r>
      <w:r w:rsidRPr="00DE7756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r w:rsidRPr="00DE7756">
        <w:rPr>
          <w:rFonts w:ascii="Cambria" w:hAnsi="Cambria" w:cs="B Nazanin"/>
          <w:sz w:val="28"/>
          <w:szCs w:val="28"/>
          <w:rtl/>
          <w:lang w:bidi="fa-IR"/>
        </w:rPr>
        <w:t>&gt;</w:t>
      </w:r>
      <w:r w:rsidRPr="00DE7756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آرایه‌ای</w:t>
      </w:r>
      <w:proofErr w:type="spellEnd"/>
    </w:p>
    <w:p w14:paraId="1C927927" w14:textId="4545C9C3" w:rsidR="00DE7756" w:rsidRDefault="00DE7756" w:rsidP="00DE7756">
      <w:pPr>
        <w:bidi/>
        <w:ind w:left="360"/>
        <w:rPr>
          <w:rFonts w:ascii="Cambria" w:hAnsi="Cambria" w:cs="B Nazanin"/>
          <w:sz w:val="28"/>
          <w:szCs w:val="28"/>
          <w:u w:val="single"/>
          <w:rtl/>
          <w:lang w:bidi="fa-IR"/>
        </w:rPr>
      </w:pPr>
      <w:r>
        <w:rPr>
          <w:rFonts w:ascii="Cambria" w:hAnsi="Cambria" w:cs="B Nazanin" w:hint="cs"/>
          <w:sz w:val="28"/>
          <w:szCs w:val="28"/>
          <w:u w:val="single"/>
          <w:rtl/>
          <w:lang w:bidi="fa-IR"/>
        </w:rPr>
        <w:t>تاخیر</w:t>
      </w:r>
      <w:r w:rsidRPr="00DE7756">
        <w:rPr>
          <w:rFonts w:ascii="Cambria" w:hAnsi="Cambria" w:cs="B Nazanin" w:hint="cs"/>
          <w:sz w:val="28"/>
          <w:szCs w:val="28"/>
          <w:rtl/>
          <w:lang w:bidi="fa-IR"/>
        </w:rPr>
        <w:t xml:space="preserve">: </w:t>
      </w:r>
      <w:r>
        <w:rPr>
          <w:rFonts w:ascii="Cambria" w:hAnsi="Cambria" w:cs="B Nazanin"/>
          <w:sz w:val="28"/>
          <w:szCs w:val="28"/>
          <w:lang w:bidi="fa-IR"/>
        </w:rPr>
        <w:t>Carry Save</w:t>
      </w:r>
      <w:r w:rsidRPr="00DE7756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r>
        <w:rPr>
          <w:rFonts w:ascii="Cambria" w:hAnsi="Cambria" w:cs="Calibri" w:hint="cs"/>
          <w:sz w:val="28"/>
          <w:szCs w:val="28"/>
          <w:rtl/>
          <w:lang w:bidi="fa-IR"/>
        </w:rPr>
        <w:t>&lt;</w:t>
      </w:r>
      <w:r w:rsidRPr="00DE7756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معمولی</w:t>
      </w:r>
      <w:r w:rsidRPr="00DE7756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r>
        <w:rPr>
          <w:rFonts w:ascii="Cambria" w:hAnsi="Cambria" w:cs="Calibri" w:hint="cs"/>
          <w:sz w:val="28"/>
          <w:szCs w:val="28"/>
          <w:rtl/>
          <w:lang w:bidi="fa-IR"/>
        </w:rPr>
        <w:t>&lt;</w:t>
      </w:r>
      <w:r w:rsidRPr="00DE7756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آرایه‌ای</w:t>
      </w:r>
      <w:proofErr w:type="spellEnd"/>
    </w:p>
    <w:p w14:paraId="231810CA" w14:textId="77777777" w:rsidR="00DE7756" w:rsidRPr="00DE7756" w:rsidRDefault="00DE7756" w:rsidP="00DE7756">
      <w:pPr>
        <w:bidi/>
        <w:ind w:left="360"/>
        <w:rPr>
          <w:rFonts w:ascii="Cambria" w:hAnsi="Cambria" w:cs="Calibri"/>
          <w:sz w:val="28"/>
          <w:szCs w:val="28"/>
          <w:rtl/>
          <w:lang w:bidi="fa-IR"/>
        </w:rPr>
      </w:pPr>
    </w:p>
    <w:p w14:paraId="6BB70488" w14:textId="79BD4F38" w:rsidR="00477AE5" w:rsidRDefault="00477AE5" w:rsidP="00477AE5">
      <w:pPr>
        <w:pStyle w:val="ListParagraph"/>
        <w:numPr>
          <w:ilvl w:val="0"/>
          <w:numId w:val="3"/>
        </w:numPr>
        <w:bidi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Booth Multiplier</w:t>
      </w:r>
    </w:p>
    <w:p w14:paraId="2C6BE86F" w14:textId="6E9520E9" w:rsidR="00066CBF" w:rsidRPr="00066CBF" w:rsidRDefault="00DE7756" w:rsidP="00066CBF">
      <w:pPr>
        <w:bidi/>
        <w:ind w:left="360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lang w:bidi="fa-IR"/>
        </w:rPr>
        <w:drawing>
          <wp:anchor distT="0" distB="0" distL="114300" distR="114300" simplePos="0" relativeHeight="251659264" behindDoc="0" locked="0" layoutInCell="1" allowOverlap="1" wp14:anchorId="33DFD63B" wp14:editId="06F02ACB">
            <wp:simplePos x="0" y="0"/>
            <wp:positionH relativeFrom="margin">
              <wp:align>center</wp:align>
            </wp:positionH>
            <wp:positionV relativeFrom="page">
              <wp:posOffset>4377690</wp:posOffset>
            </wp:positionV>
            <wp:extent cx="5708015" cy="3135630"/>
            <wp:effectExtent l="0" t="0" r="698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طراحی این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، برخلاف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ضرب‌کننده‌های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قبل، 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به صورت ترتیبی است که از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الگوریتم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ضرب </w:t>
      </w:r>
      <w:r w:rsidR="00066CBF">
        <w:rPr>
          <w:rFonts w:ascii="Cambria" w:hAnsi="Cambria" w:cs="B Nazanin"/>
          <w:sz w:val="28"/>
          <w:szCs w:val="28"/>
          <w:lang w:bidi="fa-IR"/>
        </w:rPr>
        <w:t>booth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پیروی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می‌کند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که سرعت آن بسیار بالاست ولی پیچیدگی آن زیاد است؛ به علاوه تاخیر آن از ‌</w:t>
      </w:r>
      <w:r w:rsidR="00066CBF">
        <w:rPr>
          <w:rFonts w:ascii="Cambria" w:hAnsi="Cambria" w:cs="B Nazanin"/>
          <w:sz w:val="28"/>
          <w:szCs w:val="28"/>
          <w:lang w:bidi="fa-IR"/>
        </w:rPr>
        <w:t>order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غیرخطی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تبعیت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می‌کند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. یکی از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دیگر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ت</w:t>
      </w:r>
      <w:r>
        <w:rPr>
          <w:rFonts w:ascii="Cambria" w:hAnsi="Cambria" w:cs="B Nazanin" w:hint="cs"/>
          <w:sz w:val="28"/>
          <w:szCs w:val="28"/>
          <w:rtl/>
          <w:lang w:bidi="fa-IR"/>
        </w:rPr>
        <w:t>ف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اوت‌های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آن با سه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مورد قبل، این است که</w:t>
      </w:r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در «سیستم مکمل دو»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می‌باشد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. این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ضرب‌کننده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را طبق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فلوچارت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دستورکار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طراحی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کرده‌ایم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و خروجی </w:t>
      </w:r>
      <w:proofErr w:type="spellStart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>تست‌بنچ</w:t>
      </w:r>
      <w:proofErr w:type="spellEnd"/>
      <w:r w:rsidR="00066CBF">
        <w:rPr>
          <w:rFonts w:ascii="Cambria" w:hAnsi="Cambria" w:cs="B Nazanin" w:hint="cs"/>
          <w:sz w:val="28"/>
          <w:szCs w:val="28"/>
          <w:rtl/>
          <w:lang w:bidi="fa-IR"/>
        </w:rPr>
        <w:t xml:space="preserve"> نیز در عکس زیر نشان داده شده است:</w:t>
      </w:r>
    </w:p>
    <w:p w14:paraId="3D93DBBF" w14:textId="42C0BE52" w:rsidR="00066CBF" w:rsidRPr="00066CBF" w:rsidRDefault="00066CBF" w:rsidP="00066CBF">
      <w:pPr>
        <w:bidi/>
        <w:ind w:left="360"/>
        <w:rPr>
          <w:rFonts w:ascii="Cambria" w:hAnsi="Cambria" w:cs="B Nazanin"/>
          <w:sz w:val="28"/>
          <w:szCs w:val="28"/>
          <w:lang w:bidi="fa-IR"/>
        </w:rPr>
      </w:pPr>
    </w:p>
    <w:sectPr w:rsidR="00066CBF" w:rsidRPr="00066CBF" w:rsidSect="00085871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981E95" w14:textId="77777777" w:rsidR="00192EF9" w:rsidRDefault="00192EF9" w:rsidP="00085871">
      <w:pPr>
        <w:spacing w:after="0" w:line="240" w:lineRule="auto"/>
      </w:pPr>
      <w:r>
        <w:separator/>
      </w:r>
    </w:p>
  </w:endnote>
  <w:endnote w:type="continuationSeparator" w:id="0">
    <w:p w14:paraId="7473804E" w14:textId="77777777" w:rsidR="00192EF9" w:rsidRDefault="00192EF9" w:rsidP="00085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27803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443AC9" w14:textId="629CF78D" w:rsidR="00085871" w:rsidRDefault="000858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782FA2" w14:textId="77777777" w:rsidR="00085871" w:rsidRDefault="000858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07DB9" w14:textId="77777777" w:rsidR="00192EF9" w:rsidRDefault="00192EF9" w:rsidP="00085871">
      <w:pPr>
        <w:spacing w:after="0" w:line="240" w:lineRule="auto"/>
      </w:pPr>
      <w:r>
        <w:separator/>
      </w:r>
    </w:p>
  </w:footnote>
  <w:footnote w:type="continuationSeparator" w:id="0">
    <w:p w14:paraId="7DA4EFFA" w14:textId="77777777" w:rsidR="00192EF9" w:rsidRDefault="00192EF9" w:rsidP="00085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DE4EE7"/>
    <w:multiLevelType w:val="hybridMultilevel"/>
    <w:tmpl w:val="83084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70838"/>
    <w:multiLevelType w:val="hybridMultilevel"/>
    <w:tmpl w:val="4A8A1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87911"/>
    <w:multiLevelType w:val="hybridMultilevel"/>
    <w:tmpl w:val="B1BE5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72D"/>
    <w:rsid w:val="00035A35"/>
    <w:rsid w:val="00060A13"/>
    <w:rsid w:val="00066CBF"/>
    <w:rsid w:val="00085871"/>
    <w:rsid w:val="000B69A6"/>
    <w:rsid w:val="00192EF9"/>
    <w:rsid w:val="001D3F0F"/>
    <w:rsid w:val="00477AE5"/>
    <w:rsid w:val="0049508E"/>
    <w:rsid w:val="008B4CB4"/>
    <w:rsid w:val="00A8372D"/>
    <w:rsid w:val="00A86F31"/>
    <w:rsid w:val="00AA704E"/>
    <w:rsid w:val="00AC1912"/>
    <w:rsid w:val="00BA6B24"/>
    <w:rsid w:val="00CB752D"/>
    <w:rsid w:val="00DE7756"/>
    <w:rsid w:val="00E13B29"/>
    <w:rsid w:val="00F62A23"/>
    <w:rsid w:val="00F63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BFBD"/>
  <w15:chartTrackingRefBased/>
  <w15:docId w15:val="{3E9E0BB6-3775-4440-8D0F-6D118CA88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837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5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871"/>
  </w:style>
  <w:style w:type="paragraph" w:styleId="Footer">
    <w:name w:val="footer"/>
    <w:basedOn w:val="Normal"/>
    <w:link w:val="FooterChar"/>
    <w:uiPriority w:val="99"/>
    <w:unhideWhenUsed/>
    <w:rsid w:val="00085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871"/>
  </w:style>
  <w:style w:type="character" w:styleId="PlaceholderText">
    <w:name w:val="Placeholder Text"/>
    <w:basedOn w:val="DefaultParagraphFont"/>
    <w:uiPriority w:val="99"/>
    <w:semiHidden/>
    <w:rsid w:val="001D3F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Elham Yaghoubi</dc:creator>
  <cp:keywords/>
  <dc:description/>
  <cp:lastModifiedBy>Arian .</cp:lastModifiedBy>
  <cp:revision>10</cp:revision>
  <dcterms:created xsi:type="dcterms:W3CDTF">2022-02-27T15:50:00Z</dcterms:created>
  <dcterms:modified xsi:type="dcterms:W3CDTF">2022-04-04T09:40:00Z</dcterms:modified>
</cp:coreProperties>
</file>