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F2" w:rsidRDefault="006A4E34">
      <w:pPr>
        <w:spacing w:before="8"/>
        <w:ind w:left="3650" w:right="409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Ariana Waller</w:t>
      </w:r>
    </w:p>
    <w:p w:rsidR="00667CF2" w:rsidRDefault="00667CF2">
      <w:pPr>
        <w:spacing w:before="5" w:line="120" w:lineRule="exact"/>
        <w:rPr>
          <w:sz w:val="12"/>
          <w:szCs w:val="12"/>
        </w:rPr>
      </w:pPr>
    </w:p>
    <w:p w:rsidR="00667CF2" w:rsidRDefault="006A4E34">
      <w:pPr>
        <w:ind w:left="3444" w:right="4116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SOFTWARE DEVELOPER</w:t>
      </w:r>
    </w:p>
    <w:p w:rsidR="00667CF2" w:rsidRDefault="00667CF2">
      <w:pPr>
        <w:spacing w:before="3" w:line="140" w:lineRule="exact"/>
        <w:rPr>
          <w:sz w:val="15"/>
          <w:szCs w:val="15"/>
        </w:rPr>
      </w:pPr>
    </w:p>
    <w:p w:rsidR="00667CF2" w:rsidRDefault="006A4E34">
      <w:pPr>
        <w:ind w:left="580"/>
        <w:rPr>
          <w:rFonts w:ascii="Calibri" w:eastAsia="Calibri" w:hAnsi="Calibri" w:cs="Calibri"/>
          <w:sz w:val="18"/>
          <w:szCs w:val="18"/>
        </w:rPr>
      </w:pPr>
      <w:hyperlink r:id="rId6">
        <w:r>
          <w:rPr>
            <w:rFonts w:ascii="Calibri" w:eastAsia="Calibri" w:hAnsi="Calibri" w:cs="Calibri"/>
            <w:sz w:val="18"/>
            <w:szCs w:val="18"/>
          </w:rPr>
          <w:t xml:space="preserve">ariana.waller@yahoo.com   |    470-548-8452  </w:t>
        </w:r>
        <w:r>
          <w:rPr>
            <w:rFonts w:ascii="Calibri" w:eastAsia="Calibri" w:hAnsi="Calibri" w:cs="Calibri"/>
            <w:spacing w:val="41"/>
            <w:sz w:val="18"/>
            <w:szCs w:val="18"/>
          </w:rPr>
          <w:t xml:space="preserve"> </w:t>
        </w:r>
        <w:r>
          <w:rPr>
            <w:rFonts w:ascii="Calibri" w:eastAsia="Calibri" w:hAnsi="Calibri" w:cs="Calibri"/>
            <w:sz w:val="18"/>
            <w:szCs w:val="18"/>
          </w:rPr>
          <w:t xml:space="preserve">|  </w:t>
        </w:r>
        <w:r>
          <w:rPr>
            <w:rFonts w:ascii="Calibri" w:eastAsia="Calibri" w:hAnsi="Calibri" w:cs="Calibri"/>
            <w:spacing w:val="41"/>
            <w:sz w:val="18"/>
            <w:szCs w:val="18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1154CC"/>
            <w:sz w:val="18"/>
            <w:szCs w:val="18"/>
            <w:u w:val="single" w:color="1154CC"/>
          </w:rPr>
          <w:t>www.linkedin.com/in/arianawaller</w:t>
        </w:r>
        <w:r>
          <w:rPr>
            <w:rFonts w:ascii="Calibri" w:eastAsia="Calibri" w:hAnsi="Calibri" w:cs="Calibri"/>
            <w:color w:val="1154CC"/>
            <w:sz w:val="18"/>
            <w:szCs w:val="18"/>
          </w:rPr>
          <w:t xml:space="preserve">  </w:t>
        </w:r>
        <w:r>
          <w:rPr>
            <w:rFonts w:ascii="Calibri" w:eastAsia="Calibri" w:hAnsi="Calibri" w:cs="Calibri"/>
            <w:color w:val="1154CC"/>
            <w:spacing w:val="41"/>
            <w:sz w:val="18"/>
            <w:szCs w:val="18"/>
          </w:rPr>
          <w:t xml:space="preserve"> </w:t>
        </w:r>
        <w:r>
          <w:rPr>
            <w:rFonts w:ascii="Calibri" w:eastAsia="Calibri" w:hAnsi="Calibri" w:cs="Calibri"/>
            <w:color w:val="000000"/>
            <w:sz w:val="18"/>
            <w:szCs w:val="18"/>
          </w:rPr>
          <w:t xml:space="preserve">|  </w:t>
        </w:r>
        <w:r>
          <w:rPr>
            <w:rFonts w:ascii="Calibri" w:eastAsia="Calibri" w:hAnsi="Calibri" w:cs="Calibri"/>
            <w:color w:val="000000"/>
            <w:spacing w:val="41"/>
            <w:sz w:val="18"/>
            <w:szCs w:val="18"/>
          </w:rPr>
          <w:t xml:space="preserve"> </w:t>
        </w:r>
        <w:r>
          <w:rPr>
            <w:rFonts w:ascii="Calibri" w:eastAsia="Calibri" w:hAnsi="Calibri" w:cs="Calibri"/>
            <w:color w:val="1154CC"/>
            <w:sz w:val="18"/>
            <w:szCs w:val="18"/>
            <w:u w:val="single" w:color="1154CC"/>
          </w:rPr>
          <w:t>https://github.com/Ariana-W</w:t>
        </w:r>
      </w:hyperlink>
    </w:p>
    <w:p w:rsidR="00667CF2" w:rsidRDefault="00667CF2">
      <w:pPr>
        <w:spacing w:before="2" w:line="220" w:lineRule="exact"/>
        <w:rPr>
          <w:sz w:val="22"/>
          <w:szCs w:val="22"/>
        </w:rPr>
      </w:pPr>
    </w:p>
    <w:p w:rsidR="00667CF2" w:rsidRDefault="006A4E34">
      <w:pPr>
        <w:ind w:left="115"/>
        <w:rPr>
          <w:sz w:val="1"/>
          <w:szCs w:val="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.75pt">
            <v:imagedata r:id="rId8" o:title=""/>
          </v:shape>
        </w:pict>
      </w:r>
    </w:p>
    <w:p w:rsidR="00667CF2" w:rsidRDefault="006A4E34">
      <w:pPr>
        <w:spacing w:before="93"/>
        <w:ind w:left="4574" w:right="458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SUMMARY</w:t>
      </w:r>
    </w:p>
    <w:p w:rsidR="00667CF2" w:rsidRDefault="00667CF2">
      <w:pPr>
        <w:spacing w:before="5" w:line="160" w:lineRule="exact"/>
        <w:rPr>
          <w:sz w:val="16"/>
          <w:szCs w:val="16"/>
        </w:rPr>
      </w:pPr>
    </w:p>
    <w:p w:rsidR="00667CF2" w:rsidRDefault="006A4E34">
      <w:pPr>
        <w:ind w:left="115"/>
        <w:rPr>
          <w:sz w:val="1"/>
          <w:szCs w:val="1"/>
        </w:rPr>
      </w:pPr>
      <w:r>
        <w:pict>
          <v:shape id="_x0000_i1026" type="#_x0000_t75" style="width:515.25pt;height:.75pt">
            <v:imagedata r:id="rId8" o:title=""/>
          </v:shape>
        </w:pict>
      </w:r>
    </w:p>
    <w:p w:rsidR="00667CF2" w:rsidRDefault="006A4E34">
      <w:pPr>
        <w:spacing w:before="18" w:line="240" w:lineRule="exact"/>
        <w:ind w:left="580" w:right="72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212121"/>
        </w:rPr>
        <w:t>Passionate entry level developer for C# .NET transitioning from an engineering background to full time back-end development.</w:t>
      </w:r>
      <w:proofErr w:type="gramEnd"/>
      <w:r>
        <w:rPr>
          <w:rFonts w:ascii="Calibri" w:eastAsia="Calibri" w:hAnsi="Calibri" w:cs="Calibri"/>
          <w:color w:val="212121"/>
          <w:spacing w:val="45"/>
        </w:rPr>
        <w:t xml:space="preserve"> </w:t>
      </w:r>
      <w:r>
        <w:rPr>
          <w:rFonts w:ascii="Calibri" w:eastAsia="Calibri" w:hAnsi="Calibri" w:cs="Calibri"/>
          <w:color w:val="212121"/>
        </w:rPr>
        <w:t xml:space="preserve">This transition from engineering into becoming a </w:t>
      </w:r>
      <w:proofErr w:type="gramStart"/>
      <w:r>
        <w:rPr>
          <w:rFonts w:ascii="Calibri" w:eastAsia="Calibri" w:hAnsi="Calibri" w:cs="Calibri"/>
          <w:color w:val="212121"/>
        </w:rPr>
        <w:t>developer,</w:t>
      </w:r>
      <w:proofErr w:type="gramEnd"/>
      <w:r>
        <w:rPr>
          <w:rFonts w:ascii="Calibri" w:eastAsia="Calibri" w:hAnsi="Calibri" w:cs="Calibri"/>
          <w:color w:val="212121"/>
        </w:rPr>
        <w:t xml:space="preserve"> will enable me to focus on the details within building </w:t>
      </w:r>
      <w:r>
        <w:rPr>
          <w:rFonts w:ascii="Calibri" w:eastAsia="Calibri" w:hAnsi="Calibri" w:cs="Calibri"/>
          <w:color w:val="212121"/>
        </w:rPr>
        <w:t>products and software that matter to me the most.</w:t>
      </w:r>
      <w:r>
        <w:rPr>
          <w:rFonts w:ascii="Calibri" w:eastAsia="Calibri" w:hAnsi="Calibri" w:cs="Calibri"/>
          <w:color w:val="212121"/>
          <w:spacing w:val="45"/>
        </w:rPr>
        <w:t xml:space="preserve"> </w:t>
      </w:r>
      <w:r>
        <w:rPr>
          <w:rFonts w:ascii="Calibri" w:eastAsia="Calibri" w:hAnsi="Calibri" w:cs="Calibri"/>
          <w:color w:val="212121"/>
        </w:rPr>
        <w:t>Special Interest: Web Deve</w:t>
      </w:r>
      <w:r>
        <w:rPr>
          <w:rFonts w:ascii="Calibri" w:eastAsia="Calibri" w:hAnsi="Calibri" w:cs="Calibri"/>
          <w:color w:val="212121"/>
        </w:rPr>
        <w:t xml:space="preserve">lopment, Mobile Development </w:t>
      </w:r>
      <w:proofErr w:type="gramStart"/>
      <w:r>
        <w:rPr>
          <w:rFonts w:ascii="Calibri" w:eastAsia="Calibri" w:hAnsi="Calibri" w:cs="Calibri"/>
          <w:color w:val="212121"/>
        </w:rPr>
        <w:t xml:space="preserve">and </w:t>
      </w:r>
      <w:r>
        <w:rPr>
          <w:rFonts w:ascii="Calibri" w:eastAsia="Calibri" w:hAnsi="Calibri" w:cs="Calibri"/>
          <w:color w:val="212121"/>
        </w:rPr>
        <w:t xml:space="preserve"> IOT</w:t>
      </w:r>
      <w:proofErr w:type="gramEnd"/>
      <w:r>
        <w:rPr>
          <w:rFonts w:ascii="Calibri" w:eastAsia="Calibri" w:hAnsi="Calibri" w:cs="Calibri"/>
          <w:color w:val="212121"/>
        </w:rPr>
        <w:t xml:space="preserve"> solutions.</w:t>
      </w:r>
    </w:p>
    <w:p w:rsidR="00667CF2" w:rsidRDefault="00667CF2">
      <w:pPr>
        <w:spacing w:before="7" w:line="180" w:lineRule="exact"/>
        <w:rPr>
          <w:sz w:val="18"/>
          <w:szCs w:val="18"/>
        </w:rPr>
      </w:pPr>
    </w:p>
    <w:p w:rsidR="00667CF2" w:rsidRDefault="00667CF2">
      <w:pPr>
        <w:spacing w:line="200" w:lineRule="exact"/>
        <w:sectPr w:rsidR="00667CF2">
          <w:type w:val="continuous"/>
          <w:pgSz w:w="12240" w:h="15840"/>
          <w:pgMar w:top="480" w:right="860" w:bottom="280" w:left="860" w:header="720" w:footer="720" w:gutter="0"/>
          <w:cols w:space="720"/>
        </w:sectPr>
      </w:pPr>
    </w:p>
    <w:p w:rsidR="00667CF2" w:rsidRDefault="006A4E34">
      <w:pPr>
        <w:spacing w:line="360" w:lineRule="exact"/>
        <w:ind w:left="130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position w:val="1"/>
          <w:sz w:val="30"/>
          <w:szCs w:val="30"/>
        </w:rPr>
        <w:lastRenderedPageBreak/>
        <w:t>EDUCATION</w:t>
      </w:r>
    </w:p>
    <w:p w:rsidR="00667CF2" w:rsidRDefault="00667CF2">
      <w:pPr>
        <w:spacing w:before="7" w:line="140" w:lineRule="exact"/>
        <w:rPr>
          <w:sz w:val="14"/>
          <w:szCs w:val="14"/>
        </w:rPr>
      </w:pPr>
    </w:p>
    <w:p w:rsidR="00667CF2" w:rsidRPr="00293173" w:rsidRDefault="006A4E34">
      <w:pPr>
        <w:spacing w:line="240" w:lineRule="exact"/>
        <w:ind w:left="580" w:right="1893"/>
        <w:rPr>
          <w:rFonts w:asciiTheme="minorHAnsi" w:eastAsia="Calibri" w:hAnsiTheme="minorHAnsi" w:cs="Calibri"/>
        </w:rPr>
      </w:pPr>
      <w:r>
        <w:rPr>
          <w:rFonts w:ascii="Calibri" w:eastAsia="Calibri" w:hAnsi="Calibri" w:cs="Calibri"/>
        </w:rPr>
        <w:t xml:space="preserve">.NET (C#) Developer      Bootcamp </w:t>
      </w:r>
      <w:r w:rsidRPr="00293173">
        <w:rPr>
          <w:rFonts w:asciiTheme="minorHAnsi" w:eastAsia="Calibri" w:hAnsiTheme="minorHAnsi" w:cs="Calibri"/>
        </w:rPr>
        <w:t>Grand Circus, Grand Rapids MI June 2017- August 2017</w:t>
      </w:r>
    </w:p>
    <w:p w:rsidR="00667CF2" w:rsidRPr="008342CE" w:rsidRDefault="00667CF2">
      <w:pPr>
        <w:spacing w:before="2" w:line="240" w:lineRule="exact"/>
        <w:rPr>
          <w:rFonts w:asciiTheme="minorHAnsi" w:hAnsiTheme="minorHAnsi"/>
          <w:sz w:val="12"/>
          <w:szCs w:val="12"/>
        </w:rPr>
      </w:pPr>
    </w:p>
    <w:p w:rsidR="00667CF2" w:rsidRPr="00293173" w:rsidRDefault="006A4E34">
      <w:pPr>
        <w:ind w:left="58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 xml:space="preserve">Electrical </w:t>
      </w:r>
      <w:r w:rsidRPr="00293173">
        <w:rPr>
          <w:rFonts w:asciiTheme="minorHAnsi" w:eastAsia="Calibri" w:hAnsiTheme="minorHAnsi" w:cs="Calibri"/>
        </w:rPr>
        <w:t>Engineering Coursework</w:t>
      </w:r>
    </w:p>
    <w:p w:rsidR="00667CF2" w:rsidRPr="00293173" w:rsidRDefault="006A4E34">
      <w:pPr>
        <w:spacing w:line="240" w:lineRule="exact"/>
        <w:ind w:left="58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  <w:position w:val="1"/>
        </w:rPr>
        <w:t>Grand Valley State University</w:t>
      </w:r>
      <w:proofErr w:type="gramStart"/>
      <w:r w:rsidRPr="00293173">
        <w:rPr>
          <w:rFonts w:asciiTheme="minorHAnsi" w:eastAsia="Calibri" w:hAnsiTheme="minorHAnsi" w:cs="Calibri"/>
          <w:position w:val="1"/>
        </w:rPr>
        <w:t>,  Allendale</w:t>
      </w:r>
      <w:proofErr w:type="gramEnd"/>
      <w:r w:rsidRPr="00293173">
        <w:rPr>
          <w:rFonts w:asciiTheme="minorHAnsi" w:eastAsia="Calibri" w:hAnsiTheme="minorHAnsi" w:cs="Calibri"/>
          <w:position w:val="1"/>
        </w:rPr>
        <w:t>, MI</w:t>
      </w:r>
    </w:p>
    <w:p w:rsidR="00667CF2" w:rsidRPr="00293173" w:rsidRDefault="006A4E34">
      <w:pPr>
        <w:spacing w:line="240" w:lineRule="exact"/>
        <w:ind w:left="58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  <w:position w:val="1"/>
        </w:rPr>
        <w:t>August 2016 - May 2017</w:t>
      </w:r>
    </w:p>
    <w:p w:rsidR="00667CF2" w:rsidRPr="008342CE" w:rsidRDefault="00667CF2">
      <w:pPr>
        <w:spacing w:before="14" w:line="220" w:lineRule="exact"/>
        <w:rPr>
          <w:rFonts w:asciiTheme="minorHAnsi" w:hAnsiTheme="minorHAnsi"/>
          <w:sz w:val="12"/>
          <w:szCs w:val="12"/>
        </w:rPr>
      </w:pPr>
    </w:p>
    <w:p w:rsidR="00667CF2" w:rsidRPr="00293173" w:rsidRDefault="006A4E34">
      <w:pPr>
        <w:spacing w:line="240" w:lineRule="exact"/>
        <w:ind w:left="580" w:right="1797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Electrical Engineering Coursework Tuskegee University</w:t>
      </w:r>
      <w:proofErr w:type="gramStart"/>
      <w:r w:rsidRPr="00293173">
        <w:rPr>
          <w:rFonts w:asciiTheme="minorHAnsi" w:eastAsia="Calibri" w:hAnsiTheme="minorHAnsi" w:cs="Calibri"/>
        </w:rPr>
        <w:t>,  Tuskegee</w:t>
      </w:r>
      <w:proofErr w:type="gramEnd"/>
      <w:r w:rsidRPr="00293173">
        <w:rPr>
          <w:rFonts w:asciiTheme="minorHAnsi" w:eastAsia="Calibri" w:hAnsiTheme="minorHAnsi" w:cs="Calibri"/>
        </w:rPr>
        <w:t>, AL August 2013 - May 2016</w:t>
      </w:r>
    </w:p>
    <w:p w:rsidR="00667CF2" w:rsidRPr="00293173" w:rsidRDefault="00667CF2">
      <w:pPr>
        <w:spacing w:before="16" w:line="220" w:lineRule="exact"/>
        <w:rPr>
          <w:rFonts w:asciiTheme="minorHAnsi" w:hAnsiTheme="minorHAnsi"/>
          <w:sz w:val="22"/>
          <w:szCs w:val="22"/>
        </w:rPr>
      </w:pPr>
    </w:p>
    <w:p w:rsidR="00667CF2" w:rsidRPr="00293173" w:rsidRDefault="006A4E34">
      <w:pPr>
        <w:ind w:left="580"/>
        <w:rPr>
          <w:rFonts w:asciiTheme="minorHAnsi" w:eastAsia="Calibri" w:hAnsiTheme="minorHAnsi" w:cs="Calibri"/>
          <w:sz w:val="30"/>
          <w:szCs w:val="30"/>
        </w:rPr>
      </w:pPr>
      <w:r w:rsidRPr="00293173">
        <w:rPr>
          <w:rFonts w:asciiTheme="minorHAnsi" w:eastAsia="Calibri" w:hAnsiTheme="minorHAnsi" w:cs="Calibri"/>
          <w:b/>
          <w:sz w:val="30"/>
          <w:szCs w:val="30"/>
        </w:rPr>
        <w:t>WORK EXPERIENCE</w:t>
      </w:r>
    </w:p>
    <w:p w:rsidR="00667CF2" w:rsidRPr="00293173" w:rsidRDefault="00667CF2">
      <w:pPr>
        <w:spacing w:before="9" w:line="140" w:lineRule="exact"/>
        <w:rPr>
          <w:rFonts w:asciiTheme="minorHAnsi" w:hAnsiTheme="minorHAnsi"/>
          <w:sz w:val="14"/>
          <w:szCs w:val="14"/>
        </w:rPr>
      </w:pPr>
    </w:p>
    <w:p w:rsidR="00667CF2" w:rsidRPr="00293173" w:rsidRDefault="006A4E34">
      <w:pPr>
        <w:ind w:left="58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Client Technology Technician     Aug. 2017 – Oct. 201</w:t>
      </w:r>
      <w:r w:rsidRPr="00293173">
        <w:rPr>
          <w:rFonts w:asciiTheme="minorHAnsi" w:eastAsia="Calibri" w:hAnsiTheme="minorHAnsi" w:cs="Calibri"/>
        </w:rPr>
        <w:t>7</w:t>
      </w:r>
    </w:p>
    <w:p w:rsidR="00667CF2" w:rsidRPr="00293173" w:rsidRDefault="006A4E34">
      <w:pPr>
        <w:spacing w:before="26"/>
        <w:ind w:left="58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Spectrum Health, Grand Rapids, Michigan</w:t>
      </w:r>
    </w:p>
    <w:p w:rsidR="00667CF2" w:rsidRPr="008342CE" w:rsidRDefault="006A4E34">
      <w:pPr>
        <w:tabs>
          <w:tab w:val="left" w:pos="1380"/>
        </w:tabs>
        <w:spacing w:before="26" w:line="265" w:lineRule="auto"/>
        <w:ind w:left="1390" w:right="244" w:hanging="360"/>
        <w:rPr>
          <w:rFonts w:asciiTheme="minorHAnsi" w:eastAsia="Calibri" w:hAnsiTheme="minorHAnsi" w:cs="Calibri"/>
        </w:rPr>
      </w:pPr>
      <w:r w:rsidRPr="008342CE">
        <w:rPr>
          <w:rFonts w:asciiTheme="minorHAnsi" w:eastAsia="Arial" w:hAnsiTheme="minorHAnsi" w:cs="Arial"/>
        </w:rPr>
        <w:t>●</w:t>
      </w:r>
      <w:r w:rsidRPr="008342CE">
        <w:rPr>
          <w:rFonts w:asciiTheme="minorHAnsi" w:eastAsia="Arial" w:hAnsiTheme="minorHAnsi" w:cs="Arial"/>
        </w:rPr>
        <w:tab/>
      </w:r>
      <w:r w:rsidRPr="008342CE">
        <w:rPr>
          <w:rFonts w:asciiTheme="minorHAnsi" w:eastAsia="Calibri" w:hAnsiTheme="minorHAnsi" w:cs="Calibri"/>
        </w:rPr>
        <w:t xml:space="preserve">Trained 30+ spectrum </w:t>
      </w:r>
      <w:proofErr w:type="gramStart"/>
      <w:r w:rsidRPr="008342CE">
        <w:rPr>
          <w:rFonts w:asciiTheme="minorHAnsi" w:eastAsia="Calibri" w:hAnsiTheme="minorHAnsi" w:cs="Calibri"/>
        </w:rPr>
        <w:t>health  employees</w:t>
      </w:r>
      <w:proofErr w:type="gramEnd"/>
      <w:r w:rsidRPr="008342CE">
        <w:rPr>
          <w:rFonts w:asciiTheme="minorHAnsi" w:eastAsia="Calibri" w:hAnsiTheme="minorHAnsi" w:cs="Calibri"/>
        </w:rPr>
        <w:t xml:space="preserve"> on how to use EPIC electronic medical record system Role: TDR Team Lead</w:t>
      </w:r>
    </w:p>
    <w:p w:rsidR="008342CE" w:rsidRPr="008342CE" w:rsidRDefault="006A4E34" w:rsidP="008342CE">
      <w:pPr>
        <w:tabs>
          <w:tab w:val="left" w:pos="1380"/>
        </w:tabs>
        <w:spacing w:line="265" w:lineRule="auto"/>
        <w:ind w:left="1390" w:right="333" w:hanging="360"/>
        <w:jc w:val="both"/>
        <w:rPr>
          <w:rFonts w:asciiTheme="minorHAnsi" w:eastAsia="Calibri" w:hAnsiTheme="minorHAnsi" w:cs="Calibri"/>
        </w:rPr>
      </w:pPr>
      <w:r w:rsidRPr="008342CE">
        <w:rPr>
          <w:rFonts w:asciiTheme="minorHAnsi" w:eastAsia="Arial" w:hAnsiTheme="minorHAnsi" w:cs="Arial"/>
        </w:rPr>
        <w:t>●</w:t>
      </w:r>
      <w:r w:rsidRPr="008342CE">
        <w:rPr>
          <w:rFonts w:asciiTheme="minorHAnsi" w:eastAsia="Arial" w:hAnsiTheme="minorHAnsi" w:cs="Arial"/>
        </w:rPr>
        <w:tab/>
      </w:r>
      <w:r w:rsidR="00835532">
        <w:rPr>
          <w:rFonts w:asciiTheme="minorHAnsi" w:eastAsia="Calibri" w:hAnsiTheme="minorHAnsi" w:cs="Calibri"/>
        </w:rPr>
        <w:t>Converted 7000+ devices from C</w:t>
      </w:r>
      <w:r w:rsidRPr="008342CE">
        <w:rPr>
          <w:rFonts w:asciiTheme="minorHAnsi" w:eastAsia="Calibri" w:hAnsiTheme="minorHAnsi" w:cs="Calibri"/>
        </w:rPr>
        <w:t xml:space="preserve">erner EMR system to EPIC with Nexus team members Role: Nexus Team </w:t>
      </w:r>
      <w:r w:rsidRPr="008342CE">
        <w:rPr>
          <w:rFonts w:asciiTheme="minorHAnsi" w:eastAsia="Calibri" w:hAnsiTheme="minorHAnsi" w:cs="Calibri"/>
        </w:rPr>
        <w:t>Member</w:t>
      </w:r>
    </w:p>
    <w:p w:rsidR="00667CF2" w:rsidRPr="008342CE" w:rsidRDefault="006A4E34">
      <w:pPr>
        <w:tabs>
          <w:tab w:val="left" w:pos="1380"/>
        </w:tabs>
        <w:spacing w:line="265" w:lineRule="auto"/>
        <w:ind w:left="1390" w:right="35" w:hanging="360"/>
        <w:rPr>
          <w:rFonts w:asciiTheme="minorHAnsi" w:eastAsia="Calibri" w:hAnsiTheme="minorHAnsi" w:cs="Calibri"/>
        </w:rPr>
      </w:pPr>
      <w:r w:rsidRPr="008342CE">
        <w:rPr>
          <w:rFonts w:asciiTheme="minorHAnsi" w:eastAsia="Arial" w:hAnsiTheme="minorHAnsi" w:cs="Arial"/>
        </w:rPr>
        <w:t>●</w:t>
      </w:r>
      <w:r w:rsidRPr="008342CE">
        <w:rPr>
          <w:rFonts w:asciiTheme="minorHAnsi" w:eastAsia="Arial" w:hAnsiTheme="minorHAnsi" w:cs="Arial"/>
        </w:rPr>
        <w:tab/>
      </w:r>
      <w:r w:rsidRPr="008342CE">
        <w:rPr>
          <w:rFonts w:asciiTheme="minorHAnsi" w:eastAsia="Calibri" w:hAnsiTheme="minorHAnsi" w:cs="Calibri"/>
        </w:rPr>
        <w:t xml:space="preserve">Daily updates </w:t>
      </w:r>
      <w:proofErr w:type="gramStart"/>
      <w:r w:rsidRPr="008342CE">
        <w:rPr>
          <w:rFonts w:asciiTheme="minorHAnsi" w:eastAsia="Calibri" w:hAnsiTheme="minorHAnsi" w:cs="Calibri"/>
        </w:rPr>
        <w:t>of  NEXUS</w:t>
      </w:r>
      <w:proofErr w:type="gramEnd"/>
      <w:r w:rsidRPr="008342CE">
        <w:rPr>
          <w:rFonts w:asciiTheme="minorHAnsi" w:eastAsia="Calibri" w:hAnsiTheme="minorHAnsi" w:cs="Calibri"/>
        </w:rPr>
        <w:t xml:space="preserve"> data within the Microsoft Access database to stay on track the NEXUS team daily goals</w:t>
      </w:r>
    </w:p>
    <w:p w:rsidR="00667CF2" w:rsidRPr="008342CE" w:rsidRDefault="006A4E34">
      <w:pPr>
        <w:ind w:left="1394"/>
        <w:rPr>
          <w:rFonts w:asciiTheme="minorHAnsi" w:eastAsia="Calibri" w:hAnsiTheme="minorHAnsi" w:cs="Calibri"/>
        </w:rPr>
      </w:pPr>
      <w:r w:rsidRPr="008342CE">
        <w:rPr>
          <w:rFonts w:asciiTheme="minorHAnsi" w:eastAsia="Calibri" w:hAnsiTheme="minorHAnsi" w:cs="Calibri"/>
        </w:rPr>
        <w:t>Role: Nexus team Member</w:t>
      </w:r>
    </w:p>
    <w:p w:rsidR="008342CE" w:rsidRPr="008342CE" w:rsidRDefault="008342CE" w:rsidP="008342CE">
      <w:pPr>
        <w:tabs>
          <w:tab w:val="left" w:pos="1380"/>
        </w:tabs>
        <w:spacing w:line="265" w:lineRule="auto"/>
        <w:ind w:left="1390" w:right="333" w:hanging="360"/>
        <w:jc w:val="both"/>
        <w:rPr>
          <w:rFonts w:asciiTheme="minorHAnsi" w:eastAsia="Calibri" w:hAnsiTheme="minorHAnsi" w:cs="Calibri"/>
        </w:rPr>
      </w:pPr>
      <w:r w:rsidRPr="008342CE">
        <w:rPr>
          <w:rFonts w:asciiTheme="minorHAnsi" w:eastAsia="Arial" w:hAnsiTheme="minorHAnsi" w:cs="Arial"/>
        </w:rPr>
        <w:t>●</w:t>
      </w:r>
      <w:r w:rsidRPr="008342CE">
        <w:rPr>
          <w:rFonts w:asciiTheme="minorHAnsi" w:eastAsia="Arial" w:hAnsiTheme="minorHAnsi" w:cs="Arial"/>
        </w:rPr>
        <w:tab/>
      </w:r>
      <w:r w:rsidRPr="008342CE">
        <w:rPr>
          <w:rFonts w:asciiTheme="minorHAnsi" w:eastAsia="Calibri" w:hAnsiTheme="minorHAnsi" w:cs="Calibri"/>
        </w:rPr>
        <w:t>Traveling to test devices at local Medical Group locations throughout Grand Rapids</w:t>
      </w:r>
    </w:p>
    <w:p w:rsidR="00667CF2" w:rsidRPr="00293173" w:rsidRDefault="00667CF2">
      <w:pPr>
        <w:spacing w:before="6" w:line="260" w:lineRule="exact"/>
        <w:rPr>
          <w:rFonts w:asciiTheme="minorHAnsi" w:hAnsiTheme="minorHAnsi"/>
          <w:sz w:val="26"/>
          <w:szCs w:val="26"/>
        </w:rPr>
      </w:pPr>
    </w:p>
    <w:p w:rsidR="00667CF2" w:rsidRPr="00293173" w:rsidRDefault="006A4E34">
      <w:pPr>
        <w:ind w:left="716" w:right="-5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Engineering Intern                      June 2016 – August 2016</w:t>
      </w:r>
    </w:p>
    <w:p w:rsidR="00667CF2" w:rsidRPr="00293173" w:rsidRDefault="006A4E34">
      <w:pPr>
        <w:spacing w:before="26"/>
        <w:ind w:left="681" w:right="472"/>
        <w:jc w:val="center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General Electric Aviation, Grand Rapids, Michiga</w:t>
      </w:r>
      <w:r w:rsidRPr="00293173">
        <w:rPr>
          <w:rFonts w:asciiTheme="minorHAnsi" w:eastAsia="Calibri" w:hAnsiTheme="minorHAnsi" w:cs="Calibri"/>
        </w:rPr>
        <w:t>n</w:t>
      </w:r>
    </w:p>
    <w:p w:rsidR="00667CF2" w:rsidRPr="00293173" w:rsidRDefault="006A4E34">
      <w:pPr>
        <w:tabs>
          <w:tab w:val="left" w:pos="1380"/>
        </w:tabs>
        <w:spacing w:before="26" w:line="265" w:lineRule="auto"/>
        <w:ind w:left="1390" w:right="253" w:hanging="360"/>
        <w:rPr>
          <w:rFonts w:asciiTheme="minorHAnsi" w:eastAsia="Calibri" w:hAnsiTheme="minorHAnsi" w:cs="Calibri"/>
        </w:rPr>
      </w:pPr>
      <w:r w:rsidRPr="00293173">
        <w:rPr>
          <w:rFonts w:asciiTheme="minorHAnsi" w:eastAsia="Arial" w:hAnsiTheme="minorHAnsi" w:cs="Arial"/>
        </w:rPr>
        <w:t>●</w:t>
      </w:r>
      <w:r w:rsidRPr="00293173">
        <w:rPr>
          <w:rFonts w:asciiTheme="minorHAnsi" w:eastAsia="Arial" w:hAnsiTheme="minorHAnsi" w:cs="Arial"/>
        </w:rPr>
        <w:tab/>
      </w:r>
      <w:proofErr w:type="gramStart"/>
      <w:r w:rsidRPr="00293173">
        <w:rPr>
          <w:rFonts w:asciiTheme="minorHAnsi" w:eastAsia="Calibri" w:hAnsiTheme="minorHAnsi" w:cs="Calibri"/>
        </w:rPr>
        <w:t>Designed</w:t>
      </w:r>
      <w:proofErr w:type="gramEnd"/>
      <w:r w:rsidRPr="00293173">
        <w:rPr>
          <w:rFonts w:asciiTheme="minorHAnsi" w:eastAsia="Calibri" w:hAnsiTheme="minorHAnsi" w:cs="Calibri"/>
        </w:rPr>
        <w:t xml:space="preserve"> an internal Wiki ecosystem that shows the process design flow from stakeholder’s decision to the product finish. Role: Process Alignment Team Member</w:t>
      </w:r>
    </w:p>
    <w:p w:rsidR="00667CF2" w:rsidRPr="00293173" w:rsidRDefault="006A4E34">
      <w:pPr>
        <w:ind w:left="1030"/>
        <w:rPr>
          <w:rFonts w:asciiTheme="minorHAnsi" w:eastAsia="Calibri" w:hAnsiTheme="minorHAnsi" w:cs="Calibri"/>
        </w:rPr>
      </w:pPr>
      <w:r w:rsidRPr="00293173">
        <w:rPr>
          <w:rFonts w:asciiTheme="minorHAnsi" w:eastAsia="Arial" w:hAnsiTheme="minorHAnsi" w:cs="Arial"/>
        </w:rPr>
        <w:t xml:space="preserve">●   </w:t>
      </w:r>
      <w:r w:rsidRPr="00293173">
        <w:rPr>
          <w:rFonts w:asciiTheme="minorHAnsi" w:eastAsia="Arial" w:hAnsiTheme="minorHAnsi" w:cs="Arial"/>
          <w:spacing w:val="18"/>
        </w:rPr>
        <w:t xml:space="preserve"> </w:t>
      </w:r>
      <w:r w:rsidRPr="00293173">
        <w:rPr>
          <w:rFonts w:asciiTheme="minorHAnsi" w:eastAsia="Calibri" w:hAnsiTheme="minorHAnsi" w:cs="Calibri"/>
        </w:rPr>
        <w:t>Recipient of merit based General Electric</w:t>
      </w:r>
    </w:p>
    <w:p w:rsidR="00667CF2" w:rsidRPr="00293173" w:rsidRDefault="006A4E34">
      <w:pPr>
        <w:spacing w:before="26"/>
        <w:ind w:left="1390"/>
        <w:rPr>
          <w:rFonts w:asciiTheme="minorHAnsi" w:eastAsia="Calibri" w:hAnsiTheme="minorHAnsi" w:cs="Calibri"/>
        </w:rPr>
      </w:pPr>
      <w:r w:rsidRPr="00293173">
        <w:rPr>
          <w:rFonts w:asciiTheme="minorHAnsi" w:eastAsia="Calibri" w:hAnsiTheme="minorHAnsi" w:cs="Calibri"/>
        </w:rPr>
        <w:t>Aviation Lloyd Trotter Scholarship</w:t>
      </w:r>
    </w:p>
    <w:p w:rsidR="00667CF2" w:rsidRPr="00293173" w:rsidRDefault="006A4E34">
      <w:pPr>
        <w:spacing w:before="26"/>
        <w:ind w:left="1030"/>
        <w:rPr>
          <w:rFonts w:asciiTheme="minorHAnsi" w:eastAsia="Calibri" w:hAnsiTheme="minorHAnsi" w:cs="Calibri"/>
        </w:rPr>
      </w:pPr>
      <w:r w:rsidRPr="00293173">
        <w:rPr>
          <w:rFonts w:asciiTheme="minorHAnsi" w:eastAsia="Arial" w:hAnsiTheme="minorHAnsi" w:cs="Arial"/>
        </w:rPr>
        <w:t xml:space="preserve">●   </w:t>
      </w:r>
      <w:r w:rsidRPr="00293173">
        <w:rPr>
          <w:rFonts w:asciiTheme="minorHAnsi" w:eastAsia="Arial" w:hAnsiTheme="minorHAnsi" w:cs="Arial"/>
          <w:spacing w:val="18"/>
        </w:rPr>
        <w:t xml:space="preserve"> </w:t>
      </w:r>
      <w:r w:rsidRPr="00293173">
        <w:rPr>
          <w:rFonts w:asciiTheme="minorHAnsi" w:eastAsia="Calibri" w:hAnsiTheme="minorHAnsi" w:cs="Calibri"/>
        </w:rPr>
        <w:t>Nationa</w:t>
      </w:r>
      <w:r w:rsidRPr="00293173">
        <w:rPr>
          <w:rFonts w:asciiTheme="minorHAnsi" w:eastAsia="Calibri" w:hAnsiTheme="minorHAnsi" w:cs="Calibri"/>
        </w:rPr>
        <w:t>l Society of Black Engineers Member</w:t>
      </w:r>
    </w:p>
    <w:p w:rsidR="00667CF2" w:rsidRPr="00293173" w:rsidRDefault="006A4E34">
      <w:pPr>
        <w:spacing w:line="360" w:lineRule="exact"/>
        <w:ind w:left="450"/>
        <w:rPr>
          <w:rFonts w:asciiTheme="minorHAnsi" w:eastAsia="Calibri" w:hAnsiTheme="minorHAnsi" w:cs="Calibri"/>
          <w:sz w:val="30"/>
          <w:szCs w:val="30"/>
        </w:rPr>
      </w:pPr>
      <w:r w:rsidRPr="00293173">
        <w:rPr>
          <w:rFonts w:asciiTheme="minorHAnsi" w:hAnsiTheme="minorHAnsi"/>
        </w:rPr>
        <w:br w:type="column"/>
      </w:r>
      <w:r w:rsidRPr="00293173">
        <w:rPr>
          <w:rFonts w:asciiTheme="minorHAnsi" w:eastAsia="Calibri" w:hAnsiTheme="minorHAnsi" w:cs="Calibri"/>
          <w:b/>
          <w:position w:val="1"/>
          <w:sz w:val="30"/>
          <w:szCs w:val="30"/>
        </w:rPr>
        <w:lastRenderedPageBreak/>
        <w:t>TECHNICAL SKILLS</w:t>
      </w:r>
    </w:p>
    <w:p w:rsidR="00667CF2" w:rsidRPr="00293173" w:rsidRDefault="00667CF2" w:rsidP="008342CE">
      <w:pPr>
        <w:spacing w:before="19" w:line="220" w:lineRule="exact"/>
        <w:ind w:left="450"/>
        <w:rPr>
          <w:rFonts w:asciiTheme="minorHAnsi" w:hAnsiTheme="minorHAnsi"/>
          <w:sz w:val="22"/>
          <w:szCs w:val="22"/>
        </w:rPr>
      </w:pPr>
    </w:p>
    <w:p w:rsidR="00667CF2" w:rsidRPr="00293173" w:rsidRDefault="006A4E34" w:rsidP="008342CE">
      <w:pPr>
        <w:ind w:left="450"/>
        <w:rPr>
          <w:rFonts w:asciiTheme="minorHAnsi" w:eastAsia="Calibri" w:hAnsiTheme="minorHAnsi" w:cs="Arial"/>
        </w:rPr>
      </w:pPr>
      <w:r w:rsidRPr="00293173">
        <w:rPr>
          <w:rFonts w:asciiTheme="minorHAnsi" w:eastAsia="Arial" w:hAnsiTheme="minorHAnsi" w:cs="Arial"/>
        </w:rPr>
        <w:t xml:space="preserve">● </w:t>
      </w:r>
      <w:r>
        <w:rPr>
          <w:rFonts w:asciiTheme="minorHAnsi" w:eastAsia="Arial" w:hAnsiTheme="minorHAnsi" w:cs="Arial"/>
          <w:spacing w:val="38"/>
        </w:rPr>
        <w:t xml:space="preserve"> </w:t>
      </w:r>
      <w:bookmarkStart w:id="0" w:name="_GoBack"/>
      <w:bookmarkEnd w:id="0"/>
      <w:r w:rsidRPr="00293173">
        <w:rPr>
          <w:rFonts w:asciiTheme="minorHAnsi" w:eastAsia="Calibri" w:hAnsiTheme="minorHAnsi" w:cs="Arial"/>
        </w:rPr>
        <w:t>C#</w:t>
      </w:r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Calibri" w:hAnsiTheme="minorHAnsi" w:cs="Arial"/>
          <w:position w:val="1"/>
        </w:rPr>
        <w:t>.NET</w:t>
      </w:r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  <w:position w:val="1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>
        <w:rPr>
          <w:rFonts w:asciiTheme="minorHAnsi" w:eastAsia="Arial" w:hAnsiTheme="minorHAnsi" w:cs="Arial"/>
          <w:position w:val="1"/>
        </w:rPr>
        <w:t xml:space="preserve"> </w:t>
      </w:r>
      <w:r w:rsidR="00293173" w:rsidRPr="00293173">
        <w:rPr>
          <w:rFonts w:asciiTheme="minorHAnsi" w:eastAsia="Arial" w:hAnsiTheme="minorHAnsi" w:cs="Arial"/>
          <w:position w:val="1"/>
        </w:rPr>
        <w:t>Semantic</w:t>
      </w:r>
      <w:proofErr w:type="gramEnd"/>
      <w:r w:rsidR="00293173" w:rsidRPr="00293173">
        <w:rPr>
          <w:rFonts w:asciiTheme="minorHAnsi" w:eastAsia="Arial" w:hAnsiTheme="minorHAnsi" w:cs="Arial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HTML</w:t>
      </w:r>
    </w:p>
    <w:p w:rsidR="00293173" w:rsidRPr="00293173" w:rsidRDefault="00293173" w:rsidP="008342CE">
      <w:pPr>
        <w:spacing w:line="240" w:lineRule="exact"/>
        <w:ind w:left="450"/>
        <w:rPr>
          <w:rFonts w:asciiTheme="minorHAnsi" w:eastAsia="Calibri" w:hAnsiTheme="minorHAnsi" w:cs="Arial"/>
          <w:position w:val="1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CSS</w:t>
      </w:r>
      <w:proofErr w:type="gramEnd"/>
    </w:p>
    <w:p w:rsidR="00293173" w:rsidRPr="00293173" w:rsidRDefault="00293173" w:rsidP="008342CE">
      <w:pPr>
        <w:spacing w:line="240" w:lineRule="exact"/>
        <w:ind w:left="450"/>
        <w:rPr>
          <w:rFonts w:asciiTheme="minorHAnsi" w:eastAsia="Calibri" w:hAnsiTheme="minorHAnsi" w:cs="Arial"/>
          <w:position w:val="1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SASS</w:t>
      </w:r>
      <w:proofErr w:type="gramEnd"/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="00293173">
        <w:rPr>
          <w:rFonts w:asciiTheme="minorHAnsi" w:eastAsia="Calibri" w:hAnsiTheme="minorHAnsi" w:cs="Arial"/>
          <w:position w:val="1"/>
        </w:rPr>
        <w:t>JavaScript</w:t>
      </w:r>
      <w:proofErr w:type="gramEnd"/>
      <w:r w:rsidR="00293173">
        <w:rPr>
          <w:rFonts w:asciiTheme="minorHAnsi" w:eastAsia="Calibri" w:hAnsiTheme="minorHAnsi" w:cs="Arial"/>
          <w:position w:val="1"/>
        </w:rPr>
        <w:t>/JQuery</w:t>
      </w:r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Visual</w:t>
      </w:r>
      <w:proofErr w:type="gramEnd"/>
      <w:r w:rsidRPr="00293173">
        <w:rPr>
          <w:rFonts w:asciiTheme="minorHAnsi" w:eastAsia="Calibri" w:hAnsiTheme="minorHAnsi" w:cs="Arial"/>
          <w:position w:val="1"/>
        </w:rPr>
        <w:t xml:space="preserve"> Studio</w:t>
      </w:r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Microsoft</w:t>
      </w:r>
      <w:proofErr w:type="gramEnd"/>
      <w:r w:rsidRPr="00293173">
        <w:rPr>
          <w:rFonts w:asciiTheme="minorHAnsi" w:eastAsia="Calibri" w:hAnsiTheme="minorHAnsi" w:cs="Arial"/>
          <w:position w:val="1"/>
        </w:rPr>
        <w:t xml:space="preserve"> SQL Server</w:t>
      </w:r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proofErr w:type="spellStart"/>
      <w:r w:rsidRPr="00293173">
        <w:rPr>
          <w:rFonts w:asciiTheme="minorHAnsi" w:eastAsia="Calibri" w:hAnsiTheme="minorHAnsi" w:cs="Arial"/>
          <w:position w:val="1"/>
        </w:rPr>
        <w:t>Javascript</w:t>
      </w:r>
      <w:proofErr w:type="spellEnd"/>
      <w:proofErr w:type="gramEnd"/>
    </w:p>
    <w:p w:rsidR="00667CF2" w:rsidRPr="00293173" w:rsidRDefault="006A4E34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Microsoft</w:t>
      </w:r>
      <w:proofErr w:type="gramEnd"/>
      <w:r w:rsidRPr="00293173">
        <w:rPr>
          <w:rFonts w:asciiTheme="minorHAnsi" w:eastAsia="Calibri" w:hAnsiTheme="minorHAnsi" w:cs="Arial"/>
          <w:position w:val="1"/>
        </w:rPr>
        <w:t xml:space="preserve"> Azure</w:t>
      </w:r>
    </w:p>
    <w:p w:rsidR="00667CF2" w:rsidRDefault="006A4E34" w:rsidP="008342CE">
      <w:pPr>
        <w:spacing w:line="240" w:lineRule="exact"/>
        <w:ind w:left="450"/>
        <w:rPr>
          <w:rFonts w:asciiTheme="minorHAnsi" w:eastAsia="Calibri" w:hAnsiTheme="minorHAnsi" w:cs="Arial"/>
          <w:position w:val="1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Microsoft</w:t>
      </w:r>
      <w:proofErr w:type="gramEnd"/>
      <w:r w:rsidRPr="00293173">
        <w:rPr>
          <w:rFonts w:asciiTheme="minorHAnsi" w:eastAsia="Calibri" w:hAnsiTheme="minorHAnsi" w:cs="Arial"/>
          <w:position w:val="1"/>
        </w:rPr>
        <w:t xml:space="preserve"> Access</w:t>
      </w:r>
    </w:p>
    <w:p w:rsidR="00293173" w:rsidRPr="00293173" w:rsidRDefault="00293173" w:rsidP="008342CE">
      <w:pPr>
        <w:spacing w:line="240" w:lineRule="exact"/>
        <w:ind w:left="450"/>
        <w:rPr>
          <w:rFonts w:asciiTheme="minorHAnsi" w:eastAsia="Calibri" w:hAnsiTheme="minorHAnsi" w:cs="Arial"/>
        </w:rPr>
      </w:pPr>
      <w:proofErr w:type="gramStart"/>
      <w:r w:rsidRPr="00293173">
        <w:rPr>
          <w:rFonts w:asciiTheme="minorHAnsi" w:eastAsia="Arial" w:hAnsiTheme="minorHAnsi" w:cs="Arial"/>
          <w:position w:val="1"/>
        </w:rPr>
        <w:t xml:space="preserve">● </w:t>
      </w:r>
      <w:r w:rsidRPr="00293173">
        <w:rPr>
          <w:rFonts w:asciiTheme="minorHAnsi" w:eastAsia="Arial" w:hAnsiTheme="minorHAnsi" w:cs="Arial"/>
          <w:spacing w:val="38"/>
          <w:position w:val="1"/>
        </w:rPr>
        <w:t xml:space="preserve"> </w:t>
      </w:r>
      <w:r w:rsidRPr="00293173">
        <w:rPr>
          <w:rFonts w:asciiTheme="minorHAnsi" w:eastAsia="Calibri" w:hAnsiTheme="minorHAnsi" w:cs="Arial"/>
          <w:position w:val="1"/>
        </w:rPr>
        <w:t>SQL</w:t>
      </w:r>
      <w:proofErr w:type="gramEnd"/>
    </w:p>
    <w:p w:rsidR="00667CF2" w:rsidRDefault="00667CF2">
      <w:pPr>
        <w:spacing w:line="200" w:lineRule="exact"/>
        <w:rPr>
          <w:rFonts w:asciiTheme="minorHAnsi" w:eastAsia="Calibri" w:hAnsiTheme="minorHAnsi" w:cs="Arial"/>
        </w:rPr>
      </w:pPr>
    </w:p>
    <w:p w:rsidR="00293173" w:rsidRDefault="00293173">
      <w:pPr>
        <w:spacing w:line="200" w:lineRule="exact"/>
      </w:pPr>
    </w:p>
    <w:p w:rsidR="00667CF2" w:rsidRDefault="006A4E34">
      <w:pPr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Engineering Intern                      June 2015 – August 2015</w:t>
      </w:r>
    </w:p>
    <w:p w:rsidR="00667CF2" w:rsidRDefault="006A4E34">
      <w:pPr>
        <w:spacing w:line="240" w:lineRule="exact"/>
        <w:ind w:left="1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Exelon </w:t>
      </w:r>
      <w:r>
        <w:rPr>
          <w:rFonts w:ascii="Calibri" w:eastAsia="Calibri" w:hAnsi="Calibri" w:cs="Calibri"/>
          <w:position w:val="1"/>
        </w:rPr>
        <w:t>Nuclear Byron, Illinois</w:t>
      </w:r>
    </w:p>
    <w:p w:rsidR="00667CF2" w:rsidRDefault="006A4E34">
      <w:pPr>
        <w:tabs>
          <w:tab w:val="left" w:pos="800"/>
        </w:tabs>
        <w:spacing w:before="24" w:line="240" w:lineRule="exact"/>
        <w:ind w:left="810" w:right="69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Learn how to use French Creek Software to show the Chemistry Team Lead how to model scaling conditions in the plant water</w:t>
      </w:r>
    </w:p>
    <w:p w:rsidR="00667CF2" w:rsidRDefault="006A4E34">
      <w:pPr>
        <w:spacing w:before="1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Role: Researcher</w:t>
      </w:r>
    </w:p>
    <w:p w:rsidR="00667CF2" w:rsidRDefault="006A4E34">
      <w:pPr>
        <w:spacing w:line="240" w:lineRule="exact"/>
        <w:ind w:left="450"/>
        <w:rPr>
          <w:rFonts w:ascii="Calibri" w:eastAsia="Calibri" w:hAnsi="Calibri" w:cs="Calibri"/>
        </w:rPr>
      </w:pPr>
      <w:r>
        <w:rPr>
          <w:rFonts w:ascii="Arial" w:eastAsia="Arial" w:hAnsi="Arial" w:cs="Arial"/>
          <w:position w:val="1"/>
        </w:rPr>
        <w:t xml:space="preserve">●   </w:t>
      </w:r>
      <w:r>
        <w:rPr>
          <w:rFonts w:ascii="Arial" w:eastAsia="Arial" w:hAnsi="Arial" w:cs="Arial"/>
          <w:spacing w:val="1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color w:val="333333"/>
          <w:position w:val="1"/>
        </w:rPr>
        <w:t>Acted</w:t>
      </w:r>
      <w:proofErr w:type="gramEnd"/>
      <w:r>
        <w:rPr>
          <w:rFonts w:ascii="Calibri" w:eastAsia="Calibri" w:hAnsi="Calibri" w:cs="Calibri"/>
          <w:color w:val="333333"/>
          <w:position w:val="1"/>
        </w:rPr>
        <w:t xml:space="preserve"> as a drone condenser project inspector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333333"/>
          <w:position w:val="1"/>
        </w:rPr>
        <w:t>to</w:t>
      </w:r>
      <w:proofErr w:type="gramEnd"/>
      <w:r>
        <w:rPr>
          <w:rFonts w:ascii="Calibri" w:eastAsia="Calibri" w:hAnsi="Calibri" w:cs="Calibri"/>
          <w:color w:val="333333"/>
          <w:position w:val="1"/>
        </w:rPr>
        <w:t xml:space="preserve"> ensure safety of drones in flight </w:t>
      </w:r>
      <w:r>
        <w:rPr>
          <w:rFonts w:ascii="Calibri" w:eastAsia="Calibri" w:hAnsi="Calibri" w:cs="Calibri"/>
          <w:color w:val="333333"/>
          <w:position w:val="1"/>
        </w:rPr>
        <w:t>throughout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333333"/>
          <w:position w:val="1"/>
        </w:rPr>
        <w:t>the</w:t>
      </w:r>
      <w:proofErr w:type="gramEnd"/>
      <w:r>
        <w:rPr>
          <w:rFonts w:ascii="Calibri" w:eastAsia="Calibri" w:hAnsi="Calibri" w:cs="Calibri"/>
          <w:color w:val="333333"/>
          <w:position w:val="1"/>
        </w:rPr>
        <w:t xml:space="preserve"> condenser.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  <w:position w:val="1"/>
        </w:rPr>
        <w:t>Role: Project Researcher</w:t>
      </w:r>
    </w:p>
    <w:p w:rsidR="00667CF2" w:rsidRDefault="006A4E34">
      <w:pPr>
        <w:spacing w:line="240" w:lineRule="exact"/>
        <w:ind w:left="450"/>
        <w:rPr>
          <w:rFonts w:ascii="Calibri" w:eastAsia="Calibri" w:hAnsi="Calibri" w:cs="Calibri"/>
        </w:rPr>
      </w:pPr>
      <w:r>
        <w:rPr>
          <w:rFonts w:ascii="Arial" w:eastAsia="Arial" w:hAnsi="Arial" w:cs="Arial"/>
          <w:position w:val="1"/>
        </w:rPr>
        <w:t xml:space="preserve">●   </w:t>
      </w:r>
      <w:r>
        <w:rPr>
          <w:rFonts w:ascii="Arial" w:eastAsia="Arial" w:hAnsi="Arial" w:cs="Arial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Women in Nuclear Member</w:t>
      </w:r>
    </w:p>
    <w:p w:rsidR="00667CF2" w:rsidRDefault="00667CF2">
      <w:pPr>
        <w:spacing w:before="6" w:line="260" w:lineRule="exact"/>
        <w:rPr>
          <w:sz w:val="26"/>
          <w:szCs w:val="26"/>
        </w:rPr>
      </w:pPr>
    </w:p>
    <w:p w:rsidR="008342CE" w:rsidRDefault="008342CE">
      <w:pPr>
        <w:ind w:left="236" w:right="668"/>
        <w:jc w:val="center"/>
        <w:rPr>
          <w:rFonts w:ascii="Calibri" w:eastAsia="Calibri" w:hAnsi="Calibri" w:cs="Calibri"/>
        </w:rPr>
      </w:pPr>
    </w:p>
    <w:p w:rsidR="008342CE" w:rsidRDefault="008342CE">
      <w:pPr>
        <w:ind w:left="236" w:right="668"/>
        <w:jc w:val="center"/>
        <w:rPr>
          <w:rFonts w:ascii="Calibri" w:eastAsia="Calibri" w:hAnsi="Calibri" w:cs="Calibri"/>
        </w:rPr>
      </w:pPr>
    </w:p>
    <w:p w:rsidR="008342CE" w:rsidRDefault="008342CE">
      <w:pPr>
        <w:ind w:left="236" w:right="668"/>
        <w:jc w:val="center"/>
        <w:rPr>
          <w:rFonts w:ascii="Calibri" w:eastAsia="Calibri" w:hAnsi="Calibri" w:cs="Calibri"/>
        </w:rPr>
      </w:pPr>
    </w:p>
    <w:p w:rsidR="008342CE" w:rsidRDefault="008342CE">
      <w:pPr>
        <w:ind w:left="236" w:right="668"/>
        <w:jc w:val="center"/>
        <w:rPr>
          <w:rFonts w:ascii="Calibri" w:eastAsia="Calibri" w:hAnsi="Calibri" w:cs="Calibri"/>
        </w:rPr>
      </w:pPr>
    </w:p>
    <w:p w:rsidR="00667CF2" w:rsidRDefault="006A4E34">
      <w:pPr>
        <w:ind w:left="236" w:right="66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Engineering Intern                </w:t>
      </w:r>
      <w:r>
        <w:rPr>
          <w:rFonts w:ascii="Calibri" w:eastAsia="Calibri" w:hAnsi="Calibri" w:cs="Calibri"/>
          <w:spacing w:val="24"/>
        </w:rPr>
        <w:t xml:space="preserve"> </w:t>
      </w:r>
      <w:r>
        <w:rPr>
          <w:rFonts w:ascii="Calibri" w:eastAsia="Calibri" w:hAnsi="Calibri" w:cs="Calibri"/>
        </w:rPr>
        <w:t>January 2015- May 2015</w:t>
      </w:r>
    </w:p>
    <w:p w:rsidR="00667CF2" w:rsidRDefault="006A4E34">
      <w:pPr>
        <w:spacing w:before="26"/>
        <w:ind w:left="27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Honda Manufacturing, Lincoln</w:t>
      </w:r>
      <w:proofErr w:type="gramStart"/>
      <w:r>
        <w:rPr>
          <w:rFonts w:ascii="Calibri" w:eastAsia="Calibri" w:hAnsi="Calibri" w:cs="Calibri"/>
        </w:rPr>
        <w:t>,  Alabama</w:t>
      </w:r>
      <w:proofErr w:type="gramEnd"/>
    </w:p>
    <w:p w:rsidR="00667CF2" w:rsidRDefault="006A4E34">
      <w:pPr>
        <w:tabs>
          <w:tab w:val="left" w:pos="800"/>
        </w:tabs>
        <w:spacing w:before="24" w:line="240" w:lineRule="exact"/>
        <w:ind w:left="810" w:right="736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>Designed and Installed sealer tip detection system for an Omron Limit Switch</w:t>
      </w:r>
      <w:r>
        <w:rPr>
          <w:rFonts w:ascii="Calibri" w:eastAsia="Calibri" w:hAnsi="Calibri" w:cs="Calibri"/>
        </w:rPr>
        <w:t xml:space="preserve"> that would detect if the robot added sealer between the right side door panels</w:t>
      </w:r>
    </w:p>
    <w:p w:rsidR="00667CF2" w:rsidRDefault="006A4E34">
      <w:pPr>
        <w:spacing w:before="1"/>
        <w:ind w:lef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Role: Project Lead</w:t>
      </w:r>
    </w:p>
    <w:p w:rsidR="00667CF2" w:rsidRDefault="006A4E34">
      <w:pPr>
        <w:spacing w:line="240" w:lineRule="exact"/>
        <w:ind w:left="414" w:right="875"/>
        <w:jc w:val="center"/>
        <w:rPr>
          <w:rFonts w:ascii="Calibri" w:eastAsia="Calibri" w:hAnsi="Calibri" w:cs="Calibri"/>
        </w:rPr>
      </w:pPr>
      <w:r>
        <w:rPr>
          <w:rFonts w:ascii="Arial" w:eastAsia="Arial" w:hAnsi="Arial" w:cs="Arial"/>
          <w:position w:val="1"/>
        </w:rPr>
        <w:t xml:space="preserve">●   </w:t>
      </w:r>
      <w:r>
        <w:rPr>
          <w:rFonts w:ascii="Arial" w:eastAsia="Arial" w:hAnsi="Arial" w:cs="Arial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Assembled front end, rear end, roof hinges,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left</w:t>
      </w:r>
      <w:proofErr w:type="gramEnd"/>
      <w:r>
        <w:rPr>
          <w:rFonts w:ascii="Calibri" w:eastAsia="Calibri" w:hAnsi="Calibri" w:cs="Calibri"/>
          <w:position w:val="1"/>
        </w:rPr>
        <w:t xml:space="preserve"> and right side panels for the Honda Pilot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and</w:t>
      </w:r>
      <w:proofErr w:type="gramEnd"/>
      <w:r>
        <w:rPr>
          <w:rFonts w:ascii="Calibri" w:eastAsia="Calibri" w:hAnsi="Calibri" w:cs="Calibri"/>
          <w:position w:val="1"/>
        </w:rPr>
        <w:t xml:space="preserve"> the Acura MDX  Role: Assembly Member</w:t>
      </w:r>
    </w:p>
    <w:p w:rsidR="00667CF2" w:rsidRDefault="006A4E34">
      <w:pPr>
        <w:spacing w:line="240" w:lineRule="exact"/>
        <w:ind w:left="450"/>
        <w:rPr>
          <w:rFonts w:ascii="Calibri" w:eastAsia="Calibri" w:hAnsi="Calibri" w:cs="Calibri"/>
        </w:rPr>
      </w:pPr>
      <w:r>
        <w:rPr>
          <w:rFonts w:ascii="Arial" w:eastAsia="Arial" w:hAnsi="Arial" w:cs="Arial"/>
          <w:position w:val="1"/>
        </w:rPr>
        <w:t xml:space="preserve">●   </w:t>
      </w:r>
      <w:r>
        <w:rPr>
          <w:rFonts w:ascii="Arial" w:eastAsia="Arial" w:hAnsi="Arial" w:cs="Arial"/>
          <w:spacing w:val="1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position w:val="1"/>
        </w:rPr>
        <w:t>Constructed</w:t>
      </w:r>
      <w:proofErr w:type="gramEnd"/>
      <w:r>
        <w:rPr>
          <w:rFonts w:ascii="Calibri" w:eastAsia="Calibri" w:hAnsi="Calibri" w:cs="Calibri"/>
          <w:position w:val="1"/>
        </w:rPr>
        <w:t xml:space="preserve"> a w</w:t>
      </w:r>
      <w:r>
        <w:rPr>
          <w:rFonts w:ascii="Calibri" w:eastAsia="Calibri" w:hAnsi="Calibri" w:cs="Calibri"/>
          <w:position w:val="1"/>
        </w:rPr>
        <w:t>eld destruct for the 2015</w:t>
      </w:r>
    </w:p>
    <w:p w:rsidR="00667CF2" w:rsidRDefault="006A4E34">
      <w:pPr>
        <w:spacing w:line="240" w:lineRule="exact"/>
        <w:ind w:left="81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Acura MDX.</w:t>
      </w:r>
      <w:proofErr w:type="gramEnd"/>
      <w:r>
        <w:rPr>
          <w:rFonts w:ascii="Calibri" w:eastAsia="Calibri" w:hAnsi="Calibri" w:cs="Calibri"/>
          <w:position w:val="1"/>
        </w:rPr>
        <w:t xml:space="preserve"> Role: Model Destruct Team</w:t>
      </w:r>
    </w:p>
    <w:p w:rsidR="00667CF2" w:rsidRDefault="00835532">
      <w:pPr>
        <w:spacing w:line="240" w:lineRule="exac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 </w:t>
      </w:r>
      <w:r w:rsidR="006A4E34">
        <w:rPr>
          <w:rFonts w:ascii="Calibri" w:eastAsia="Calibri" w:hAnsi="Calibri" w:cs="Calibri"/>
          <w:position w:val="1"/>
        </w:rPr>
        <w:t>Member</w:t>
      </w:r>
    </w:p>
    <w:sectPr w:rsidR="00667CF2">
      <w:type w:val="continuous"/>
      <w:pgSz w:w="12240" w:h="15840"/>
      <w:pgMar w:top="480" w:right="860" w:bottom="280" w:left="860" w:header="720" w:footer="720" w:gutter="0"/>
      <w:cols w:num="2" w:space="720" w:equalWidth="0">
        <w:col w:w="5243" w:space="17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083"/>
    <w:multiLevelType w:val="hybridMultilevel"/>
    <w:tmpl w:val="936A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70E41"/>
    <w:multiLevelType w:val="multilevel"/>
    <w:tmpl w:val="1FD6CE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25A421B"/>
    <w:multiLevelType w:val="hybridMultilevel"/>
    <w:tmpl w:val="B4687F3A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7CF2"/>
    <w:rsid w:val="00293173"/>
    <w:rsid w:val="00667CF2"/>
    <w:rsid w:val="006A4E34"/>
    <w:rsid w:val="00801CFF"/>
    <w:rsid w:val="008342CE"/>
    <w:rsid w:val="00835532"/>
    <w:rsid w:val="00E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93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9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arianawa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ller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99869958.dotm</Template>
  <TotalTime>12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Spectrum Health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Waller, Ariana</dc:creator>
  <cp:lastModifiedBy>Waller, Ariana</cp:lastModifiedBy>
  <cp:revision>9</cp:revision>
  <cp:lastPrinted>2017-10-06T19:01:00Z</cp:lastPrinted>
  <dcterms:created xsi:type="dcterms:W3CDTF">2017-10-06T18:42:00Z</dcterms:created>
  <dcterms:modified xsi:type="dcterms:W3CDTF">2017-10-06T19:01:00Z</dcterms:modified>
</cp:coreProperties>
</file>