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显示推荐课程</w:t>
      </w:r>
      <w:r>
        <w:rPr>
          <w:b/>
        </w:rPr>
        <w:t>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进入页面</w:t>
            </w:r>
            <w:r>
              <w:t>显示推荐课程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点击查看推荐课程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（2）显示推荐课程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选择推荐课程事件流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进入页面</w:t>
            </w:r>
            <w:r>
              <w:t>显示</w:t>
            </w:r>
            <w:r>
              <w:rPr>
                <w:rFonts w:hint="eastAsia"/>
              </w:rPr>
              <w:t>选择</w:t>
            </w:r>
            <w: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点击查看推荐课程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（2）选择推荐课程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学生注册事件流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游客进入</w:t>
            </w:r>
            <w:r>
              <w:t>学生注册页面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游客提交的信息与后台系统数据库表中保存的信息一致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（2）点击注册按钮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（3）系统确认注册信息后返回登录界面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学生</w:t>
      </w:r>
      <w:r>
        <w:rPr>
          <w:b/>
        </w:rPr>
        <w:t>登录事件流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（2）点击登录按钮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（3）系统确认登录信息后进入主页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重新登录事件流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（2）点击登录按钮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（3）系统确认登录信息后进入主页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忘记密码事件流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处理学生用户忘记登录密码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系统提示登录密码错误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（1）点击忘记密码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（2）进入修改密码界面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（3）输入新的密码</w:t>
            </w:r>
          </w:p>
          <w:p>
            <w:r>
              <w:rPr>
                <w:rFonts w:hint="eastAsia"/>
              </w:rPr>
              <w:t>（4）重新登录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学生</w:t>
      </w:r>
      <w:r>
        <w:rPr>
          <w:b/>
        </w:rPr>
        <w:t>注销事件流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用户成功退出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（1）点击注销</w:t>
            </w:r>
          </w:p>
          <w:p>
            <w:r>
              <w:rPr>
                <w:rFonts w:hint="eastAsia"/>
              </w:rPr>
              <w:t>（2）用户退出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显示注册页面事件流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学生进首页后点击注册按钮进行注册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t>普通游客访问网站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（1）点击注册按钮</w:t>
            </w:r>
          </w:p>
          <w:p>
            <w:r>
              <w:rPr>
                <w:rFonts w:hint="eastAsia"/>
              </w:rPr>
              <w:t>（2）显示注册页面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显示修改密码界面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学生忘记登录密码后可以修改密码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忘记登录密码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（1）点击修改密码按钮</w:t>
            </w:r>
          </w:p>
          <w:p>
            <w:r>
              <w:rPr>
                <w:rFonts w:hint="eastAsia"/>
              </w:rPr>
              <w:t>（2）显示修改密码页面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添加课程事件流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学生自主选择添加学习课程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后台数据库将课程信息与该学生关联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（1）单击添加课程，显示界面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（2）显示课程列表，单击选择某门课程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（3）单击添加按钮</w:t>
            </w:r>
          </w:p>
          <w:p>
            <w:r>
              <w:rPr>
                <w:rFonts w:hint="eastAsia" w:ascii="宋体" w:hAnsi="宋体" w:eastAsia="宋体" w:cs="宋体"/>
              </w:rPr>
              <w:t>（4）显示添加成功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删除课程事件流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Student_10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学生可以选择删除已添加的学习课程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后台数据库将课程信息从该学生信息中删除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（1）选择显示课程列表</w:t>
            </w:r>
          </w:p>
          <w:p>
            <w:r>
              <w:rPr>
                <w:rFonts w:hint="eastAsia" w:ascii="宋体" w:hAnsi="宋体" w:eastAsia="宋体" w:cs="宋体"/>
              </w:rPr>
              <w:t>（2）单击某门课程，进入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（3）单击删除按钮</w:t>
            </w:r>
          </w:p>
          <w:p>
            <w:r>
              <w:rPr>
                <w:rFonts w:hint="eastAsia" w:ascii="宋体" w:hAnsi="宋体" w:eastAsia="宋体" w:cs="宋体"/>
              </w:rPr>
              <w:t>（4）显示删除成功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显示课程列表事件流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学生可以查看所有课程列表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（2）点击显示课程列表按钮</w:t>
            </w:r>
          </w:p>
          <w:p>
            <w:r>
              <w:rPr>
                <w:rFonts w:hint="eastAsia" w:ascii="宋体" w:hAnsi="宋体" w:eastAsia="宋体" w:cs="宋体"/>
              </w:rPr>
              <w:t>（3）显示所有课程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查看课程介绍</w:t>
      </w:r>
      <w:r>
        <w:rPr>
          <w:b/>
        </w:rPr>
        <w:t>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（2）点击查看课程介绍按钮</w:t>
            </w:r>
          </w:p>
          <w:p>
            <w:r>
              <w:rPr>
                <w:rFonts w:hint="eastAsia" w:ascii="宋体" w:hAnsi="宋体" w:eastAsia="宋体" w:cs="宋体"/>
              </w:rPr>
              <w:t>（3）显示相应的课程介绍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选择课程事件流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学生自行选择学习课程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相应课程被加入学生的账户中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（2）点击选择课程按钮</w:t>
            </w:r>
          </w:p>
          <w:p>
            <w:r>
              <w:rPr>
                <w:rFonts w:hint="eastAsia" w:ascii="宋体" w:hAnsi="宋体" w:eastAsia="宋体" w:cs="宋体"/>
              </w:rPr>
              <w:t>（3）课程选择成功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显示课程介绍事件流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（2）点击显示课程介绍按钮</w:t>
            </w:r>
          </w:p>
          <w:p>
            <w:r>
              <w:rPr>
                <w:rFonts w:hint="eastAsia" w:ascii="宋体" w:hAnsi="宋体" w:eastAsia="宋体" w:cs="宋体"/>
              </w:rPr>
              <w:t>（3）显示相应的课程介绍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下载课程资源</w:t>
      </w:r>
      <w:r>
        <w:rPr>
          <w:b/>
        </w:rPr>
        <w:t>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下载课程资源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学生可以下载课程相关资源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资源下载成功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（2）点击下载课程资源按钮</w:t>
            </w:r>
          </w:p>
          <w:p>
            <w:r>
              <w:rPr>
                <w:rFonts w:hint="eastAsia" w:ascii="宋体" w:hAnsi="宋体" w:eastAsia="宋体" w:cs="宋体"/>
              </w:rPr>
              <w:t>（3）资源下载成功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在线观看事件流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在线观看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学生可以在线观看课程教学视频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保存观看记录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（2）点击下载在线观看按钮</w:t>
            </w:r>
          </w:p>
          <w:p>
            <w:r>
              <w:rPr>
                <w:rFonts w:hint="eastAsia" w:ascii="宋体" w:hAnsi="宋体" w:eastAsia="宋体" w:cs="宋体"/>
              </w:rPr>
              <w:t>（3）播放相应课程教学视频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显示资源页面事件流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显示资源页面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学生可以查看相关的课程的学习资源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（2）点击显示资源页面按钮</w:t>
            </w:r>
          </w:p>
          <w:p>
            <w:r>
              <w:rPr>
                <w:rFonts w:hint="eastAsia" w:ascii="宋体" w:hAnsi="宋体" w:eastAsia="宋体" w:cs="宋体"/>
              </w:rPr>
              <w:t>（3）显示相应的课程资源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查看教师介绍事件流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学生可以查看相关课程的教师介绍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（2）点击下查看教师介绍按钮</w:t>
            </w:r>
          </w:p>
          <w:p>
            <w:r>
              <w:rPr>
                <w:rFonts w:hint="eastAsia" w:ascii="宋体" w:hAnsi="宋体" w:eastAsia="宋体" w:cs="宋体"/>
              </w:rPr>
              <w:t>（3）显示相关课程教师介绍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选择教师事件流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学生可以自行选择某门课的教师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（2）点击选择教师按钮</w:t>
            </w:r>
          </w:p>
          <w:p>
            <w:r>
              <w:rPr>
                <w:rFonts w:hint="eastAsia" w:ascii="宋体" w:hAnsi="宋体" w:eastAsia="宋体" w:cs="宋体"/>
              </w:rPr>
              <w:t>（3）完成选择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点击论坛事件流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（2）点击论坛按钮</w:t>
            </w:r>
          </w:p>
          <w:p>
            <w:r>
              <w:rPr>
                <w:rFonts w:hint="eastAsia" w:ascii="宋体" w:hAnsi="宋体" w:eastAsia="宋体" w:cs="宋体"/>
              </w:rPr>
              <w:t>（3）进入论坛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发表帖子事件流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学生可以以帖子的形式发表自己的意见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后台数据库保存发表的帖子信息（包括时间、发布者等信息）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（1）单击发表帖子，显示界面</w:t>
            </w:r>
          </w:p>
          <w:p>
            <w:r>
              <w:rPr>
                <w:rFonts w:hint="eastAsia" w:ascii="宋体" w:hAnsi="宋体" w:eastAsia="宋体" w:cs="宋体"/>
              </w:rPr>
              <w:t>（2）输入帖子内容，单击提交按钮</w:t>
            </w:r>
          </w:p>
          <w:p>
            <w:r>
              <w:rPr>
                <w:rFonts w:hint="eastAsia" w:ascii="宋体" w:hAnsi="宋体" w:eastAsia="宋体" w:cs="宋体"/>
              </w:rPr>
              <w:t>（3）显示发表成功，保存信息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（1）发表成功后，单击查看内容</w:t>
            </w:r>
          </w:p>
          <w:p>
            <w:r>
              <w:rPr>
                <w:rFonts w:hint="eastAsia"/>
              </w:rPr>
              <w:t>（2）显示帖子内容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查看内容事件流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可以查看帖子内容及相关信息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后台数据库保存有帖子的点击率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（1）单击查看内容，显示界面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浏览帖子事件流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可以查看帖子内容及相关信息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后台数据库保存有帖子的点击率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（1）单击浏览帖子，显示界面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  <w:r>
        <w:rPr>
          <w:rFonts w:hint="eastAsia"/>
          <w:b/>
        </w:rPr>
        <w:t>收藏</w:t>
      </w:r>
      <w:r>
        <w:rPr>
          <w:b/>
        </w:rPr>
        <w:t>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可以收藏喜欢的帖子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帖子存入相应账户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（1）单击收藏帖子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（2）收藏成功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回复帖子事件流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学生可以针对某帖子主题发表自己的意见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后台数据库保存回复帖子信息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（1）单击回复帖子，显示界面</w:t>
            </w:r>
          </w:p>
          <w:p>
            <w:r>
              <w:rPr>
                <w:rFonts w:hint="eastAsia" w:ascii="宋体" w:hAnsi="宋体" w:eastAsia="宋体" w:cs="宋体"/>
              </w:rPr>
              <w:t>（2）单击发表的帖子列表，单击帖子链接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（3）显示帖子信息，师傅回帖内容，单击提交按钮</w:t>
            </w:r>
          </w:p>
          <w:p>
            <w:r>
              <w:rPr>
                <w:rFonts w:hint="eastAsia" w:ascii="宋体" w:hAnsi="宋体" w:eastAsia="宋体" w:cs="宋体"/>
              </w:rPr>
              <w:t>（4）显示回复成功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显示帖子内容及信息事件流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显示帖子内容及信息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可以查看帖子内容及相关信息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后台数据库保存有帖子的点击率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（1）单击查看内容，显示界面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选择某个帖子进行操作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进入该帖子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（1）单击选择帖子</w:t>
            </w:r>
          </w:p>
          <w:p>
            <w:r>
              <w:rPr>
                <w:rFonts w:hint="eastAsia" w:ascii="宋体" w:hAnsi="宋体" w:eastAsia="宋体" w:cs="宋体"/>
              </w:rPr>
              <w:t>（2）进入该帖子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查看新生手册事件流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查看新生手册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学生可以查看新生手册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（1）单击查看新生手册按钮</w:t>
            </w:r>
          </w:p>
          <w:p>
            <w:r>
              <w:rPr>
                <w:rFonts w:hint="eastAsia" w:ascii="宋体" w:hAnsi="宋体" w:eastAsia="宋体" w:cs="宋体"/>
              </w:rPr>
              <w:t>（2）进入新手手册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jc w:val="center"/>
        <w:rPr>
          <w:b/>
        </w:rPr>
      </w:pPr>
      <w:r>
        <w:rPr>
          <w:rFonts w:hint="eastAsia"/>
          <w:b/>
        </w:rPr>
        <w:t>显示信息事件流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Student_29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学生可以查看新生手册内容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（1）进入新手手册</w:t>
            </w:r>
          </w:p>
          <w:p>
            <w:r>
              <w:rPr>
                <w:rFonts w:hint="eastAsia" w:ascii="宋体" w:hAnsi="宋体" w:eastAsia="宋体" w:cs="宋体"/>
              </w:rPr>
              <w:t>（2）显示新生手册内容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查看通知事件流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可以查看通知内容及相关信息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后台数据库保存有通知的点击率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（1）单击查看通知，显示界面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（2）显示所有通知列表，单击通知链接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显示通知列表事件流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浏览通知事件流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浏览通知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可以查看通知内容及相关信息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</w:p>
        </w:tc>
        <w:tc>
          <w:tcPr>
            <w:tcW w:w="671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（1）单击浏览通知，显示界面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（2）显示所有通知列表，单击通知链接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（3）显示通知内容及有关信息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选择要查看的通知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（1）进入通知模块</w:t>
            </w:r>
          </w:p>
          <w:p>
            <w:r>
              <w:rPr>
                <w:rFonts w:hint="eastAsia" w:ascii="宋体" w:hAnsi="宋体" w:eastAsia="宋体" w:cs="宋体"/>
              </w:rPr>
              <w:t>（2）显示通知列表</w:t>
            </w:r>
          </w:p>
          <w:p>
            <w:r>
              <w:rPr>
                <w:rFonts w:hint="eastAsia" w:ascii="宋体" w:hAnsi="宋体" w:eastAsia="宋体" w:cs="宋体"/>
              </w:rPr>
              <w:t>（3）选择通知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进入页</w:t>
            </w:r>
            <w:r>
              <w:rPr>
                <w:rFonts w:hint="eastAsia"/>
                <w:lang w:val="en-US" w:eastAsia="zh-CN"/>
              </w:rPr>
              <w:t>面可进行全站搜索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输入关键字点击全站搜索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查看新</w:t>
            </w:r>
            <w:r>
              <w:rPr>
                <w:rFonts w:hint="eastAsia"/>
                <w:lang w:val="en-US" w:eastAsia="zh-CN"/>
              </w:rPr>
              <w:t>手</w:t>
            </w:r>
            <w:r>
              <w:rPr>
                <w:rFonts w:hint="eastAsia"/>
              </w:rPr>
              <w:t>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登陆系统</w:t>
            </w:r>
            <w:r>
              <w:rPr>
                <w:rFonts w:hint="eastAsia" w:ascii="宋体" w:hAnsi="宋体" w:eastAsia="宋体" w:cs="宋体"/>
              </w:rPr>
              <w:t>可以查看新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手</w:t>
            </w:r>
            <w:r>
              <w:rPr>
                <w:rFonts w:hint="eastAsia" w:ascii="宋体" w:hAnsi="宋体" w:eastAsia="宋体" w:cs="宋体"/>
              </w:rPr>
              <w:t>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手</w:t>
            </w:r>
            <w:r>
              <w:rPr>
                <w:rFonts w:hint="eastAsia" w:ascii="宋体" w:hAnsi="宋体" w:eastAsia="宋体" w:cs="宋体"/>
              </w:rPr>
              <w:t>手册按钮</w:t>
            </w:r>
          </w:p>
          <w:p>
            <w:r>
              <w:rPr>
                <w:rFonts w:hint="eastAsia" w:ascii="宋体" w:hAnsi="宋体" w:eastAsia="宋体" w:cs="宋体"/>
              </w:rPr>
              <w:t>（2）进入新手手册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</w:t>
            </w:r>
            <w:r>
              <w:rPr>
                <w:rFonts w:hint="eastAsia"/>
                <w:lang w:val="en-US" w:eastAsia="zh-CN"/>
              </w:rPr>
              <w:t>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学生用户进入本网站</w:t>
            </w:r>
          </w:p>
          <w:p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登陆系统</w:t>
            </w:r>
            <w:r>
              <w:rPr>
                <w:rFonts w:hint="eastAsia" w:ascii="宋体" w:hAnsi="宋体" w:eastAsia="宋体" w:cs="宋体"/>
              </w:rPr>
              <w:t>可以查看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  <w:r>
              <w:rPr>
                <w:rFonts w:hint="eastAsia" w:ascii="宋体" w:hAnsi="宋体" w:eastAsia="宋体" w:cs="宋体"/>
              </w:rPr>
              <w:t>按钮</w:t>
            </w:r>
          </w:p>
          <w:p>
            <w:r>
              <w:rPr>
                <w:rFonts w:hint="eastAsia" w:ascii="宋体" w:hAnsi="宋体" w:eastAsia="宋体" w:cs="宋体"/>
              </w:rPr>
              <w:t>（2）进入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登陆系统</w:t>
            </w:r>
            <w:r>
              <w:rPr>
                <w:rFonts w:hint="eastAsia" w:ascii="宋体" w:hAnsi="宋体" w:eastAsia="宋体" w:cs="宋体"/>
              </w:rPr>
              <w:t>可以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自己的名字进入个人中心</w:t>
            </w:r>
          </w:p>
          <w:p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在个人中心中可查看我的课程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自己的名字进入个人中心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点击我的课程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（3）进入查看我的课程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在个人中心中可查看个人资料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自己的名字进入个人中心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点击个人资料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（3）进入查看个人资料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选择通知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进入查看通知可选择通知来浏览通知内容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  <w:r>
              <w:rPr>
                <w:rFonts w:hint="eastAsia" w:ascii="宋体" w:hAnsi="宋体" w:eastAsia="宋体" w:cs="宋体"/>
              </w:rPr>
              <w:t>按钮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选择某个通知来浏览通知内容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进入查看通知可选择通知来浏览通知内容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  <w:r>
              <w:rPr>
                <w:rFonts w:hint="eastAsia" w:ascii="宋体" w:hAnsi="宋体" w:eastAsia="宋体" w:cs="宋体"/>
              </w:rPr>
              <w:t>按钮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选择某个通知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（3）显示通知内容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进入查看个人资料可修改个人资料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个人资料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显示个人资料页面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进入个人中心可点击设置来查看设置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点击设置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（3）显示设置页面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进入查看设置可修改设置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点击进入设置页面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进入查看设置可修改密码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点击进入设置页面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查看反馈信息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进入个人中心可查看反馈信息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点击反馈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显示反馈信息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删除反馈信息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查看反馈信息可删除反馈信息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点击反馈进入到查看反馈信息界面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数据库中对相应反馈信息做删除处理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（1）点击反馈进入查看反馈信息页面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(2)选择某个反馈信息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(3)删除反馈信息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选择反馈信息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在查看反馈信息页面可选择反馈信息来进行操作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点击反馈进入到查看反馈信息界面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（1）点击反馈进入查看反馈信息页面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(2)选择某个反馈信息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7E8C"/>
    <w:multiLevelType w:val="singleLevel"/>
    <w:tmpl w:val="5A307E8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52"/>
    <w:rsid w:val="000374BF"/>
    <w:rsid w:val="001770B2"/>
    <w:rsid w:val="001C645D"/>
    <w:rsid w:val="001C7771"/>
    <w:rsid w:val="00231F7A"/>
    <w:rsid w:val="00237656"/>
    <w:rsid w:val="003D7F52"/>
    <w:rsid w:val="00492B97"/>
    <w:rsid w:val="004B6421"/>
    <w:rsid w:val="005A777C"/>
    <w:rsid w:val="00651A22"/>
    <w:rsid w:val="00651ABD"/>
    <w:rsid w:val="00763A0E"/>
    <w:rsid w:val="007828C3"/>
    <w:rsid w:val="007A3C31"/>
    <w:rsid w:val="00A05D71"/>
    <w:rsid w:val="00B56C09"/>
    <w:rsid w:val="00BE051F"/>
    <w:rsid w:val="00C21C3F"/>
    <w:rsid w:val="00C31E96"/>
    <w:rsid w:val="00D40D65"/>
    <w:rsid w:val="00DA1559"/>
    <w:rsid w:val="00EB3718"/>
    <w:rsid w:val="00ED42BA"/>
    <w:rsid w:val="477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12</Pages>
  <Words>816</Words>
  <Characters>4653</Characters>
  <Lines>38</Lines>
  <Paragraphs>10</Paragraphs>
  <TotalTime>0</TotalTime>
  <ScaleCrop>false</ScaleCrop>
  <LinksUpToDate>false</LinksUpToDate>
  <CharactersWithSpaces>5459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2017-11-21T13:35:00Z</dcterms:created>
  <dc:creator>温凉</dc:creator>
  <cp:lastModifiedBy>hasee</cp:lastModifiedBy>
  <dcterms:modified xsi:type="dcterms:W3CDTF">2017-12-14T05:43:40Z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