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FCDE9" w14:textId="0B4B57C7" w:rsidR="00AE64C1" w:rsidRDefault="00BB40A5">
      <w:pPr>
        <w:rPr>
          <w:lang w:val="en-GB"/>
        </w:rPr>
      </w:pPr>
      <w:r>
        <w:rPr>
          <w:lang w:val="en-GB"/>
        </w:rPr>
        <w:t>I)PARTIE THEORIQUE</w:t>
      </w:r>
    </w:p>
    <w:p w14:paraId="0C92808A" w14:textId="4338684B" w:rsidR="00BB40A5" w:rsidRDefault="00BB40A5">
      <w:pPr>
        <w:rPr>
          <w:lang w:val="fr-FR"/>
        </w:rPr>
      </w:pPr>
      <w:r w:rsidRPr="00BB40A5">
        <w:rPr>
          <w:lang w:val="fr-FR"/>
        </w:rPr>
        <w:t xml:space="preserve">1)les indicateurs </w:t>
      </w:r>
      <w:r w:rsidR="0085064A" w:rsidRPr="00BB40A5">
        <w:rPr>
          <w:lang w:val="fr-FR"/>
        </w:rPr>
        <w:t>clés</w:t>
      </w:r>
      <w:r w:rsidRPr="00BB40A5">
        <w:rPr>
          <w:lang w:val="fr-FR"/>
        </w:rPr>
        <w:t xml:space="preserve"> pouvant </w:t>
      </w:r>
      <w:r w:rsidR="0085064A" w:rsidRPr="00BB40A5">
        <w:rPr>
          <w:lang w:val="fr-FR"/>
        </w:rPr>
        <w:t>être</w:t>
      </w:r>
      <w:r w:rsidRPr="00BB40A5">
        <w:rPr>
          <w:lang w:val="fr-FR"/>
        </w:rPr>
        <w:t xml:space="preserve"> m</w:t>
      </w:r>
      <w:r>
        <w:rPr>
          <w:lang w:val="fr-FR"/>
        </w:rPr>
        <w:t xml:space="preserve">esures pour </w:t>
      </w:r>
      <w:r w:rsidR="0085064A">
        <w:rPr>
          <w:lang w:val="fr-FR"/>
        </w:rPr>
        <w:t>évaluer</w:t>
      </w:r>
      <w:r>
        <w:rPr>
          <w:lang w:val="fr-FR"/>
        </w:rPr>
        <w:t xml:space="preserve"> l’</w:t>
      </w:r>
      <w:r w:rsidR="0085064A">
        <w:rPr>
          <w:lang w:val="fr-FR"/>
        </w:rPr>
        <w:t>efficacité</w:t>
      </w:r>
      <w:r>
        <w:rPr>
          <w:lang w:val="fr-FR"/>
        </w:rPr>
        <w:t xml:space="preserve"> du </w:t>
      </w:r>
      <w:r w:rsidR="0085064A">
        <w:rPr>
          <w:lang w:val="fr-FR"/>
        </w:rPr>
        <w:t>télétravail</w:t>
      </w:r>
      <w:r>
        <w:rPr>
          <w:lang w:val="fr-FR"/>
        </w:rPr>
        <w:t xml:space="preserve"> sont :</w:t>
      </w:r>
    </w:p>
    <w:p w14:paraId="39A42C3C" w14:textId="5A740D73" w:rsidR="00BB40A5" w:rsidRDefault="00BB40A5">
      <w:pPr>
        <w:rPr>
          <w:lang w:val="fr-FR"/>
        </w:rPr>
      </w:pPr>
      <w:r>
        <w:rPr>
          <w:lang w:val="fr-FR"/>
        </w:rPr>
        <w:t xml:space="preserve">-le taux de satisfaction des </w:t>
      </w:r>
      <w:r w:rsidR="0085064A">
        <w:rPr>
          <w:lang w:val="fr-FR"/>
        </w:rPr>
        <w:t>employés</w:t>
      </w:r>
      <w:r>
        <w:rPr>
          <w:lang w:val="fr-FR"/>
        </w:rPr>
        <w:t xml:space="preserve"> vis-à-vis de la formation garce aux </w:t>
      </w:r>
      <w:r w:rsidR="0085064A">
        <w:rPr>
          <w:lang w:val="fr-FR"/>
        </w:rPr>
        <w:t>différents</w:t>
      </w:r>
      <w:r>
        <w:rPr>
          <w:lang w:val="fr-FR"/>
        </w:rPr>
        <w:t xml:space="preserve"> avis </w:t>
      </w:r>
      <w:r w:rsidR="0085064A">
        <w:rPr>
          <w:lang w:val="fr-FR"/>
        </w:rPr>
        <w:t>écrits</w:t>
      </w:r>
      <w:r>
        <w:rPr>
          <w:lang w:val="fr-FR"/>
        </w:rPr>
        <w:t xml:space="preserve"> des </w:t>
      </w:r>
      <w:r w:rsidR="0085064A">
        <w:rPr>
          <w:lang w:val="fr-FR"/>
        </w:rPr>
        <w:t>employés</w:t>
      </w:r>
      <w:r>
        <w:rPr>
          <w:lang w:val="fr-FR"/>
        </w:rPr>
        <w:t>.</w:t>
      </w:r>
    </w:p>
    <w:p w14:paraId="04F6BD56" w14:textId="48481C6E" w:rsidR="00BB40A5" w:rsidRDefault="00BB40A5">
      <w:pPr>
        <w:rPr>
          <w:lang w:val="fr-FR"/>
        </w:rPr>
      </w:pPr>
      <w:r>
        <w:rPr>
          <w:lang w:val="fr-FR"/>
        </w:rPr>
        <w:t xml:space="preserve">Exemple :80 </w:t>
      </w:r>
      <w:r w:rsidR="0085064A">
        <w:rPr>
          <w:lang w:val="fr-FR"/>
        </w:rPr>
        <w:t>employés</w:t>
      </w:r>
      <w:r>
        <w:rPr>
          <w:lang w:val="fr-FR"/>
        </w:rPr>
        <w:t xml:space="preserve"> sur 100 donne un taux de satisfaction de 80 on calcule le pourcentage des </w:t>
      </w:r>
      <w:r w:rsidR="0085064A">
        <w:rPr>
          <w:lang w:val="fr-FR"/>
        </w:rPr>
        <w:t>employés</w:t>
      </w:r>
      <w:r>
        <w:rPr>
          <w:lang w:val="fr-FR"/>
        </w:rPr>
        <w:t xml:space="preserve"> satisfait.</w:t>
      </w:r>
    </w:p>
    <w:p w14:paraId="26C58AB4" w14:textId="109DEB7B" w:rsidR="00BB40A5" w:rsidRDefault="00BB40A5">
      <w:pPr>
        <w:rPr>
          <w:lang w:val="fr-FR"/>
        </w:rPr>
      </w:pPr>
      <w:r>
        <w:rPr>
          <w:lang w:val="fr-FR"/>
        </w:rPr>
        <w:t xml:space="preserve">-Le nombre d’heures de formation </w:t>
      </w:r>
      <w:r w:rsidR="0085064A">
        <w:rPr>
          <w:lang w:val="fr-FR"/>
        </w:rPr>
        <w:t>suivies : qui</w:t>
      </w:r>
      <w:r>
        <w:rPr>
          <w:lang w:val="fr-FR"/>
        </w:rPr>
        <w:t xml:space="preserve"> va correspondre </w:t>
      </w:r>
      <w:r w:rsidR="0085064A">
        <w:rPr>
          <w:lang w:val="fr-FR"/>
        </w:rPr>
        <w:t>aux totaux</w:t>
      </w:r>
      <w:r>
        <w:rPr>
          <w:lang w:val="fr-FR"/>
        </w:rPr>
        <w:t xml:space="preserve"> d’heures qu’un </w:t>
      </w:r>
      <w:r w:rsidR="0085064A">
        <w:rPr>
          <w:lang w:val="fr-FR"/>
        </w:rPr>
        <w:t>employé</w:t>
      </w:r>
      <w:r>
        <w:rPr>
          <w:lang w:val="fr-FR"/>
        </w:rPr>
        <w:t xml:space="preserve"> a </w:t>
      </w:r>
      <w:r w:rsidR="0085064A">
        <w:rPr>
          <w:lang w:val="fr-FR"/>
        </w:rPr>
        <w:t>dû</w:t>
      </w:r>
      <w:r>
        <w:rPr>
          <w:lang w:val="fr-FR"/>
        </w:rPr>
        <w:t xml:space="preserve"> suivre une formation dans un </w:t>
      </w:r>
      <w:r w:rsidR="0085064A">
        <w:rPr>
          <w:lang w:val="fr-FR"/>
        </w:rPr>
        <w:t>cadre</w:t>
      </w:r>
      <w:r>
        <w:rPr>
          <w:lang w:val="fr-FR"/>
        </w:rPr>
        <w:t xml:space="preserve"> professionnel</w:t>
      </w:r>
    </w:p>
    <w:p w14:paraId="76043F1B" w14:textId="0669427B" w:rsidR="00BB40A5" w:rsidRDefault="00BB40A5">
      <w:pPr>
        <w:rPr>
          <w:lang w:val="fr-FR"/>
        </w:rPr>
      </w:pPr>
      <w:r>
        <w:rPr>
          <w:lang w:val="fr-FR"/>
        </w:rPr>
        <w:t>Ex</w:t>
      </w:r>
      <w:r w:rsidR="0085064A">
        <w:rPr>
          <w:lang w:val="fr-FR"/>
        </w:rPr>
        <w:t>em</w:t>
      </w:r>
      <w:r>
        <w:rPr>
          <w:lang w:val="fr-FR"/>
        </w:rPr>
        <w:t>ple</w:t>
      </w:r>
      <w:r w:rsidR="0085064A">
        <w:rPr>
          <w:lang w:val="fr-FR"/>
        </w:rPr>
        <w:t> : un</w:t>
      </w:r>
      <w:r>
        <w:rPr>
          <w:lang w:val="fr-FR"/>
        </w:rPr>
        <w:t xml:space="preserve"> </w:t>
      </w:r>
      <w:r w:rsidR="0085064A">
        <w:rPr>
          <w:lang w:val="fr-FR"/>
        </w:rPr>
        <w:t>employé</w:t>
      </w:r>
      <w:r>
        <w:rPr>
          <w:lang w:val="fr-FR"/>
        </w:rPr>
        <w:t xml:space="preserve"> A qui suit 20 heures de formation pendant un an et un autre qui suit 10 heures </w:t>
      </w:r>
      <w:r w:rsidR="0085064A">
        <w:rPr>
          <w:lang w:val="fr-FR"/>
        </w:rPr>
        <w:t>pendant</w:t>
      </w:r>
      <w:r>
        <w:rPr>
          <w:lang w:val="fr-FR"/>
        </w:rPr>
        <w:t xml:space="preserve"> la </w:t>
      </w:r>
      <w:r w:rsidR="0085064A">
        <w:rPr>
          <w:lang w:val="fr-FR"/>
        </w:rPr>
        <w:t>même</w:t>
      </w:r>
      <w:r>
        <w:rPr>
          <w:lang w:val="fr-FR"/>
        </w:rPr>
        <w:t xml:space="preserve"> </w:t>
      </w:r>
      <w:r w:rsidR="0085064A">
        <w:rPr>
          <w:lang w:val="fr-FR"/>
        </w:rPr>
        <w:t>période. En</w:t>
      </w:r>
      <w:r>
        <w:rPr>
          <w:lang w:val="fr-FR"/>
        </w:rPr>
        <w:t xml:space="preserve"> faisant une comparaison des ce chiffres les </w:t>
      </w:r>
      <w:r w:rsidR="0085064A">
        <w:rPr>
          <w:lang w:val="fr-FR"/>
        </w:rPr>
        <w:t>employés</w:t>
      </w:r>
      <w:r>
        <w:rPr>
          <w:lang w:val="fr-FR"/>
        </w:rPr>
        <w:t xml:space="preserve"> peuvent si leurs heures de formation influencent positivement </w:t>
      </w:r>
      <w:r w:rsidR="0085064A">
        <w:rPr>
          <w:lang w:val="fr-FR"/>
        </w:rPr>
        <w:t>leurs rendements professionnels</w:t>
      </w:r>
      <w:r>
        <w:rPr>
          <w:lang w:val="fr-FR"/>
        </w:rPr>
        <w:t>.</w:t>
      </w:r>
    </w:p>
    <w:p w14:paraId="7596CD95" w14:textId="2A13DDEC" w:rsidR="00BB40A5" w:rsidRDefault="00BB40A5">
      <w:pPr>
        <w:rPr>
          <w:lang w:val="fr-FR"/>
        </w:rPr>
      </w:pPr>
      <w:r>
        <w:rPr>
          <w:lang w:val="fr-FR"/>
        </w:rPr>
        <w:t>-l’</w:t>
      </w:r>
      <w:r w:rsidR="0085064A">
        <w:rPr>
          <w:lang w:val="fr-FR"/>
        </w:rPr>
        <w:t>évolution</w:t>
      </w:r>
      <w:r>
        <w:rPr>
          <w:lang w:val="fr-FR"/>
        </w:rPr>
        <w:t xml:space="preserve"> de la </w:t>
      </w:r>
      <w:r w:rsidR="0085064A">
        <w:rPr>
          <w:lang w:val="fr-FR"/>
        </w:rPr>
        <w:t>productivité</w:t>
      </w:r>
      <w:r>
        <w:rPr>
          <w:lang w:val="fr-FR"/>
        </w:rPr>
        <w:t xml:space="preserve"> ou des performances post-formations</w:t>
      </w:r>
      <w:r w:rsidR="0085064A">
        <w:rPr>
          <w:lang w:val="fr-FR"/>
        </w:rPr>
        <w:t> : différents</w:t>
      </w:r>
      <w:r>
        <w:rPr>
          <w:lang w:val="fr-FR"/>
        </w:rPr>
        <w:t xml:space="preserve"> changements </w:t>
      </w:r>
      <w:r w:rsidR="0085064A">
        <w:rPr>
          <w:lang w:val="fr-FR"/>
        </w:rPr>
        <w:t>observent</w:t>
      </w:r>
      <w:r>
        <w:rPr>
          <w:lang w:val="fr-FR"/>
        </w:rPr>
        <w:t xml:space="preserve"> dans le travail d’un individu </w:t>
      </w:r>
      <w:r w:rsidR="0085064A">
        <w:rPr>
          <w:lang w:val="fr-FR"/>
        </w:rPr>
        <w:t>après</w:t>
      </w:r>
      <w:r>
        <w:rPr>
          <w:lang w:val="fr-FR"/>
        </w:rPr>
        <w:t xml:space="preserve"> avoir </w:t>
      </w:r>
      <w:r w:rsidR="0085064A">
        <w:rPr>
          <w:lang w:val="fr-FR"/>
        </w:rPr>
        <w:t>subi</w:t>
      </w:r>
      <w:r>
        <w:rPr>
          <w:lang w:val="fr-FR"/>
        </w:rPr>
        <w:t xml:space="preserve"> une formation.</w:t>
      </w:r>
    </w:p>
    <w:p w14:paraId="6E97D12A" w14:textId="52949F05" w:rsidR="00BB40A5" w:rsidRDefault="00BB40A5">
      <w:pPr>
        <w:rPr>
          <w:lang w:val="fr-FR"/>
        </w:rPr>
      </w:pPr>
      <w:r>
        <w:rPr>
          <w:lang w:val="fr-FR"/>
        </w:rPr>
        <w:t>Ex</w:t>
      </w:r>
      <w:r w:rsidR="0085064A">
        <w:rPr>
          <w:lang w:val="fr-FR"/>
        </w:rPr>
        <w:t>em</w:t>
      </w:r>
      <w:r>
        <w:rPr>
          <w:lang w:val="fr-FR"/>
        </w:rPr>
        <w:t>ple</w:t>
      </w:r>
      <w:r w:rsidR="0085064A">
        <w:rPr>
          <w:lang w:val="fr-FR"/>
        </w:rPr>
        <w:t> : un</w:t>
      </w:r>
      <w:r>
        <w:rPr>
          <w:lang w:val="fr-FR"/>
        </w:rPr>
        <w:t xml:space="preserve"> </w:t>
      </w:r>
      <w:r w:rsidR="0085064A">
        <w:rPr>
          <w:lang w:val="fr-FR"/>
        </w:rPr>
        <w:t>employé</w:t>
      </w:r>
      <w:r>
        <w:rPr>
          <w:lang w:val="fr-FR"/>
        </w:rPr>
        <w:t xml:space="preserve"> fournit un nouvel outil informatique en moins de 30 </w:t>
      </w:r>
      <w:r w:rsidR="0085064A">
        <w:rPr>
          <w:lang w:val="fr-FR"/>
        </w:rPr>
        <w:t>pourcents</w:t>
      </w:r>
      <w:r>
        <w:rPr>
          <w:lang w:val="fr-FR"/>
        </w:rPr>
        <w:t xml:space="preserve"> du temps qu’il utilisait avant la formation.</w:t>
      </w:r>
    </w:p>
    <w:p w14:paraId="29946FD6" w14:textId="5BB4900E" w:rsidR="00BB40A5" w:rsidRDefault="00BB40A5">
      <w:pPr>
        <w:rPr>
          <w:lang w:val="fr-FR"/>
        </w:rPr>
      </w:pPr>
      <w:r>
        <w:rPr>
          <w:lang w:val="fr-FR"/>
        </w:rPr>
        <w:t>2)</w:t>
      </w:r>
      <w:r w:rsidR="0085064A">
        <w:rPr>
          <w:lang w:val="fr-FR"/>
        </w:rPr>
        <w:t>bi</w:t>
      </w:r>
      <w:bookmarkStart w:id="0" w:name="_GoBack"/>
      <w:bookmarkEnd w:id="0"/>
      <w:r w:rsidR="0085064A">
        <w:rPr>
          <w:lang w:val="fr-FR"/>
        </w:rPr>
        <w:t>ais</w:t>
      </w:r>
      <w:r>
        <w:rPr>
          <w:lang w:val="fr-FR"/>
        </w:rPr>
        <w:t xml:space="preserve"> possibles lors de la collecte</w:t>
      </w:r>
    </w:p>
    <w:p w14:paraId="24E01486" w14:textId="2AFECD3B" w:rsidR="00BB40A5" w:rsidRDefault="00BB40A5">
      <w:pPr>
        <w:rPr>
          <w:lang w:val="fr-FR"/>
        </w:rPr>
      </w:pPr>
      <w:r>
        <w:rPr>
          <w:lang w:val="fr-FR"/>
        </w:rPr>
        <w:t xml:space="preserve">-biais de </w:t>
      </w:r>
      <w:r w:rsidR="0085064A">
        <w:rPr>
          <w:lang w:val="fr-FR"/>
        </w:rPr>
        <w:t>sélection : échantillon</w:t>
      </w:r>
      <w:r>
        <w:rPr>
          <w:lang w:val="fr-FR"/>
        </w:rPr>
        <w:t xml:space="preserve"> </w:t>
      </w:r>
      <w:r w:rsidR="0085064A">
        <w:rPr>
          <w:lang w:val="fr-FR"/>
        </w:rPr>
        <w:t>représentatif</w:t>
      </w:r>
    </w:p>
    <w:p w14:paraId="124802C4" w14:textId="04209805" w:rsidR="00BB40A5" w:rsidRDefault="00BB40A5">
      <w:pPr>
        <w:rPr>
          <w:lang w:val="fr-FR"/>
        </w:rPr>
      </w:pPr>
      <w:r>
        <w:rPr>
          <w:lang w:val="fr-FR"/>
        </w:rPr>
        <w:t>-</w:t>
      </w:r>
      <w:r w:rsidR="003370D8">
        <w:rPr>
          <w:lang w:val="fr-FR"/>
        </w:rPr>
        <w:t xml:space="preserve">biais de </w:t>
      </w:r>
      <w:r w:rsidR="0085064A">
        <w:rPr>
          <w:lang w:val="fr-FR"/>
        </w:rPr>
        <w:t>réponses : les</w:t>
      </w:r>
      <w:r w:rsidR="003370D8">
        <w:rPr>
          <w:lang w:val="fr-FR"/>
        </w:rPr>
        <w:t xml:space="preserve"> </w:t>
      </w:r>
      <w:r w:rsidR="0085064A">
        <w:rPr>
          <w:lang w:val="fr-FR"/>
        </w:rPr>
        <w:t>employés</w:t>
      </w:r>
      <w:r w:rsidR="003370D8">
        <w:rPr>
          <w:lang w:val="fr-FR"/>
        </w:rPr>
        <w:t xml:space="preserve"> peuvent </w:t>
      </w:r>
      <w:r w:rsidR="0085064A">
        <w:rPr>
          <w:lang w:val="fr-FR"/>
        </w:rPr>
        <w:t>exagérer</w:t>
      </w:r>
      <w:r w:rsidR="003370D8">
        <w:rPr>
          <w:lang w:val="fr-FR"/>
        </w:rPr>
        <w:t xml:space="preserve"> leurs </w:t>
      </w:r>
      <w:r w:rsidR="0085064A">
        <w:rPr>
          <w:lang w:val="fr-FR"/>
        </w:rPr>
        <w:t>réponses</w:t>
      </w:r>
    </w:p>
    <w:p w14:paraId="34D0CA77" w14:textId="6F669B84" w:rsidR="003370D8" w:rsidRDefault="003370D8">
      <w:pPr>
        <w:rPr>
          <w:lang w:val="fr-FR"/>
        </w:rPr>
      </w:pPr>
      <w:r>
        <w:rPr>
          <w:lang w:val="fr-FR"/>
        </w:rPr>
        <w:t>-</w:t>
      </w:r>
      <w:r w:rsidR="0085064A">
        <w:rPr>
          <w:lang w:val="fr-FR"/>
        </w:rPr>
        <w:t>amélioration</w:t>
      </w:r>
      <w:r>
        <w:rPr>
          <w:lang w:val="fr-FR"/>
        </w:rPr>
        <w:t xml:space="preserve"> des </w:t>
      </w:r>
      <w:r w:rsidR="0085064A">
        <w:rPr>
          <w:lang w:val="fr-FR"/>
        </w:rPr>
        <w:t>performances</w:t>
      </w:r>
      <w:r>
        <w:rPr>
          <w:lang w:val="fr-FR"/>
        </w:rPr>
        <w:t xml:space="preserve"> uniquement due au fait d’</w:t>
      </w:r>
      <w:r w:rsidR="0085064A">
        <w:rPr>
          <w:lang w:val="fr-FR"/>
        </w:rPr>
        <w:t>être</w:t>
      </w:r>
      <w:r>
        <w:rPr>
          <w:lang w:val="fr-FR"/>
        </w:rPr>
        <w:t xml:space="preserve"> observe.</w:t>
      </w:r>
    </w:p>
    <w:p w14:paraId="2A85E47D" w14:textId="37D8BC1A" w:rsidR="003370D8" w:rsidRDefault="003370D8">
      <w:pPr>
        <w:rPr>
          <w:lang w:val="fr-FR"/>
        </w:rPr>
      </w:pPr>
      <w:r>
        <w:rPr>
          <w:lang w:val="fr-FR"/>
        </w:rPr>
        <w:t>3)</w:t>
      </w:r>
      <w:r w:rsidR="0085064A">
        <w:rPr>
          <w:lang w:val="fr-FR"/>
        </w:rPr>
        <w:t>méthodologie</w:t>
      </w:r>
      <w:r>
        <w:rPr>
          <w:lang w:val="fr-FR"/>
        </w:rPr>
        <w:t xml:space="preserve"> d’</w:t>
      </w:r>
      <w:r w:rsidR="0085064A">
        <w:rPr>
          <w:lang w:val="fr-FR"/>
        </w:rPr>
        <w:t>analyse</w:t>
      </w:r>
    </w:p>
    <w:p w14:paraId="3B3BBA21" w14:textId="4154434A" w:rsidR="003370D8" w:rsidRDefault="003370D8">
      <w:pPr>
        <w:rPr>
          <w:lang w:val="fr-FR"/>
        </w:rPr>
      </w:pPr>
      <w:r>
        <w:rPr>
          <w:lang w:val="fr-FR"/>
        </w:rPr>
        <w:t>-s’assurer que l’</w:t>
      </w:r>
      <w:r w:rsidR="0085064A">
        <w:rPr>
          <w:lang w:val="fr-FR"/>
        </w:rPr>
        <w:t>échantillon</w:t>
      </w:r>
      <w:r>
        <w:rPr>
          <w:lang w:val="fr-FR"/>
        </w:rPr>
        <w:t xml:space="preserve"> est </w:t>
      </w:r>
      <w:r w:rsidR="0085064A">
        <w:rPr>
          <w:lang w:val="fr-FR"/>
        </w:rPr>
        <w:t>représentatif</w:t>
      </w:r>
    </w:p>
    <w:p w14:paraId="3156DEC1" w14:textId="274D38DA" w:rsidR="003370D8" w:rsidRDefault="003370D8">
      <w:pPr>
        <w:rPr>
          <w:lang w:val="fr-FR"/>
        </w:rPr>
      </w:pPr>
      <w:r>
        <w:rPr>
          <w:lang w:val="fr-FR"/>
        </w:rPr>
        <w:t>-</w:t>
      </w:r>
      <w:r w:rsidR="0085064A">
        <w:rPr>
          <w:lang w:val="fr-FR"/>
        </w:rPr>
        <w:t>utiliser</w:t>
      </w:r>
      <w:r>
        <w:rPr>
          <w:lang w:val="fr-FR"/>
        </w:rPr>
        <w:t xml:space="preserve"> les </w:t>
      </w:r>
      <w:r w:rsidR="0085064A">
        <w:rPr>
          <w:lang w:val="fr-FR"/>
        </w:rPr>
        <w:t>méthodes</w:t>
      </w:r>
      <w:r>
        <w:rPr>
          <w:lang w:val="fr-FR"/>
        </w:rPr>
        <w:t xml:space="preserve"> statistiques objectives</w:t>
      </w:r>
    </w:p>
    <w:p w14:paraId="27E3AC88" w14:textId="07E8BD7E" w:rsidR="003370D8" w:rsidRPr="00BB40A5" w:rsidRDefault="003370D8">
      <w:pPr>
        <w:rPr>
          <w:lang w:val="fr-FR"/>
        </w:rPr>
      </w:pPr>
      <w:r>
        <w:rPr>
          <w:lang w:val="fr-FR"/>
        </w:rPr>
        <w:t xml:space="preserve">-ne pas utiliser les </w:t>
      </w:r>
      <w:r w:rsidR="0085064A">
        <w:rPr>
          <w:lang w:val="fr-FR"/>
        </w:rPr>
        <w:t>données</w:t>
      </w:r>
      <w:r>
        <w:rPr>
          <w:lang w:val="fr-FR"/>
        </w:rPr>
        <w:t xml:space="preserve"> personnelles et </w:t>
      </w:r>
      <w:r w:rsidR="0085064A">
        <w:rPr>
          <w:lang w:val="fr-FR"/>
        </w:rPr>
        <w:t>sensibles.</w:t>
      </w:r>
    </w:p>
    <w:sectPr w:rsidR="003370D8" w:rsidRPr="00BB40A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A5"/>
    <w:rsid w:val="001D479F"/>
    <w:rsid w:val="003370D8"/>
    <w:rsid w:val="0085064A"/>
    <w:rsid w:val="009A5DB3"/>
    <w:rsid w:val="00AE693C"/>
    <w:rsid w:val="00BB40A5"/>
    <w:rsid w:val="00C6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4DE68"/>
  <w15:chartTrackingRefBased/>
  <w15:docId w15:val="{DA7F1D72-BC2B-446F-9EF4-5DCA1F21A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NICK-TECH</dc:creator>
  <cp:keywords/>
  <dc:description/>
  <cp:lastModifiedBy>NICK-TECH</cp:lastModifiedBy>
  <cp:revision>3</cp:revision>
  <dcterms:created xsi:type="dcterms:W3CDTF">2025-02-18T11:53:00Z</dcterms:created>
  <dcterms:modified xsi:type="dcterms:W3CDTF">2025-02-18T12:28:00Z</dcterms:modified>
</cp:coreProperties>
</file>