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7" w:rsidRDefault="00A57067" w:rsidP="00A22913">
      <w:pPr>
        <w:jc w:val="center"/>
        <w:rPr>
          <w:rFonts w:ascii="Arial" w:hAnsi="Arial" w:cs="Arial"/>
          <w:b/>
          <w:bCs/>
          <w:sz w:val="28"/>
        </w:rPr>
      </w:pPr>
      <w:r w:rsidRPr="00A57067">
        <w:rPr>
          <w:noProof/>
          <w:color w:val="FFFFFF" w:themeColor="background1"/>
          <w:lang w:eastAsia="es-PA"/>
        </w:rPr>
        <w:drawing>
          <wp:anchor distT="0" distB="0" distL="114300" distR="114300" simplePos="0" relativeHeight="251661312" behindDoc="0" locked="0" layoutInCell="1" allowOverlap="1" wp14:anchorId="323CE3DD" wp14:editId="64FE660E">
            <wp:simplePos x="0" y="0"/>
            <wp:positionH relativeFrom="column">
              <wp:posOffset>5123807</wp:posOffset>
            </wp:positionH>
            <wp:positionV relativeFrom="paragraph">
              <wp:posOffset>-253340</wp:posOffset>
            </wp:positionV>
            <wp:extent cx="1121410" cy="1027430"/>
            <wp:effectExtent l="0" t="0" r="2540" b="127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2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57067">
        <w:rPr>
          <w:rFonts w:ascii="Arial" w:hAnsi="Arial" w:cs="Arial"/>
          <w:noProof/>
          <w:color w:val="FFFFFF" w:themeColor="background1"/>
          <w:sz w:val="28"/>
          <w:lang w:eastAsia="es-PA"/>
        </w:rPr>
        <w:drawing>
          <wp:anchor distT="0" distB="0" distL="114300" distR="114300" simplePos="0" relativeHeight="251659264" behindDoc="0" locked="0" layoutInCell="1" allowOverlap="1" wp14:anchorId="0E9E1FF3" wp14:editId="633C603A">
            <wp:simplePos x="0" y="0"/>
            <wp:positionH relativeFrom="column">
              <wp:posOffset>-657365</wp:posOffset>
            </wp:positionH>
            <wp:positionV relativeFrom="paragraph">
              <wp:posOffset>-262857</wp:posOffset>
            </wp:positionV>
            <wp:extent cx="992038" cy="1155964"/>
            <wp:effectExtent l="0" t="0" r="0" b="635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038" cy="115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58239" behindDoc="1" locked="0" layoutInCell="1" allowOverlap="1" wp14:anchorId="5CB16F55" wp14:editId="1E090A04">
            <wp:simplePos x="0" y="0"/>
            <wp:positionH relativeFrom="column">
              <wp:posOffset>-1062882</wp:posOffset>
            </wp:positionH>
            <wp:positionV relativeFrom="paragraph">
              <wp:posOffset>-882543</wp:posOffset>
            </wp:positionV>
            <wp:extent cx="7772400" cy="10248181"/>
            <wp:effectExtent l="0" t="0" r="0" b="1270"/>
            <wp:wrapNone/>
            <wp:docPr id="3" name="Imagen 3" descr="Convocatoria de talento &quot;Space Apps COVID-19 Challenge&quot; des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catoria de talento &quot;Space Apps COVID-19 Challenge&quot; des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0"/>
                    <a:stretch/>
                  </pic:blipFill>
                  <pic:spPr bwMode="auto">
                    <a:xfrm>
                      <a:off x="0" y="0"/>
                      <a:ext cx="7772400" cy="1024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913" w:rsidRPr="00A57067" w:rsidRDefault="00A22913" w:rsidP="00A22913">
      <w:pPr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noProof/>
          <w:color w:val="FFFFFF" w:themeColor="background1"/>
          <w:sz w:val="28"/>
          <w:szCs w:val="28"/>
          <w:lang w:eastAsia="es-PA"/>
        </w:rPr>
        <w:drawing>
          <wp:anchor distT="0" distB="0" distL="114300" distR="114300" simplePos="0" relativeHeight="251660288" behindDoc="0" locked="0" layoutInCell="1" allowOverlap="1" wp14:anchorId="3D6B981D" wp14:editId="63B77743">
            <wp:simplePos x="0" y="0"/>
            <wp:positionH relativeFrom="column">
              <wp:posOffset>7373620</wp:posOffset>
            </wp:positionH>
            <wp:positionV relativeFrom="paragraph">
              <wp:posOffset>-528955</wp:posOffset>
            </wp:positionV>
            <wp:extent cx="1116965" cy="1164590"/>
            <wp:effectExtent l="0" t="0" r="6985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164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067">
        <w:rPr>
          <w:rFonts w:ascii="Arial" w:hAnsi="Arial" w:cs="Arial"/>
          <w:b/>
          <w:bCs/>
          <w:color w:val="FFFFFF" w:themeColor="background1"/>
          <w:sz w:val="28"/>
          <w:szCs w:val="28"/>
        </w:rPr>
        <w:t>Universidad de Panamá</w:t>
      </w:r>
    </w:p>
    <w:p w:rsidR="00A22913" w:rsidRPr="00A57067" w:rsidRDefault="00A22913" w:rsidP="00A22913">
      <w:pPr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bCs/>
          <w:color w:val="FFFFFF" w:themeColor="background1"/>
          <w:sz w:val="28"/>
          <w:szCs w:val="28"/>
        </w:rPr>
        <w:t>Facultad de Informática Electrónica y Comunicación</w:t>
      </w:r>
    </w:p>
    <w:p w:rsidR="00A22913" w:rsidRPr="00A57067" w:rsidRDefault="00A22913" w:rsidP="00A22913">
      <w:pPr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bCs/>
          <w:color w:val="FFFFFF" w:themeColor="background1"/>
          <w:sz w:val="28"/>
          <w:szCs w:val="28"/>
        </w:rPr>
        <w:t>Escuela de Ingeniería en Informática</w:t>
      </w: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  <w:u w:val="single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  <w:u w:val="single"/>
        </w:rPr>
        <w:t xml:space="preserve">Proyecto </w:t>
      </w:r>
      <w:proofErr w:type="spellStart"/>
      <w:r w:rsidRPr="00A57067">
        <w:rPr>
          <w:rFonts w:ascii="Arial" w:hAnsi="Arial" w:cs="Arial"/>
          <w:b/>
          <w:color w:val="FFFFFF" w:themeColor="background1"/>
          <w:sz w:val="28"/>
          <w:szCs w:val="28"/>
          <w:u w:val="single"/>
        </w:rPr>
        <w:t>Space</w:t>
      </w:r>
      <w:proofErr w:type="spellEnd"/>
      <w:r w:rsidRPr="00A57067">
        <w:rPr>
          <w:rFonts w:ascii="Arial" w:hAnsi="Arial" w:cs="Arial"/>
          <w:b/>
          <w:color w:val="FFFFFF" w:themeColor="background1"/>
          <w:sz w:val="28"/>
          <w:szCs w:val="28"/>
          <w:u w:val="single"/>
        </w:rPr>
        <w:t xml:space="preserve"> Apps</w:t>
      </w:r>
    </w:p>
    <w:p w:rsidR="00A22913" w:rsidRPr="00A57067" w:rsidRDefault="00A22913" w:rsidP="00A22913">
      <w:pPr>
        <w:jc w:val="center"/>
        <w:rPr>
          <w:rFonts w:ascii="Arial" w:hAnsi="Arial" w:cs="Arial"/>
          <w:color w:val="FFFFFF" w:themeColor="background1"/>
          <w:sz w:val="28"/>
          <w:szCs w:val="28"/>
        </w:rPr>
      </w:pP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Tema: </w:t>
      </w:r>
    </w:p>
    <w:p w:rsidR="00A22913" w:rsidRPr="00A57067" w:rsidRDefault="00385C10" w:rsidP="00385C10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i/>
          <w:iCs/>
          <w:color w:val="FFFFFF" w:themeColor="background1"/>
          <w:sz w:val="28"/>
          <w:szCs w:val="28"/>
        </w:rPr>
        <w:t>U</w:t>
      </w:r>
      <w:r w:rsidR="00A22913" w:rsidRPr="00A57067">
        <w:rPr>
          <w:rFonts w:ascii="Arial" w:hAnsi="Arial" w:cs="Arial"/>
          <w:b/>
          <w:i/>
          <w:iCs/>
          <w:color w:val="FFFFFF" w:themeColor="background1"/>
          <w:sz w:val="28"/>
          <w:szCs w:val="28"/>
        </w:rPr>
        <w:t xml:space="preserve">na nueva </w:t>
      </w:r>
      <w:r w:rsidRPr="00A57067">
        <w:rPr>
          <w:rFonts w:ascii="Arial" w:hAnsi="Arial" w:cs="Arial"/>
          <w:b/>
          <w:i/>
          <w:iCs/>
          <w:color w:val="FFFFFF" w:themeColor="background1"/>
          <w:sz w:val="28"/>
          <w:szCs w:val="28"/>
        </w:rPr>
        <w:t>perspectiva</w:t>
      </w:r>
    </w:p>
    <w:p w:rsidR="00A22913" w:rsidRPr="00A57067" w:rsidRDefault="00A22913" w:rsidP="00A22913">
      <w:pPr>
        <w:spacing w:line="24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>Realizado por: Jesús De Gracia / 8-1086-1646</w:t>
      </w:r>
    </w:p>
    <w:p w:rsidR="00A22913" w:rsidRPr="00A57067" w:rsidRDefault="00A22913" w:rsidP="00A22913">
      <w:pPr>
        <w:spacing w:line="240" w:lineRule="auto"/>
        <w:ind w:left="720" w:firstLine="720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proofErr w:type="spellStart"/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>Kaiser</w:t>
      </w:r>
      <w:proofErr w:type="spellEnd"/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Obaldía / 8-898-703</w:t>
      </w:r>
    </w:p>
    <w:p w:rsidR="00A22913" w:rsidRPr="00A57067" w:rsidRDefault="00A22913" w:rsidP="00A22913">
      <w:pPr>
        <w:spacing w:line="240" w:lineRule="auto"/>
        <w:ind w:left="1440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   Daniel González / 8-907-1404</w:t>
      </w:r>
    </w:p>
    <w:p w:rsidR="00A22913" w:rsidRPr="00A57067" w:rsidRDefault="00A22913" w:rsidP="00A22913">
      <w:pPr>
        <w:spacing w:line="240" w:lineRule="auto"/>
        <w:ind w:left="144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ab/>
        <w:t xml:space="preserve"> Yeny Ortega / 8-923-1263 </w:t>
      </w:r>
    </w:p>
    <w:p w:rsidR="00A22913" w:rsidRPr="00A57067" w:rsidRDefault="00A22913" w:rsidP="00A22913">
      <w:pPr>
        <w:spacing w:line="240" w:lineRule="auto"/>
        <w:ind w:left="2880" w:firstLine="72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proofErr w:type="spellStart"/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>Roderick</w:t>
      </w:r>
      <w:proofErr w:type="spellEnd"/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Aparicio </w:t>
      </w:r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/ </w:t>
      </w:r>
      <w:r w:rsidR="00560F33">
        <w:rPr>
          <w:rFonts w:ascii="Arial" w:hAnsi="Arial" w:cs="Arial"/>
          <w:b/>
          <w:color w:val="FFFFFF" w:themeColor="background1"/>
          <w:sz w:val="28"/>
          <w:szCs w:val="28"/>
        </w:rPr>
        <w:t>8-916-593</w:t>
      </w:r>
    </w:p>
    <w:p w:rsidR="00385C10" w:rsidRPr="00A57067" w:rsidRDefault="00385C10" w:rsidP="00A22913">
      <w:pPr>
        <w:spacing w:line="240" w:lineRule="auto"/>
        <w:ind w:left="2880" w:firstLine="72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>Arianna Cedeño</w:t>
      </w:r>
      <w:r w:rsid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>/</w:t>
      </w:r>
      <w:r w:rsidR="00560F33">
        <w:rPr>
          <w:rFonts w:ascii="Arial" w:hAnsi="Arial" w:cs="Arial"/>
          <w:b/>
          <w:color w:val="FFFFFF" w:themeColor="background1"/>
          <w:sz w:val="28"/>
          <w:szCs w:val="28"/>
        </w:rPr>
        <w:t xml:space="preserve"> 8-917-293</w:t>
      </w:r>
    </w:p>
    <w:p w:rsidR="00385C10" w:rsidRPr="00A57067" w:rsidRDefault="00385C10" w:rsidP="00A22913">
      <w:pPr>
        <w:spacing w:line="240" w:lineRule="auto"/>
        <w:ind w:left="2880" w:firstLine="720"/>
        <w:rPr>
          <w:rFonts w:ascii="Arial" w:hAnsi="Arial" w:cs="Arial"/>
          <w:b/>
          <w:color w:val="FFFFFF" w:themeColor="background1"/>
          <w:sz w:val="28"/>
          <w:szCs w:val="28"/>
        </w:rPr>
      </w:pP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Materia: </w:t>
      </w:r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Inteligencia Artificial </w:t>
      </w: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>Profesor</w:t>
      </w:r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>:</w:t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Ariel </w:t>
      </w:r>
      <w:proofErr w:type="spellStart"/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>Vernaza</w:t>
      </w:r>
      <w:proofErr w:type="spellEnd"/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</w:p>
    <w:p w:rsidR="00A22913" w:rsidRPr="00A57067" w:rsidRDefault="00A22913" w:rsidP="00A22913">
      <w:pPr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Fecha </w:t>
      </w:r>
      <w:r w:rsidR="00385C10" w:rsidRPr="00A57067">
        <w:rPr>
          <w:rFonts w:ascii="Arial" w:hAnsi="Arial" w:cs="Arial"/>
          <w:b/>
          <w:color w:val="FFFFFF" w:themeColor="background1"/>
          <w:sz w:val="28"/>
          <w:szCs w:val="28"/>
        </w:rPr>
        <w:t>31</w:t>
      </w:r>
      <w:r w:rsidRPr="00A57067">
        <w:rPr>
          <w:rFonts w:ascii="Arial" w:hAnsi="Arial" w:cs="Arial"/>
          <w:b/>
          <w:color w:val="FFFFFF" w:themeColor="background1"/>
          <w:sz w:val="28"/>
          <w:szCs w:val="28"/>
        </w:rPr>
        <w:t xml:space="preserve"> de mayo del 2020</w:t>
      </w:r>
    </w:p>
    <w:p w:rsidR="00A22913" w:rsidRPr="00A57067" w:rsidRDefault="00A22913" w:rsidP="00A22913">
      <w:pPr>
        <w:jc w:val="center"/>
        <w:rPr>
          <w:b/>
          <w:color w:val="FFFFFF" w:themeColor="background1"/>
          <w:sz w:val="28"/>
          <w:szCs w:val="28"/>
        </w:rPr>
      </w:pPr>
    </w:p>
    <w:p w:rsidR="00A22913" w:rsidRPr="00A57067" w:rsidRDefault="00A22913" w:rsidP="00A22913">
      <w:pPr>
        <w:jc w:val="center"/>
        <w:rPr>
          <w:rFonts w:ascii="Arial" w:hAnsi="Arial" w:cs="Arial"/>
          <w:color w:val="FFFFFF" w:themeColor="background1"/>
          <w:sz w:val="28"/>
        </w:rPr>
      </w:pPr>
    </w:p>
    <w:p w:rsidR="0044062C" w:rsidRPr="00A57067" w:rsidRDefault="0044062C">
      <w:pPr>
        <w:rPr>
          <w:color w:val="FFFFFF" w:themeColor="background1"/>
        </w:rPr>
      </w:pPr>
    </w:p>
    <w:p w:rsidR="00385C10" w:rsidRDefault="00385C10"/>
    <w:p w:rsidR="00385C10" w:rsidRDefault="00385C10"/>
    <w:p w:rsidR="00385C10" w:rsidRDefault="00385C10"/>
    <w:p w:rsidR="00385C10" w:rsidRDefault="00385C10"/>
    <w:p w:rsidR="00385C10" w:rsidRDefault="00385C10"/>
    <w:p w:rsidR="00385C10" w:rsidRDefault="00385C10" w:rsidP="00385C10">
      <w:pPr>
        <w:jc w:val="center"/>
        <w:rPr>
          <w:rFonts w:ascii="Arial" w:hAnsi="Arial" w:cs="Arial"/>
          <w:sz w:val="28"/>
          <w:u w:val="single"/>
        </w:rPr>
      </w:pPr>
      <w:r w:rsidRPr="00FB5716">
        <w:rPr>
          <w:rFonts w:ascii="Arial" w:hAnsi="Arial" w:cs="Arial"/>
          <w:sz w:val="28"/>
          <w:u w:val="single"/>
        </w:rPr>
        <w:t>Repositorio</w:t>
      </w:r>
    </w:p>
    <w:p w:rsidR="00E71953" w:rsidRPr="00E71953" w:rsidRDefault="00E71953" w:rsidP="00E71953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bookmarkStart w:id="0" w:name="_GoBack"/>
      <w:r w:rsidRPr="0087774D">
        <w:rPr>
          <w:rFonts w:ascii="Arial" w:hAnsi="Arial" w:cs="Arial"/>
          <w:sz w:val="24"/>
        </w:rPr>
        <w:t>Objetiv</w:t>
      </w:r>
      <w:bookmarkEnd w:id="0"/>
      <w:r w:rsidRPr="00E71953">
        <w:rPr>
          <w:rFonts w:ascii="Arial" w:hAnsi="Arial" w:cs="Arial"/>
          <w:sz w:val="28"/>
        </w:rPr>
        <w:t>o</w:t>
      </w:r>
    </w:p>
    <w:p w:rsidR="00E71953" w:rsidRPr="0087774D" w:rsidRDefault="0087774D" w:rsidP="00E71953">
      <w:pPr>
        <w:ind w:left="360"/>
        <w:rPr>
          <w:rFonts w:ascii="Arial" w:hAnsi="Arial" w:cs="Arial"/>
          <w:sz w:val="24"/>
        </w:rPr>
      </w:pPr>
      <w:r w:rsidRPr="0087774D">
        <w:rPr>
          <w:rFonts w:ascii="Arial" w:hAnsi="Arial" w:cs="Arial"/>
          <w:sz w:val="24"/>
        </w:rPr>
        <w:t>Nuestro objetivo es utilizar algoritmos para comparar las imágenes existentes y predecir los posibles cambios que están vaya a tener una región.</w:t>
      </w:r>
    </w:p>
    <w:p w:rsidR="00FB5716" w:rsidRPr="00FB5716" w:rsidRDefault="00385C10" w:rsidP="00FB57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5716">
        <w:rPr>
          <w:rFonts w:ascii="Arial" w:hAnsi="Arial" w:cs="Arial"/>
          <w:sz w:val="24"/>
        </w:rPr>
        <w:t>Nuestro título</w:t>
      </w:r>
      <w:r w:rsidR="00FB5716" w:rsidRPr="00FB5716">
        <w:rPr>
          <w:rFonts w:ascii="Arial" w:hAnsi="Arial" w:cs="Arial"/>
          <w:sz w:val="24"/>
        </w:rPr>
        <w:t xml:space="preserve"> de grupo</w:t>
      </w:r>
      <w:r w:rsidRPr="00FB5716">
        <w:rPr>
          <w:rFonts w:ascii="Arial" w:hAnsi="Arial" w:cs="Arial"/>
          <w:sz w:val="24"/>
        </w:rPr>
        <w:t xml:space="preserve"> lo vamos en algo innovador y único </w:t>
      </w:r>
    </w:p>
    <w:p w:rsidR="00385C10" w:rsidRPr="00FB5716" w:rsidRDefault="00FB5716" w:rsidP="00FB5716">
      <w:pPr>
        <w:ind w:left="708" w:firstLine="708"/>
        <w:rPr>
          <w:rFonts w:ascii="Arial" w:hAnsi="Arial" w:cs="Arial"/>
          <w:b/>
          <w:sz w:val="24"/>
          <w:u w:val="single"/>
        </w:rPr>
      </w:pPr>
      <w:proofErr w:type="spellStart"/>
      <w:r w:rsidRPr="00FB5716">
        <w:rPr>
          <w:rFonts w:ascii="Arial" w:hAnsi="Arial" w:cs="Arial"/>
          <w:b/>
          <w:sz w:val="24"/>
          <w:u w:val="single"/>
        </w:rPr>
        <w:t>Stellar</w:t>
      </w:r>
      <w:proofErr w:type="spellEnd"/>
      <w:r w:rsidRPr="00FB5716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 w:rsidRPr="00FB5716">
        <w:rPr>
          <w:rFonts w:ascii="Arial" w:hAnsi="Arial" w:cs="Arial"/>
          <w:b/>
          <w:sz w:val="24"/>
          <w:u w:val="single"/>
        </w:rPr>
        <w:t>fireflies</w:t>
      </w:r>
      <w:proofErr w:type="spellEnd"/>
      <w:r w:rsidR="00385C10" w:rsidRPr="00FB5716">
        <w:rPr>
          <w:rFonts w:ascii="Arial" w:hAnsi="Arial" w:cs="Arial"/>
          <w:b/>
          <w:sz w:val="24"/>
          <w:u w:val="single"/>
        </w:rPr>
        <w:t xml:space="preserve"> </w:t>
      </w:r>
    </w:p>
    <w:p w:rsidR="00FB5716" w:rsidRDefault="00FB5716" w:rsidP="00FB57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</w:rPr>
      </w:pPr>
      <w:r w:rsidRPr="00FB5716">
        <w:rPr>
          <w:rFonts w:ascii="Arial" w:hAnsi="Arial" w:cs="Arial"/>
          <w:sz w:val="24"/>
        </w:rPr>
        <w:t>Nuestro tema:</w:t>
      </w:r>
      <w:r>
        <w:rPr>
          <w:rFonts w:ascii="Arial" w:hAnsi="Arial" w:cs="Arial"/>
          <w:sz w:val="24"/>
          <w:u w:val="single"/>
        </w:rPr>
        <w:t xml:space="preserve"> </w:t>
      </w:r>
    </w:p>
    <w:p w:rsidR="00FB5716" w:rsidRDefault="00FB5716" w:rsidP="00FB5716">
      <w:pPr>
        <w:ind w:left="1416"/>
        <w:rPr>
          <w:rFonts w:ascii="Arial" w:hAnsi="Arial" w:cs="Arial"/>
          <w:b/>
          <w:sz w:val="24"/>
        </w:rPr>
      </w:pPr>
      <w:r w:rsidRPr="00FB5716">
        <w:rPr>
          <w:rFonts w:ascii="Arial" w:hAnsi="Arial" w:cs="Arial"/>
          <w:b/>
          <w:sz w:val="24"/>
        </w:rPr>
        <w:t xml:space="preserve">A new </w:t>
      </w:r>
      <w:proofErr w:type="spellStart"/>
      <w:r w:rsidRPr="00FB5716">
        <w:rPr>
          <w:rFonts w:ascii="Arial" w:hAnsi="Arial" w:cs="Arial"/>
          <w:b/>
          <w:sz w:val="24"/>
        </w:rPr>
        <w:t>perspective</w:t>
      </w:r>
      <w:proofErr w:type="spellEnd"/>
    </w:p>
    <w:p w:rsidR="00FB5716" w:rsidRPr="00FB5716" w:rsidRDefault="00A57067" w:rsidP="00FB57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Planteamos una solución implementando un</w:t>
      </w:r>
      <w:r w:rsidR="00E71953">
        <w:rPr>
          <w:rFonts w:ascii="Arial" w:hAnsi="Arial" w:cs="Arial"/>
          <w:sz w:val="24"/>
        </w:rPr>
        <w:t xml:space="preserve"> algoritmo para el </w:t>
      </w:r>
      <w:r>
        <w:rPr>
          <w:rFonts w:ascii="Arial" w:hAnsi="Arial" w:cs="Arial"/>
          <w:sz w:val="24"/>
        </w:rPr>
        <w:t xml:space="preserve"> analizador de imágenes para tener una perspectiva</w:t>
      </w:r>
      <w:r w:rsidR="0014376E">
        <w:rPr>
          <w:rFonts w:ascii="Arial" w:hAnsi="Arial" w:cs="Arial"/>
          <w:sz w:val="24"/>
        </w:rPr>
        <w:t xml:space="preserve"> de los años anteriores, a como nos vemos </w:t>
      </w:r>
      <w:r>
        <w:rPr>
          <w:rFonts w:ascii="Arial" w:hAnsi="Arial" w:cs="Arial"/>
          <w:sz w:val="24"/>
        </w:rPr>
        <w:t>en el presente co</w:t>
      </w:r>
      <w:r w:rsidR="0014376E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la pandemia del COVID-19</w:t>
      </w:r>
      <w:r w:rsidR="0014376E">
        <w:rPr>
          <w:rFonts w:ascii="Arial" w:hAnsi="Arial" w:cs="Arial"/>
          <w:sz w:val="24"/>
        </w:rPr>
        <w:t>, también como eso afecto en el medio ambiente</w:t>
      </w:r>
      <w:r>
        <w:rPr>
          <w:rFonts w:ascii="Arial" w:hAnsi="Arial" w:cs="Arial"/>
          <w:sz w:val="24"/>
        </w:rPr>
        <w:t xml:space="preserve"> </w:t>
      </w:r>
      <w:r w:rsidR="0014376E">
        <w:rPr>
          <w:rFonts w:ascii="Arial" w:hAnsi="Arial" w:cs="Arial"/>
          <w:sz w:val="24"/>
        </w:rPr>
        <w:t xml:space="preserve">y así hacer una comparación entre el pasado, presente y futuro. </w:t>
      </w:r>
    </w:p>
    <w:p w:rsidR="00385C10" w:rsidRDefault="00A57067">
      <w:pPr>
        <w:rPr>
          <w:rFonts w:ascii="Arial" w:hAnsi="Arial" w:cs="Arial"/>
          <w:sz w:val="24"/>
          <w:szCs w:val="24"/>
        </w:rPr>
      </w:pPr>
      <w:r w:rsidRPr="00A57067">
        <w:rPr>
          <w:rFonts w:ascii="Arial" w:hAnsi="Arial" w:cs="Arial"/>
          <w:sz w:val="24"/>
          <w:szCs w:val="24"/>
        </w:rPr>
        <w:t xml:space="preserve">Utilizamos el lenguaje </w:t>
      </w:r>
      <w:r w:rsidRPr="00A57067">
        <w:rPr>
          <w:rFonts w:ascii="Arial" w:hAnsi="Arial" w:cs="Arial"/>
          <w:b/>
          <w:sz w:val="24"/>
          <w:szCs w:val="24"/>
        </w:rPr>
        <w:t>PYTHON</w:t>
      </w:r>
      <w:r w:rsidRPr="00A57067">
        <w:rPr>
          <w:rFonts w:ascii="Arial" w:hAnsi="Arial" w:cs="Arial"/>
          <w:sz w:val="24"/>
          <w:szCs w:val="24"/>
        </w:rPr>
        <w:t xml:space="preserve"> para el desarrollo de este planteamiento </w:t>
      </w:r>
    </w:p>
    <w:p w:rsidR="00560F33" w:rsidRDefault="00560F33" w:rsidP="00560F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posible solución a este Retro </w:t>
      </w:r>
    </w:p>
    <w:p w:rsidR="00560F33" w:rsidRDefault="00560F33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aremos un analizador de Imágenes, con las ayudas de los recursos proporcionados por la NASA, analizaremos algunos datos de </w:t>
      </w:r>
      <w:r w:rsidR="00E71953">
        <w:rPr>
          <w:rFonts w:ascii="Arial" w:hAnsi="Arial" w:cs="Arial"/>
          <w:sz w:val="24"/>
          <w:szCs w:val="24"/>
        </w:rPr>
        <w:t>años anteriores</w:t>
      </w:r>
      <w:r>
        <w:rPr>
          <w:rFonts w:ascii="Arial" w:hAnsi="Arial" w:cs="Arial"/>
          <w:sz w:val="24"/>
          <w:szCs w:val="24"/>
        </w:rPr>
        <w:t xml:space="preserve"> desde el mes de diciembre hasta el mes de Abril del </w:t>
      </w:r>
      <w:r w:rsidR="00E71953"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z w:val="24"/>
          <w:szCs w:val="24"/>
        </w:rPr>
        <w:t xml:space="preserve"> año, </w:t>
      </w:r>
      <w:r w:rsidR="00E7195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lo de este año </w:t>
      </w:r>
      <w:r w:rsidR="00E71953">
        <w:rPr>
          <w:rFonts w:ascii="Arial" w:hAnsi="Arial" w:cs="Arial"/>
          <w:sz w:val="24"/>
          <w:szCs w:val="24"/>
        </w:rPr>
        <w:t>ósea</w:t>
      </w:r>
      <w:r>
        <w:rPr>
          <w:rFonts w:ascii="Arial" w:hAnsi="Arial" w:cs="Arial"/>
          <w:sz w:val="24"/>
          <w:szCs w:val="24"/>
        </w:rPr>
        <w:t xml:space="preserve"> desde Diciembre del año pasado hasta abril de este año y </w:t>
      </w:r>
      <w:r w:rsidR="00E7195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lograr predecir un futuro.</w:t>
      </w:r>
    </w:p>
    <w:p w:rsidR="00560F33" w:rsidRDefault="00560F33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tener todo los datos, ahora si podemos predecir un presente alternativo, </w:t>
      </w:r>
      <w:r w:rsidR="00E71953">
        <w:rPr>
          <w:rFonts w:ascii="Arial" w:hAnsi="Arial" w:cs="Arial"/>
          <w:sz w:val="24"/>
          <w:szCs w:val="24"/>
        </w:rPr>
        <w:t>si no existiera la pandemia del COVID-19 y lo que estamos viviendo con esta pandemia, ya contando con dicha información de todo los años podemos observar los impactos en el medio ambiente.</w:t>
      </w:r>
    </w:p>
    <w:p w:rsidR="00E71953" w:rsidRDefault="00E71953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Lograremos hacer una comparación de los dos datos y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dar una solución de que pasaría con el medio ambiente estando el COVID-19  y observar el medio ambiente sin COVID-19.</w:t>
      </w:r>
    </w:p>
    <w:p w:rsidR="00E71953" w:rsidRDefault="00E71953" w:rsidP="00560F33">
      <w:pPr>
        <w:ind w:left="360"/>
        <w:rPr>
          <w:rFonts w:ascii="Arial" w:hAnsi="Arial" w:cs="Arial"/>
          <w:sz w:val="24"/>
          <w:szCs w:val="24"/>
        </w:rPr>
      </w:pPr>
    </w:p>
    <w:p w:rsidR="00E71953" w:rsidRPr="00560F33" w:rsidRDefault="00E71953" w:rsidP="00560F33">
      <w:pPr>
        <w:ind w:left="360"/>
        <w:rPr>
          <w:rFonts w:ascii="Arial" w:hAnsi="Arial" w:cs="Arial"/>
          <w:sz w:val="24"/>
          <w:szCs w:val="24"/>
        </w:rPr>
      </w:pPr>
    </w:p>
    <w:p w:rsidR="00560F33" w:rsidRDefault="00560F33">
      <w:pPr>
        <w:rPr>
          <w:rFonts w:ascii="Arial" w:hAnsi="Arial" w:cs="Arial"/>
          <w:sz w:val="24"/>
          <w:szCs w:val="24"/>
        </w:rPr>
      </w:pPr>
    </w:p>
    <w:p w:rsidR="0014376E" w:rsidRDefault="0014376E">
      <w:pPr>
        <w:rPr>
          <w:rFonts w:ascii="Arial" w:hAnsi="Arial" w:cs="Arial"/>
          <w:sz w:val="24"/>
          <w:szCs w:val="24"/>
        </w:rPr>
      </w:pPr>
    </w:p>
    <w:p w:rsidR="0014376E" w:rsidRPr="00A57067" w:rsidRDefault="0014376E">
      <w:pPr>
        <w:rPr>
          <w:rFonts w:ascii="Arial" w:hAnsi="Arial" w:cs="Arial"/>
          <w:sz w:val="24"/>
          <w:szCs w:val="24"/>
        </w:rPr>
      </w:pPr>
    </w:p>
    <w:sectPr w:rsidR="0014376E" w:rsidRPr="00A57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229AC"/>
    <w:multiLevelType w:val="hybridMultilevel"/>
    <w:tmpl w:val="5B16E9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13"/>
    <w:rsid w:val="0014376E"/>
    <w:rsid w:val="00385C10"/>
    <w:rsid w:val="0044062C"/>
    <w:rsid w:val="00560F33"/>
    <w:rsid w:val="0087774D"/>
    <w:rsid w:val="00A22913"/>
    <w:rsid w:val="00A57067"/>
    <w:rsid w:val="00E71953"/>
    <w:rsid w:val="00F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4A71C-5CD8-4D27-B3A0-012C0414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</dc:creator>
  <cp:keywords/>
  <dc:description/>
  <cp:lastModifiedBy>Arianna Cedeno</cp:lastModifiedBy>
  <cp:revision>2</cp:revision>
  <dcterms:created xsi:type="dcterms:W3CDTF">2020-05-31T04:11:00Z</dcterms:created>
  <dcterms:modified xsi:type="dcterms:W3CDTF">2020-05-31T05:38:00Z</dcterms:modified>
</cp:coreProperties>
</file>