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 xml:space="preserve">NOMBRE: ARIANNE RIOS LLANOS   </w:t>
      </w:r>
    </w:p>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 xml:space="preserve">MATERIA; INTELIGENCIA ARTIFICIAL </w:t>
      </w:r>
    </w:p>
    <w:p w:rsidR="000262EA" w:rsidRDefault="000262EA" w:rsidP="000262EA">
      <w:pPr>
        <w:rPr>
          <w:rFonts w:ascii="Abadi MT Condensed Light" w:hAnsi="Abadi MT Condensed Light"/>
          <w:color w:val="C45911" w:themeColor="accent2" w:themeShade="BF"/>
          <w:sz w:val="21"/>
          <w:szCs w:val="21"/>
          <w:shd w:val="clear" w:color="auto" w:fill="F8F9FA"/>
        </w:rPr>
      </w:pPr>
      <w:r>
        <w:rPr>
          <w:rFonts w:ascii="Abadi MT Condensed Light" w:hAnsi="Abadi MT Condensed Light"/>
          <w:color w:val="C45911" w:themeColor="accent2" w:themeShade="BF"/>
          <w:sz w:val="21"/>
          <w:szCs w:val="21"/>
          <w:shd w:val="clear" w:color="auto" w:fill="F8F9FA"/>
        </w:rPr>
        <w:t>PREGUNTA 1</w:t>
      </w:r>
    </w:p>
    <w:p w:rsidR="000262EA" w:rsidRDefault="000262EA" w:rsidP="000262EA">
      <w:pPr>
        <w:rPr>
          <w:rFonts w:ascii="Abadi MT Condensed Light" w:hAnsi="Abadi MT Condensed Light"/>
          <w:color w:val="C45911" w:themeColor="accent2" w:themeShade="BF"/>
          <w:sz w:val="21"/>
          <w:szCs w:val="21"/>
          <w:shd w:val="clear" w:color="auto" w:fill="F8F9FA"/>
        </w:rPr>
      </w:pPr>
    </w:p>
    <w:p w:rsidR="000262EA" w:rsidRPr="000262EA" w:rsidRDefault="000262EA" w:rsidP="000262EA">
      <w:pPr>
        <w:rPr>
          <w:rFonts w:ascii="Abadi MT Condensed Light" w:eastAsia="Times New Roman" w:hAnsi="Abadi MT Condensed Light" w:cs="Times New Roman"/>
          <w:color w:val="C45911" w:themeColor="accent2" w:themeShade="BF"/>
          <w:sz w:val="22"/>
          <w:szCs w:val="22"/>
          <w:lang w:eastAsia="es-MX"/>
        </w:rPr>
      </w:pPr>
      <w:r w:rsidRPr="000262EA">
        <w:rPr>
          <w:rFonts w:ascii="Abadi MT Condensed Light" w:hAnsi="Abadi MT Condensed Light"/>
          <w:color w:val="C45911" w:themeColor="accent2" w:themeShade="BF"/>
          <w:sz w:val="21"/>
          <w:szCs w:val="21"/>
          <w:shd w:val="clear" w:color="auto" w:fill="F8F9FA"/>
        </w:rPr>
        <w:t>1.</w:t>
      </w:r>
      <w:r w:rsidRPr="000262EA">
        <w:rPr>
          <w:rFonts w:ascii="Abadi MT Condensed Light" w:hAnsi="Abadi MT Condensed Light"/>
          <w:color w:val="C45911" w:themeColor="accent2" w:themeShade="BF"/>
          <w:sz w:val="13"/>
          <w:szCs w:val="13"/>
          <w:shd w:val="clear" w:color="auto" w:fill="F8F9FA"/>
        </w:rPr>
        <w:t>      </w:t>
      </w:r>
      <w:r w:rsidRPr="000262EA">
        <w:rPr>
          <w:rFonts w:ascii="Abadi MT Condensed Light" w:hAnsi="Abadi MT Condensed Light"/>
          <w:color w:val="C45911" w:themeColor="accent2" w:themeShade="BF"/>
          <w:sz w:val="21"/>
          <w:szCs w:val="21"/>
          <w:shd w:val="clear" w:color="auto" w:fill="F8F9FA"/>
        </w:rPr>
        <w:t>¿Cuál es el área de su interés que le gustaría investigar multidisciplinariamente con IA? Describa en un párrafo las características del área, métodos y metodologías. (Ej. Cáncer de pulmón, comprende que es un cáncer de pulmón, como se detecta, que parámetros clínicos se toma en cuenta para su detección, factores biológicos, físico y otros)</w:t>
      </w:r>
    </w:p>
    <w:p w:rsidR="0055761B" w:rsidRPr="00264E74" w:rsidRDefault="00264E74">
      <w:pPr>
        <w:rPr>
          <w:rFonts w:ascii="Abadi MT Condensed Light" w:hAnsi="Abadi MT Condensed Light"/>
        </w:rPr>
      </w:pPr>
      <w:r w:rsidRPr="00264E74">
        <w:rPr>
          <w:rFonts w:ascii="Abadi MT Condensed Light" w:hAnsi="Abadi MT Condensed Light"/>
        </w:rPr>
        <w:t>El cáncer de mama es una de las principales causas de mortalidad en mujeres a nivel mundial, lo que lo convierte en un área de interés crucial para la investigación multidisciplinaria, especialmente en la integración de la inteligencia artificial (IA). Este tipo de cáncer comprende diversas subtipos histológicos, como el carcinoma ductal infiltrante y el carcinoma lobulillar infiltrante, los cuales son predominantes en el conjunto de datos analizado. La detección temprana es vital y se lleva a cabo mediante mamografías, ecografías y resonancias magnéticas, junto con la evaluación de parámetros clínicos como el tamaño del tumor, el estado de los ganglios linfáticos regionales y la clasificación de los tumores. Los métodos de investigación pueden incluir análisis estadísticos, técnicas de aprendizaje automático para la predicción de resultados basados en características del tumor y del paciente, así como modelos de IA que ayudan a identificar patrones en los datos clínicos y genómicos. Asimismo, es importante considerar factores biológicos y físicos, como la edad del paciente, antecedentes familiares, y aspectos sociodemográficos, que pueden influir en el pronóstico y tratamiento. La combinación de datos clínicos y algoritmos avanzados de IA tiene el potencial de revolucionar la forma en que se diagnostica y trata el cáncer de mama, mejorando así la atención y los resultados en las pacientes.</w:t>
      </w:r>
    </w:p>
    <w:sectPr w:rsidR="0055761B" w:rsidRPr="00264E74" w:rsidSect="000A2EF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2EA"/>
    <w:rsid w:val="000262EA"/>
    <w:rsid w:val="000A2EFB"/>
    <w:rsid w:val="00264E74"/>
    <w:rsid w:val="0055761B"/>
    <w:rsid w:val="008866E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4:docId w14:val="28E88624"/>
  <w15:chartTrackingRefBased/>
  <w15:docId w15:val="{15DEB837-194B-A443-BC7D-3A431A8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262EA"/>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109469">
      <w:bodyDiv w:val="1"/>
      <w:marLeft w:val="0"/>
      <w:marRight w:val="0"/>
      <w:marTop w:val="0"/>
      <w:marBottom w:val="0"/>
      <w:divBdr>
        <w:top w:val="none" w:sz="0" w:space="0" w:color="auto"/>
        <w:left w:val="none" w:sz="0" w:space="0" w:color="auto"/>
        <w:bottom w:val="none" w:sz="0" w:space="0" w:color="auto"/>
        <w:right w:val="none" w:sz="0" w:space="0" w:color="auto"/>
      </w:divBdr>
      <w:divsChild>
        <w:div w:id="819810364">
          <w:marLeft w:val="0"/>
          <w:marRight w:val="0"/>
          <w:marTop w:val="0"/>
          <w:marBottom w:val="0"/>
          <w:divBdr>
            <w:top w:val="none" w:sz="0" w:space="0" w:color="auto"/>
            <w:left w:val="none" w:sz="0" w:space="0" w:color="auto"/>
            <w:bottom w:val="none" w:sz="0" w:space="0" w:color="auto"/>
            <w:right w:val="none" w:sz="0" w:space="0" w:color="auto"/>
          </w:divBdr>
          <w:divsChild>
            <w:div w:id="1128086256">
              <w:marLeft w:val="0"/>
              <w:marRight w:val="0"/>
              <w:marTop w:val="0"/>
              <w:marBottom w:val="0"/>
              <w:divBdr>
                <w:top w:val="none" w:sz="0" w:space="0" w:color="auto"/>
                <w:left w:val="none" w:sz="0" w:space="0" w:color="auto"/>
                <w:bottom w:val="none" w:sz="0" w:space="0" w:color="auto"/>
                <w:right w:val="none" w:sz="0" w:space="0" w:color="auto"/>
              </w:divBdr>
              <w:divsChild>
                <w:div w:id="685441693">
                  <w:marLeft w:val="0"/>
                  <w:marRight w:val="0"/>
                  <w:marTop w:val="0"/>
                  <w:marBottom w:val="0"/>
                  <w:divBdr>
                    <w:top w:val="none" w:sz="0" w:space="0" w:color="auto"/>
                    <w:left w:val="none" w:sz="0" w:space="0" w:color="auto"/>
                    <w:bottom w:val="none" w:sz="0" w:space="0" w:color="auto"/>
                    <w:right w:val="none" w:sz="0" w:space="0" w:color="auto"/>
                  </w:divBdr>
                  <w:divsChild>
                    <w:div w:id="1737359548">
                      <w:marLeft w:val="0"/>
                      <w:marRight w:val="0"/>
                      <w:marTop w:val="0"/>
                      <w:marBottom w:val="0"/>
                      <w:divBdr>
                        <w:top w:val="none" w:sz="0" w:space="0" w:color="auto"/>
                        <w:left w:val="none" w:sz="0" w:space="0" w:color="auto"/>
                        <w:bottom w:val="none" w:sz="0" w:space="0" w:color="auto"/>
                        <w:right w:val="none" w:sz="0" w:space="0" w:color="auto"/>
                      </w:divBdr>
                      <w:divsChild>
                        <w:div w:id="1201823663">
                          <w:marLeft w:val="0"/>
                          <w:marRight w:val="0"/>
                          <w:marTop w:val="0"/>
                          <w:marBottom w:val="0"/>
                          <w:divBdr>
                            <w:top w:val="none" w:sz="0" w:space="0" w:color="auto"/>
                            <w:left w:val="none" w:sz="0" w:space="0" w:color="auto"/>
                            <w:bottom w:val="none" w:sz="0" w:space="0" w:color="auto"/>
                            <w:right w:val="none" w:sz="0" w:space="0" w:color="auto"/>
                          </w:divBdr>
                          <w:divsChild>
                            <w:div w:id="14302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33725">
          <w:marLeft w:val="0"/>
          <w:marRight w:val="0"/>
          <w:marTop w:val="0"/>
          <w:marBottom w:val="0"/>
          <w:divBdr>
            <w:top w:val="none" w:sz="0" w:space="0" w:color="auto"/>
            <w:left w:val="none" w:sz="0" w:space="0" w:color="auto"/>
            <w:bottom w:val="none" w:sz="0" w:space="0" w:color="auto"/>
            <w:right w:val="none" w:sz="0" w:space="0" w:color="auto"/>
          </w:divBdr>
          <w:divsChild>
            <w:div w:id="1468471645">
              <w:marLeft w:val="0"/>
              <w:marRight w:val="0"/>
              <w:marTop w:val="0"/>
              <w:marBottom w:val="0"/>
              <w:divBdr>
                <w:top w:val="none" w:sz="0" w:space="0" w:color="auto"/>
                <w:left w:val="none" w:sz="0" w:space="0" w:color="auto"/>
                <w:bottom w:val="none" w:sz="0" w:space="0" w:color="auto"/>
                <w:right w:val="none" w:sz="0" w:space="0" w:color="auto"/>
              </w:divBdr>
              <w:divsChild>
                <w:div w:id="1648120266">
                  <w:marLeft w:val="0"/>
                  <w:marRight w:val="0"/>
                  <w:marTop w:val="0"/>
                  <w:marBottom w:val="0"/>
                  <w:divBdr>
                    <w:top w:val="none" w:sz="0" w:space="0" w:color="auto"/>
                    <w:left w:val="none" w:sz="0" w:space="0" w:color="auto"/>
                    <w:bottom w:val="none" w:sz="0" w:space="0" w:color="auto"/>
                    <w:right w:val="none" w:sz="0" w:space="0" w:color="auto"/>
                  </w:divBdr>
                  <w:divsChild>
                    <w:div w:id="1142506673">
                      <w:marLeft w:val="0"/>
                      <w:marRight w:val="0"/>
                      <w:marTop w:val="0"/>
                      <w:marBottom w:val="0"/>
                      <w:divBdr>
                        <w:top w:val="none" w:sz="0" w:space="0" w:color="auto"/>
                        <w:left w:val="none" w:sz="0" w:space="0" w:color="auto"/>
                        <w:bottom w:val="none" w:sz="0" w:space="0" w:color="auto"/>
                        <w:right w:val="none" w:sz="0" w:space="0" w:color="auto"/>
                      </w:divBdr>
                      <w:divsChild>
                        <w:div w:id="970013845">
                          <w:marLeft w:val="0"/>
                          <w:marRight w:val="0"/>
                          <w:marTop w:val="0"/>
                          <w:marBottom w:val="0"/>
                          <w:divBdr>
                            <w:top w:val="none" w:sz="0" w:space="0" w:color="auto"/>
                            <w:left w:val="none" w:sz="0" w:space="0" w:color="auto"/>
                            <w:bottom w:val="none" w:sz="0" w:space="0" w:color="auto"/>
                            <w:right w:val="none" w:sz="0" w:space="0" w:color="auto"/>
                          </w:divBdr>
                          <w:divsChild>
                            <w:div w:id="8113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1559</Characters>
  <Application>Microsoft Office Word</Application>
  <DocSecurity>0</DocSecurity>
  <Lines>12</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rillari08.17@gmail.com</dc:creator>
  <cp:keywords/>
  <dc:description/>
  <cp:lastModifiedBy>rillari08.17@gmail.com</cp:lastModifiedBy>
  <cp:revision>2</cp:revision>
  <dcterms:created xsi:type="dcterms:W3CDTF">2024-10-06T17:47:00Z</dcterms:created>
  <dcterms:modified xsi:type="dcterms:W3CDTF">2024-10-06T17:47:00Z</dcterms:modified>
</cp:coreProperties>
</file>