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Grupo: “Kiosco candy”</w:t>
      </w:r>
    </w:p>
    <w:p w:rsidR="00000000" w:rsidDel="00000000" w:rsidP="00000000" w:rsidRDefault="00000000" w:rsidRPr="00000000" w14:paraId="00000002">
      <w:pPr>
        <w:spacing w:before="2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Integrantes: Arias Victoria y Morelli Maria Lara</w:t>
      </w:r>
    </w:p>
    <w:p w:rsidR="00000000" w:rsidDel="00000000" w:rsidP="00000000" w:rsidRDefault="00000000" w:rsidRPr="00000000" w14:paraId="00000003">
      <w:pPr>
        <w:spacing w:before="2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Sistema: Kiosco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before="200" w:lineRule="auto"/>
        <w:ind w:left="720" w:hanging="36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u w:val="single"/>
          <w:rtl w:val="0"/>
        </w:rPr>
        <w:t xml:space="preserve">Entidades: 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spacing w:before="200" w:lineRule="auto"/>
        <w:ind w:left="1417.3228346456694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Proveedores (ver)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spacing w:after="0" w:before="200" w:lineRule="auto"/>
        <w:ind w:left="1417.3228346456694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Mercadería (stock)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after="0" w:before="200" w:lineRule="auto"/>
        <w:ind w:left="1417.3228346456694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Venta de producto mediante código de barra 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pacing w:before="200" w:lineRule="auto"/>
        <w:ind w:left="1417.3228346456694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Forma de pago (efectivo)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200" w:lineRule="auto"/>
        <w:ind w:left="720" w:hanging="36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u w:val="single"/>
          <w:rtl w:val="0"/>
        </w:rPr>
        <w:t xml:space="preserve">Requerimientos: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7"/>
        </w:numPr>
        <w:spacing w:after="0" w:before="200" w:lineRule="auto"/>
        <w:ind w:left="144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Manejo de productos que estén en stock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(necesito que muestre por producto su respectivo tipo, marca y stock)</w:t>
      </w:r>
    </w:p>
    <w:p w:rsidR="00000000" w:rsidDel="00000000" w:rsidP="00000000" w:rsidRDefault="00000000" w:rsidRPr="00000000" w14:paraId="0000000B">
      <w:pPr>
        <w:numPr>
          <w:ilvl w:val="0"/>
          <w:numId w:val="17"/>
        </w:numPr>
        <w:spacing w:after="0" w:before="200" w:lineRule="auto"/>
        <w:ind w:left="144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Necesito que la venta se pueda hacer por código de barra y precio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(Al leer el código con el escáner va a mostrar el precio y lo agrega al carrito)</w:t>
      </w:r>
    </w:p>
    <w:p w:rsidR="00000000" w:rsidDel="00000000" w:rsidP="00000000" w:rsidRDefault="00000000" w:rsidRPr="00000000" w14:paraId="0000000C">
      <w:pPr>
        <w:numPr>
          <w:ilvl w:val="0"/>
          <w:numId w:val="17"/>
        </w:numPr>
        <w:spacing w:after="0" w:before="200" w:lineRule="auto"/>
        <w:ind w:left="144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Ver y actualizar la mercadería que ofrece cada proveedor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(Mostrar el producto y precio por cada proveedor)</w:t>
      </w:r>
    </w:p>
    <w:p w:rsidR="00000000" w:rsidDel="00000000" w:rsidP="00000000" w:rsidRDefault="00000000" w:rsidRPr="00000000" w14:paraId="0000000D">
      <w:pPr>
        <w:numPr>
          <w:ilvl w:val="0"/>
          <w:numId w:val="17"/>
        </w:numPr>
        <w:spacing w:before="200" w:lineRule="auto"/>
        <w:ind w:left="144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Necesito reportes de venta y stock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(Por cada venta guardar el monto final, con cierre de caja y el stock que se ordene de menor a mayor)</w:t>
      </w:r>
    </w:p>
    <w:p w:rsidR="00000000" w:rsidDel="00000000" w:rsidP="00000000" w:rsidRDefault="00000000" w:rsidRPr="00000000" w14:paraId="0000000E">
      <w:pPr>
        <w:spacing w:before="200" w:lineRule="auto"/>
        <w:ind w:left="144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00" w:lineRule="auto"/>
        <w:ind w:left="0" w:firstLine="0"/>
        <w:rPr>
          <w:rFonts w:ascii="Roboto" w:cs="Roboto" w:eastAsia="Roboto" w:hAnsi="Roboto"/>
          <w:b w:val="1"/>
          <w:highlight w:val="magenta"/>
        </w:rPr>
      </w:pPr>
      <w:r w:rsidDel="00000000" w:rsidR="00000000" w:rsidRPr="00000000">
        <w:rPr>
          <w:rFonts w:ascii="Roboto" w:cs="Roboto" w:eastAsia="Roboto" w:hAnsi="Roboto"/>
          <w:b w:val="1"/>
          <w:highlight w:val="magenta"/>
          <w:rtl w:val="0"/>
        </w:rPr>
        <w:t xml:space="preserve">REQUERIMIENTO DE NEGOCIOS Y TEMPLATE</w:t>
      </w:r>
    </w:p>
    <w:p w:rsidR="00000000" w:rsidDel="00000000" w:rsidP="00000000" w:rsidRDefault="00000000" w:rsidRPr="00000000" w14:paraId="00000010">
      <w:pPr>
        <w:spacing w:before="20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Oportunidad de negocios </w:t>
      </w:r>
    </w:p>
    <w:p w:rsidR="00000000" w:rsidDel="00000000" w:rsidP="00000000" w:rsidRDefault="00000000" w:rsidRPr="00000000" w14:paraId="00000011">
      <w:pPr>
        <w:spacing w:before="20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Funciones principales </w:t>
      </w:r>
    </w:p>
    <w:p w:rsidR="00000000" w:rsidDel="00000000" w:rsidP="00000000" w:rsidRDefault="00000000" w:rsidRPr="00000000" w14:paraId="00000012">
      <w:pPr>
        <w:spacing w:before="20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Perfil de los interesados (cliente, dueño, empleada administrativa)</w:t>
      </w:r>
    </w:p>
    <w:p w:rsidR="00000000" w:rsidDel="00000000" w:rsidP="00000000" w:rsidRDefault="00000000" w:rsidRPr="00000000" w14:paraId="00000013">
      <w:pPr>
        <w:spacing w:before="200" w:lineRule="auto"/>
        <w:ind w:left="0" w:firstLine="0"/>
        <w:rPr>
          <w:rFonts w:ascii="Roboto" w:cs="Roboto" w:eastAsia="Roboto" w:hAnsi="Roboto"/>
          <w:shd w:fill="ff9900" w:val="clear"/>
        </w:rPr>
      </w:pPr>
      <w:r w:rsidDel="00000000" w:rsidR="00000000" w:rsidRPr="00000000">
        <w:rPr>
          <w:rFonts w:ascii="Roboto" w:cs="Roboto" w:eastAsia="Roboto" w:hAnsi="Roboto"/>
          <w:b w:val="1"/>
          <w:shd w:fill="ff9900" w:val="clear"/>
          <w:rtl w:val="0"/>
        </w:rPr>
        <w:t xml:space="preserve">REQUERIMIENTO DE SISTEMA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0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Propósitos </w:t>
      </w:r>
    </w:p>
    <w:p w:rsidR="00000000" w:rsidDel="00000000" w:rsidP="00000000" w:rsidRDefault="00000000" w:rsidRPr="00000000" w14:paraId="00000015">
      <w:pPr>
        <w:spacing w:before="20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Clase y características de usuarios </w:t>
      </w:r>
    </w:p>
    <w:p w:rsidR="00000000" w:rsidDel="00000000" w:rsidP="00000000" w:rsidRDefault="00000000" w:rsidRPr="00000000" w14:paraId="00000016">
      <w:pPr>
        <w:spacing w:before="20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Requerimientos formales </w:t>
      </w:r>
    </w:p>
    <w:p w:rsidR="00000000" w:rsidDel="00000000" w:rsidP="00000000" w:rsidRDefault="00000000" w:rsidRPr="00000000" w14:paraId="00000017">
      <w:pPr>
        <w:spacing w:before="20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Requerimientos no funcionales </w:t>
      </w:r>
    </w:p>
    <w:p w:rsidR="00000000" w:rsidDel="00000000" w:rsidP="00000000" w:rsidRDefault="00000000" w:rsidRPr="00000000" w14:paraId="00000018">
      <w:pPr>
        <w:spacing w:before="200" w:lineRule="auto"/>
        <w:ind w:left="0" w:firstLine="0"/>
        <w:rPr>
          <w:rFonts w:ascii="Roboto" w:cs="Roboto" w:eastAsia="Roboto" w:hAnsi="Roboto"/>
          <w:shd w:fill="4a86e8" w:val="clear"/>
        </w:rPr>
      </w:pPr>
      <w:r w:rsidDel="00000000" w:rsidR="00000000" w:rsidRPr="00000000">
        <w:rPr>
          <w:rFonts w:ascii="Roboto" w:cs="Roboto" w:eastAsia="Roboto" w:hAnsi="Roboto"/>
          <w:b w:val="1"/>
          <w:shd w:fill="4a86e8" w:val="clear"/>
          <w:rtl w:val="0"/>
        </w:rPr>
        <w:t xml:space="preserve">CASOS DE USOS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00" w:lineRule="auto"/>
        <w:ind w:left="0" w:firstLine="0"/>
        <w:rPr>
          <w:rFonts w:ascii="Roboto" w:cs="Roboto" w:eastAsia="Roboto" w:hAnsi="Roboto"/>
          <w:b w:val="1"/>
          <w:color w:val="3c78d8"/>
        </w:rPr>
      </w:pPr>
      <w:r w:rsidDel="00000000" w:rsidR="00000000" w:rsidRPr="00000000">
        <w:rPr>
          <w:rFonts w:ascii="Roboto" w:cs="Roboto" w:eastAsia="Roboto" w:hAnsi="Roboto"/>
          <w:b w:val="1"/>
          <w:color w:val="3c78d8"/>
          <w:rtl w:val="0"/>
        </w:rPr>
        <w:t xml:space="preserve">Primer caso de uso 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754.75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Nombre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Manejo de productos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Victoria y Maria Lara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Modificó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Fecha de creación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21/04/2023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Fecha de última modificación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before="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Actor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Colaborador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240" w:before="0" w:line="240" w:lineRule="auto"/>
              <w:ind w:left="-2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Manejo de productos que estén en stock (necesito que muestre por producto su respectivo tipo, marca y stock)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4"/>
              </w:numPr>
              <w:spacing w:after="0" w:before="0" w:line="240" w:lineRule="auto"/>
              <w:ind w:left="283.4645669291342" w:hanging="360"/>
              <w:rPr/>
            </w:pPr>
            <w:r w:rsidDel="00000000" w:rsidR="00000000" w:rsidRPr="00000000">
              <w:rPr>
                <w:rtl w:val="0"/>
              </w:rPr>
              <w:t xml:space="preserve">El dueño del kiosco ingresó a su perfil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dueño hizo clic en el botón stock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Precondiciones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El dueño debe estar logueado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El dueño debe estar registrado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3"/>
              </w:numPr>
              <w:spacing w:after="240" w:before="0"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Deben a ver al menos un producto en stock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Queda registrado el día y la fecha de cuando el dueño ingreso a la página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Flujo normal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(Happy Path)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5"/>
              </w:numPr>
              <w:spacing w:after="0" w:before="0"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El sistema pide ingresar a la página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5"/>
              </w:numPr>
              <w:spacing w:after="0" w:before="0"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El sistema muestra el botón de stock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5"/>
              </w:numPr>
              <w:spacing w:after="0" w:before="0"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El dueño ve los productos registrados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dueño tiene la posibilidad de modificar cada una de las características del producto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Flujos Alternativos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6"/>
              </w:numPr>
              <w:spacing w:after="0" w:before="0"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El sistema muestra un botón para el stock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6"/>
              </w:numPr>
              <w:spacing w:after="0" w:before="0"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El dueño ingresa la información de cada producto y le pide al sistema que la guarde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6"/>
              </w:numPr>
              <w:spacing w:after="240" w:before="0"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El sistema valida la información y la almacena dando la posibilidad de modificarla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Excepciones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CU incluidos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240" w:before="0" w:line="240" w:lineRule="auto"/>
              <w:ind w:left="-2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Indica la prioridad del CU para ser desarrollado.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Frecuencia de usos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 1 a 4 veces ´por dia</w:t>
            </w:r>
          </w:p>
        </w:tc>
      </w:tr>
    </w:tbl>
    <w:p w:rsidR="00000000" w:rsidDel="00000000" w:rsidP="00000000" w:rsidRDefault="00000000" w:rsidRPr="00000000" w14:paraId="0000004B">
      <w:pPr>
        <w:spacing w:before="20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20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3c78d8"/>
          <w:rtl w:val="0"/>
        </w:rPr>
        <w:t xml:space="preserve">Segundo caso de uso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Nombre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Funcionamiento de escaner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Victoria y Maria Lara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Modificó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Fecha de creación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21/04/2023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Fecha de última modificación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before="20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Actor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Colaborador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00" w:lineRule="auto"/>
              <w:ind w:left="0" w:firstLine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Necesito que la venta se pueda hacer por código de barra y precio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(Al leer el código con el escáner va a mostrar el precio y lo agrega al carrito)</w:t>
            </w:r>
          </w:p>
          <w:p w:rsidR="00000000" w:rsidDel="00000000" w:rsidP="00000000" w:rsidRDefault="00000000" w:rsidRPr="00000000" w14:paraId="00000063">
            <w:pPr>
              <w:widowControl w:val="0"/>
              <w:spacing w:after="240" w:line="240" w:lineRule="auto"/>
              <w:ind w:left="-2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 vendedor paso por el escáner cada producto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 escáner identificar el producto y lo agrego a la lista de compra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Precondiciones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Que el código de barra de cada producto esté registrado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que se cree la lista de compra o el llamado “carrito” con el monto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Flujo normal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(Happy Path)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 vendedor lee con el escáner cada producto.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 producto se agrega a la lista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en el nuevo carrito de compra que se creó.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 producto está identificado con su respectiva, marca, precio, stock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Flujos Alternativos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escáner lee el código de barras, valida la información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identifica el producto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Excepciones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CU incluidos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240" w:line="240" w:lineRule="auto"/>
              <w:ind w:left="-2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Indica la prioridad del CU para ser desarrollado.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Frecuencia de usos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 1 a 20 por dia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spacing w:before="20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before="20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3c78d8"/>
          <w:rtl w:val="0"/>
        </w:rPr>
        <w:t xml:space="preserve">Tercer caso de uso </w:t>
      </w: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Nombre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Actualización de mercadería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Victoria y Maria Lara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Modificó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Fecha de creación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21/04/2023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Fecha de última modificación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spacing w:before="20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Actor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Colaborador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0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Ver y actualizar la mercadería que ofrece cada proveedor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(Mostrar el producto y precio por cada proveedor)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 proveedor envió una lista de productos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 dueño encargó la mercadería correspondiente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Precondiciones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Debe haber al menos un proveedor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Debe haber al menos un producto en stock.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debe encargar al menos un producto por proveedor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Que las listas estén completas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Flujo normal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(Happy Path)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 sistema abre las listas con el nombre de cada proveedor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Se selecciona la ventana del proveedor que se requiere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 dueño ve los productos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 dueño puede seleccionar los productos que tiene faltantes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Flujos Alternativos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debe chequear que las listas estén cargadas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valida la información 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almacena los productos que se seleccionaron para hacer el pedido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Excepciones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CU incluidos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240" w:line="240" w:lineRule="auto"/>
              <w:ind w:left="-2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Indica la prioridad del CU para ser desarrollado.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Frecuencia de usos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 1 a 5 por mes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spacing w:before="20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before="2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3c78d8"/>
          <w:rtl w:val="0"/>
        </w:rPr>
        <w:t xml:space="preserve">Cuarto caso de uso </w:t>
      </w: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Nombre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Reportes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Victoria y Maria Lara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Modificó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Fecha de creación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21/04/2023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Fecha de última modificación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spacing w:before="20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Actor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Colaborador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before="20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Necesito reportes de venta y stock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(Por cada venta guardar el monto final, con cierre de caja y el stock que se ordene de menor a mayor)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 sistema llevó registros de las ventas.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 dueño ingresó cada movimiento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Precondiciones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dueño debe ingresar cada monto vendido o utilizado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 sistema debe tener un recuento final de los montos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Flujo normal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(Happy Path)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 sistema registra los valores de los productos</w:t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 dueño guarda en el sistema cada movimiento </w:t>
            </w:r>
          </w:p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 sistema suma los montos utilizados y hace un cierre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Flujos Alternativos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valida cada operación</w:t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guarda temporalmente cada movimiento realizado</w:t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registra el monto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Excepciones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CU incluidos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240" w:line="240" w:lineRule="auto"/>
              <w:ind w:left="-2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Indica la prioridad del CU para ser desarrollado.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Frecuencia de usos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 por día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spacing w:before="20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425.1968503937004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425.1968503937004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83.4645669291342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17.3228346456694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425.1968503937004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425.1968503937004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