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0F172A"/>
          <w:sz w:val="46"/>
          <w:szCs w:val="46"/>
        </w:rPr>
        <w:t xml:space="preserve">JOAN ATIMANGO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E7490"/>
          <w:sz w:val="27"/>
          <w:szCs w:val="27"/>
        </w:rPr>
        <w:t xml:space="preserve">Software &amp; AI Engineer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Kampala, Uganda (UTC+3)  |  atimangojoan85@gmail.com  |  +256 783404315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linkedin.com/in/atimango-joan-826575270  |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Open to remote roles: full-time or part-time</w:t>
      </w:r>
    </w:p>
    <w:p>
      <w:pPr>
        <w:keepNext/>
        <w:pBdr>
          <w:bottom w:val="single" w:color="0E7490" w:sz="6" w:space="2"/>
        </w:pBdr>
        <w:spacing w:after="50" w:before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PROFESSIONAL SUMMARY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Junior Software &amp; AI Engineer building LLM-powered applications and Python backends with Django and Flask. Won 1st place with Bagga, a multi-channel event communication platform, at the Africa’s Talking Women in Tech hackathon (September 2026). Combines hands-on engineering with a business administration background in operations and project management.</w:t>
      </w:r>
    </w:p>
    <w:p>
      <w:pPr>
        <w:keepNext/>
        <w:pBdr>
          <w:bottom w:val="single" w:color="0E7490" w:sz="6" w:space="2"/>
        </w:pBdr>
        <w:spacing w:after="50" w:before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SKILLS</w:t>
      </w:r>
    </w:p>
    <w:p>
      <w:pPr>
        <w:spacing w:after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Core: </w:t>
      </w:r>
      <w:r>
        <w:rPr>
          <w:rFonts w:ascii="Arial" w:cs="Arial" w:eastAsia="Arial" w:hAnsi="Arial"/>
          <w:sz w:val="21"/>
          <w:szCs w:val="21"/>
        </w:rPr>
        <w:t xml:space="preserve">Python, Django, Flask, SQL, HTML, CSS, Git &amp; GitHub, Postman</w:t>
      </w:r>
    </w:p>
    <w:p>
      <w:pPr>
        <w:spacing w:after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 &amp; LLMs: </w:t>
      </w:r>
      <w:r>
        <w:rPr>
          <w:rFonts w:ascii="Arial" w:cs="Arial" w:eastAsia="Arial" w:hAnsi="Arial"/>
          <w:sz w:val="21"/>
          <w:szCs w:val="21"/>
        </w:rPr>
        <w:t xml:space="preserve">LLM APIs (Gemini, OpenRouter), prompt engineering, RAG &amp; embeddings, machine learning foundations, AI agents</w:t>
      </w:r>
    </w:p>
    <w:p>
      <w:pPr>
        <w:spacing w:after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Integrations: </w:t>
      </w:r>
      <w:r>
        <w:rPr>
          <w:rFonts w:ascii="Arial" w:cs="Arial" w:eastAsia="Arial" w:hAnsi="Arial"/>
          <w:sz w:val="21"/>
          <w:szCs w:val="21"/>
        </w:rPr>
        <w:t xml:space="preserve">Africa’s Talking (USSD, SMS, Voice, Airtime), NewsAPI, REST APIs</w:t>
      </w:r>
    </w:p>
    <w:p>
      <w:pPr>
        <w:spacing w:after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Familiar with: </w:t>
      </w:r>
      <w:r>
        <w:rPr>
          <w:rFonts w:ascii="Arial" w:cs="Arial" w:eastAsia="Arial" w:hAnsi="Arial"/>
          <w:sz w:val="21"/>
          <w:szCs w:val="21"/>
        </w:rPr>
        <w:t xml:space="preserve">Django REST Framework, PostgreSQL, SQLite, MongoDB, JavaScript, Docker, cloud deployment, IoT &amp; embedded systems (Arduino)</w:t>
      </w:r>
    </w:p>
    <w:p>
      <w:pPr>
        <w:spacing w:after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Languages: </w:t>
      </w:r>
      <w:r>
        <w:rPr>
          <w:rFonts w:ascii="Arial" w:cs="Arial" w:eastAsia="Arial" w:hAnsi="Arial"/>
          <w:sz w:val="21"/>
          <w:szCs w:val="21"/>
        </w:rPr>
        <w:t xml:space="preserve">English (professional), Luganda (fluent), Luo (fluent)</w:t>
      </w:r>
    </w:p>
    <w:p>
      <w:pPr>
        <w:keepNext/>
        <w:pBdr>
          <w:bottom w:val="single" w:color="0E7490" w:sz="6" w:space="2"/>
        </w:pBdr>
        <w:spacing w:after="50" w:before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PROJECTS</w:t>
      </w:r>
    </w:p>
    <w:p>
      <w:pPr>
        <w:keepNext/>
        <w:tabs>
          <w:tab w:val="right" w:pos="10206"/>
        </w:tabs>
        <w:spacing w:after="15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Bridge: AI-Powered Digital Safety Platform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2nd Runner-Up, Africa’s Talking Hackathon, Aug 2026</w:t>
      </w:r>
    </w:p>
    <w:p>
      <w:pPr>
        <w:spacing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Python, Flask, Gemini AI, Africa’s Talking APIs, Sunbird AI, SQLite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Built a mobile money fraud and digital safety helpline reachable by web, USSD, SMS and live voice-call screening, usable on any phone with or without internet.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Integrated Google Gemini for real-time scam guidance and structured risk classification.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Created a community-driven scam-number reputation database and multi-language support through Sunbird AI translation.</w:t>
      </w:r>
    </w:p>
    <w:p>
      <w:pPr>
        <w:keepNext/>
        <w:tabs>
          <w:tab w:val="right" w:pos="10206"/>
        </w:tabs>
        <w:spacing w:after="15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Bagga: Event Communication &amp; Feedback Platform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1st Place, Africa’s Talking Hackathon, Sept 2026</w:t>
      </w:r>
    </w:p>
    <w:p>
      <w:pPr>
        <w:spacing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Frontend &amp; dashboard lead. Flask, MongoDB, Gemini API, Africa’s Talking (USSD, SMS, Voice, Airtime), Bootstrap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Won 1st place at the September 2026 Africa’s Talking Women in Tech Event Management hackathon in Kampala, as part of a four-person team.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Built the real-time organiser dashboard showing live attendee feedback, high-urgency alerts and channel status, with direct SMS replies and broadcast messages to attendees.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Platform lets attendees give anonymous feedback by USSD, SMS or voice with no internet needed; Gemini classifies each note by category and urgency, and an airtime reward encourages useful feedback.</w:t>
      </w:r>
    </w:p>
    <w:p>
      <w:pPr>
        <w:keepNext/>
        <w:tabs>
          <w:tab w:val="right" w:pos="10206"/>
        </w:tabs>
        <w:spacing w:after="15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Nyondo Hardware: Inventory Management System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Python, Django, SQL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Built a Django inventory system with authentication, CRUD operations and modules for stock control, supplier credit tracking and sales reporting.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Used the Django ORM for efficient, scalable database interactions.</w:t>
      </w:r>
    </w:p>
    <w:p>
      <w:pPr>
        <w:keepNext/>
        <w:pBdr>
          <w:bottom w:val="single" w:color="0E7490" w:sz="6" w:space="2"/>
        </w:pBdr>
        <w:spacing w:after="50" w:before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EDUCATION &amp; TRAINING</w:t>
      </w:r>
    </w:p>
    <w:p>
      <w:pPr>
        <w:keepNext/>
        <w:tabs>
          <w:tab w:val="right" w:pos="10206"/>
        </w:tabs>
        <w:spacing w:after="15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Turing College: Software &amp; AI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July 2026 – Present</w:t>
      </w:r>
    </w:p>
    <w:p>
      <w:pPr>
        <w:spacing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Backend development, machine learning foundations, AI engineering &amp; systems, collaborative development</w:t>
      </w:r>
    </w:p>
    <w:p>
      <w:pPr>
        <w:keepNext/>
        <w:tabs>
          <w:tab w:val="right" w:pos="10206"/>
        </w:tabs>
        <w:spacing w:after="15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Spiro Academy: Internet of Things &amp; Embedded Systems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2026 – Present</w:t>
      </w:r>
    </w:p>
    <w:p>
      <w:pPr>
        <w:spacing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Arduino programming, sensors and actuators, IoT system and connectivity design</w:t>
      </w:r>
    </w:p>
    <w:p>
      <w:pPr>
        <w:keepNext/>
        <w:tabs>
          <w:tab w:val="right" w:pos="10206"/>
        </w:tabs>
        <w:spacing w:after="15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Refactory Academy: Certificate in Software Engineering with Python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March 2026 – June 2026</w:t>
      </w:r>
    </w:p>
    <w:p>
      <w:pPr>
        <w:spacing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Python, Django, REST APIs, Git &amp; GitHub, database design, software engineering principles</w:t>
      </w:r>
    </w:p>
    <w:p>
      <w:pPr>
        <w:keepNext/>
        <w:tabs>
          <w:tab w:val="right" w:pos="10206"/>
        </w:tabs>
        <w:spacing w:after="15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Makerere University: Bachelor’s Degree in Business Administration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Graduated 2025</w:t>
      </w:r>
    </w:p>
    <w:p>
      <w:pPr>
        <w:spacing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Project management, strategic planning, operations management, business analysis</w:t>
      </w:r>
    </w:p>
    <w:p>
      <w:pPr>
        <w:keepNext/>
        <w:pBdr>
          <w:bottom w:val="single" w:color="0E7490" w:sz="6" w:space="2"/>
        </w:pBdr>
        <w:spacing w:after="50" w:before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EXPERIENCE &amp; LEADERSHIP</w:t>
      </w:r>
    </w:p>
    <w:p>
      <w:pPr>
        <w:keepNext/>
        <w:tabs>
          <w:tab w:val="right" w:pos="10206"/>
        </w:tabs>
        <w:spacing w:after="15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Technical Writer, Medium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medium.com/@atimangojoan85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Write beginner-friendly articles on AI and software engineering, including prompt engineering, embeddings and autonomous agents, turning complex concepts into clear, structured explanations.</w:t>
      </w:r>
    </w:p>
    <w:p>
      <w:pPr>
        <w:keepNext/>
        <w:tabs>
          <w:tab w:val="right" w:pos="10206"/>
        </w:tabs>
        <w:spacing w:after="15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Student Leader, Makerere University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Led group academic and extracurricular activities, coordinating teamwork and delivery of projects.</w:t>
      </w:r>
    </w:p>
    <w:sectPr>
      <w:pgSz w:w="11906" w:h="16838" w:orient="portrait"/>
      <w:pgMar w:top="640" w:right="850" w:bottom="56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Joan Atimango - CV</dc:title>
  <dc:creator>Joan Atimango</dc:creator>
  <cp:lastModifiedBy>Un-named</cp:lastModifiedBy>
  <cp:revision>1</cp:revision>
  <dcterms:created xsi:type="dcterms:W3CDTF">2026-09-30T09:46:46.064Z</dcterms:created>
  <dcterms:modified xsi:type="dcterms:W3CDTF">2026-09-30T09:46:46.077Z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