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EDCF4" w:themeColor="text1" w:themeTint="19"/>
  <w:body>
    <w:p w14:paraId="7864EA7E" w14:textId="5A1A46AC"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40"/>
      </w:tblGrid>
      <w:tr w:rsidR="00D077E9" w14:paraId="5B41D114" w14:textId="77777777" w:rsidTr="00084BC5">
        <w:trPr>
          <w:trHeight w:val="1894"/>
        </w:trPr>
        <w:tc>
          <w:tcPr>
            <w:tcW w:w="5640" w:type="dxa"/>
            <w:tcBorders>
              <w:top w:val="nil"/>
              <w:left w:val="nil"/>
              <w:bottom w:val="nil"/>
              <w:right w:val="nil"/>
            </w:tcBorders>
          </w:tcPr>
          <w:p w14:paraId="5284EB65" w14:textId="77777777" w:rsidR="00D077E9" w:rsidRDefault="00D077E9" w:rsidP="00D077E9">
            <w:r>
              <w:rPr>
                <w:noProof/>
              </w:rPr>
              <mc:AlternateContent>
                <mc:Choice Requires="wps">
                  <w:drawing>
                    <wp:inline distT="0" distB="0" distL="0" distR="0" wp14:anchorId="7D92CD58" wp14:editId="03DC9CF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A391DD6" w14:textId="73E91CBF" w:rsidR="00D077E9" w:rsidRPr="00365FAE" w:rsidRDefault="00365FAE" w:rsidP="00D077E9">
                                  <w:pPr>
                                    <w:pStyle w:val="Title"/>
                                    <w:spacing w:after="0"/>
                                    <w:rPr>
                                      <w:lang w:val="en-GB"/>
                                    </w:rPr>
                                  </w:pPr>
                                  <w:r>
                                    <w:rPr>
                                      <w:lang w:val="en-GB"/>
                                    </w:rPr>
                                    <w:t>Portfolio Optimisation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92CD58"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5A391DD6" w14:textId="73E91CBF" w:rsidR="00D077E9" w:rsidRPr="00365FAE" w:rsidRDefault="00365FAE" w:rsidP="00D077E9">
                            <w:pPr>
                              <w:pStyle w:val="Title"/>
                              <w:spacing w:after="0"/>
                              <w:rPr>
                                <w:lang w:val="en-GB"/>
                              </w:rPr>
                            </w:pPr>
                            <w:r>
                              <w:rPr>
                                <w:lang w:val="en-GB"/>
                              </w:rPr>
                              <w:t>Portfolio Optimisation</w:t>
                            </w:r>
                          </w:p>
                        </w:txbxContent>
                      </v:textbox>
                      <w10:anchorlock/>
                    </v:shape>
                  </w:pict>
                </mc:Fallback>
              </mc:AlternateContent>
            </w:r>
          </w:p>
          <w:p w14:paraId="504752D7" w14:textId="77777777" w:rsidR="00D077E9" w:rsidRDefault="00D077E9" w:rsidP="00D077E9">
            <w:r>
              <w:rPr>
                <w:noProof/>
              </w:rPr>
              <mc:AlternateContent>
                <mc:Choice Requires="wps">
                  <w:drawing>
                    <wp:inline distT="0" distB="0" distL="0" distR="0" wp14:anchorId="417E43BD" wp14:editId="0633A7DF">
                      <wp:extent cx="3543300" cy="9525"/>
                      <wp:effectExtent l="19050" t="19050" r="19050" b="28575"/>
                      <wp:docPr id="5" name="Straight Connector 5" descr="text divider"/>
                      <wp:cNvGraphicFramePr/>
                      <a:graphic xmlns:a="http://schemas.openxmlformats.org/drawingml/2006/main">
                        <a:graphicData uri="http://schemas.microsoft.com/office/word/2010/wordprocessingShape">
                          <wps:wsp>
                            <wps:cNvCnPr/>
                            <wps:spPr>
                              <a:xfrm>
                                <a:off x="0" y="0"/>
                                <a:ext cx="3543300" cy="952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99950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YXvgEAAOEDAAAOAAAAZHJzL2Uyb0RvYy54bWysU9uO2yAQfa/Uf0C8N46TptpacfZhV9uX&#10;ql318gEsHmIkYBDQ2Pn7DthxthdVatUXzMCcM2cO4/3taA07QYgaXcvr1ZozcBI77Y4t//rl4dUN&#10;ZzEJ1wmDDlp+hshvDy9f7AffwAZ7NB0ERiQuNoNveZ+Sb6oqyh6siCv04OhSYbAiURiOVRfEQOzW&#10;VJv1+k01YOh8QAkx0un9dMkPhV8pkOmjUhESMy0nbamsoaxPea0Oe9Ecg/C9lrMM8Q8qrNCOii5U&#10;9yIJ9i3oX6islgEjqrSSaCtUSksoPVA39fqnbj73wkPphcyJfrEp/j9a+eF05x4D2TD42ET/GHIX&#10;owo2f0kfG4tZ58UsGBOTdLjdvd5u1+SppLu3u80ue1ldsT7E9A7QsrxpudEutyIacXof05R6ScnH&#10;xrGBSG9qosxxRKO7B21MCfI4wJ0J7CToIdO4mYs9y6LSxpGCax9ll84GJv5PoJjuSHk9FfiRU0gJ&#10;LtUzr3GUnWGKFCzAWdmfgHN+hkIZv78BL4hSGV1awFY7DL+TncaLZDXlXxyY+s4WPGF3Li9crKE5&#10;Ks80z3we1OdxgV//zMN3AAAA//8DAFBLAwQUAAYACAAAACEARixLntgAAAADAQAADwAAAGRycy9k&#10;b3ducmV2LnhtbEyPwU7DMBBE70j9B2uRuFEHpKAoxKmqSuUAXFp66NGJt0movY5st03/vgsXuKw0&#10;mtHsm2oxOSvOGOLgScHTPAOB1HozUKdg97V+LEDEpMlo6wkVXDHCop7dVbo0/kIbPG9TJ7iEYqkV&#10;9CmNpZSx7dHpOPcjEnsHH5xOLEMnTdAXLndWPmfZi3R6IP7Q6xFXPbbH7ckpOHwsTfH2/h2aZv95&#10;nXAfR5uiUg/30/IVRMIp/YXhB5/RoWamxp/IRGEV8JD0e9nL84Jlw6EcZF3J/+z1DQAA//8DAFBL&#10;AQItABQABgAIAAAAIQC2gziS/gAAAOEBAAATAAAAAAAAAAAAAAAAAAAAAABbQ29udGVudF9UeXBl&#10;c10ueG1sUEsBAi0AFAAGAAgAAAAhADj9If/WAAAAlAEAAAsAAAAAAAAAAAAAAAAALwEAAF9yZWxz&#10;Ly5yZWxzUEsBAi0AFAAGAAgAAAAhADJvFhe+AQAA4QMAAA4AAAAAAAAAAAAAAAAALgIAAGRycy9l&#10;Mm9Eb2MueG1sUEsBAi0AFAAGAAgAAAAhAEYsS57YAAAAAwEAAA8AAAAAAAAAAAAAAAAAGAQAAGRy&#10;cy9kb3ducmV2LnhtbFBLBQYAAAAABAAEAPMAAAAdBQAAAAA=&#10;" strokecolor="#082a75 [3215]" strokeweight="3pt">
                      <w10:anchorlock/>
                    </v:line>
                  </w:pict>
                </mc:Fallback>
              </mc:AlternateContent>
            </w:r>
          </w:p>
        </w:tc>
      </w:tr>
      <w:tr w:rsidR="00D077E9" w14:paraId="7997EDBB" w14:textId="77777777" w:rsidTr="00084BC5">
        <w:trPr>
          <w:trHeight w:val="7636"/>
        </w:trPr>
        <w:tc>
          <w:tcPr>
            <w:tcW w:w="5640" w:type="dxa"/>
            <w:tcBorders>
              <w:top w:val="nil"/>
              <w:left w:val="nil"/>
              <w:bottom w:val="nil"/>
              <w:right w:val="nil"/>
            </w:tcBorders>
          </w:tcPr>
          <w:p w14:paraId="06FED758" w14:textId="77777777" w:rsidR="00D077E9" w:rsidRDefault="00D077E9" w:rsidP="00D077E9">
            <w:pPr>
              <w:rPr>
                <w:noProof/>
              </w:rPr>
            </w:pPr>
          </w:p>
        </w:tc>
      </w:tr>
      <w:tr w:rsidR="00D077E9" w14:paraId="2B1C8D5C" w14:textId="77777777" w:rsidTr="00084BC5">
        <w:trPr>
          <w:trHeight w:val="2171"/>
        </w:trPr>
        <w:tc>
          <w:tcPr>
            <w:tcW w:w="5640" w:type="dxa"/>
            <w:tcBorders>
              <w:top w:val="nil"/>
              <w:left w:val="nil"/>
              <w:bottom w:val="nil"/>
              <w:right w:val="nil"/>
            </w:tcBorders>
          </w:tcPr>
          <w:sdt>
            <w:sdtPr>
              <w:rPr>
                <w:rFonts w:ascii="Cascadia Mono" w:hAnsi="Cascadia Mono" w:cs="Cascadia Mono"/>
              </w:rPr>
              <w:id w:val="1080870105"/>
              <w:placeholder>
                <w:docPart w:val="2A504CFAD4464BC1B47B1882A2F40BE0"/>
              </w:placeholder>
              <w15:appearance w15:val="hidden"/>
            </w:sdtPr>
            <w:sdtContent>
              <w:p w14:paraId="548829ED" w14:textId="49E7283E" w:rsidR="00D077E9" w:rsidRPr="00084BC5" w:rsidRDefault="00084BC5" w:rsidP="00D077E9">
                <w:pPr>
                  <w:rPr>
                    <w:rFonts w:ascii="Cascadia Mono" w:hAnsi="Cascadia Mono" w:cs="Cascadia Mono"/>
                  </w:rPr>
                </w:pPr>
                <w:r w:rsidRPr="00084BC5">
                  <w:rPr>
                    <w:rStyle w:val="SubtitleChar"/>
                    <w:rFonts w:ascii="Cascadia Mono" w:hAnsi="Cascadia Mono" w:cs="Cascadia Mono"/>
                    <w:b w:val="0"/>
                  </w:rPr>
                  <w:t>J</w:t>
                </w:r>
                <w:r w:rsidRPr="00084BC5">
                  <w:rPr>
                    <w:rStyle w:val="SubtitleChar"/>
                    <w:rFonts w:ascii="Cascadia Mono" w:hAnsi="Cascadia Mono" w:cs="Cascadia Mono"/>
                  </w:rPr>
                  <w:t>une 26,2025</w:t>
                </w:r>
              </w:p>
            </w:sdtContent>
          </w:sdt>
          <w:p w14:paraId="06BD40D8" w14:textId="77777777" w:rsidR="00D077E9" w:rsidRPr="00084BC5" w:rsidRDefault="00D077E9" w:rsidP="00D077E9">
            <w:pPr>
              <w:rPr>
                <w:rFonts w:ascii="Cascadia Mono" w:hAnsi="Cascadia Mono" w:cs="Cascadia Mono"/>
                <w:noProof/>
                <w:sz w:val="10"/>
                <w:szCs w:val="10"/>
              </w:rPr>
            </w:pPr>
            <w:r w:rsidRPr="00084BC5">
              <w:rPr>
                <w:rFonts w:ascii="Cascadia Mono" w:hAnsi="Cascadia Mono" w:cs="Cascadia Mono"/>
                <w:noProof/>
                <w:sz w:val="10"/>
                <w:szCs w:val="10"/>
              </w:rPr>
              <mc:AlternateContent>
                <mc:Choice Requires="wps">
                  <w:drawing>
                    <wp:inline distT="0" distB="0" distL="0" distR="0" wp14:anchorId="3353D869" wp14:editId="32A1FE7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7D2D6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56D467B" w14:textId="77777777" w:rsidR="00D077E9" w:rsidRPr="00084BC5" w:rsidRDefault="00D077E9" w:rsidP="00D077E9">
            <w:pPr>
              <w:rPr>
                <w:rFonts w:ascii="Cascadia Mono" w:hAnsi="Cascadia Mono" w:cs="Cascadia Mono"/>
                <w:noProof/>
                <w:sz w:val="10"/>
                <w:szCs w:val="10"/>
              </w:rPr>
            </w:pPr>
          </w:p>
          <w:p w14:paraId="6C35B65F" w14:textId="77777777" w:rsidR="00D077E9" w:rsidRPr="00084BC5" w:rsidRDefault="00D077E9" w:rsidP="00D077E9">
            <w:pPr>
              <w:rPr>
                <w:rFonts w:ascii="Cascadia Mono" w:hAnsi="Cascadia Mono" w:cs="Cascadia Mono"/>
                <w:noProof/>
                <w:sz w:val="10"/>
                <w:szCs w:val="10"/>
              </w:rPr>
            </w:pPr>
          </w:p>
          <w:p w14:paraId="632EF64D" w14:textId="00DB56D5" w:rsidR="00D077E9" w:rsidRPr="00084BC5" w:rsidRDefault="00000000" w:rsidP="00D077E9">
            <w:pPr>
              <w:rPr>
                <w:rFonts w:ascii="Cascadia Mono" w:hAnsi="Cascadia Mono" w:cs="Cascadia Mono"/>
              </w:rPr>
            </w:pPr>
            <w:sdt>
              <w:sdtPr>
                <w:rPr>
                  <w:rFonts w:ascii="Cascadia Mono" w:hAnsi="Cascadia Mono" w:cs="Cascadia Mono"/>
                </w:rPr>
                <w:id w:val="-1740469667"/>
                <w:placeholder>
                  <w:docPart w:val="C2F01A0E3A244FF189F98E90808D9F82"/>
                </w:placeholder>
                <w15:appearance w15:val="hidden"/>
              </w:sdtPr>
              <w:sdtContent>
                <w:r w:rsidR="00365FAE" w:rsidRPr="00084BC5">
                  <w:rPr>
                    <w:rFonts w:ascii="Cascadia Mono" w:hAnsi="Cascadia Mono" w:cs="Cascadia Mono"/>
                  </w:rPr>
                  <w:t>Name- A</w:t>
                </w:r>
                <w:r w:rsidR="00084BC5" w:rsidRPr="00084BC5">
                  <w:rPr>
                    <w:rFonts w:ascii="Cascadia Mono" w:hAnsi="Cascadia Mono" w:cs="Cascadia Mono"/>
                  </w:rPr>
                  <w:t>ridaman Singh</w:t>
                </w:r>
              </w:sdtContent>
            </w:sdt>
          </w:p>
          <w:p w14:paraId="1D486B28" w14:textId="1B629B61" w:rsidR="00365FAE" w:rsidRPr="00084BC5" w:rsidRDefault="00365FAE" w:rsidP="00D077E9">
            <w:pPr>
              <w:rPr>
                <w:rFonts w:ascii="Cascadia Mono" w:hAnsi="Cascadia Mono" w:cs="Cascadia Mono"/>
              </w:rPr>
            </w:pPr>
            <w:r w:rsidRPr="00084BC5">
              <w:rPr>
                <w:rFonts w:ascii="Cascadia Mono" w:hAnsi="Cascadia Mono" w:cs="Cascadia Mono"/>
              </w:rPr>
              <w:t>CHEMICAL ENGINEERING</w:t>
            </w:r>
          </w:p>
          <w:p w14:paraId="601DFD20" w14:textId="052EC42D" w:rsidR="00084BC5" w:rsidRPr="00084BC5" w:rsidRDefault="00084BC5" w:rsidP="00D077E9">
            <w:pPr>
              <w:rPr>
                <w:rFonts w:ascii="Cascadia Mono" w:hAnsi="Cascadia Mono" w:cs="Cascadia Mono"/>
              </w:rPr>
            </w:pPr>
            <w:r w:rsidRPr="00084BC5">
              <w:rPr>
                <w:rFonts w:ascii="Cascadia Mono" w:hAnsi="Cascadia Mono" w:cs="Cascadia Mono"/>
              </w:rPr>
              <w:t>IIT ROORKEE</w:t>
            </w:r>
          </w:p>
          <w:p w14:paraId="1BABDBD0" w14:textId="77777777" w:rsidR="00D077E9" w:rsidRPr="00D86945" w:rsidRDefault="00D077E9" w:rsidP="00D077E9">
            <w:pPr>
              <w:rPr>
                <w:noProof/>
                <w:sz w:val="10"/>
                <w:szCs w:val="10"/>
              </w:rPr>
            </w:pPr>
          </w:p>
        </w:tc>
      </w:tr>
    </w:tbl>
    <w:p w14:paraId="0167D140" w14:textId="38FA5EBA" w:rsidR="00D077E9" w:rsidRDefault="00D077E9">
      <w:pPr>
        <w:spacing w:after="200"/>
      </w:pPr>
      <w:r>
        <w:rPr>
          <w:noProof/>
        </w:rPr>
        <mc:AlternateContent>
          <mc:Choice Requires="wps">
            <w:drawing>
              <wp:anchor distT="0" distB="0" distL="114300" distR="114300" simplePos="0" relativeHeight="251659264" behindDoc="1" locked="0" layoutInCell="1" allowOverlap="1" wp14:anchorId="1A43878D" wp14:editId="7810D11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46A87" w14:textId="3C7BE73B" w:rsidR="00084BC5" w:rsidRPr="00084BC5" w:rsidRDefault="00084BC5" w:rsidP="00084BC5">
                            <w:pPr>
                              <w:jc w:val="center"/>
                              <w:rPr>
                                <w:color w:val="FFC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3878D" id="Rectangle 2" o:spid="_x0000_s1027"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32iQIAAHIFAAAOAAAAZHJzL2Uyb0RvYy54bWysVMFu2zAMvQ/YPwi6r3bStFmDOkXWosOA&#10;og3WDj0rspQYkEWNUmJnXz9KdpyuLXYYloMjiuQj+UTy8qqtDdsp9BXYgo9Ocs6UlVBWdl3wH0+3&#10;nz5z5oOwpTBgVcH3yvOr+ccPl42bqTFswJQKGYFYP2tcwTchuFmWeblRtfAn4JQlpQasRSAR11mJ&#10;oiH02mTjPD/PGsDSIUjlPd3edEo+T/haKxketPYqMFNwyi2kL6bvKn6z+aWYrVG4TSX7NMQ/ZFGL&#10;ylLQAepGBMG2WL2BqiuJ4EGHEwl1BlpXUqUaqJpR/qqax41wKtVC5Hg30OT/H6y83z26JRINjfMz&#10;T8dYRauxjv+UH2sTWfuBLNUGJulyOj3PL6bEqSTd6el0cnqR6MyO7g59+KqgZvFQcKTXSCSJ3Z0P&#10;FJJMDyYxmgdTlbeVMUnA9eraINuJ+HL5l/zsgP6HmbHR2EJ06xDjTXYsJp3C3qhoZ+x3pVlVUvrj&#10;lEnqMzXEEVIqG0adaiNK1YU/y+kXW4USHjySlAAjsqb4A3YPEHv4LXYH09tHV5XadHDO/5ZY5zx4&#10;pMhgw+BcVxbwPQBDVfWRO/sDSR01kaXQrlrihqY4WsabFZT7JTKEbmy8k7cVveSd8GEpkOaEXp9m&#10;PzzQRxtoCg79ibMN4K/37qM9tS9pOWto7gruf24FKs7MN0uNfTGaTOKgJmFyNh2TgC81q5cau62v&#10;gRpkRFvGyXSM9sEcjhqhfqYVsYhRSSWspNgFlwEPwnXo9gEtGakWi2RGw+lEuLOPTkbwyHPs1Kf2&#10;WaDr2znQJNzDYUbF7FVXd7bR08JiG0BXqeWPvPYvQIOdWqlfQnFzvJST1XFVzn8DAAD//wMAUEsD&#10;BBQABgAIAAAAIQD1MqO35AAAAA8BAAAPAAAAZHJzL2Rvd25yZXYueG1sTI9PS8NAEMXvBb/DMoK3&#10;djfSPzFmU4pQPRQKjYJ42yRjEszOhuy2Tb6905PeZuY93vxeuh1tJy44+NaRhmihQCCVrmqp1vDx&#10;vp/HIHwwVJnOEWqY0MM2u5ulJqnclU54yUMtOIR8YjQ0IfSJlL5s0Bq/cD0Sa99usCbwOtSyGsyV&#10;w20nH5VaS2ta4g+N6fGlwfInP1sNrzTs5eFzl79tiulpwq/j2J6OWj/cj7tnEAHH8GeGGz6jQ8ZM&#10;hTtT5UWnYR5FmzV7WVErtQRx80RqybeCp1UcxSCzVP7vkf0CAAD//wMAUEsBAi0AFAAGAAgAAAAh&#10;ALaDOJL+AAAA4QEAABMAAAAAAAAAAAAAAAAAAAAAAFtDb250ZW50X1R5cGVzXS54bWxQSwECLQAU&#10;AAYACAAAACEAOP0h/9YAAACUAQAACwAAAAAAAAAAAAAAAAAvAQAAX3JlbHMvLnJlbHNQSwECLQAU&#10;AAYACAAAACEAQWB99okCAAByBQAADgAAAAAAAAAAAAAAAAAuAgAAZHJzL2Uyb0RvYy54bWxQSwEC&#10;LQAUAAYACAAAACEA9TKjt+QAAAAPAQAADwAAAAAAAAAAAAAAAADjBAAAZHJzL2Rvd25yZXYueG1s&#10;UEsFBgAAAAAEAAQA8wAAAPQFAAAAAA==&#10;" fillcolor="#00b050" stroked="f" strokeweight="2pt">
                <v:textbox>
                  <w:txbxContent>
                    <w:p w14:paraId="13146A87" w14:textId="3C7BE73B" w:rsidR="00084BC5" w:rsidRPr="00084BC5" w:rsidRDefault="00084BC5" w:rsidP="00084BC5">
                      <w:pPr>
                        <w:jc w:val="center"/>
                        <w:rPr>
                          <w:color w:val="FFC000"/>
                        </w:rPr>
                      </w:pPr>
                    </w:p>
                  </w:txbxContent>
                </v:textbox>
                <w10:wrap anchory="page"/>
              </v:rect>
            </w:pict>
          </mc:Fallback>
        </mc:AlternateContent>
      </w:r>
      <w:r>
        <w:rPr>
          <w:noProof/>
        </w:rPr>
        <mc:AlternateContent>
          <mc:Choice Requires="wps">
            <w:drawing>
              <wp:anchor distT="0" distB="0" distL="114300" distR="114300" simplePos="0" relativeHeight="251660288" behindDoc="1" locked="0" layoutInCell="1" allowOverlap="1" wp14:anchorId="3242BD8A" wp14:editId="038B934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9E955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6BB7A5DF" w14:textId="5465846D" w:rsidR="00437415" w:rsidRPr="00084BC5" w:rsidRDefault="00437415" w:rsidP="00437415">
      <w:pPr>
        <w:pStyle w:val="Heading1"/>
        <w:rPr>
          <w:rFonts w:cstheme="majorHAnsi"/>
          <w:color w:val="6E98F5" w:themeColor="text2" w:themeTint="66"/>
        </w:rPr>
      </w:pPr>
      <w:r w:rsidRPr="00084BC5">
        <w:rPr>
          <w:rFonts w:cstheme="majorHAnsi"/>
          <w:color w:val="6E98F5" w:themeColor="text2" w:themeTint="66"/>
        </w:rPr>
        <w:lastRenderedPageBreak/>
        <w:t xml:space="preserve">Report </w:t>
      </w:r>
    </w:p>
    <w:tbl>
      <w:tblPr>
        <w:tblW w:w="9999" w:type="dxa"/>
        <w:tblInd w:w="40" w:type="dxa"/>
        <w:tblCellMar>
          <w:left w:w="0" w:type="dxa"/>
          <w:right w:w="0" w:type="dxa"/>
        </w:tblCellMar>
        <w:tblLook w:val="0000" w:firstRow="0" w:lastRow="0" w:firstColumn="0" w:lastColumn="0" w:noHBand="0" w:noVBand="0"/>
      </w:tblPr>
      <w:tblGrid>
        <w:gridCol w:w="9999"/>
      </w:tblGrid>
      <w:tr w:rsidR="00437415" w14:paraId="25FF42E1" w14:textId="77777777" w:rsidTr="0086595F">
        <w:trPr>
          <w:trHeight w:val="3546"/>
        </w:trPr>
        <w:tc>
          <w:tcPr>
            <w:tcW w:w="9999" w:type="dxa"/>
          </w:tcPr>
          <w:sdt>
            <w:sdtPr>
              <w:rPr>
                <w:rFonts w:eastAsiaTheme="minorEastAsia" w:cstheme="minorBidi"/>
                <w:b/>
                <w:i/>
                <w:iCs/>
                <w:sz w:val="28"/>
                <w:szCs w:val="22"/>
              </w:rPr>
              <w:id w:val="1862093430"/>
              <w:placeholder>
                <w:docPart w:val="0CA2CDD4040D49BAABE8038D1E396EC7"/>
              </w:placeholder>
              <w15:dataBinding w:prefixMappings="xmlns:ns0='http://schemas.microsoft.com/temp/samples' " w:xpath="/ns0:employees[1]/ns0:employee[1]/ns0:CompanyName[1]" w:storeItemID="{00000000-0000-0000-0000-000000000000}"/>
              <w15:appearance w15:val="hidden"/>
            </w:sdtPr>
            <w:sdtContent>
              <w:p w14:paraId="7F63528B" w14:textId="77777777" w:rsidR="00437415" w:rsidRPr="00F67597" w:rsidRDefault="00437415" w:rsidP="0086595F">
                <w:pPr>
                  <w:pStyle w:val="Heading2"/>
                  <w:rPr>
                    <w:rFonts w:asciiTheme="majorHAnsi" w:hAnsiTheme="majorHAnsi" w:cstheme="majorHAnsi"/>
                    <w:b/>
                    <w:bCs/>
                    <w:i/>
                    <w:iCs/>
                    <w:color w:val="0F0D29" w:themeColor="text1"/>
                    <w:u w:val="single"/>
                  </w:rPr>
                </w:pPr>
                <w:r w:rsidRPr="00F67597">
                  <w:rPr>
                    <w:rFonts w:asciiTheme="majorHAnsi" w:hAnsiTheme="majorHAnsi" w:cstheme="majorHAnsi"/>
                    <w:b/>
                    <w:bCs/>
                    <w:i/>
                    <w:iCs/>
                    <w:color w:val="0F0D29" w:themeColor="text1"/>
                    <w:u w:val="single"/>
                  </w:rPr>
                  <w:t>Findings-Analysis-Recommendations</w:t>
                </w:r>
              </w:p>
              <w:p w14:paraId="2062AC7D" w14:textId="57D4C878" w:rsidR="00437415" w:rsidRPr="00F67597" w:rsidRDefault="00B268C6" w:rsidP="0086595F">
                <w:pPr>
                  <w:rPr>
                    <w:rFonts w:asciiTheme="majorHAnsi" w:hAnsiTheme="majorHAnsi" w:cstheme="majorHAnsi"/>
                    <w:i/>
                    <w:iCs/>
                    <w:u w:val="single"/>
                  </w:rPr>
                </w:pPr>
                <w:r w:rsidRPr="00F67597">
                  <w:rPr>
                    <w:rFonts w:asciiTheme="majorHAnsi" w:hAnsiTheme="majorHAnsi" w:cstheme="majorHAnsi"/>
                    <w:i/>
                    <w:iCs/>
                    <w:color w:val="0F0D29" w:themeColor="text1"/>
                    <w:u w:val="single"/>
                  </w:rPr>
                  <w:t xml:space="preserve">F1). </w:t>
                </w:r>
                <w:r w:rsidR="00437415" w:rsidRPr="00F67597">
                  <w:rPr>
                    <w:rFonts w:asciiTheme="majorHAnsi" w:hAnsiTheme="majorHAnsi" w:cstheme="majorHAnsi"/>
                    <w:i/>
                    <w:iCs/>
                    <w:color w:val="0F0D29" w:themeColor="text1"/>
                    <w:u w:val="single"/>
                  </w:rPr>
                  <w:t>LOG RETURNS VS SIMPLE RETURNS</w:t>
                </w:r>
              </w:p>
              <w:p w14:paraId="047FF2FB" w14:textId="77777777" w:rsidR="00437415" w:rsidRPr="00F67597" w:rsidRDefault="00437415" w:rsidP="0086595F">
                <w:pPr>
                  <w:rPr>
                    <w:b w:val="0"/>
                    <w:bCs/>
                    <w:i/>
                    <w:iCs/>
                  </w:rPr>
                </w:pPr>
                <w:r w:rsidRPr="00F67597">
                  <w:rPr>
                    <w:b w:val="0"/>
                    <w:bCs/>
                    <w:i/>
                    <w:iCs/>
                  </w:rPr>
                  <w:t>We usually prefer log returns over simple returns due to the following reasons.</w:t>
                </w:r>
              </w:p>
              <w:p w14:paraId="3B994A2C" w14:textId="77777777" w:rsidR="00437415" w:rsidRPr="00F67597" w:rsidRDefault="00437415" w:rsidP="00437415">
                <w:pPr>
                  <w:pStyle w:val="ListParagraph"/>
                  <w:numPr>
                    <w:ilvl w:val="0"/>
                    <w:numId w:val="3"/>
                  </w:numPr>
                  <w:rPr>
                    <w:b w:val="0"/>
                    <w:bCs/>
                    <w:i/>
                    <w:iCs/>
                  </w:rPr>
                </w:pPr>
                <w:r w:rsidRPr="00F67597">
                  <w:rPr>
                    <w:b w:val="0"/>
                    <w:bCs/>
                    <w:i/>
                    <w:iCs/>
                  </w:rPr>
                  <w:t>Its time additive.</w:t>
                </w:r>
              </w:p>
              <w:p w14:paraId="02BF3C4D" w14:textId="2EE14107" w:rsidR="00437415" w:rsidRPr="00F67597" w:rsidRDefault="00E135CC" w:rsidP="00437415">
                <w:pPr>
                  <w:pStyle w:val="ListParagraph"/>
                  <w:numPr>
                    <w:ilvl w:val="0"/>
                    <w:numId w:val="3"/>
                  </w:numPr>
                  <w:rPr>
                    <w:i/>
                    <w:iCs/>
                  </w:rPr>
                </w:pPr>
                <w:r w:rsidRPr="00F67597">
                  <w:rPr>
                    <w:i/>
                    <w:iCs/>
                    <w:noProof/>
                  </w:rPr>
                  <w:drawing>
                    <wp:anchor distT="0" distB="0" distL="114300" distR="114300" simplePos="0" relativeHeight="251665408" behindDoc="1" locked="0" layoutInCell="1" allowOverlap="1" wp14:anchorId="4CB56E0E" wp14:editId="453DDC7C">
                      <wp:simplePos x="0" y="0"/>
                      <wp:positionH relativeFrom="column">
                        <wp:posOffset>760095</wp:posOffset>
                      </wp:positionH>
                      <wp:positionV relativeFrom="paragraph">
                        <wp:posOffset>449580</wp:posOffset>
                      </wp:positionV>
                      <wp:extent cx="3606800" cy="1565910"/>
                      <wp:effectExtent l="0" t="0" r="0" b="0"/>
                      <wp:wrapTopAndBottom/>
                      <wp:docPr id="610255045" name="Picture 61025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6800" cy="1565910"/>
                              </a:xfrm>
                              <a:prstGeom prst="rect">
                                <a:avLst/>
                              </a:prstGeom>
                              <a:noFill/>
                            </pic:spPr>
                          </pic:pic>
                        </a:graphicData>
                      </a:graphic>
                      <wp14:sizeRelH relativeFrom="margin">
                        <wp14:pctWidth>0</wp14:pctWidth>
                      </wp14:sizeRelH>
                      <wp14:sizeRelV relativeFrom="margin">
                        <wp14:pctHeight>0</wp14:pctHeight>
                      </wp14:sizeRelV>
                    </wp:anchor>
                  </w:drawing>
                </w:r>
                <w:r w:rsidR="00437415" w:rsidRPr="00F67597">
                  <w:rPr>
                    <w:b w:val="0"/>
                    <w:bCs/>
                    <w:i/>
                    <w:iCs/>
                  </w:rPr>
                  <w:t>It follows a normal gaussian distribution.</w:t>
                </w:r>
              </w:p>
            </w:sdtContent>
          </w:sdt>
          <w:p w14:paraId="7D78FFEE" w14:textId="2C575EEC" w:rsidR="00437415" w:rsidRDefault="00437415" w:rsidP="0086595F">
            <w:pPr>
              <w:pStyle w:val="Content"/>
            </w:pPr>
          </w:p>
        </w:tc>
      </w:tr>
    </w:tbl>
    <w:p w14:paraId="3DBB8D66" w14:textId="559622FC" w:rsidR="00437415" w:rsidRPr="00F67597" w:rsidRDefault="00E135CC" w:rsidP="00DF027C">
      <w:pPr>
        <w:rPr>
          <w:i/>
          <w:iCs/>
        </w:rPr>
      </w:pPr>
      <w:r w:rsidRPr="00F67597">
        <w:rPr>
          <w:i/>
          <w:iCs/>
          <w:noProof/>
        </w:rPr>
        <w:drawing>
          <wp:anchor distT="0" distB="0" distL="114300" distR="114300" simplePos="0" relativeHeight="251666432" behindDoc="1" locked="0" layoutInCell="1" allowOverlap="1" wp14:anchorId="2A29D695" wp14:editId="2C9342EB">
            <wp:simplePos x="0" y="0"/>
            <wp:positionH relativeFrom="margin">
              <wp:align>center</wp:align>
            </wp:positionH>
            <wp:positionV relativeFrom="paragraph">
              <wp:posOffset>605155</wp:posOffset>
            </wp:positionV>
            <wp:extent cx="6969760" cy="4090035"/>
            <wp:effectExtent l="0" t="0" r="2540" b="5715"/>
            <wp:wrapTight wrapText="bothSides">
              <wp:wrapPolygon edited="0">
                <wp:start x="0" y="0"/>
                <wp:lineTo x="0" y="21530"/>
                <wp:lineTo x="21549" y="21530"/>
                <wp:lineTo x="21549" y="0"/>
                <wp:lineTo x="0" y="0"/>
              </wp:wrapPolygon>
            </wp:wrapTight>
            <wp:docPr id="11184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17879" name=""/>
                    <pic:cNvPicPr/>
                  </pic:nvPicPr>
                  <pic:blipFill>
                    <a:blip r:embed="rId9">
                      <a:extLst>
                        <a:ext uri="{28A0092B-C50C-407E-A947-70E740481C1C}">
                          <a14:useLocalDpi xmlns:a14="http://schemas.microsoft.com/office/drawing/2010/main" val="0"/>
                        </a:ext>
                      </a:extLst>
                    </a:blip>
                    <a:stretch>
                      <a:fillRect/>
                    </a:stretch>
                  </pic:blipFill>
                  <pic:spPr>
                    <a:xfrm>
                      <a:off x="0" y="0"/>
                      <a:ext cx="6969760" cy="4090035"/>
                    </a:xfrm>
                    <a:prstGeom prst="rect">
                      <a:avLst/>
                    </a:prstGeom>
                  </pic:spPr>
                </pic:pic>
              </a:graphicData>
            </a:graphic>
            <wp14:sizeRelH relativeFrom="margin">
              <wp14:pctWidth>0</wp14:pctWidth>
            </wp14:sizeRelH>
            <wp14:sizeRelV relativeFrom="margin">
              <wp14:pctHeight>0</wp14:pctHeight>
            </wp14:sizeRelV>
          </wp:anchor>
        </w:drawing>
      </w:r>
      <w:r w:rsidR="00437415" w:rsidRPr="00F67597">
        <w:rPr>
          <w:i/>
          <w:iCs/>
        </w:rPr>
        <w:t xml:space="preserve">We can also see from the histogram of log returns, it's mostly centered around 0, looks a bit normally distributed. </w:t>
      </w:r>
    </w:p>
    <w:p w14:paraId="3D9B293B" w14:textId="0307823C" w:rsidR="0087605E" w:rsidRPr="00F67597" w:rsidRDefault="00437415" w:rsidP="00DF027C">
      <w:pPr>
        <w:rPr>
          <w:i/>
          <w:iCs/>
        </w:rPr>
      </w:pPr>
      <w:r w:rsidRPr="00F67597">
        <w:rPr>
          <w:i/>
          <w:iCs/>
          <w:noProof/>
        </w:rPr>
        <w:lastRenderedPageBreak/>
        <w:drawing>
          <wp:anchor distT="0" distB="0" distL="114300" distR="114300" simplePos="0" relativeHeight="251667456" behindDoc="1" locked="0" layoutInCell="1" allowOverlap="1" wp14:anchorId="794AA767" wp14:editId="12184563">
            <wp:simplePos x="0" y="0"/>
            <wp:positionH relativeFrom="page">
              <wp:align>left</wp:align>
            </wp:positionH>
            <wp:positionV relativeFrom="paragraph">
              <wp:posOffset>585283</wp:posOffset>
            </wp:positionV>
            <wp:extent cx="7777414" cy="2011680"/>
            <wp:effectExtent l="0" t="0" r="0" b="7620"/>
            <wp:wrapTight wrapText="bothSides">
              <wp:wrapPolygon edited="0">
                <wp:start x="0" y="0"/>
                <wp:lineTo x="0" y="21477"/>
                <wp:lineTo x="21535" y="21477"/>
                <wp:lineTo x="21535" y="0"/>
                <wp:lineTo x="0" y="0"/>
              </wp:wrapPolygon>
            </wp:wrapTight>
            <wp:docPr id="14431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1075" name=""/>
                    <pic:cNvPicPr/>
                  </pic:nvPicPr>
                  <pic:blipFill>
                    <a:blip r:embed="rId10">
                      <a:extLst>
                        <a:ext uri="{28A0092B-C50C-407E-A947-70E740481C1C}">
                          <a14:useLocalDpi xmlns:a14="http://schemas.microsoft.com/office/drawing/2010/main" val="0"/>
                        </a:ext>
                      </a:extLst>
                    </a:blip>
                    <a:stretch>
                      <a:fillRect/>
                    </a:stretch>
                  </pic:blipFill>
                  <pic:spPr>
                    <a:xfrm>
                      <a:off x="0" y="0"/>
                      <a:ext cx="7777414" cy="2011680"/>
                    </a:xfrm>
                    <a:prstGeom prst="rect">
                      <a:avLst/>
                    </a:prstGeom>
                  </pic:spPr>
                </pic:pic>
              </a:graphicData>
            </a:graphic>
            <wp14:sizeRelH relativeFrom="margin">
              <wp14:pctWidth>0</wp14:pctWidth>
            </wp14:sizeRelH>
            <wp14:sizeRelV relativeFrom="margin">
              <wp14:pctHeight>0</wp14:pctHeight>
            </wp14:sizeRelV>
          </wp:anchor>
        </w:drawing>
      </w:r>
      <w:r w:rsidRPr="00F67597">
        <w:rPr>
          <w:i/>
          <w:iCs/>
        </w:rPr>
        <w:t>But there is quite a catch here is normality a good assumption for financial data? The assumption that prices or more accurately log returns are normally distributed.</w:t>
      </w:r>
    </w:p>
    <w:p w14:paraId="44554BC9" w14:textId="4FB0EB16" w:rsidR="00437415" w:rsidRPr="00F67597" w:rsidRDefault="00437415" w:rsidP="00DF027C">
      <w:pPr>
        <w:rPr>
          <w:i/>
          <w:iCs/>
        </w:rPr>
      </w:pPr>
      <w:r w:rsidRPr="00F67597">
        <w:rPr>
          <w:i/>
          <w:iCs/>
          <w:noProof/>
        </w:rPr>
        <w:drawing>
          <wp:anchor distT="0" distB="0" distL="114300" distR="114300" simplePos="0" relativeHeight="251668480" behindDoc="1" locked="0" layoutInCell="1" allowOverlap="1" wp14:anchorId="70717C95" wp14:editId="5B4E6146">
            <wp:simplePos x="0" y="0"/>
            <wp:positionH relativeFrom="page">
              <wp:align>left</wp:align>
            </wp:positionH>
            <wp:positionV relativeFrom="paragraph">
              <wp:posOffset>3001496</wp:posOffset>
            </wp:positionV>
            <wp:extent cx="7788123" cy="1194555"/>
            <wp:effectExtent l="0" t="0" r="3810" b="5715"/>
            <wp:wrapTight wrapText="bothSides">
              <wp:wrapPolygon edited="0">
                <wp:start x="0" y="0"/>
                <wp:lineTo x="0" y="21359"/>
                <wp:lineTo x="21558" y="21359"/>
                <wp:lineTo x="21558" y="0"/>
                <wp:lineTo x="0" y="0"/>
              </wp:wrapPolygon>
            </wp:wrapTight>
            <wp:docPr id="6725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9996" name=""/>
                    <pic:cNvPicPr/>
                  </pic:nvPicPr>
                  <pic:blipFill>
                    <a:blip r:embed="rId11">
                      <a:extLst>
                        <a:ext uri="{28A0092B-C50C-407E-A947-70E740481C1C}">
                          <a14:useLocalDpi xmlns:a14="http://schemas.microsoft.com/office/drawing/2010/main" val="0"/>
                        </a:ext>
                      </a:extLst>
                    </a:blip>
                    <a:stretch>
                      <a:fillRect/>
                    </a:stretch>
                  </pic:blipFill>
                  <pic:spPr>
                    <a:xfrm>
                      <a:off x="0" y="0"/>
                      <a:ext cx="7788123" cy="1194555"/>
                    </a:xfrm>
                    <a:prstGeom prst="rect">
                      <a:avLst/>
                    </a:prstGeom>
                  </pic:spPr>
                </pic:pic>
              </a:graphicData>
            </a:graphic>
            <wp14:sizeRelH relativeFrom="margin">
              <wp14:pctWidth>0</wp14:pctWidth>
            </wp14:sizeRelH>
            <wp14:sizeRelV relativeFrom="margin">
              <wp14:pctHeight>0</wp14:pctHeight>
            </wp14:sizeRelV>
          </wp:anchor>
        </w:drawing>
      </w:r>
      <w:r w:rsidRPr="00F67597">
        <w:rPr>
          <w:i/>
          <w:iCs/>
        </w:rPr>
        <w:t>As we can see the deviation is huge, as in normal distribution about 99.75% of the data is within 3 standard deviations, which is just not the case here. But how do we actually test for normality and how good to approximate it as gaussian.</w:t>
      </w:r>
    </w:p>
    <w:p w14:paraId="57E94386" w14:textId="42018AB3" w:rsidR="00437415" w:rsidRDefault="00E135CC" w:rsidP="00DF027C">
      <w:r w:rsidRPr="00E135CC">
        <w:rPr>
          <w:noProof/>
        </w:rPr>
        <w:drawing>
          <wp:anchor distT="0" distB="0" distL="114300" distR="114300" simplePos="0" relativeHeight="251669504" behindDoc="1" locked="0" layoutInCell="1" allowOverlap="1" wp14:anchorId="7705203E" wp14:editId="1B79E3C2">
            <wp:simplePos x="0" y="0"/>
            <wp:positionH relativeFrom="column">
              <wp:posOffset>613186</wp:posOffset>
            </wp:positionH>
            <wp:positionV relativeFrom="paragraph">
              <wp:posOffset>1404956</wp:posOffset>
            </wp:positionV>
            <wp:extent cx="4883972" cy="4382966"/>
            <wp:effectExtent l="0" t="0" r="0" b="0"/>
            <wp:wrapNone/>
            <wp:docPr id="6898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7003" name=""/>
                    <pic:cNvPicPr/>
                  </pic:nvPicPr>
                  <pic:blipFill>
                    <a:blip r:embed="rId12">
                      <a:extLst>
                        <a:ext uri="{28A0092B-C50C-407E-A947-70E740481C1C}">
                          <a14:useLocalDpi xmlns:a14="http://schemas.microsoft.com/office/drawing/2010/main" val="0"/>
                        </a:ext>
                      </a:extLst>
                    </a:blip>
                    <a:stretch>
                      <a:fillRect/>
                    </a:stretch>
                  </pic:blipFill>
                  <pic:spPr>
                    <a:xfrm>
                      <a:off x="0" y="0"/>
                      <a:ext cx="4885518" cy="4384353"/>
                    </a:xfrm>
                    <a:prstGeom prst="rect">
                      <a:avLst/>
                    </a:prstGeom>
                  </pic:spPr>
                </pic:pic>
              </a:graphicData>
            </a:graphic>
            <wp14:sizeRelH relativeFrom="margin">
              <wp14:pctWidth>0</wp14:pctWidth>
            </wp14:sizeRelH>
            <wp14:sizeRelV relativeFrom="margin">
              <wp14:pctHeight>0</wp14:pctHeight>
            </wp14:sizeRelV>
          </wp:anchor>
        </w:drawing>
      </w:r>
    </w:p>
    <w:p w14:paraId="20F6210C" w14:textId="2CA7F227" w:rsidR="00437415" w:rsidRDefault="00437415" w:rsidP="00DF027C"/>
    <w:p w14:paraId="1A05A162" w14:textId="77777777" w:rsidR="00E135CC" w:rsidRDefault="00E135CC" w:rsidP="00DF027C"/>
    <w:p w14:paraId="7DA94B84" w14:textId="77777777" w:rsidR="00E135CC" w:rsidRDefault="00E135CC" w:rsidP="00DF027C"/>
    <w:p w14:paraId="6EBFBDA8" w14:textId="77777777" w:rsidR="00E135CC" w:rsidRDefault="00E135CC" w:rsidP="00DF027C"/>
    <w:p w14:paraId="28E1ABAE" w14:textId="77777777" w:rsidR="00E135CC" w:rsidRDefault="00E135CC" w:rsidP="00DF027C"/>
    <w:p w14:paraId="0750D199" w14:textId="77777777" w:rsidR="00E135CC" w:rsidRDefault="00E135CC" w:rsidP="00DF027C"/>
    <w:p w14:paraId="1A3FD4C2" w14:textId="77777777" w:rsidR="00E135CC" w:rsidRDefault="00E135CC" w:rsidP="00DF027C"/>
    <w:p w14:paraId="187636B0" w14:textId="77777777" w:rsidR="00E135CC" w:rsidRDefault="00E135CC" w:rsidP="00DF027C"/>
    <w:p w14:paraId="0D3E999C" w14:textId="77777777" w:rsidR="00E135CC" w:rsidRDefault="00E135CC" w:rsidP="00DF027C"/>
    <w:p w14:paraId="16ED60B8" w14:textId="77777777" w:rsidR="00E135CC" w:rsidRDefault="00E135CC" w:rsidP="00DF027C"/>
    <w:p w14:paraId="567E0582" w14:textId="77777777" w:rsidR="00E135CC" w:rsidRDefault="00E135CC" w:rsidP="00DF027C"/>
    <w:p w14:paraId="70C72391" w14:textId="77777777" w:rsidR="00E135CC" w:rsidRDefault="00E135CC" w:rsidP="00DF027C"/>
    <w:p w14:paraId="1F9F129C" w14:textId="77777777" w:rsidR="004A02AE" w:rsidRDefault="004A02AE" w:rsidP="00DF027C">
      <w:r w:rsidRPr="004A02AE">
        <w:rPr>
          <w:noProof/>
        </w:rPr>
        <w:lastRenderedPageBreak/>
        <w:drawing>
          <wp:anchor distT="0" distB="0" distL="114300" distR="114300" simplePos="0" relativeHeight="251677696" behindDoc="0" locked="0" layoutInCell="1" allowOverlap="1" wp14:anchorId="4267206C" wp14:editId="34D05242">
            <wp:simplePos x="0" y="0"/>
            <wp:positionH relativeFrom="column">
              <wp:posOffset>1026921</wp:posOffset>
            </wp:positionH>
            <wp:positionV relativeFrom="paragraph">
              <wp:posOffset>259</wp:posOffset>
            </wp:positionV>
            <wp:extent cx="4039235" cy="2399665"/>
            <wp:effectExtent l="0" t="0" r="0" b="635"/>
            <wp:wrapTopAndBottom/>
            <wp:docPr id="98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32" name=""/>
                    <pic:cNvPicPr/>
                  </pic:nvPicPr>
                  <pic:blipFill>
                    <a:blip r:embed="rId13">
                      <a:extLst>
                        <a:ext uri="{28A0092B-C50C-407E-A947-70E740481C1C}">
                          <a14:useLocalDpi xmlns:a14="http://schemas.microsoft.com/office/drawing/2010/main" val="0"/>
                        </a:ext>
                      </a:extLst>
                    </a:blip>
                    <a:stretch>
                      <a:fillRect/>
                    </a:stretch>
                  </pic:blipFill>
                  <pic:spPr>
                    <a:xfrm>
                      <a:off x="0" y="0"/>
                      <a:ext cx="4039235" cy="2399665"/>
                    </a:xfrm>
                    <a:prstGeom prst="rect">
                      <a:avLst/>
                    </a:prstGeom>
                  </pic:spPr>
                </pic:pic>
              </a:graphicData>
            </a:graphic>
            <wp14:sizeRelH relativeFrom="margin">
              <wp14:pctWidth>0</wp14:pctWidth>
            </wp14:sizeRelH>
            <wp14:sizeRelV relativeFrom="margin">
              <wp14:pctHeight>0</wp14:pctHeight>
            </wp14:sizeRelV>
          </wp:anchor>
        </w:drawing>
      </w:r>
    </w:p>
    <w:p w14:paraId="1E83C0EA" w14:textId="3499B201" w:rsidR="00E135CC" w:rsidRPr="00F67597" w:rsidRDefault="00E135CC" w:rsidP="00DF027C">
      <w:pPr>
        <w:rPr>
          <w:i/>
          <w:iCs/>
        </w:rPr>
      </w:pPr>
      <w:r w:rsidRPr="00F67597">
        <w:rPr>
          <w:i/>
          <w:iCs/>
        </w:rPr>
        <w:t>As we can see from here normally treating financial data as normally distributed is not a bad assumption for the most part, except for the tails. Which we can see from the plot as well, at the tails and heads there seems a deviation from normality.</w:t>
      </w:r>
    </w:p>
    <w:p w14:paraId="5CB7C5DE" w14:textId="77777777" w:rsidR="00E135CC" w:rsidRPr="00F67597" w:rsidRDefault="00E135CC" w:rsidP="00DF027C">
      <w:pPr>
        <w:rPr>
          <w:rFonts w:asciiTheme="majorHAnsi" w:hAnsiTheme="majorHAnsi" w:cstheme="majorHAnsi"/>
          <w:i/>
          <w:iCs/>
        </w:rPr>
      </w:pPr>
    </w:p>
    <w:p w14:paraId="498783A1" w14:textId="0AEA84F1" w:rsidR="00E135CC" w:rsidRPr="00F67597" w:rsidRDefault="00E135CC" w:rsidP="00DF027C">
      <w:pPr>
        <w:rPr>
          <w:rFonts w:asciiTheme="majorHAnsi" w:hAnsiTheme="majorHAnsi" w:cstheme="majorHAnsi"/>
          <w:color w:val="0F0D29" w:themeColor="text1"/>
        </w:rPr>
      </w:pPr>
      <w:r w:rsidRPr="00F67597">
        <w:rPr>
          <w:rFonts w:asciiTheme="majorHAnsi" w:hAnsiTheme="majorHAnsi" w:cstheme="majorHAnsi"/>
          <w:color w:val="0F0D29" w:themeColor="text1"/>
        </w:rPr>
        <w:t>Recommendations: There are other measures to quantify normality like Q-Q plot (used above), Box Plots, Kolmogonov Smirmov Test.</w:t>
      </w:r>
    </w:p>
    <w:p w14:paraId="249572A8" w14:textId="77777777" w:rsidR="005D1DED" w:rsidRPr="00F67597" w:rsidRDefault="005D1DED" w:rsidP="00DF027C"/>
    <w:p w14:paraId="370747D8" w14:textId="7469FAE7" w:rsidR="005D1DED" w:rsidRPr="00F67597" w:rsidRDefault="005D1DED" w:rsidP="00DF027C">
      <w:pPr>
        <w:rPr>
          <w:i/>
          <w:iCs/>
        </w:rPr>
      </w:pPr>
      <w:r w:rsidRPr="00F67597">
        <w:rPr>
          <w:i/>
          <w:iCs/>
        </w:rPr>
        <w:t xml:space="preserve">We can also prove log returns are additive by observing that when we add the log returns over the whole </w:t>
      </w:r>
      <w:r w:rsidR="00B268C6" w:rsidRPr="00F67597">
        <w:rPr>
          <w:i/>
          <w:iCs/>
        </w:rPr>
        <w:t>course,</w:t>
      </w:r>
      <w:r w:rsidRPr="00F67597">
        <w:rPr>
          <w:i/>
          <w:iCs/>
        </w:rPr>
        <w:t xml:space="preserve"> we get the closing price.</w:t>
      </w:r>
    </w:p>
    <w:p w14:paraId="05C23659" w14:textId="652888F7" w:rsidR="005D1DED" w:rsidRDefault="005D1DED" w:rsidP="00DF027C">
      <w:r w:rsidRPr="005D1DED">
        <w:rPr>
          <w:noProof/>
        </w:rPr>
        <w:drawing>
          <wp:anchor distT="0" distB="0" distL="114300" distR="114300" simplePos="0" relativeHeight="251670528" behindDoc="1" locked="0" layoutInCell="1" allowOverlap="1" wp14:anchorId="1121724F" wp14:editId="4B69E41B">
            <wp:simplePos x="0" y="0"/>
            <wp:positionH relativeFrom="margin">
              <wp:align>left</wp:align>
            </wp:positionH>
            <wp:positionV relativeFrom="paragraph">
              <wp:posOffset>259988</wp:posOffset>
            </wp:positionV>
            <wp:extent cx="5944870" cy="954405"/>
            <wp:effectExtent l="0" t="0" r="0" b="0"/>
            <wp:wrapTight wrapText="bothSides">
              <wp:wrapPolygon edited="0">
                <wp:start x="0" y="0"/>
                <wp:lineTo x="0" y="21126"/>
                <wp:lineTo x="21526" y="21126"/>
                <wp:lineTo x="21526" y="0"/>
                <wp:lineTo x="0" y="0"/>
              </wp:wrapPolygon>
            </wp:wrapTight>
            <wp:docPr id="9001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0134" name=""/>
                    <pic:cNvPicPr/>
                  </pic:nvPicPr>
                  <pic:blipFill>
                    <a:blip r:embed="rId14">
                      <a:extLst>
                        <a:ext uri="{28A0092B-C50C-407E-A947-70E740481C1C}">
                          <a14:useLocalDpi xmlns:a14="http://schemas.microsoft.com/office/drawing/2010/main" val="0"/>
                        </a:ext>
                      </a:extLst>
                    </a:blip>
                    <a:stretch>
                      <a:fillRect/>
                    </a:stretch>
                  </pic:blipFill>
                  <pic:spPr>
                    <a:xfrm>
                      <a:off x="0" y="0"/>
                      <a:ext cx="5960122" cy="957011"/>
                    </a:xfrm>
                    <a:prstGeom prst="rect">
                      <a:avLst/>
                    </a:prstGeom>
                  </pic:spPr>
                </pic:pic>
              </a:graphicData>
            </a:graphic>
            <wp14:sizeRelH relativeFrom="margin">
              <wp14:pctWidth>0</wp14:pctWidth>
            </wp14:sizeRelH>
            <wp14:sizeRelV relativeFrom="margin">
              <wp14:pctHeight>0</wp14:pctHeight>
            </wp14:sizeRelV>
          </wp:anchor>
        </w:drawing>
      </w:r>
    </w:p>
    <w:p w14:paraId="34CCA4FD" w14:textId="77777777" w:rsidR="005D1DED" w:rsidRPr="005D1DED" w:rsidRDefault="005D1DED" w:rsidP="005D1DED"/>
    <w:p w14:paraId="6778FE85" w14:textId="77777777" w:rsidR="005D1DED" w:rsidRPr="005D1DED" w:rsidRDefault="005D1DED" w:rsidP="005D1DED"/>
    <w:p w14:paraId="6AC01D34" w14:textId="77777777" w:rsidR="005D1DED" w:rsidRPr="005D1DED" w:rsidRDefault="005D1DED" w:rsidP="005D1DED"/>
    <w:p w14:paraId="50A112A8" w14:textId="77777777" w:rsidR="005D1DED" w:rsidRPr="005D1DED" w:rsidRDefault="005D1DED" w:rsidP="005D1DED"/>
    <w:p w14:paraId="46B44961" w14:textId="77777777" w:rsidR="005D1DED" w:rsidRDefault="005D1DED" w:rsidP="005D1DED"/>
    <w:p w14:paraId="1735CF50" w14:textId="71694DFA" w:rsidR="005D1DED" w:rsidRDefault="005D1DED" w:rsidP="005D1DED">
      <w:r w:rsidRPr="005D1DED">
        <w:rPr>
          <w:noProof/>
        </w:rPr>
        <w:drawing>
          <wp:inline distT="0" distB="0" distL="0" distR="0" wp14:anchorId="6FE15832" wp14:editId="3E96CE1B">
            <wp:extent cx="5908433" cy="1547446"/>
            <wp:effectExtent l="0" t="0" r="0" b="0"/>
            <wp:docPr id="1191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517" name=""/>
                    <pic:cNvPicPr/>
                  </pic:nvPicPr>
                  <pic:blipFill>
                    <a:blip r:embed="rId15"/>
                    <a:stretch>
                      <a:fillRect/>
                    </a:stretch>
                  </pic:blipFill>
                  <pic:spPr>
                    <a:xfrm>
                      <a:off x="0" y="0"/>
                      <a:ext cx="5926290" cy="1552123"/>
                    </a:xfrm>
                    <a:prstGeom prst="rect">
                      <a:avLst/>
                    </a:prstGeom>
                  </pic:spPr>
                </pic:pic>
              </a:graphicData>
            </a:graphic>
          </wp:inline>
        </w:drawing>
      </w:r>
    </w:p>
    <w:p w14:paraId="67B1CCF3" w14:textId="77777777" w:rsidR="005D1DED" w:rsidRDefault="005D1DED" w:rsidP="005D1DED"/>
    <w:p w14:paraId="1EA97B20" w14:textId="532258B4" w:rsidR="005D1DED" w:rsidRPr="00F67597" w:rsidRDefault="005D1DED" w:rsidP="005D1DED">
      <w:pPr>
        <w:rPr>
          <w:i/>
          <w:iCs/>
        </w:rPr>
      </w:pPr>
      <w:r w:rsidRPr="00F67597">
        <w:rPr>
          <w:i/>
          <w:iCs/>
        </w:rPr>
        <w:t>Which we can see from the above snippet that log returns exactly predicts it.</w:t>
      </w:r>
    </w:p>
    <w:p w14:paraId="3648AD07" w14:textId="16FE8433" w:rsidR="005D1DED" w:rsidRPr="00F67597" w:rsidRDefault="005D1DED" w:rsidP="005D1DED">
      <w:pPr>
        <w:rPr>
          <w:i/>
          <w:iCs/>
        </w:rPr>
      </w:pPr>
      <w:r w:rsidRPr="00F67597">
        <w:rPr>
          <w:i/>
          <w:iCs/>
          <w:noProof/>
        </w:rPr>
        <w:lastRenderedPageBreak/>
        <w:drawing>
          <wp:anchor distT="0" distB="0" distL="114300" distR="114300" simplePos="0" relativeHeight="251671552" behindDoc="1" locked="0" layoutInCell="1" allowOverlap="1" wp14:anchorId="5743A272" wp14:editId="3D226601">
            <wp:simplePos x="0" y="0"/>
            <wp:positionH relativeFrom="margin">
              <wp:align>left</wp:align>
            </wp:positionH>
            <wp:positionV relativeFrom="paragraph">
              <wp:posOffset>379730</wp:posOffset>
            </wp:positionV>
            <wp:extent cx="5991860" cy="1577340"/>
            <wp:effectExtent l="0" t="0" r="8890" b="3810"/>
            <wp:wrapTight wrapText="bothSides">
              <wp:wrapPolygon edited="0">
                <wp:start x="0" y="0"/>
                <wp:lineTo x="0" y="21391"/>
                <wp:lineTo x="21563" y="21391"/>
                <wp:lineTo x="21563" y="0"/>
                <wp:lineTo x="0" y="0"/>
              </wp:wrapPolygon>
            </wp:wrapTight>
            <wp:docPr id="20762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6524" name=""/>
                    <pic:cNvPicPr/>
                  </pic:nvPicPr>
                  <pic:blipFill>
                    <a:blip r:embed="rId16">
                      <a:extLst>
                        <a:ext uri="{28A0092B-C50C-407E-A947-70E740481C1C}">
                          <a14:useLocalDpi xmlns:a14="http://schemas.microsoft.com/office/drawing/2010/main" val="0"/>
                        </a:ext>
                      </a:extLst>
                    </a:blip>
                    <a:stretch>
                      <a:fillRect/>
                    </a:stretch>
                  </pic:blipFill>
                  <pic:spPr>
                    <a:xfrm>
                      <a:off x="0" y="0"/>
                      <a:ext cx="5991860" cy="1577340"/>
                    </a:xfrm>
                    <a:prstGeom prst="rect">
                      <a:avLst/>
                    </a:prstGeom>
                  </pic:spPr>
                </pic:pic>
              </a:graphicData>
            </a:graphic>
            <wp14:sizeRelH relativeFrom="margin">
              <wp14:pctWidth>0</wp14:pctWidth>
            </wp14:sizeRelH>
            <wp14:sizeRelV relativeFrom="margin">
              <wp14:pctHeight>0</wp14:pctHeight>
            </wp14:sizeRelV>
          </wp:anchor>
        </w:drawing>
      </w:r>
      <w:r w:rsidRPr="00F67597">
        <w:rPr>
          <w:i/>
          <w:iCs/>
        </w:rPr>
        <w:t>Whereas if we were to use simple returns then,</w:t>
      </w:r>
    </w:p>
    <w:p w14:paraId="03F46DBB" w14:textId="77777777" w:rsidR="005D1DED" w:rsidRDefault="005D1DED" w:rsidP="005D1DED"/>
    <w:p w14:paraId="19DD9393" w14:textId="583194F9" w:rsidR="005D1DED" w:rsidRPr="00F67597" w:rsidRDefault="005D1DED" w:rsidP="005D1DED">
      <w:pPr>
        <w:rPr>
          <w:i/>
          <w:iCs/>
        </w:rPr>
      </w:pPr>
      <w:r w:rsidRPr="00F67597">
        <w:rPr>
          <w:i/>
          <w:iCs/>
        </w:rPr>
        <w:t xml:space="preserve">As we can see those simple returns although gave a prediction to the actual value but not the actual value due to the fact that product of normally distributed variables is not normally distributed. As simple returns are calculated by the given formula below: </w:t>
      </w:r>
    </w:p>
    <w:p w14:paraId="361AD849" w14:textId="77777777" w:rsidR="00B268C6" w:rsidRPr="00F67597" w:rsidRDefault="00B268C6" w:rsidP="005D1DED">
      <w:pPr>
        <w:rPr>
          <w:i/>
          <w:iCs/>
          <w:u w:val="single"/>
        </w:rPr>
      </w:pPr>
    </w:p>
    <w:p w14:paraId="6D32CD04" w14:textId="52E03306" w:rsidR="00B268C6" w:rsidRDefault="00B268C6" w:rsidP="005D1DED">
      <w:pPr>
        <w:rPr>
          <w:rFonts w:asciiTheme="majorHAnsi" w:hAnsiTheme="majorHAnsi" w:cstheme="majorHAnsi"/>
          <w:color w:val="0F0D29" w:themeColor="text1"/>
          <w:u w:val="single"/>
        </w:rPr>
      </w:pPr>
      <w:r w:rsidRPr="00B268C6">
        <w:rPr>
          <w:rFonts w:asciiTheme="majorHAnsi" w:hAnsiTheme="majorHAnsi" w:cstheme="majorHAnsi"/>
          <w:color w:val="0F0D29" w:themeColor="text1"/>
          <w:u w:val="single"/>
        </w:rPr>
        <w:t>F2) Analysis of Adjusted Close</w:t>
      </w:r>
    </w:p>
    <w:p w14:paraId="56A0D010" w14:textId="77777777" w:rsidR="00B268C6" w:rsidRPr="00B268C6" w:rsidRDefault="00B268C6" w:rsidP="005D1DED">
      <w:pPr>
        <w:rPr>
          <w:rFonts w:asciiTheme="majorHAnsi" w:hAnsiTheme="majorHAnsi" w:cstheme="majorHAnsi"/>
          <w:color w:val="0F0D29" w:themeColor="text1"/>
          <w:u w:val="single"/>
        </w:rPr>
      </w:pPr>
    </w:p>
    <w:p w14:paraId="6157B51A" w14:textId="171CCF02" w:rsidR="00B268C6" w:rsidRPr="00F67597" w:rsidRDefault="00B268C6" w:rsidP="005D1DED">
      <w:pPr>
        <w:rPr>
          <w:i/>
          <w:iCs/>
        </w:rPr>
      </w:pPr>
      <w:r w:rsidRPr="00F67597">
        <w:rPr>
          <w:i/>
          <w:iCs/>
        </w:rPr>
        <w:t>Here our main focus is on "Adjusted Close" section of the data, it means the cash value of the last transacted price before the market closes. The adjusted closing price is attributed to anything that would affect the stock price after the market closes for the day.</w:t>
      </w:r>
    </w:p>
    <w:p w14:paraId="1078CA2D" w14:textId="22018365" w:rsidR="00B268C6" w:rsidRDefault="00B268C6" w:rsidP="005D1DED">
      <w:r w:rsidRPr="00B268C6">
        <w:rPr>
          <w:noProof/>
        </w:rPr>
        <w:drawing>
          <wp:anchor distT="0" distB="0" distL="114300" distR="114300" simplePos="0" relativeHeight="251672576" behindDoc="1" locked="0" layoutInCell="1" allowOverlap="1" wp14:anchorId="5E701548" wp14:editId="2F1A8871">
            <wp:simplePos x="0" y="0"/>
            <wp:positionH relativeFrom="page">
              <wp:align>left</wp:align>
            </wp:positionH>
            <wp:positionV relativeFrom="paragraph">
              <wp:posOffset>374141</wp:posOffset>
            </wp:positionV>
            <wp:extent cx="7767955" cy="2682875"/>
            <wp:effectExtent l="0" t="0" r="4445" b="3175"/>
            <wp:wrapTight wrapText="bothSides">
              <wp:wrapPolygon edited="0">
                <wp:start x="0" y="0"/>
                <wp:lineTo x="0" y="21472"/>
                <wp:lineTo x="21559" y="21472"/>
                <wp:lineTo x="21559" y="0"/>
                <wp:lineTo x="0" y="0"/>
              </wp:wrapPolygon>
            </wp:wrapTight>
            <wp:docPr id="62767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75334" name=""/>
                    <pic:cNvPicPr/>
                  </pic:nvPicPr>
                  <pic:blipFill>
                    <a:blip r:embed="rId17">
                      <a:extLst>
                        <a:ext uri="{28A0092B-C50C-407E-A947-70E740481C1C}">
                          <a14:useLocalDpi xmlns:a14="http://schemas.microsoft.com/office/drawing/2010/main" val="0"/>
                        </a:ext>
                      </a:extLst>
                    </a:blip>
                    <a:stretch>
                      <a:fillRect/>
                    </a:stretch>
                  </pic:blipFill>
                  <pic:spPr>
                    <a:xfrm>
                      <a:off x="0" y="0"/>
                      <a:ext cx="7767955" cy="2682875"/>
                    </a:xfrm>
                    <a:prstGeom prst="rect">
                      <a:avLst/>
                    </a:prstGeom>
                  </pic:spPr>
                </pic:pic>
              </a:graphicData>
            </a:graphic>
            <wp14:sizeRelH relativeFrom="margin">
              <wp14:pctWidth>0</wp14:pctWidth>
            </wp14:sizeRelH>
            <wp14:sizeRelV relativeFrom="margin">
              <wp14:pctHeight>0</wp14:pctHeight>
            </wp14:sizeRelV>
          </wp:anchor>
        </w:drawing>
      </w:r>
    </w:p>
    <w:p w14:paraId="26BE8E88" w14:textId="77777777" w:rsidR="00B268C6" w:rsidRDefault="00B268C6" w:rsidP="005D1DED"/>
    <w:p w14:paraId="17FD0B0A" w14:textId="77777777" w:rsidR="005D1DED" w:rsidRDefault="005D1DED" w:rsidP="005D1DED"/>
    <w:p w14:paraId="33D030AF" w14:textId="5F4D20C2" w:rsidR="005D1DED" w:rsidRPr="00F67597" w:rsidRDefault="00B268C6" w:rsidP="005D1DED">
      <w:pPr>
        <w:rPr>
          <w:i/>
          <w:iCs/>
        </w:rPr>
      </w:pPr>
      <w:r w:rsidRPr="00F67597">
        <w:rPr>
          <w:i/>
          <w:iCs/>
        </w:rPr>
        <w:lastRenderedPageBreak/>
        <w:t>The adjusted closing price of the stock helps investors know the fair value of the stock after the corporate action is announced and also helps maintain an accurate record of where the stock price starts and where it ends so we choose to the analysis of it instead of closing price.</w:t>
      </w:r>
    </w:p>
    <w:p w14:paraId="219AC2CE" w14:textId="77777777" w:rsidR="00B268C6" w:rsidRDefault="00B268C6" w:rsidP="005D1DED"/>
    <w:p w14:paraId="587F6F3E" w14:textId="01BE8ACA" w:rsidR="00B268C6" w:rsidRDefault="00D65059" w:rsidP="005D1DED">
      <w:pPr>
        <w:rPr>
          <w:rFonts w:asciiTheme="majorHAnsi" w:hAnsiTheme="majorHAnsi" w:cstheme="majorHAnsi"/>
          <w:color w:val="0F0D29" w:themeColor="text1"/>
          <w:u w:val="single"/>
        </w:rPr>
      </w:pPr>
      <w:r w:rsidRPr="00D65059">
        <w:rPr>
          <w:rFonts w:asciiTheme="majorHAnsi" w:hAnsiTheme="majorHAnsi" w:cstheme="majorHAnsi"/>
          <w:color w:val="0F0D29" w:themeColor="text1"/>
          <w:u w:val="single"/>
        </w:rPr>
        <w:t xml:space="preserve">F3) </w:t>
      </w:r>
      <w:r w:rsidR="00430B7C">
        <w:rPr>
          <w:rFonts w:asciiTheme="majorHAnsi" w:hAnsiTheme="majorHAnsi" w:cstheme="majorHAnsi"/>
          <w:color w:val="0F0D29" w:themeColor="text1"/>
          <w:u w:val="single"/>
        </w:rPr>
        <w:t xml:space="preserve">Simple </w:t>
      </w:r>
      <w:r w:rsidRPr="00D65059">
        <w:rPr>
          <w:rFonts w:asciiTheme="majorHAnsi" w:hAnsiTheme="majorHAnsi" w:cstheme="majorHAnsi"/>
          <w:color w:val="0F0D29" w:themeColor="text1"/>
          <w:u w:val="single"/>
        </w:rPr>
        <w:t>Moving average (MA)</w:t>
      </w:r>
      <w:r w:rsidR="00430B7C">
        <w:rPr>
          <w:rFonts w:asciiTheme="majorHAnsi" w:hAnsiTheme="majorHAnsi" w:cstheme="majorHAnsi"/>
          <w:color w:val="0F0D29" w:themeColor="text1"/>
          <w:u w:val="single"/>
        </w:rPr>
        <w:t xml:space="preserve">: </w:t>
      </w:r>
    </w:p>
    <w:p w14:paraId="4366C7D7" w14:textId="259AB530" w:rsidR="00430B7C" w:rsidRPr="00430B7C" w:rsidRDefault="00430B7C" w:rsidP="005D1DED">
      <w:pPr>
        <w:rPr>
          <w:rFonts w:asciiTheme="majorHAnsi" w:hAnsiTheme="majorHAnsi" w:cstheme="majorHAnsi"/>
          <w:b w:val="0"/>
          <w:bCs/>
          <w:color w:val="0070C0"/>
        </w:rPr>
      </w:pPr>
    </w:p>
    <w:p w14:paraId="06639BF2" w14:textId="77777777" w:rsidR="00D65059" w:rsidRPr="00D65059" w:rsidRDefault="00D65059" w:rsidP="005D1DED">
      <w:pPr>
        <w:rPr>
          <w:rFonts w:asciiTheme="majorHAnsi" w:hAnsiTheme="majorHAnsi" w:cstheme="majorHAnsi"/>
          <w:color w:val="0F0D29" w:themeColor="text1"/>
          <w:u w:val="single"/>
        </w:rPr>
      </w:pPr>
    </w:p>
    <w:p w14:paraId="35037C05" w14:textId="3145FD4F" w:rsidR="00430B7C" w:rsidRPr="00F67597" w:rsidRDefault="004A02AE" w:rsidP="005D1DED">
      <w:pPr>
        <w:rPr>
          <w:i/>
          <w:iCs/>
        </w:rPr>
      </w:pPr>
      <w:r w:rsidRPr="00F67597">
        <w:rPr>
          <w:i/>
          <w:iCs/>
          <w:noProof/>
        </w:rPr>
        <w:drawing>
          <wp:anchor distT="0" distB="0" distL="114300" distR="114300" simplePos="0" relativeHeight="251674624" behindDoc="1" locked="0" layoutInCell="1" allowOverlap="1" wp14:anchorId="362C6C8F" wp14:editId="463824C7">
            <wp:simplePos x="0" y="0"/>
            <wp:positionH relativeFrom="column">
              <wp:posOffset>-299720</wp:posOffset>
            </wp:positionH>
            <wp:positionV relativeFrom="paragraph">
              <wp:posOffset>3461196</wp:posOffset>
            </wp:positionV>
            <wp:extent cx="7049770" cy="2371090"/>
            <wp:effectExtent l="0" t="0" r="0" b="0"/>
            <wp:wrapTight wrapText="bothSides">
              <wp:wrapPolygon edited="0">
                <wp:start x="0" y="0"/>
                <wp:lineTo x="0" y="21345"/>
                <wp:lineTo x="21538" y="21345"/>
                <wp:lineTo x="21538" y="0"/>
                <wp:lineTo x="0" y="0"/>
              </wp:wrapPolygon>
            </wp:wrapTight>
            <wp:docPr id="137444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1093" name=""/>
                    <pic:cNvPicPr/>
                  </pic:nvPicPr>
                  <pic:blipFill>
                    <a:blip r:embed="rId18">
                      <a:extLst>
                        <a:ext uri="{28A0092B-C50C-407E-A947-70E740481C1C}">
                          <a14:useLocalDpi xmlns:a14="http://schemas.microsoft.com/office/drawing/2010/main" val="0"/>
                        </a:ext>
                      </a:extLst>
                    </a:blip>
                    <a:stretch>
                      <a:fillRect/>
                    </a:stretch>
                  </pic:blipFill>
                  <pic:spPr>
                    <a:xfrm>
                      <a:off x="0" y="0"/>
                      <a:ext cx="7049770" cy="2371090"/>
                    </a:xfrm>
                    <a:prstGeom prst="rect">
                      <a:avLst/>
                    </a:prstGeom>
                  </pic:spPr>
                </pic:pic>
              </a:graphicData>
            </a:graphic>
            <wp14:sizeRelH relativeFrom="margin">
              <wp14:pctWidth>0</wp14:pctWidth>
            </wp14:sizeRelH>
            <wp14:sizeRelV relativeFrom="margin">
              <wp14:pctHeight>0</wp14:pctHeight>
            </wp14:sizeRelV>
          </wp:anchor>
        </w:drawing>
      </w:r>
      <w:r w:rsidR="00430B7C" w:rsidRPr="00F67597">
        <w:rPr>
          <w:i/>
          <w:iCs/>
        </w:rPr>
        <w:t xml:space="preserve">Moving averages were incorporated to eliminate fluctuations and reduce the </w:t>
      </w:r>
      <w:r w:rsidR="00634905" w:rsidRPr="00F67597">
        <w:rPr>
          <w:i/>
          <w:iCs/>
        </w:rPr>
        <w:t>number</w:t>
      </w:r>
      <w:r w:rsidR="00430B7C" w:rsidRPr="00F67597">
        <w:rPr>
          <w:i/>
          <w:iCs/>
        </w:rPr>
        <w:t xml:space="preserve"> of variations present in the data.  This process is called smoothening of time series.</w:t>
      </w:r>
      <w:r w:rsidR="00634905" w:rsidRPr="00F67597">
        <w:rPr>
          <w:i/>
          <w:iCs/>
        </w:rPr>
        <w:t xml:space="preserve"> I</w:t>
      </w:r>
      <w:r w:rsidR="00634905">
        <w:t xml:space="preserve"> </w:t>
      </w:r>
      <w:r w:rsidR="00430B7C" w:rsidRPr="00F67597">
        <w:rPr>
          <w:i/>
          <w:iCs/>
        </w:rPr>
        <w:t xml:space="preserve">have used 10,20,30 days moving average, </w:t>
      </w:r>
      <w:r w:rsidR="0086291F" w:rsidRPr="00F67597">
        <w:rPr>
          <w:i/>
          <w:iCs/>
        </w:rPr>
        <w:t xml:space="preserve">Shorter moving averaged are typically used </w:t>
      </w:r>
      <w:r w:rsidR="00EF5634" w:rsidRPr="00F67597">
        <w:rPr>
          <w:i/>
          <w:iCs/>
          <w:noProof/>
        </w:rPr>
        <w:drawing>
          <wp:anchor distT="0" distB="0" distL="114300" distR="114300" simplePos="0" relativeHeight="251673600" behindDoc="1" locked="0" layoutInCell="1" allowOverlap="1" wp14:anchorId="33EA7522" wp14:editId="231C8AC2">
            <wp:simplePos x="0" y="0"/>
            <wp:positionH relativeFrom="column">
              <wp:posOffset>-299720</wp:posOffset>
            </wp:positionH>
            <wp:positionV relativeFrom="paragraph">
              <wp:posOffset>697865</wp:posOffset>
            </wp:positionV>
            <wp:extent cx="7024370" cy="2592070"/>
            <wp:effectExtent l="0" t="0" r="5080" b="0"/>
            <wp:wrapTight wrapText="bothSides">
              <wp:wrapPolygon edited="0">
                <wp:start x="0" y="0"/>
                <wp:lineTo x="0" y="21431"/>
                <wp:lineTo x="21557" y="21431"/>
                <wp:lineTo x="21557" y="0"/>
                <wp:lineTo x="0" y="0"/>
              </wp:wrapPolygon>
            </wp:wrapTight>
            <wp:docPr id="119784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42063" name=""/>
                    <pic:cNvPicPr/>
                  </pic:nvPicPr>
                  <pic:blipFill>
                    <a:blip r:embed="rId19">
                      <a:extLst>
                        <a:ext uri="{28A0092B-C50C-407E-A947-70E740481C1C}">
                          <a14:useLocalDpi xmlns:a14="http://schemas.microsoft.com/office/drawing/2010/main" val="0"/>
                        </a:ext>
                      </a:extLst>
                    </a:blip>
                    <a:stretch>
                      <a:fillRect/>
                    </a:stretch>
                  </pic:blipFill>
                  <pic:spPr>
                    <a:xfrm>
                      <a:off x="0" y="0"/>
                      <a:ext cx="7024370" cy="2592070"/>
                    </a:xfrm>
                    <a:prstGeom prst="rect">
                      <a:avLst/>
                    </a:prstGeom>
                  </pic:spPr>
                </pic:pic>
              </a:graphicData>
            </a:graphic>
            <wp14:sizeRelH relativeFrom="margin">
              <wp14:pctWidth>0</wp14:pctWidth>
            </wp14:sizeRelH>
            <wp14:sizeRelV relativeFrom="margin">
              <wp14:pctHeight>0</wp14:pctHeight>
            </wp14:sizeRelV>
          </wp:anchor>
        </w:drawing>
      </w:r>
      <w:r w:rsidR="0086291F" w:rsidRPr="00F67597">
        <w:rPr>
          <w:i/>
          <w:iCs/>
        </w:rPr>
        <w:t>for short-term trading whereas long ones are for long-term trading.</w:t>
      </w:r>
    </w:p>
    <w:p w14:paraId="036D9075" w14:textId="6C60CFEB" w:rsidR="00EF5634" w:rsidRDefault="00EF5634" w:rsidP="005D1DED"/>
    <w:p w14:paraId="2110BB2B" w14:textId="5B32C05B" w:rsidR="0086291F" w:rsidRPr="00F67597" w:rsidRDefault="00EF5634" w:rsidP="005D1DED">
      <w:pPr>
        <w:rPr>
          <w:i/>
          <w:iCs/>
        </w:rPr>
      </w:pPr>
      <w:r w:rsidRPr="00F67597">
        <w:rPr>
          <w:i/>
          <w:iCs/>
        </w:rPr>
        <w:lastRenderedPageBreak/>
        <w:t>As we can see above, that the line gets more and more smooth as we take a greater number of days into consideration. Thus, when we take a greater number of days into consideration, then the line becomes more laggy to fluctuations.</w:t>
      </w:r>
    </w:p>
    <w:p w14:paraId="3641E48B" w14:textId="242F10AD" w:rsidR="00EF5634" w:rsidRDefault="00EF5634" w:rsidP="005D1DED">
      <w:r w:rsidRPr="00EF5634">
        <w:rPr>
          <w:noProof/>
        </w:rPr>
        <w:drawing>
          <wp:anchor distT="0" distB="0" distL="114300" distR="114300" simplePos="0" relativeHeight="251675648" behindDoc="1" locked="0" layoutInCell="1" allowOverlap="1" wp14:anchorId="41263D54" wp14:editId="39B9F5B7">
            <wp:simplePos x="0" y="0"/>
            <wp:positionH relativeFrom="column">
              <wp:posOffset>1277396</wp:posOffset>
            </wp:positionH>
            <wp:positionV relativeFrom="paragraph">
              <wp:posOffset>167675</wp:posOffset>
            </wp:positionV>
            <wp:extent cx="3666221" cy="1979525"/>
            <wp:effectExtent l="0" t="0" r="0" b="1905"/>
            <wp:wrapNone/>
            <wp:docPr id="36043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1073" name=""/>
                    <pic:cNvPicPr/>
                  </pic:nvPicPr>
                  <pic:blipFill>
                    <a:blip r:embed="rId20">
                      <a:extLst>
                        <a:ext uri="{28A0092B-C50C-407E-A947-70E740481C1C}">
                          <a14:useLocalDpi xmlns:a14="http://schemas.microsoft.com/office/drawing/2010/main" val="0"/>
                        </a:ext>
                      </a:extLst>
                    </a:blip>
                    <a:stretch>
                      <a:fillRect/>
                    </a:stretch>
                  </pic:blipFill>
                  <pic:spPr>
                    <a:xfrm>
                      <a:off x="0" y="0"/>
                      <a:ext cx="3666221" cy="1979525"/>
                    </a:xfrm>
                    <a:prstGeom prst="rect">
                      <a:avLst/>
                    </a:prstGeom>
                  </pic:spPr>
                </pic:pic>
              </a:graphicData>
            </a:graphic>
            <wp14:sizeRelH relativeFrom="margin">
              <wp14:pctWidth>0</wp14:pctWidth>
            </wp14:sizeRelH>
            <wp14:sizeRelV relativeFrom="margin">
              <wp14:pctHeight>0</wp14:pctHeight>
            </wp14:sizeRelV>
          </wp:anchor>
        </w:drawing>
      </w:r>
    </w:p>
    <w:p w14:paraId="51FA8640" w14:textId="77777777" w:rsidR="00EF5634" w:rsidRDefault="00EF5634" w:rsidP="005D1DED"/>
    <w:p w14:paraId="126AF4DE" w14:textId="06FCB4EF" w:rsidR="00EF5634" w:rsidRDefault="00EF5634" w:rsidP="005D1DED"/>
    <w:p w14:paraId="4878495A" w14:textId="77777777" w:rsidR="00EF5634" w:rsidRDefault="00EF5634" w:rsidP="005D1DED"/>
    <w:p w14:paraId="0C9130DE" w14:textId="261C3BCE" w:rsidR="00EF5634" w:rsidRDefault="00EF5634" w:rsidP="005D1DED"/>
    <w:p w14:paraId="4BC77046" w14:textId="77777777" w:rsidR="00EF5634" w:rsidRDefault="00EF5634" w:rsidP="005D1DED"/>
    <w:p w14:paraId="498F8539" w14:textId="77777777" w:rsidR="004A02AE" w:rsidRDefault="004A02AE" w:rsidP="005D1DED">
      <w:pPr>
        <w:rPr>
          <w:color w:val="0F0D29" w:themeColor="text1"/>
        </w:rPr>
      </w:pPr>
    </w:p>
    <w:p w14:paraId="1237BB2C" w14:textId="77777777" w:rsidR="004A02AE" w:rsidRDefault="004A02AE" w:rsidP="005D1DED">
      <w:pPr>
        <w:rPr>
          <w:color w:val="0F0D29" w:themeColor="text1"/>
        </w:rPr>
      </w:pPr>
    </w:p>
    <w:p w14:paraId="448CA421" w14:textId="77777777" w:rsidR="004A02AE" w:rsidRDefault="004A02AE" w:rsidP="005D1DED">
      <w:pPr>
        <w:rPr>
          <w:color w:val="0F0D29" w:themeColor="text1"/>
        </w:rPr>
      </w:pPr>
    </w:p>
    <w:p w14:paraId="66C07234" w14:textId="7F143044" w:rsidR="00EF5634" w:rsidRPr="00F67597" w:rsidRDefault="0004424A" w:rsidP="005D1DED">
      <w:pPr>
        <w:rPr>
          <w:i/>
          <w:iCs/>
          <w:color w:val="0F0D29" w:themeColor="text1"/>
        </w:rPr>
      </w:pPr>
      <w:r w:rsidRPr="00F67597">
        <w:rPr>
          <w:i/>
          <w:iCs/>
          <w:color w:val="0F0D29" w:themeColor="text1"/>
        </w:rPr>
        <w:t>Recommendations: Usage of exponential moving average, the calculation for EMA puts more emphasis on the recent data points. EMA responds more quickly to the changing prices than the SMA.</w:t>
      </w:r>
    </w:p>
    <w:p w14:paraId="20E90D68" w14:textId="0C82BE62" w:rsidR="0004424A" w:rsidRDefault="0004424A" w:rsidP="005D1DED">
      <w:r>
        <w:rPr>
          <w:noProof/>
        </w:rPr>
        <w:drawing>
          <wp:anchor distT="0" distB="0" distL="114300" distR="114300" simplePos="0" relativeHeight="251676672" behindDoc="1" locked="0" layoutInCell="1" allowOverlap="1" wp14:anchorId="0E165ADB" wp14:editId="0B458C51">
            <wp:simplePos x="0" y="0"/>
            <wp:positionH relativeFrom="margin">
              <wp:posOffset>775300</wp:posOffset>
            </wp:positionH>
            <wp:positionV relativeFrom="paragraph">
              <wp:posOffset>129979</wp:posOffset>
            </wp:positionV>
            <wp:extent cx="4732773" cy="4026012"/>
            <wp:effectExtent l="0" t="0" r="0" b="0"/>
            <wp:wrapNone/>
            <wp:docPr id="8573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773" cy="4026012"/>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E8115E6" wp14:editId="534A59C0">
                <wp:extent cx="301625" cy="301625"/>
                <wp:effectExtent l="0" t="0" r="0" b="0"/>
                <wp:docPr id="1296015172" name="Rectangle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C0AAA" id="Rectangle 2"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4424A">
        <w:t xml:space="preserve"> </w:t>
      </w:r>
      <w:r>
        <w:rPr>
          <w:noProof/>
        </w:rPr>
        <mc:AlternateContent>
          <mc:Choice Requires="wps">
            <w:drawing>
              <wp:inline distT="0" distB="0" distL="0" distR="0" wp14:anchorId="01C6B0B5" wp14:editId="25A0F52A">
                <wp:extent cx="301625" cy="301625"/>
                <wp:effectExtent l="0" t="0" r="0" b="0"/>
                <wp:docPr id="351573724" name="Rectangle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2F6CC" id="Rectangle 3"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34C3632" w14:textId="584FE7F6" w:rsidR="00EF5634" w:rsidRDefault="0004424A" w:rsidP="005D1DED">
      <w:r w:rsidRPr="0004424A">
        <w:rPr>
          <w:noProof/>
        </w:rPr>
        <mc:AlternateContent>
          <mc:Choice Requires="wps">
            <w:drawing>
              <wp:inline distT="0" distB="0" distL="0" distR="0" wp14:anchorId="2BD2D362" wp14:editId="5DE50FDD">
                <wp:extent cx="301625" cy="301625"/>
                <wp:effectExtent l="0" t="0" r="0" b="0"/>
                <wp:docPr id="1032735074" name="Rectangle 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77281" id="Rectangle 4" o:spid="_x0000_s1026" alt="Im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5FBB413" w14:textId="77777777" w:rsidR="004A02AE" w:rsidRDefault="004A02AE" w:rsidP="005D1DED"/>
    <w:p w14:paraId="0CEC8471" w14:textId="77777777" w:rsidR="004A02AE" w:rsidRDefault="004A02AE" w:rsidP="005D1DED"/>
    <w:p w14:paraId="1CEFC9FF" w14:textId="77777777" w:rsidR="004A02AE" w:rsidRDefault="004A02AE" w:rsidP="005D1DED"/>
    <w:p w14:paraId="469EE789" w14:textId="77777777" w:rsidR="004A02AE" w:rsidRDefault="004A02AE" w:rsidP="005D1DED"/>
    <w:p w14:paraId="09519351" w14:textId="77777777" w:rsidR="004A02AE" w:rsidRDefault="004A02AE" w:rsidP="005D1DED"/>
    <w:p w14:paraId="5DA31506" w14:textId="77777777" w:rsidR="004A02AE" w:rsidRDefault="004A02AE" w:rsidP="005D1DED"/>
    <w:p w14:paraId="12AB10E0" w14:textId="77777777" w:rsidR="004A02AE" w:rsidRDefault="004A02AE" w:rsidP="005D1DED"/>
    <w:p w14:paraId="3E6FC722" w14:textId="77777777" w:rsidR="004A02AE" w:rsidRDefault="004A02AE" w:rsidP="005D1DED"/>
    <w:p w14:paraId="1CF74C36" w14:textId="77777777" w:rsidR="004A02AE" w:rsidRDefault="004A02AE" w:rsidP="005D1DED"/>
    <w:p w14:paraId="0F205D36" w14:textId="77777777" w:rsidR="004A02AE" w:rsidRDefault="004A02AE" w:rsidP="005D1DED"/>
    <w:p w14:paraId="2F3F94FD" w14:textId="77777777" w:rsidR="004A02AE" w:rsidRDefault="004A02AE" w:rsidP="005D1DED"/>
    <w:p w14:paraId="77AAE5BA" w14:textId="77777777" w:rsidR="004A02AE" w:rsidRDefault="004A02AE" w:rsidP="005D1DED"/>
    <w:p w14:paraId="016B5B00" w14:textId="77777777" w:rsidR="004A02AE" w:rsidRDefault="004A02AE" w:rsidP="005D1DED"/>
    <w:p w14:paraId="1407282C" w14:textId="77777777" w:rsidR="004A02AE" w:rsidRDefault="004A02AE" w:rsidP="005D1DED"/>
    <w:p w14:paraId="28ACB480" w14:textId="77777777" w:rsidR="004A02AE" w:rsidRDefault="004A02AE" w:rsidP="005D1DED"/>
    <w:p w14:paraId="7336599A" w14:textId="77777777" w:rsidR="004A02AE" w:rsidRDefault="004A02AE" w:rsidP="005D1DED"/>
    <w:p w14:paraId="54112F80" w14:textId="77777777" w:rsidR="00CD1470" w:rsidRDefault="00CD1470" w:rsidP="005D1DED"/>
    <w:p w14:paraId="1C62F9F2" w14:textId="106D1D25" w:rsidR="00CD1470" w:rsidRPr="003A4554" w:rsidRDefault="00CD1470" w:rsidP="005D1DED">
      <w:pPr>
        <w:rPr>
          <w:rFonts w:asciiTheme="majorHAnsi" w:hAnsiTheme="majorHAnsi" w:cstheme="majorHAnsi"/>
          <w:color w:val="0F0D29" w:themeColor="text1"/>
          <w:u w:val="single"/>
        </w:rPr>
      </w:pPr>
      <w:r w:rsidRPr="003A4554">
        <w:rPr>
          <w:rFonts w:asciiTheme="majorHAnsi" w:hAnsiTheme="majorHAnsi" w:cstheme="majorHAnsi"/>
          <w:noProof/>
          <w:color w:val="0F0D29" w:themeColor="text1"/>
          <w:u w:val="single"/>
        </w:rPr>
        <w:lastRenderedPageBreak/>
        <w:drawing>
          <wp:anchor distT="0" distB="0" distL="114300" distR="114300" simplePos="0" relativeHeight="251678720" behindDoc="1" locked="0" layoutInCell="1" allowOverlap="1" wp14:anchorId="3D402BEB" wp14:editId="2EFF6313">
            <wp:simplePos x="0" y="0"/>
            <wp:positionH relativeFrom="page">
              <wp:align>left</wp:align>
            </wp:positionH>
            <wp:positionV relativeFrom="paragraph">
              <wp:posOffset>366325</wp:posOffset>
            </wp:positionV>
            <wp:extent cx="8029745" cy="1366576"/>
            <wp:effectExtent l="0" t="0" r="0" b="5080"/>
            <wp:wrapNone/>
            <wp:docPr id="157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937" name=""/>
                    <pic:cNvPicPr/>
                  </pic:nvPicPr>
                  <pic:blipFill>
                    <a:blip r:embed="rId22">
                      <a:extLst>
                        <a:ext uri="{28A0092B-C50C-407E-A947-70E740481C1C}">
                          <a14:useLocalDpi xmlns:a14="http://schemas.microsoft.com/office/drawing/2010/main" val="0"/>
                        </a:ext>
                      </a:extLst>
                    </a:blip>
                    <a:stretch>
                      <a:fillRect/>
                    </a:stretch>
                  </pic:blipFill>
                  <pic:spPr>
                    <a:xfrm>
                      <a:off x="0" y="0"/>
                      <a:ext cx="8083558" cy="1375734"/>
                    </a:xfrm>
                    <a:prstGeom prst="rect">
                      <a:avLst/>
                    </a:prstGeom>
                  </pic:spPr>
                </pic:pic>
              </a:graphicData>
            </a:graphic>
            <wp14:sizeRelH relativeFrom="margin">
              <wp14:pctWidth>0</wp14:pctWidth>
            </wp14:sizeRelH>
            <wp14:sizeRelV relativeFrom="margin">
              <wp14:pctHeight>0</wp14:pctHeight>
            </wp14:sizeRelV>
          </wp:anchor>
        </w:drawing>
      </w:r>
      <w:r w:rsidRPr="003A4554">
        <w:rPr>
          <w:rFonts w:asciiTheme="majorHAnsi" w:hAnsiTheme="majorHAnsi" w:cstheme="majorHAnsi"/>
          <w:color w:val="0F0D29" w:themeColor="text1"/>
          <w:u w:val="single"/>
        </w:rPr>
        <w:t>F3) Calculating returns and draw distribution</w:t>
      </w:r>
    </w:p>
    <w:p w14:paraId="238FD9BD" w14:textId="464CEEAC" w:rsidR="00CD1470" w:rsidRDefault="00CD1470" w:rsidP="005D1DED"/>
    <w:p w14:paraId="4E13ADB9" w14:textId="77777777" w:rsidR="004A02AE" w:rsidRDefault="004A02AE" w:rsidP="005D1DED"/>
    <w:p w14:paraId="6878DB1F" w14:textId="77777777" w:rsidR="004A02AE" w:rsidRDefault="004A02AE" w:rsidP="005D1DED"/>
    <w:p w14:paraId="30A7984C" w14:textId="77777777" w:rsidR="004A02AE" w:rsidRDefault="004A02AE" w:rsidP="005D1DED"/>
    <w:p w14:paraId="11133029" w14:textId="77777777" w:rsidR="00CD1470" w:rsidRDefault="00CD1470" w:rsidP="005D1DED"/>
    <w:p w14:paraId="53739508" w14:textId="77777777" w:rsidR="00CD1470" w:rsidRDefault="00CD1470" w:rsidP="005D1DED"/>
    <w:p w14:paraId="0B2E85AA" w14:textId="4D940552" w:rsidR="00CD1470" w:rsidRDefault="00CD1470" w:rsidP="005D1DED"/>
    <w:p w14:paraId="7E034DDA" w14:textId="1E52F821" w:rsidR="003A4554" w:rsidRPr="00F67597" w:rsidRDefault="003A4554" w:rsidP="005D1DED">
      <w:pPr>
        <w:rPr>
          <w:i/>
          <w:iCs/>
        </w:rPr>
      </w:pPr>
      <w:r w:rsidRPr="00F67597">
        <w:rPr>
          <w:i/>
          <w:iCs/>
        </w:rPr>
        <w:t>This code snippet calculates the daily returns for each company within the data list and visualizes the distribution of these returns using a histogram.</w:t>
      </w:r>
    </w:p>
    <w:p w14:paraId="16156857" w14:textId="77777777" w:rsidR="003A4554" w:rsidRPr="00F67597" w:rsidRDefault="003A4554" w:rsidP="005D1DED">
      <w:pPr>
        <w:rPr>
          <w:i/>
          <w:iCs/>
        </w:rPr>
      </w:pPr>
    </w:p>
    <w:p w14:paraId="7F47FF39" w14:textId="7526DB54" w:rsidR="00CD1470" w:rsidRPr="00F67597" w:rsidRDefault="003A4554" w:rsidP="005D1DED">
      <w:pPr>
        <w:rPr>
          <w:i/>
          <w:iCs/>
        </w:rPr>
      </w:pPr>
      <w:r w:rsidRPr="00F67597">
        <w:rPr>
          <w:i/>
          <w:iCs/>
        </w:rPr>
        <w:t>On observing we see it follows almost a normal distribution, we say “almost” as on the head and tail parts of the histogram (upon which we did smoothening to arrive at this conclusion) don’t follow gaussian distribution very strictly (why? And how can we say this? I have explained this in my talk of normality section)</w:t>
      </w:r>
    </w:p>
    <w:p w14:paraId="20D6BEBF" w14:textId="77777777" w:rsidR="003A4554" w:rsidRDefault="003A4554" w:rsidP="005D1DED"/>
    <w:p w14:paraId="31887916" w14:textId="29C9B8C1" w:rsidR="003A4554" w:rsidRDefault="003A4554" w:rsidP="005D1DED">
      <w:r w:rsidRPr="003A4554">
        <w:rPr>
          <w:noProof/>
        </w:rPr>
        <w:drawing>
          <wp:anchor distT="0" distB="0" distL="114300" distR="114300" simplePos="0" relativeHeight="251679744" behindDoc="1" locked="0" layoutInCell="1" allowOverlap="1" wp14:anchorId="06924F15" wp14:editId="209AE44A">
            <wp:simplePos x="0" y="0"/>
            <wp:positionH relativeFrom="margin">
              <wp:align>center</wp:align>
            </wp:positionH>
            <wp:positionV relativeFrom="paragraph">
              <wp:posOffset>208399</wp:posOffset>
            </wp:positionV>
            <wp:extent cx="3888105" cy="4050030"/>
            <wp:effectExtent l="0" t="0" r="0" b="7620"/>
            <wp:wrapTight wrapText="bothSides">
              <wp:wrapPolygon edited="0">
                <wp:start x="0" y="0"/>
                <wp:lineTo x="0" y="21539"/>
                <wp:lineTo x="21484" y="21539"/>
                <wp:lineTo x="21484" y="0"/>
                <wp:lineTo x="0" y="0"/>
              </wp:wrapPolygon>
            </wp:wrapTight>
            <wp:docPr id="41474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7427" name=""/>
                    <pic:cNvPicPr/>
                  </pic:nvPicPr>
                  <pic:blipFill>
                    <a:blip r:embed="rId23">
                      <a:extLst>
                        <a:ext uri="{28A0092B-C50C-407E-A947-70E740481C1C}">
                          <a14:useLocalDpi xmlns:a14="http://schemas.microsoft.com/office/drawing/2010/main" val="0"/>
                        </a:ext>
                      </a:extLst>
                    </a:blip>
                    <a:stretch>
                      <a:fillRect/>
                    </a:stretch>
                  </pic:blipFill>
                  <pic:spPr>
                    <a:xfrm>
                      <a:off x="0" y="0"/>
                      <a:ext cx="3888105" cy="4050030"/>
                    </a:xfrm>
                    <a:prstGeom prst="rect">
                      <a:avLst/>
                    </a:prstGeom>
                  </pic:spPr>
                </pic:pic>
              </a:graphicData>
            </a:graphic>
            <wp14:sizeRelH relativeFrom="margin">
              <wp14:pctWidth>0</wp14:pctWidth>
            </wp14:sizeRelH>
            <wp14:sizeRelV relativeFrom="margin">
              <wp14:pctHeight>0</wp14:pctHeight>
            </wp14:sizeRelV>
          </wp:anchor>
        </w:drawing>
      </w:r>
    </w:p>
    <w:p w14:paraId="3FEAA73C" w14:textId="55C227EE" w:rsidR="003A4554" w:rsidRDefault="003A4554" w:rsidP="005D1DED"/>
    <w:p w14:paraId="315452B1" w14:textId="67184987" w:rsidR="003A4554" w:rsidRDefault="003A4554" w:rsidP="005D1DED"/>
    <w:p w14:paraId="68083871" w14:textId="77777777" w:rsidR="003A4554" w:rsidRDefault="003A4554" w:rsidP="005D1DED"/>
    <w:p w14:paraId="6C50D066" w14:textId="77777777" w:rsidR="003A4554" w:rsidRDefault="003A4554" w:rsidP="005D1DED"/>
    <w:p w14:paraId="0884D55A" w14:textId="77777777" w:rsidR="003A4554" w:rsidRDefault="003A4554" w:rsidP="005D1DED"/>
    <w:p w14:paraId="0182AAD6" w14:textId="77777777" w:rsidR="003A4554" w:rsidRDefault="003A4554" w:rsidP="005D1DED"/>
    <w:p w14:paraId="1B405193" w14:textId="77777777" w:rsidR="003A4554" w:rsidRDefault="003A4554" w:rsidP="005D1DED"/>
    <w:p w14:paraId="6EECC1E3" w14:textId="77777777" w:rsidR="003A4554" w:rsidRDefault="003A4554" w:rsidP="005D1DED"/>
    <w:p w14:paraId="53B6E70F" w14:textId="77777777" w:rsidR="003A4554" w:rsidRDefault="003A4554" w:rsidP="005D1DED"/>
    <w:p w14:paraId="4CF9D3D1" w14:textId="77777777" w:rsidR="003A4554" w:rsidRDefault="003A4554" w:rsidP="005D1DED"/>
    <w:p w14:paraId="5762D0EA" w14:textId="77777777" w:rsidR="003A4554" w:rsidRDefault="003A4554" w:rsidP="005D1DED"/>
    <w:p w14:paraId="5C95990A" w14:textId="77777777" w:rsidR="003A4554" w:rsidRDefault="003A4554" w:rsidP="005D1DED"/>
    <w:p w14:paraId="5E342441" w14:textId="77777777" w:rsidR="003A4554" w:rsidRDefault="003A4554" w:rsidP="005D1DED"/>
    <w:p w14:paraId="1DF0D670" w14:textId="77777777" w:rsidR="003A4554" w:rsidRDefault="003A4554" w:rsidP="005D1DED"/>
    <w:p w14:paraId="4F416F30" w14:textId="77777777" w:rsidR="003A4554" w:rsidRDefault="003A4554" w:rsidP="005D1DED"/>
    <w:p w14:paraId="467F8E04" w14:textId="77777777" w:rsidR="003A4554" w:rsidRDefault="003A4554" w:rsidP="005D1DED"/>
    <w:p w14:paraId="64FB2013" w14:textId="77777777" w:rsidR="003A4554" w:rsidRDefault="003A4554" w:rsidP="005D1DED"/>
    <w:p w14:paraId="54938F01" w14:textId="3D8E147F" w:rsidR="003A4554" w:rsidRDefault="00AD77D6" w:rsidP="005D1DED">
      <w:pPr>
        <w:rPr>
          <w:rFonts w:asciiTheme="majorHAnsi" w:hAnsiTheme="majorHAnsi" w:cstheme="majorHAnsi"/>
          <w:color w:val="0F0D29" w:themeColor="text1"/>
          <w:u w:val="single"/>
        </w:rPr>
      </w:pPr>
      <w:r w:rsidRPr="00AD77D6">
        <w:rPr>
          <w:rFonts w:asciiTheme="majorHAnsi" w:hAnsiTheme="majorHAnsi" w:cstheme="majorHAnsi"/>
          <w:color w:val="0F0D29" w:themeColor="text1"/>
          <w:u w:val="single"/>
        </w:rPr>
        <w:lastRenderedPageBreak/>
        <w:t>F4) Correlation and it’s scatter plot</w:t>
      </w:r>
      <w:r>
        <w:rPr>
          <w:rFonts w:asciiTheme="majorHAnsi" w:hAnsiTheme="majorHAnsi" w:cstheme="majorHAnsi"/>
          <w:color w:val="0F0D29" w:themeColor="text1"/>
          <w:u w:val="single"/>
        </w:rPr>
        <w:t xml:space="preserve">: </w:t>
      </w:r>
    </w:p>
    <w:p w14:paraId="53347F62" w14:textId="77777777" w:rsidR="00AD77D6" w:rsidRDefault="00AD77D6" w:rsidP="005D1DED">
      <w:pPr>
        <w:rPr>
          <w:rFonts w:asciiTheme="majorHAnsi" w:hAnsiTheme="majorHAnsi" w:cstheme="majorHAnsi"/>
          <w:color w:val="0F0D29" w:themeColor="text1"/>
          <w:u w:val="single"/>
        </w:rPr>
      </w:pPr>
    </w:p>
    <w:p w14:paraId="4FEBC931" w14:textId="23922F13" w:rsidR="00665188" w:rsidRPr="00F67597" w:rsidRDefault="00665188" w:rsidP="005D1DED">
      <w:pPr>
        <w:rPr>
          <w:rFonts w:cstheme="minorHAnsi"/>
          <w:i/>
          <w:iCs/>
          <w:color w:val="002060"/>
          <w:lang w:val="en-GB"/>
        </w:rPr>
      </w:pPr>
      <w:r w:rsidRPr="00F67597">
        <w:rPr>
          <w:rFonts w:cstheme="minorHAnsi"/>
          <w:i/>
          <w:iCs/>
          <w:color w:val="002060"/>
          <w:lang w:val="en-GB"/>
        </w:rPr>
        <w:t>Correlation, in the finance and investment industries, is a statistic that measures the degree to which two securities move in relation to each other. You can think of correlation as a scaled version of covariance, where the values are restricted to lie between -1 and +1. A correlation of +1 means positive relation, i.e, if correlation between Asset A and Asset B is 1, if Asset A increases, Asset B increases. And 0 means no relation</w:t>
      </w:r>
    </w:p>
    <w:p w14:paraId="616B81C5" w14:textId="19566D50" w:rsidR="00665188" w:rsidRPr="00F67597" w:rsidRDefault="00665188" w:rsidP="005D1DED">
      <w:pPr>
        <w:rPr>
          <w:rFonts w:cstheme="minorHAnsi"/>
          <w:i/>
          <w:iCs/>
          <w:color w:val="002060"/>
        </w:rPr>
      </w:pPr>
      <w:r w:rsidRPr="00F67597">
        <w:rPr>
          <w:rFonts w:cstheme="minorHAnsi"/>
          <w:i/>
          <w:iCs/>
          <w:color w:val="002060"/>
        </w:rPr>
        <w:t>Seaborn's pairplot() function is used to create a scatter plot matrix. In this matrix, you can see how variables within the stock_returns are related pairwise. The resulting plot can provide insight into the correlations and patterns between the daily returns of different companies.</w:t>
      </w:r>
    </w:p>
    <w:p w14:paraId="47A4D2EF" w14:textId="79176E97" w:rsidR="00665188" w:rsidRPr="00665188" w:rsidRDefault="00665188" w:rsidP="005D1DED">
      <w:pPr>
        <w:rPr>
          <w:rFonts w:cstheme="minorHAnsi"/>
          <w:color w:val="002060"/>
          <w:lang w:val="en-IN"/>
        </w:rPr>
      </w:pPr>
      <w:r w:rsidRPr="00665188">
        <w:rPr>
          <w:rFonts w:cstheme="minorHAnsi"/>
          <w:noProof/>
          <w:color w:val="002060"/>
          <w:lang w:val="en-IN"/>
        </w:rPr>
        <w:drawing>
          <wp:anchor distT="0" distB="0" distL="114300" distR="114300" simplePos="0" relativeHeight="251680768" behindDoc="1" locked="0" layoutInCell="1" allowOverlap="1" wp14:anchorId="61421382" wp14:editId="57261375">
            <wp:simplePos x="0" y="0"/>
            <wp:positionH relativeFrom="column">
              <wp:posOffset>-460375</wp:posOffset>
            </wp:positionH>
            <wp:positionV relativeFrom="paragraph">
              <wp:posOffset>195580</wp:posOffset>
            </wp:positionV>
            <wp:extent cx="7244715" cy="4964430"/>
            <wp:effectExtent l="0" t="0" r="0" b="7620"/>
            <wp:wrapTopAndBottom/>
            <wp:docPr id="119578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1823" name=""/>
                    <pic:cNvPicPr/>
                  </pic:nvPicPr>
                  <pic:blipFill>
                    <a:blip r:embed="rId24">
                      <a:extLst>
                        <a:ext uri="{28A0092B-C50C-407E-A947-70E740481C1C}">
                          <a14:useLocalDpi xmlns:a14="http://schemas.microsoft.com/office/drawing/2010/main" val="0"/>
                        </a:ext>
                      </a:extLst>
                    </a:blip>
                    <a:stretch>
                      <a:fillRect/>
                    </a:stretch>
                  </pic:blipFill>
                  <pic:spPr>
                    <a:xfrm>
                      <a:off x="0" y="0"/>
                      <a:ext cx="7244715" cy="4964430"/>
                    </a:xfrm>
                    <a:prstGeom prst="rect">
                      <a:avLst/>
                    </a:prstGeom>
                  </pic:spPr>
                </pic:pic>
              </a:graphicData>
            </a:graphic>
            <wp14:sizeRelH relativeFrom="margin">
              <wp14:pctWidth>0</wp14:pctWidth>
            </wp14:sizeRelH>
            <wp14:sizeRelV relativeFrom="margin">
              <wp14:pctHeight>0</wp14:pctHeight>
            </wp14:sizeRelV>
          </wp:anchor>
        </w:drawing>
      </w:r>
    </w:p>
    <w:p w14:paraId="256596CA" w14:textId="6AC552EE" w:rsidR="003A4554" w:rsidRDefault="00665188" w:rsidP="005D1DED">
      <w:r>
        <w:t xml:space="preserve"> </w:t>
      </w:r>
    </w:p>
    <w:p w14:paraId="2673A371" w14:textId="72421A9B" w:rsidR="00665188" w:rsidRDefault="00665188" w:rsidP="005D1DED">
      <w:pPr>
        <w:rPr>
          <w:rFonts w:asciiTheme="majorHAnsi" w:hAnsiTheme="majorHAnsi" w:cstheme="majorHAnsi"/>
          <w:color w:val="0F0D29" w:themeColor="text1"/>
          <w:u w:val="single"/>
        </w:rPr>
      </w:pPr>
      <w:r w:rsidRPr="00665188">
        <w:rPr>
          <w:rFonts w:asciiTheme="majorHAnsi" w:hAnsiTheme="majorHAnsi" w:cstheme="majorHAnsi"/>
          <w:color w:val="0F0D29" w:themeColor="text1"/>
          <w:u w:val="single"/>
        </w:rPr>
        <w:lastRenderedPageBreak/>
        <w:t>F5) Correlation matrix:</w:t>
      </w:r>
    </w:p>
    <w:p w14:paraId="62969081" w14:textId="67B8E29B" w:rsidR="00665188" w:rsidRPr="00665188" w:rsidRDefault="00665188" w:rsidP="005D1DED">
      <w:pPr>
        <w:rPr>
          <w:rFonts w:asciiTheme="majorHAnsi" w:hAnsiTheme="majorHAnsi" w:cstheme="majorHAnsi"/>
          <w:color w:val="0F0D29" w:themeColor="text1"/>
          <w:u w:val="single"/>
        </w:rPr>
      </w:pPr>
    </w:p>
    <w:p w14:paraId="2F1641C4" w14:textId="65FCFD3C" w:rsidR="00665188" w:rsidRPr="00F67597" w:rsidRDefault="006102B0" w:rsidP="005D1DED">
      <w:pPr>
        <w:rPr>
          <w:rFonts w:cstheme="minorHAnsi"/>
          <w:i/>
          <w:iCs/>
          <w:color w:val="002060"/>
        </w:rPr>
      </w:pPr>
      <w:r w:rsidRPr="00F67597">
        <w:rPr>
          <w:rFonts w:asciiTheme="majorHAnsi" w:hAnsiTheme="majorHAnsi" w:cstheme="majorHAnsi"/>
          <w:i/>
          <w:iCs/>
          <w:noProof/>
          <w:color w:val="0F0D29" w:themeColor="text1"/>
          <w:u w:val="single"/>
        </w:rPr>
        <w:drawing>
          <wp:anchor distT="0" distB="0" distL="114300" distR="114300" simplePos="0" relativeHeight="251681792" behindDoc="1" locked="0" layoutInCell="1" allowOverlap="1" wp14:anchorId="280D1190" wp14:editId="119ED31E">
            <wp:simplePos x="0" y="0"/>
            <wp:positionH relativeFrom="page">
              <wp:align>left</wp:align>
            </wp:positionH>
            <wp:positionV relativeFrom="paragraph">
              <wp:posOffset>267195</wp:posOffset>
            </wp:positionV>
            <wp:extent cx="7879080" cy="1466850"/>
            <wp:effectExtent l="0" t="0" r="7620" b="0"/>
            <wp:wrapTight wrapText="bothSides">
              <wp:wrapPolygon edited="0">
                <wp:start x="0" y="0"/>
                <wp:lineTo x="0" y="21319"/>
                <wp:lineTo x="21569" y="21319"/>
                <wp:lineTo x="21569" y="0"/>
                <wp:lineTo x="0" y="0"/>
              </wp:wrapPolygon>
            </wp:wrapTight>
            <wp:docPr id="2511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3723" name=""/>
                    <pic:cNvPicPr/>
                  </pic:nvPicPr>
                  <pic:blipFill>
                    <a:blip r:embed="rId25">
                      <a:extLst>
                        <a:ext uri="{28A0092B-C50C-407E-A947-70E740481C1C}">
                          <a14:useLocalDpi xmlns:a14="http://schemas.microsoft.com/office/drawing/2010/main" val="0"/>
                        </a:ext>
                      </a:extLst>
                    </a:blip>
                    <a:stretch>
                      <a:fillRect/>
                    </a:stretch>
                  </pic:blipFill>
                  <pic:spPr>
                    <a:xfrm>
                      <a:off x="0" y="0"/>
                      <a:ext cx="7879080" cy="1466850"/>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i/>
          <w:iCs/>
          <w:color w:val="002060"/>
        </w:rPr>
        <w:t>Plotted a correlation matrix heatmap to give a similar insight in a different way.</w:t>
      </w:r>
    </w:p>
    <w:p w14:paraId="7DD08D1F" w14:textId="77777777" w:rsidR="006102B0" w:rsidRDefault="006102B0" w:rsidP="005D1DED">
      <w:pPr>
        <w:rPr>
          <w:rFonts w:cstheme="minorHAnsi"/>
          <w:color w:val="002060"/>
        </w:rPr>
      </w:pPr>
    </w:p>
    <w:p w14:paraId="66F20736" w14:textId="716D011C" w:rsidR="006102B0" w:rsidRPr="00F67597" w:rsidRDefault="006102B0" w:rsidP="005D1DED">
      <w:pPr>
        <w:rPr>
          <w:rFonts w:cstheme="minorHAnsi"/>
          <w:i/>
          <w:iCs/>
          <w:color w:val="002060"/>
        </w:rPr>
      </w:pPr>
      <w:r w:rsidRPr="00F67597">
        <w:rPr>
          <w:rFonts w:cstheme="minorHAnsi"/>
          <w:i/>
          <w:iCs/>
          <w:noProof/>
          <w:color w:val="002060"/>
        </w:rPr>
        <w:drawing>
          <wp:anchor distT="0" distB="0" distL="114300" distR="114300" simplePos="0" relativeHeight="251682816" behindDoc="1" locked="0" layoutInCell="1" allowOverlap="1" wp14:anchorId="7D13E48B" wp14:editId="4A3517B0">
            <wp:simplePos x="0" y="0"/>
            <wp:positionH relativeFrom="margin">
              <wp:align>center</wp:align>
            </wp:positionH>
            <wp:positionV relativeFrom="paragraph">
              <wp:posOffset>758497</wp:posOffset>
            </wp:positionV>
            <wp:extent cx="5144218" cy="4658375"/>
            <wp:effectExtent l="0" t="0" r="0" b="8890"/>
            <wp:wrapTight wrapText="bothSides">
              <wp:wrapPolygon edited="0">
                <wp:start x="0" y="0"/>
                <wp:lineTo x="0" y="21553"/>
                <wp:lineTo x="21517" y="21553"/>
                <wp:lineTo x="21517" y="0"/>
                <wp:lineTo x="0" y="0"/>
              </wp:wrapPolygon>
            </wp:wrapTight>
            <wp:docPr id="65481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16389" name=""/>
                    <pic:cNvPicPr/>
                  </pic:nvPicPr>
                  <pic:blipFill>
                    <a:blip r:embed="rId26">
                      <a:extLst>
                        <a:ext uri="{28A0092B-C50C-407E-A947-70E740481C1C}">
                          <a14:useLocalDpi xmlns:a14="http://schemas.microsoft.com/office/drawing/2010/main" val="0"/>
                        </a:ext>
                      </a:extLst>
                    </a:blip>
                    <a:stretch>
                      <a:fillRect/>
                    </a:stretch>
                  </pic:blipFill>
                  <pic:spPr>
                    <a:xfrm>
                      <a:off x="0" y="0"/>
                      <a:ext cx="5144218" cy="4658375"/>
                    </a:xfrm>
                    <a:prstGeom prst="rect">
                      <a:avLst/>
                    </a:prstGeom>
                  </pic:spPr>
                </pic:pic>
              </a:graphicData>
            </a:graphic>
          </wp:anchor>
        </w:drawing>
      </w:r>
      <w:r w:rsidRPr="00F67597">
        <w:rPr>
          <w:rFonts w:cstheme="minorHAnsi"/>
          <w:i/>
          <w:iCs/>
          <w:color w:val="002060"/>
        </w:rPr>
        <w:t>A heatmap plot is generated to visualize the correlations between stock_returns and the correlation matrix created in the provided code snippet.</w:t>
      </w:r>
    </w:p>
    <w:p w14:paraId="6C226A17" w14:textId="77777777" w:rsidR="006102B0" w:rsidRDefault="006102B0" w:rsidP="005D1DED">
      <w:pPr>
        <w:rPr>
          <w:rFonts w:cstheme="minorHAnsi"/>
          <w:color w:val="002060"/>
        </w:rPr>
      </w:pPr>
    </w:p>
    <w:p w14:paraId="4A5D34D2" w14:textId="77777777" w:rsidR="006102B0" w:rsidRDefault="006102B0" w:rsidP="005D1DED">
      <w:pPr>
        <w:rPr>
          <w:rFonts w:cstheme="minorHAnsi"/>
          <w:color w:val="002060"/>
        </w:rPr>
      </w:pPr>
    </w:p>
    <w:p w14:paraId="0E28734F" w14:textId="77777777" w:rsidR="006102B0" w:rsidRDefault="006102B0" w:rsidP="005D1DED">
      <w:pPr>
        <w:rPr>
          <w:rFonts w:cstheme="minorHAnsi"/>
          <w:color w:val="002060"/>
        </w:rPr>
      </w:pPr>
    </w:p>
    <w:p w14:paraId="5F84B89F" w14:textId="77777777" w:rsidR="006102B0" w:rsidRDefault="006102B0" w:rsidP="005D1DED">
      <w:pPr>
        <w:rPr>
          <w:rFonts w:cstheme="minorHAnsi"/>
          <w:color w:val="002060"/>
        </w:rPr>
      </w:pPr>
    </w:p>
    <w:p w14:paraId="2E1FA060" w14:textId="77777777" w:rsidR="006102B0" w:rsidRDefault="006102B0" w:rsidP="005D1DED">
      <w:pPr>
        <w:rPr>
          <w:rFonts w:cstheme="minorHAnsi"/>
          <w:color w:val="002060"/>
        </w:rPr>
      </w:pPr>
    </w:p>
    <w:p w14:paraId="6C1B217C" w14:textId="77777777" w:rsidR="006102B0" w:rsidRDefault="006102B0" w:rsidP="005D1DED">
      <w:pPr>
        <w:rPr>
          <w:rFonts w:cstheme="minorHAnsi"/>
          <w:color w:val="002060"/>
        </w:rPr>
      </w:pPr>
    </w:p>
    <w:p w14:paraId="2B15AD11" w14:textId="77777777" w:rsidR="006102B0" w:rsidRDefault="006102B0" w:rsidP="005D1DED">
      <w:pPr>
        <w:rPr>
          <w:rFonts w:cstheme="minorHAnsi"/>
          <w:color w:val="002060"/>
        </w:rPr>
      </w:pPr>
    </w:p>
    <w:p w14:paraId="2033F1E1" w14:textId="77777777" w:rsidR="006102B0" w:rsidRDefault="006102B0" w:rsidP="005D1DED">
      <w:pPr>
        <w:rPr>
          <w:rFonts w:cstheme="minorHAnsi"/>
          <w:color w:val="002060"/>
        </w:rPr>
      </w:pPr>
    </w:p>
    <w:p w14:paraId="502460AB" w14:textId="77777777" w:rsidR="006102B0" w:rsidRDefault="006102B0" w:rsidP="005D1DED">
      <w:pPr>
        <w:rPr>
          <w:rFonts w:cstheme="minorHAnsi"/>
          <w:color w:val="002060"/>
        </w:rPr>
      </w:pPr>
    </w:p>
    <w:p w14:paraId="16A4F7A0" w14:textId="77777777" w:rsidR="006102B0" w:rsidRDefault="006102B0" w:rsidP="005D1DED">
      <w:pPr>
        <w:rPr>
          <w:rFonts w:cstheme="minorHAnsi"/>
          <w:color w:val="002060"/>
        </w:rPr>
      </w:pPr>
    </w:p>
    <w:p w14:paraId="47E840DF" w14:textId="77777777" w:rsidR="006102B0" w:rsidRDefault="006102B0" w:rsidP="005D1DED">
      <w:pPr>
        <w:rPr>
          <w:rFonts w:cstheme="minorHAnsi"/>
          <w:color w:val="002060"/>
        </w:rPr>
      </w:pPr>
    </w:p>
    <w:p w14:paraId="04A5FCC5" w14:textId="77777777" w:rsidR="006102B0" w:rsidRDefault="006102B0" w:rsidP="005D1DED">
      <w:pPr>
        <w:rPr>
          <w:rFonts w:cstheme="minorHAnsi"/>
          <w:color w:val="002060"/>
        </w:rPr>
      </w:pPr>
    </w:p>
    <w:p w14:paraId="727C5133" w14:textId="77777777" w:rsidR="006102B0" w:rsidRDefault="006102B0" w:rsidP="005D1DED">
      <w:pPr>
        <w:rPr>
          <w:rFonts w:cstheme="minorHAnsi"/>
          <w:color w:val="002060"/>
        </w:rPr>
      </w:pPr>
    </w:p>
    <w:p w14:paraId="1CDBFF83" w14:textId="77777777" w:rsidR="006102B0" w:rsidRDefault="006102B0" w:rsidP="005D1DED">
      <w:pPr>
        <w:rPr>
          <w:rFonts w:cstheme="minorHAnsi"/>
          <w:color w:val="002060"/>
        </w:rPr>
      </w:pPr>
    </w:p>
    <w:p w14:paraId="16AF9E42" w14:textId="77777777" w:rsidR="006102B0" w:rsidRDefault="006102B0" w:rsidP="005D1DED">
      <w:pPr>
        <w:rPr>
          <w:rFonts w:cstheme="minorHAnsi"/>
          <w:color w:val="002060"/>
        </w:rPr>
      </w:pPr>
    </w:p>
    <w:p w14:paraId="261AFEC1" w14:textId="77777777" w:rsidR="006102B0" w:rsidRDefault="006102B0" w:rsidP="005D1DED">
      <w:pPr>
        <w:rPr>
          <w:rFonts w:cstheme="minorHAnsi"/>
          <w:color w:val="002060"/>
        </w:rPr>
      </w:pPr>
    </w:p>
    <w:p w14:paraId="05061BD4" w14:textId="77777777" w:rsidR="006102B0" w:rsidRDefault="006102B0" w:rsidP="005D1DED">
      <w:pPr>
        <w:rPr>
          <w:rFonts w:cstheme="minorHAnsi"/>
          <w:color w:val="002060"/>
        </w:rPr>
      </w:pPr>
    </w:p>
    <w:p w14:paraId="2CE2BDAC" w14:textId="77777777" w:rsidR="006102B0" w:rsidRDefault="006102B0" w:rsidP="005D1DED">
      <w:pPr>
        <w:rPr>
          <w:rFonts w:cstheme="minorHAnsi"/>
          <w:color w:val="002060"/>
        </w:rPr>
      </w:pPr>
    </w:p>
    <w:p w14:paraId="56AAF247" w14:textId="77777777" w:rsidR="006102B0" w:rsidRDefault="006102B0" w:rsidP="005D1DED">
      <w:pPr>
        <w:rPr>
          <w:rFonts w:cstheme="minorHAnsi"/>
          <w:color w:val="002060"/>
        </w:rPr>
      </w:pPr>
    </w:p>
    <w:p w14:paraId="3E963E18" w14:textId="77777777" w:rsidR="006102B0" w:rsidRDefault="006102B0" w:rsidP="005D1DED">
      <w:pPr>
        <w:rPr>
          <w:rFonts w:cstheme="minorHAnsi"/>
          <w:color w:val="002060"/>
        </w:rPr>
      </w:pPr>
    </w:p>
    <w:p w14:paraId="2FC1FA48" w14:textId="77777777" w:rsidR="006102B0" w:rsidRDefault="006102B0" w:rsidP="005D1DED">
      <w:pPr>
        <w:rPr>
          <w:rFonts w:cstheme="minorHAnsi"/>
          <w:color w:val="002060"/>
        </w:rPr>
      </w:pPr>
    </w:p>
    <w:p w14:paraId="2E92D80E" w14:textId="77777777" w:rsidR="006102B0" w:rsidRDefault="006102B0" w:rsidP="005D1DED">
      <w:pPr>
        <w:rPr>
          <w:rFonts w:cstheme="minorHAnsi"/>
          <w:color w:val="002060"/>
        </w:rPr>
      </w:pPr>
    </w:p>
    <w:p w14:paraId="45E70A77" w14:textId="242F7DE0" w:rsidR="006102B0" w:rsidRDefault="00C67CA3" w:rsidP="005D1DED">
      <w:pPr>
        <w:rPr>
          <w:rFonts w:cstheme="minorHAnsi"/>
          <w:color w:val="002060"/>
        </w:rPr>
      </w:pPr>
      <w:r w:rsidRPr="00422EB7">
        <w:rPr>
          <w:rFonts w:cstheme="minorHAnsi"/>
          <w:noProof/>
          <w:color w:val="171717" w:themeColor="background2" w:themeShade="1A"/>
          <w:sz w:val="32"/>
          <w:szCs w:val="32"/>
          <w:u w:val="single"/>
        </w:rPr>
        <w:lastRenderedPageBreak/>
        <w:drawing>
          <wp:anchor distT="0" distB="0" distL="114300" distR="114300" simplePos="0" relativeHeight="251683840" behindDoc="1" locked="0" layoutInCell="1" allowOverlap="1" wp14:anchorId="0F31C19E" wp14:editId="2F7DF12E">
            <wp:simplePos x="0" y="0"/>
            <wp:positionH relativeFrom="margin">
              <wp:align>left</wp:align>
            </wp:positionH>
            <wp:positionV relativeFrom="paragraph">
              <wp:posOffset>909320</wp:posOffset>
            </wp:positionV>
            <wp:extent cx="5375910" cy="1667510"/>
            <wp:effectExtent l="0" t="0" r="0" b="8890"/>
            <wp:wrapTopAndBottom/>
            <wp:docPr id="201594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46433" name=""/>
                    <pic:cNvPicPr/>
                  </pic:nvPicPr>
                  <pic:blipFill>
                    <a:blip r:embed="rId27">
                      <a:extLst>
                        <a:ext uri="{28A0092B-C50C-407E-A947-70E740481C1C}">
                          <a14:useLocalDpi xmlns:a14="http://schemas.microsoft.com/office/drawing/2010/main" val="0"/>
                        </a:ext>
                      </a:extLst>
                    </a:blip>
                    <a:stretch>
                      <a:fillRect/>
                    </a:stretch>
                  </pic:blipFill>
                  <pic:spPr>
                    <a:xfrm>
                      <a:off x="0" y="0"/>
                      <a:ext cx="5375910" cy="1667510"/>
                    </a:xfrm>
                    <a:prstGeom prst="rect">
                      <a:avLst/>
                    </a:prstGeom>
                  </pic:spPr>
                </pic:pic>
              </a:graphicData>
            </a:graphic>
            <wp14:sizeRelH relativeFrom="margin">
              <wp14:pctWidth>0</wp14:pctWidth>
            </wp14:sizeRelH>
            <wp14:sizeRelV relativeFrom="margin">
              <wp14:pctHeight>0</wp14:pctHeight>
            </wp14:sizeRelV>
          </wp:anchor>
        </w:drawing>
      </w:r>
      <w:r w:rsidRPr="00422EB7">
        <w:rPr>
          <w:rFonts w:cstheme="minorHAnsi"/>
          <w:color w:val="171717" w:themeColor="background2" w:themeShade="1A"/>
          <w:sz w:val="32"/>
          <w:szCs w:val="32"/>
          <w:u w:val="single"/>
        </w:rPr>
        <w:t>F6) Random shares, combinations and Max sharpe Ratio</w:t>
      </w:r>
      <w:r>
        <w:rPr>
          <w:rFonts w:cstheme="minorHAnsi"/>
          <w:color w:val="002060"/>
        </w:rPr>
        <w:t>:</w:t>
      </w:r>
    </w:p>
    <w:p w14:paraId="7F2446FC" w14:textId="77777777" w:rsidR="00C67CA3" w:rsidRPr="00F67597" w:rsidRDefault="00C67CA3" w:rsidP="00C67CA3">
      <w:pPr>
        <w:rPr>
          <w:rFonts w:cstheme="minorHAnsi"/>
          <w:i/>
          <w:iCs/>
          <w:color w:val="002060"/>
        </w:rPr>
      </w:pPr>
      <w:r w:rsidRPr="00F67597">
        <w:rPr>
          <w:rFonts w:cstheme="minorHAnsi"/>
          <w:i/>
          <w:iCs/>
          <w:color w:val="002060"/>
        </w:rPr>
        <w:t>The provided code defines a function called randomPortfolio() that is responsible for generating a random portfolio of shares.</w:t>
      </w:r>
    </w:p>
    <w:p w14:paraId="2DC42038" w14:textId="77777777" w:rsidR="00C67CA3" w:rsidRPr="00C67CA3" w:rsidRDefault="00C67CA3" w:rsidP="00C67CA3">
      <w:pPr>
        <w:rPr>
          <w:rFonts w:cstheme="minorHAnsi"/>
          <w:color w:val="002060"/>
        </w:rPr>
      </w:pPr>
    </w:p>
    <w:p w14:paraId="7E2B5CFB" w14:textId="6CAECE2C" w:rsidR="00C67CA3" w:rsidRPr="00F67597" w:rsidRDefault="00422EB7" w:rsidP="00C67CA3">
      <w:pPr>
        <w:rPr>
          <w:rFonts w:cstheme="minorHAnsi"/>
          <w:i/>
          <w:iCs/>
          <w:color w:val="002060"/>
        </w:rPr>
      </w:pPr>
      <w:r w:rsidRPr="00F67597">
        <w:rPr>
          <w:rFonts w:cstheme="minorHAnsi"/>
          <w:i/>
          <w:iCs/>
          <w:color w:val="002060"/>
        </w:rPr>
        <w:t xml:space="preserve">It </w:t>
      </w:r>
      <w:r w:rsidR="00C67CA3" w:rsidRPr="00F67597">
        <w:rPr>
          <w:rFonts w:cstheme="minorHAnsi"/>
          <w:i/>
          <w:iCs/>
          <w:color w:val="002060"/>
        </w:rPr>
        <w:t>generates a random portfolio of shares by drawing random values from a standard normal distribution, exponentiating them to ensure positive values, and then normalizing them to represent proportions of the total portfolio value. By calling this function, you can obtain a random allocation of shares for a portfolio.</w:t>
      </w:r>
    </w:p>
    <w:p w14:paraId="2C9C4294" w14:textId="77777777" w:rsidR="00C67CA3" w:rsidRDefault="00C67CA3" w:rsidP="00C67CA3">
      <w:pPr>
        <w:rPr>
          <w:rFonts w:cstheme="minorHAnsi"/>
          <w:color w:val="002060"/>
        </w:rPr>
      </w:pPr>
    </w:p>
    <w:p w14:paraId="472CB8B4" w14:textId="7E73D959" w:rsidR="00C67CA3" w:rsidRDefault="00C67CA3" w:rsidP="00C67CA3">
      <w:pPr>
        <w:rPr>
          <w:rFonts w:cstheme="minorHAnsi"/>
          <w:color w:val="002060"/>
        </w:rPr>
      </w:pPr>
      <w:r w:rsidRPr="00C67CA3">
        <w:rPr>
          <w:rFonts w:cstheme="minorHAnsi"/>
          <w:noProof/>
          <w:color w:val="002060"/>
        </w:rPr>
        <w:drawing>
          <wp:inline distT="0" distB="0" distL="0" distR="0" wp14:anchorId="3D66288A" wp14:editId="132DFDB1">
            <wp:extent cx="6039693" cy="1286054"/>
            <wp:effectExtent l="0" t="0" r="0" b="9525"/>
            <wp:docPr id="166251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6633" name=""/>
                    <pic:cNvPicPr/>
                  </pic:nvPicPr>
                  <pic:blipFill>
                    <a:blip r:embed="rId28"/>
                    <a:stretch>
                      <a:fillRect/>
                    </a:stretch>
                  </pic:blipFill>
                  <pic:spPr>
                    <a:xfrm>
                      <a:off x="0" y="0"/>
                      <a:ext cx="6039693" cy="1286054"/>
                    </a:xfrm>
                    <a:prstGeom prst="rect">
                      <a:avLst/>
                    </a:prstGeom>
                  </pic:spPr>
                </pic:pic>
              </a:graphicData>
            </a:graphic>
          </wp:inline>
        </w:drawing>
      </w:r>
    </w:p>
    <w:p w14:paraId="5782E15A" w14:textId="3B0B3FDE" w:rsidR="00C67CA3" w:rsidRPr="00F67597" w:rsidRDefault="00C67CA3" w:rsidP="00C67CA3">
      <w:pPr>
        <w:rPr>
          <w:rFonts w:cstheme="minorHAnsi"/>
          <w:i/>
          <w:iCs/>
          <w:color w:val="002060"/>
        </w:rPr>
      </w:pPr>
      <w:r w:rsidRPr="00F67597">
        <w:rPr>
          <w:rFonts w:cstheme="minorHAnsi"/>
          <w:i/>
          <w:iCs/>
          <w:color w:val="002060"/>
        </w:rPr>
        <w:t>IncomePortfolio(Rand) and RiskPortfolio(Rand). These functions are designed to perform calculations related to income and risk for a portfolio.</w:t>
      </w:r>
    </w:p>
    <w:p w14:paraId="530C1555" w14:textId="77777777" w:rsidR="00C67CA3" w:rsidRPr="00F67597" w:rsidRDefault="00C67CA3" w:rsidP="00C67CA3">
      <w:pPr>
        <w:rPr>
          <w:rFonts w:cstheme="minorHAnsi"/>
          <w:i/>
          <w:iCs/>
          <w:color w:val="002060"/>
        </w:rPr>
      </w:pPr>
    </w:p>
    <w:p w14:paraId="1373FF0F" w14:textId="5D27A478" w:rsidR="00C67CA3" w:rsidRPr="00F67597" w:rsidRDefault="00422EB7" w:rsidP="00C67CA3">
      <w:pPr>
        <w:rPr>
          <w:rFonts w:cstheme="minorHAnsi"/>
          <w:i/>
          <w:iCs/>
          <w:color w:val="002060"/>
        </w:rPr>
      </w:pPr>
      <w:bookmarkStart w:id="0" w:name="_Hlk149946643"/>
      <w:r w:rsidRPr="00F67597">
        <w:rPr>
          <w:rFonts w:cstheme="minorHAnsi"/>
          <w:i/>
          <w:iCs/>
          <w:color w:val="002060"/>
        </w:rPr>
        <w:t>T</w:t>
      </w:r>
      <w:r w:rsidR="00C67CA3" w:rsidRPr="00F67597">
        <w:rPr>
          <w:rFonts w:cstheme="minorHAnsi"/>
          <w:i/>
          <w:iCs/>
          <w:color w:val="002060"/>
        </w:rPr>
        <w:t>he IncomePortfolio(Rand) function calculates the expected income of a portfolio based on the mean income values and the allocation of assets. The RiskPortfolio(Rand) function, on the other hand, calculates the risk of a portfolio based on the covariance matrix of returns and the allocation of assets. Together, these functions provide essential metrics for evaluating the income and risk characteristics of a portfolio.</w:t>
      </w:r>
    </w:p>
    <w:bookmarkEnd w:id="0"/>
    <w:p w14:paraId="73FF447A" w14:textId="77777777" w:rsidR="00C67CA3" w:rsidRDefault="00C67CA3" w:rsidP="00C67CA3">
      <w:pPr>
        <w:rPr>
          <w:rFonts w:cstheme="minorHAnsi"/>
          <w:color w:val="002060"/>
        </w:rPr>
      </w:pPr>
    </w:p>
    <w:p w14:paraId="6004E475" w14:textId="77777777" w:rsidR="00C67CA3" w:rsidRDefault="00C67CA3" w:rsidP="00C67CA3">
      <w:pPr>
        <w:rPr>
          <w:rFonts w:cstheme="minorHAnsi"/>
          <w:color w:val="002060"/>
        </w:rPr>
      </w:pPr>
    </w:p>
    <w:p w14:paraId="04AC97E4" w14:textId="7E18B6D1" w:rsidR="00C67CA3" w:rsidRDefault="00422EB7" w:rsidP="00C67CA3">
      <w:pPr>
        <w:rPr>
          <w:rFonts w:cstheme="minorHAnsi"/>
          <w:color w:val="002060"/>
        </w:rPr>
      </w:pPr>
      <w:r w:rsidRPr="00C67CA3">
        <w:rPr>
          <w:rFonts w:cstheme="minorHAnsi"/>
          <w:noProof/>
          <w:color w:val="002060"/>
        </w:rPr>
        <w:lastRenderedPageBreak/>
        <w:drawing>
          <wp:anchor distT="0" distB="0" distL="114300" distR="114300" simplePos="0" relativeHeight="251684864" behindDoc="1" locked="0" layoutInCell="1" allowOverlap="1" wp14:anchorId="267249B8" wp14:editId="7B06234E">
            <wp:simplePos x="0" y="0"/>
            <wp:positionH relativeFrom="margin">
              <wp:align>center</wp:align>
            </wp:positionH>
            <wp:positionV relativeFrom="paragraph">
              <wp:posOffset>286</wp:posOffset>
            </wp:positionV>
            <wp:extent cx="4477375" cy="2353003"/>
            <wp:effectExtent l="0" t="0" r="0" b="9525"/>
            <wp:wrapTight wrapText="bothSides">
              <wp:wrapPolygon edited="0">
                <wp:start x="0" y="0"/>
                <wp:lineTo x="0" y="21513"/>
                <wp:lineTo x="21508" y="21513"/>
                <wp:lineTo x="21508" y="0"/>
                <wp:lineTo x="0" y="0"/>
              </wp:wrapPolygon>
            </wp:wrapTight>
            <wp:docPr id="269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775" name=""/>
                    <pic:cNvPicPr/>
                  </pic:nvPicPr>
                  <pic:blipFill>
                    <a:blip r:embed="rId29">
                      <a:extLst>
                        <a:ext uri="{28A0092B-C50C-407E-A947-70E740481C1C}">
                          <a14:useLocalDpi xmlns:a14="http://schemas.microsoft.com/office/drawing/2010/main" val="0"/>
                        </a:ext>
                      </a:extLst>
                    </a:blip>
                    <a:stretch>
                      <a:fillRect/>
                    </a:stretch>
                  </pic:blipFill>
                  <pic:spPr>
                    <a:xfrm>
                      <a:off x="0" y="0"/>
                      <a:ext cx="4477375" cy="2353003"/>
                    </a:xfrm>
                    <a:prstGeom prst="rect">
                      <a:avLst/>
                    </a:prstGeom>
                  </pic:spPr>
                </pic:pic>
              </a:graphicData>
            </a:graphic>
          </wp:anchor>
        </w:drawing>
      </w:r>
    </w:p>
    <w:p w14:paraId="322A3ED3" w14:textId="30981A3B" w:rsidR="00C67CA3" w:rsidRDefault="00C67CA3" w:rsidP="00C67CA3">
      <w:pPr>
        <w:rPr>
          <w:rFonts w:cstheme="minorHAnsi"/>
          <w:color w:val="002060"/>
        </w:rPr>
      </w:pPr>
    </w:p>
    <w:p w14:paraId="171F1A02" w14:textId="3CEC5243" w:rsidR="00C67CA3" w:rsidRDefault="00C67CA3" w:rsidP="00C67CA3">
      <w:pPr>
        <w:rPr>
          <w:rFonts w:cstheme="minorHAnsi"/>
          <w:color w:val="002060"/>
        </w:rPr>
      </w:pPr>
    </w:p>
    <w:p w14:paraId="09EAD6CD" w14:textId="55195397" w:rsidR="00C67CA3" w:rsidRPr="00C67CA3" w:rsidRDefault="00C67CA3" w:rsidP="00C67CA3">
      <w:pPr>
        <w:rPr>
          <w:rFonts w:cstheme="minorHAnsi"/>
        </w:rPr>
      </w:pPr>
    </w:p>
    <w:p w14:paraId="6B2EE3C2" w14:textId="412A6DAA" w:rsidR="00C67CA3" w:rsidRPr="00C67CA3" w:rsidRDefault="00C67CA3" w:rsidP="00C67CA3">
      <w:pPr>
        <w:rPr>
          <w:rFonts w:cstheme="minorHAnsi"/>
        </w:rPr>
      </w:pPr>
    </w:p>
    <w:p w14:paraId="59B97302" w14:textId="650F353E" w:rsidR="00C67CA3" w:rsidRPr="00C67CA3" w:rsidRDefault="00C67CA3" w:rsidP="00C67CA3">
      <w:pPr>
        <w:rPr>
          <w:rFonts w:cstheme="minorHAnsi"/>
        </w:rPr>
      </w:pPr>
    </w:p>
    <w:p w14:paraId="1006632A" w14:textId="3AF1558D" w:rsidR="00C67CA3" w:rsidRPr="00C67CA3" w:rsidRDefault="00C67CA3" w:rsidP="00C67CA3">
      <w:pPr>
        <w:rPr>
          <w:rFonts w:cstheme="minorHAnsi"/>
        </w:rPr>
      </w:pPr>
    </w:p>
    <w:p w14:paraId="6B0F0847" w14:textId="62938F31" w:rsidR="00C67CA3" w:rsidRPr="00C67CA3" w:rsidRDefault="00C67CA3" w:rsidP="00C67CA3">
      <w:pPr>
        <w:rPr>
          <w:rFonts w:cstheme="minorHAnsi"/>
        </w:rPr>
      </w:pPr>
    </w:p>
    <w:p w14:paraId="131859C0" w14:textId="4B101F2D" w:rsidR="00C67CA3" w:rsidRPr="00C67CA3" w:rsidRDefault="00C67CA3" w:rsidP="00C67CA3">
      <w:pPr>
        <w:rPr>
          <w:rFonts w:cstheme="minorHAnsi"/>
        </w:rPr>
      </w:pPr>
    </w:p>
    <w:p w14:paraId="35DF8EBD" w14:textId="068BC2FD" w:rsidR="00C67CA3" w:rsidRPr="00C67CA3" w:rsidRDefault="00C67CA3" w:rsidP="00C67CA3">
      <w:pPr>
        <w:rPr>
          <w:rFonts w:cstheme="minorHAnsi"/>
        </w:rPr>
      </w:pPr>
    </w:p>
    <w:p w14:paraId="5C05A7B1" w14:textId="10E2FB71" w:rsidR="00C67CA3" w:rsidRDefault="00C67CA3" w:rsidP="00C67CA3">
      <w:pPr>
        <w:rPr>
          <w:rFonts w:cstheme="minorHAnsi"/>
          <w:color w:val="002060"/>
        </w:rPr>
      </w:pPr>
    </w:p>
    <w:p w14:paraId="37D2C511" w14:textId="6D6FF9C1" w:rsidR="00C67CA3" w:rsidRPr="00F67597" w:rsidRDefault="00C67CA3" w:rsidP="00C67CA3">
      <w:pPr>
        <w:rPr>
          <w:rFonts w:cstheme="minorHAnsi"/>
          <w:i/>
          <w:iCs/>
        </w:rPr>
      </w:pPr>
      <w:r w:rsidRPr="00F67597">
        <w:rPr>
          <w:rFonts w:cstheme="minorHAnsi"/>
          <w:i/>
          <w:iCs/>
        </w:rPr>
        <w:t>First, the variable "combinations" is initialized to 10000. This variable determines the number of portfolio combinations that will be generated and evaluated</w:t>
      </w:r>
    </w:p>
    <w:p w14:paraId="2BDEF166" w14:textId="138F72D3" w:rsidR="00C67CA3" w:rsidRPr="00F67597" w:rsidRDefault="00C67CA3" w:rsidP="00C67CA3">
      <w:pPr>
        <w:rPr>
          <w:rFonts w:cstheme="minorHAnsi"/>
          <w:i/>
          <w:iCs/>
        </w:rPr>
      </w:pPr>
    </w:p>
    <w:p w14:paraId="3EA15C95" w14:textId="627B064C" w:rsidR="00422EB7" w:rsidRPr="00F67597" w:rsidRDefault="00C67CA3" w:rsidP="00C67CA3">
      <w:pPr>
        <w:rPr>
          <w:rFonts w:cstheme="minorHAnsi"/>
          <w:i/>
          <w:iCs/>
        </w:rPr>
      </w:pPr>
      <w:r w:rsidRPr="00F67597">
        <w:rPr>
          <w:rFonts w:cstheme="minorHAnsi"/>
          <w:i/>
          <w:iCs/>
        </w:rPr>
        <w:t>Next, three arrays named "risk," "income," and "portfolio" are created and initialized with zeros. These arrays will store the risk, income, and portfolio data for each combination.</w:t>
      </w:r>
    </w:p>
    <w:p w14:paraId="2E10D4A8" w14:textId="77777777" w:rsidR="00422EB7" w:rsidRPr="00F67597" w:rsidRDefault="00422EB7" w:rsidP="00C67CA3">
      <w:pPr>
        <w:rPr>
          <w:rFonts w:cstheme="minorHAnsi"/>
          <w:i/>
          <w:iCs/>
        </w:rPr>
      </w:pPr>
    </w:p>
    <w:p w14:paraId="6D2953C7" w14:textId="77777777" w:rsidR="00C67CA3" w:rsidRPr="00F67597" w:rsidRDefault="00C67CA3" w:rsidP="00C67CA3">
      <w:pPr>
        <w:rPr>
          <w:rFonts w:cstheme="minorHAnsi"/>
          <w:i/>
          <w:iCs/>
        </w:rPr>
      </w:pPr>
      <w:r w:rsidRPr="00F67597">
        <w:rPr>
          <w:rFonts w:cstheme="minorHAnsi"/>
          <w:i/>
          <w:iCs/>
        </w:rPr>
        <w:t>The randomly generated portfolio is then assigned to the ith row of the "portfolio" array. Each row in the "portfolio" array represents a different combination of shares.</w:t>
      </w:r>
    </w:p>
    <w:p w14:paraId="657FE257" w14:textId="77777777" w:rsidR="00C67CA3" w:rsidRPr="00F67597" w:rsidRDefault="00C67CA3" w:rsidP="00C67CA3">
      <w:pPr>
        <w:rPr>
          <w:rFonts w:cstheme="minorHAnsi"/>
          <w:i/>
          <w:iCs/>
        </w:rPr>
      </w:pPr>
    </w:p>
    <w:p w14:paraId="761B224E" w14:textId="56BAED0C" w:rsidR="00C67CA3" w:rsidRPr="00F67597" w:rsidRDefault="00C67CA3" w:rsidP="00C67CA3">
      <w:pPr>
        <w:rPr>
          <w:rFonts w:cstheme="minorHAnsi"/>
          <w:i/>
          <w:iCs/>
        </w:rPr>
      </w:pPr>
      <w:r w:rsidRPr="00F67597">
        <w:rPr>
          <w:rFonts w:cstheme="minorHAnsi"/>
          <w:i/>
          <w:iCs/>
        </w:rPr>
        <w:t xml:space="preserve">Next, the "RiskPortfolio()" function is invoked, passing the current portfolio as an argument. This function calculates the risk associated with the given portfolio. </w:t>
      </w:r>
    </w:p>
    <w:p w14:paraId="4E5B2254" w14:textId="77777777" w:rsidR="00C67CA3" w:rsidRPr="00F67597" w:rsidRDefault="00C67CA3" w:rsidP="00C67CA3">
      <w:pPr>
        <w:rPr>
          <w:rFonts w:cstheme="minorHAnsi"/>
          <w:i/>
          <w:iCs/>
        </w:rPr>
      </w:pPr>
    </w:p>
    <w:p w14:paraId="2E317DF6" w14:textId="6C28C4E2" w:rsidR="00C67CA3" w:rsidRPr="00F67597" w:rsidRDefault="00C67CA3" w:rsidP="00C67CA3">
      <w:pPr>
        <w:rPr>
          <w:rFonts w:cstheme="minorHAnsi"/>
          <w:i/>
          <w:iCs/>
        </w:rPr>
      </w:pPr>
      <w:r w:rsidRPr="00F67597">
        <w:rPr>
          <w:rFonts w:cstheme="minorHAnsi"/>
          <w:i/>
          <w:iCs/>
        </w:rPr>
        <w:t xml:space="preserve">Following that, the "IncomePortfolio()" function is called with the current portfolio as an argument. This function computes the income or expected return of the portfolio. </w:t>
      </w:r>
    </w:p>
    <w:p w14:paraId="2CEF185E" w14:textId="77777777" w:rsidR="0065584F" w:rsidRPr="00F67597" w:rsidRDefault="0065584F" w:rsidP="00C67CA3">
      <w:pPr>
        <w:rPr>
          <w:rFonts w:cstheme="minorHAnsi"/>
          <w:i/>
          <w:iCs/>
        </w:rPr>
      </w:pPr>
    </w:p>
    <w:p w14:paraId="2D05FCC7" w14:textId="77777777" w:rsidR="00C67CA3" w:rsidRPr="00F67597" w:rsidRDefault="00C67CA3" w:rsidP="00C67CA3">
      <w:pPr>
        <w:rPr>
          <w:rFonts w:cstheme="minorHAnsi"/>
          <w:i/>
          <w:iCs/>
        </w:rPr>
      </w:pPr>
      <w:r w:rsidRPr="00F67597">
        <w:rPr>
          <w:rFonts w:cstheme="minorHAnsi"/>
          <w:i/>
          <w:iCs/>
        </w:rPr>
        <w:t>The ratio is the average return earned in excess of the risk-free rate per unit of volatility or total risk. Volatility is a measure of the price fluctuations of an asset or portfolio.</w:t>
      </w:r>
    </w:p>
    <w:p w14:paraId="59BF25D9" w14:textId="77777777" w:rsidR="00C67CA3" w:rsidRPr="00F67597" w:rsidRDefault="00C67CA3" w:rsidP="00C67CA3">
      <w:pPr>
        <w:rPr>
          <w:rFonts w:cstheme="minorHAnsi"/>
          <w:i/>
          <w:iCs/>
        </w:rPr>
      </w:pPr>
    </w:p>
    <w:p w14:paraId="151BE195" w14:textId="77777777" w:rsidR="00C67CA3" w:rsidRPr="00F67597" w:rsidRDefault="00C67CA3" w:rsidP="00C67CA3">
      <w:pPr>
        <w:rPr>
          <w:rFonts w:cstheme="minorHAnsi"/>
          <w:i/>
          <w:iCs/>
        </w:rPr>
      </w:pPr>
      <w:r w:rsidRPr="00F67597">
        <w:rPr>
          <w:rFonts w:cstheme="minorHAnsi"/>
          <w:i/>
          <w:iCs/>
        </w:rPr>
        <w:t>The risk-free rate of return is the return on an investment with zero risk, meaning it’s the return investors could expect for taking no risk.</w:t>
      </w:r>
    </w:p>
    <w:p w14:paraId="69A9CC3F" w14:textId="77777777" w:rsidR="00C67CA3" w:rsidRPr="00C67CA3" w:rsidRDefault="00C67CA3" w:rsidP="00C67CA3">
      <w:pPr>
        <w:rPr>
          <w:rFonts w:cstheme="minorHAnsi"/>
        </w:rPr>
      </w:pPr>
    </w:p>
    <w:p w14:paraId="6D614F36" w14:textId="4E2E2E5C" w:rsidR="00C67CA3" w:rsidRPr="00F67597" w:rsidRDefault="00C67CA3" w:rsidP="00C67CA3">
      <w:pPr>
        <w:rPr>
          <w:rFonts w:cstheme="minorHAnsi"/>
          <w:i/>
          <w:iCs/>
        </w:rPr>
      </w:pPr>
      <w:r w:rsidRPr="00F67597">
        <w:rPr>
          <w:rFonts w:cstheme="minorHAnsi"/>
          <w:i/>
          <w:iCs/>
        </w:rPr>
        <w:lastRenderedPageBreak/>
        <w:t>The optimal risky portfolio is the one with the highest Sharpe ratio.</w:t>
      </w:r>
    </w:p>
    <w:p w14:paraId="05E1D530" w14:textId="5CB54F85" w:rsidR="00C67CA3" w:rsidRDefault="00C67CA3" w:rsidP="00C67CA3">
      <w:pPr>
        <w:rPr>
          <w:rFonts w:cstheme="minorHAnsi"/>
        </w:rPr>
      </w:pPr>
      <w:r w:rsidRPr="00C67CA3">
        <w:rPr>
          <w:rFonts w:cstheme="minorHAnsi"/>
          <w:noProof/>
        </w:rPr>
        <w:drawing>
          <wp:anchor distT="0" distB="0" distL="114300" distR="114300" simplePos="0" relativeHeight="251685888" behindDoc="0" locked="0" layoutInCell="1" allowOverlap="1" wp14:anchorId="2BD9D3E1" wp14:editId="31E16FA4">
            <wp:simplePos x="0" y="0"/>
            <wp:positionH relativeFrom="margin">
              <wp:align>right</wp:align>
            </wp:positionH>
            <wp:positionV relativeFrom="paragraph">
              <wp:posOffset>307054</wp:posOffset>
            </wp:positionV>
            <wp:extent cx="6309360" cy="3412490"/>
            <wp:effectExtent l="0" t="0" r="0" b="0"/>
            <wp:wrapTopAndBottom/>
            <wp:docPr id="17403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742" name=""/>
                    <pic:cNvPicPr/>
                  </pic:nvPicPr>
                  <pic:blipFill>
                    <a:blip r:embed="rId30">
                      <a:extLst>
                        <a:ext uri="{28A0092B-C50C-407E-A947-70E740481C1C}">
                          <a14:useLocalDpi xmlns:a14="http://schemas.microsoft.com/office/drawing/2010/main" val="0"/>
                        </a:ext>
                      </a:extLst>
                    </a:blip>
                    <a:stretch>
                      <a:fillRect/>
                    </a:stretch>
                  </pic:blipFill>
                  <pic:spPr>
                    <a:xfrm>
                      <a:off x="0" y="0"/>
                      <a:ext cx="6309360" cy="3412490"/>
                    </a:xfrm>
                    <a:prstGeom prst="rect">
                      <a:avLst/>
                    </a:prstGeom>
                  </pic:spPr>
                </pic:pic>
              </a:graphicData>
            </a:graphic>
          </wp:anchor>
        </w:drawing>
      </w:r>
    </w:p>
    <w:p w14:paraId="28401F50" w14:textId="66215D6E" w:rsidR="00C67CA3" w:rsidRPr="00F67597" w:rsidRDefault="0065584F" w:rsidP="00C67CA3">
      <w:pPr>
        <w:rPr>
          <w:rFonts w:cstheme="minorHAnsi"/>
          <w:i/>
          <w:iCs/>
        </w:rPr>
      </w:pPr>
      <w:r w:rsidRPr="00F67597">
        <w:rPr>
          <w:rFonts w:cstheme="minorHAnsi"/>
          <w:i/>
          <w:iCs/>
        </w:rPr>
        <w:t>T</w:t>
      </w:r>
      <w:r w:rsidR="00C67CA3" w:rsidRPr="00F67597">
        <w:rPr>
          <w:rFonts w:cstheme="minorHAnsi"/>
          <w:i/>
          <w:iCs/>
        </w:rPr>
        <w:t>he maximum Sharpe ratio by adding a red dot at its corresponding risk and income values and including a legend to identify it. The scatter plot provides a visual representation of the risk and income relationship for the portfolios.</w:t>
      </w:r>
    </w:p>
    <w:p w14:paraId="5E11FBBE" w14:textId="77777777" w:rsidR="00C67CA3" w:rsidRPr="00F67597" w:rsidRDefault="00C67CA3" w:rsidP="00C67CA3">
      <w:pPr>
        <w:rPr>
          <w:rFonts w:cstheme="minorHAnsi"/>
          <w:i/>
          <w:iCs/>
        </w:rPr>
      </w:pPr>
    </w:p>
    <w:p w14:paraId="05C0AAD2" w14:textId="0942C87E" w:rsidR="00C67CA3" w:rsidRPr="00F67597" w:rsidRDefault="00C67CA3" w:rsidP="00C67CA3">
      <w:pPr>
        <w:rPr>
          <w:rFonts w:cstheme="minorHAnsi"/>
          <w:i/>
          <w:iCs/>
        </w:rPr>
      </w:pPr>
      <w:r w:rsidRPr="00F67597">
        <w:rPr>
          <w:rFonts w:cstheme="minorHAnsi"/>
          <w:i/>
          <w:iCs/>
          <w:noProof/>
        </w:rPr>
        <w:drawing>
          <wp:anchor distT="0" distB="0" distL="114300" distR="114300" simplePos="0" relativeHeight="251686912" behindDoc="1" locked="0" layoutInCell="1" allowOverlap="1" wp14:anchorId="6AC6620D" wp14:editId="6212499C">
            <wp:simplePos x="0" y="0"/>
            <wp:positionH relativeFrom="margin">
              <wp:align>center</wp:align>
            </wp:positionH>
            <wp:positionV relativeFrom="paragraph">
              <wp:posOffset>431374</wp:posOffset>
            </wp:positionV>
            <wp:extent cx="7063740" cy="2573655"/>
            <wp:effectExtent l="0" t="0" r="3810" b="0"/>
            <wp:wrapTopAndBottom/>
            <wp:docPr id="194042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7699" name=""/>
                    <pic:cNvPicPr/>
                  </pic:nvPicPr>
                  <pic:blipFill>
                    <a:blip r:embed="rId31">
                      <a:extLst>
                        <a:ext uri="{28A0092B-C50C-407E-A947-70E740481C1C}">
                          <a14:useLocalDpi xmlns:a14="http://schemas.microsoft.com/office/drawing/2010/main" val="0"/>
                        </a:ext>
                      </a:extLst>
                    </a:blip>
                    <a:stretch>
                      <a:fillRect/>
                    </a:stretch>
                  </pic:blipFill>
                  <pic:spPr>
                    <a:xfrm>
                      <a:off x="0" y="0"/>
                      <a:ext cx="7063740" cy="2573655"/>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i/>
          <w:iCs/>
        </w:rPr>
        <w:t>Best portfolio is one with the Max Sharpe Ratio and its weights can also be fetched.</w:t>
      </w:r>
    </w:p>
    <w:p w14:paraId="589A296D" w14:textId="620AFDEF" w:rsidR="00C67CA3" w:rsidRDefault="00C67CA3" w:rsidP="00C67CA3">
      <w:pPr>
        <w:rPr>
          <w:rFonts w:cstheme="minorHAnsi"/>
        </w:rPr>
      </w:pPr>
    </w:p>
    <w:p w14:paraId="738843B4" w14:textId="59FE5F7F" w:rsidR="00C67CA3" w:rsidRPr="00F67597" w:rsidRDefault="0065584F" w:rsidP="00C67CA3">
      <w:pPr>
        <w:rPr>
          <w:rFonts w:cstheme="minorHAnsi"/>
          <w:i/>
          <w:iCs/>
        </w:rPr>
      </w:pPr>
      <w:r w:rsidRPr="00F67597">
        <w:rPr>
          <w:rFonts w:cstheme="minorHAnsi"/>
          <w:i/>
          <w:iCs/>
        </w:rPr>
        <w:lastRenderedPageBreak/>
        <w:t>T</w:t>
      </w:r>
      <w:r w:rsidR="00C67CA3" w:rsidRPr="00F67597">
        <w:rPr>
          <w:rFonts w:cstheme="minorHAnsi"/>
          <w:i/>
          <w:iCs/>
        </w:rPr>
        <w:t>his code identifies the portfolio with the highest Sharpe ratio and then displays the allocation or weight assigned to each company in that portfolio. It allows us to see how the assets or companies are distributed within the best-performing portfolio.</w:t>
      </w:r>
    </w:p>
    <w:p w14:paraId="4F1DEC21" w14:textId="55CF4C9E" w:rsidR="00C67CA3" w:rsidRPr="00521337" w:rsidRDefault="00521337" w:rsidP="00C67CA3">
      <w:pPr>
        <w:rPr>
          <w:rFonts w:cstheme="minorHAnsi"/>
          <w:color w:val="171717" w:themeColor="background2" w:themeShade="1A"/>
        </w:rPr>
      </w:pPr>
      <w:r w:rsidRPr="00521337">
        <w:rPr>
          <w:rFonts w:cstheme="minorHAnsi"/>
          <w:color w:val="171717" w:themeColor="background2" w:themeShade="1A"/>
        </w:rPr>
        <w:t>Recommendations: other Risk-Return measures are Sortino Ratio, M2 Ratio, Calmar Ratio</w:t>
      </w:r>
    </w:p>
    <w:p w14:paraId="5E79E1F2" w14:textId="4505BC42" w:rsidR="00C67CA3" w:rsidRPr="0065584F" w:rsidRDefault="00A54FB0" w:rsidP="00C67CA3">
      <w:pPr>
        <w:rPr>
          <w:rFonts w:cstheme="minorHAnsi"/>
          <w:color w:val="171717" w:themeColor="background2" w:themeShade="1A"/>
          <w:sz w:val="32"/>
          <w:szCs w:val="32"/>
          <w:u w:val="single"/>
        </w:rPr>
      </w:pPr>
      <w:r w:rsidRPr="0065584F">
        <w:rPr>
          <w:rFonts w:cstheme="minorHAnsi"/>
          <w:color w:val="171717" w:themeColor="background2" w:themeShade="1A"/>
          <w:sz w:val="32"/>
          <w:szCs w:val="32"/>
          <w:u w:val="single"/>
        </w:rPr>
        <w:t>F7) Future price predictions using Monte Carlo Simuation</w:t>
      </w:r>
    </w:p>
    <w:p w14:paraId="7EA483BB" w14:textId="5C909067" w:rsidR="00A54FB0" w:rsidRDefault="00A54FB0" w:rsidP="00C67CA3">
      <w:pPr>
        <w:rPr>
          <w:rFonts w:cstheme="minorHAnsi"/>
        </w:rPr>
      </w:pPr>
    </w:p>
    <w:p w14:paraId="10701F4C" w14:textId="15512D51" w:rsidR="00F83A26" w:rsidRPr="00F67597" w:rsidRDefault="0065584F" w:rsidP="00F83A26">
      <w:pPr>
        <w:rPr>
          <w:rFonts w:cstheme="minorHAnsi"/>
          <w:i/>
          <w:iCs/>
        </w:rPr>
      </w:pPr>
      <w:r w:rsidRPr="00F67597">
        <w:rPr>
          <w:rFonts w:cstheme="minorHAnsi"/>
          <w:i/>
          <w:iCs/>
          <w:noProof/>
        </w:rPr>
        <w:drawing>
          <wp:anchor distT="0" distB="0" distL="114300" distR="114300" simplePos="0" relativeHeight="251687936" behindDoc="1" locked="0" layoutInCell="1" allowOverlap="1" wp14:anchorId="5ACB20CA" wp14:editId="22FD8254">
            <wp:simplePos x="0" y="0"/>
            <wp:positionH relativeFrom="margin">
              <wp:posOffset>97155</wp:posOffset>
            </wp:positionH>
            <wp:positionV relativeFrom="paragraph">
              <wp:posOffset>689610</wp:posOffset>
            </wp:positionV>
            <wp:extent cx="6309360" cy="2637790"/>
            <wp:effectExtent l="0" t="0" r="0" b="0"/>
            <wp:wrapTight wrapText="bothSides">
              <wp:wrapPolygon edited="0">
                <wp:start x="0" y="0"/>
                <wp:lineTo x="0" y="21371"/>
                <wp:lineTo x="21522" y="21371"/>
                <wp:lineTo x="21522" y="0"/>
                <wp:lineTo x="0" y="0"/>
              </wp:wrapPolygon>
            </wp:wrapTight>
            <wp:docPr id="17867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188" name=""/>
                    <pic:cNvPicPr/>
                  </pic:nvPicPr>
                  <pic:blipFill>
                    <a:blip r:embed="rId32">
                      <a:extLst>
                        <a:ext uri="{28A0092B-C50C-407E-A947-70E740481C1C}">
                          <a14:useLocalDpi xmlns:a14="http://schemas.microsoft.com/office/drawing/2010/main" val="0"/>
                        </a:ext>
                      </a:extLst>
                    </a:blip>
                    <a:stretch>
                      <a:fillRect/>
                    </a:stretch>
                  </pic:blipFill>
                  <pic:spPr>
                    <a:xfrm>
                      <a:off x="0" y="0"/>
                      <a:ext cx="6309360" cy="2637790"/>
                    </a:xfrm>
                    <a:prstGeom prst="rect">
                      <a:avLst/>
                    </a:prstGeom>
                  </pic:spPr>
                </pic:pic>
              </a:graphicData>
            </a:graphic>
          </wp:anchor>
        </w:drawing>
      </w:r>
      <w:r w:rsidR="00A54FB0" w:rsidRPr="00F67597">
        <w:rPr>
          <w:rFonts w:cstheme="minorHAnsi"/>
          <w:i/>
          <w:iCs/>
        </w:rPr>
        <w:t>The provided code snippet introduces a function named monte_carlo that employs the Monte Carlo method to simulate the future price of a stock.</w:t>
      </w:r>
    </w:p>
    <w:p w14:paraId="597E6920" w14:textId="2F6316F1" w:rsidR="00F83A26" w:rsidRPr="00F83A26" w:rsidRDefault="00F83A26" w:rsidP="00F83A26">
      <w:pPr>
        <w:rPr>
          <w:rFonts w:cstheme="minorHAnsi"/>
        </w:rPr>
      </w:pPr>
    </w:p>
    <w:p w14:paraId="7DA88A73" w14:textId="3D60B2AC" w:rsidR="00F83A26" w:rsidRPr="00F67597" w:rsidRDefault="00F83A26" w:rsidP="00F83A26">
      <w:pPr>
        <w:rPr>
          <w:rFonts w:cstheme="minorHAnsi"/>
          <w:bCs/>
          <w:i/>
          <w:iCs/>
          <w:lang w:val="en-GB"/>
        </w:rPr>
      </w:pPr>
      <w:r w:rsidRPr="00F67597">
        <w:rPr>
          <w:i/>
          <w:iCs/>
          <w:noProof/>
        </w:rPr>
        <w:drawing>
          <wp:anchor distT="0" distB="0" distL="114300" distR="114300" simplePos="0" relativeHeight="251695104" behindDoc="0" locked="0" layoutInCell="1" allowOverlap="1" wp14:anchorId="4A2F7C3B" wp14:editId="7F165FB2">
            <wp:simplePos x="0" y="0"/>
            <wp:positionH relativeFrom="column">
              <wp:posOffset>3116580</wp:posOffset>
            </wp:positionH>
            <wp:positionV relativeFrom="paragraph">
              <wp:posOffset>680085</wp:posOffset>
            </wp:positionV>
            <wp:extent cx="3058160" cy="1676400"/>
            <wp:effectExtent l="0" t="0" r="8890" b="0"/>
            <wp:wrapSquare wrapText="bothSides"/>
            <wp:docPr id="1156694944" name="Picture 1156694944">
              <a:extLst xmlns:a="http://schemas.openxmlformats.org/drawingml/2006/main">
                <a:ext uri="{FF2B5EF4-FFF2-40B4-BE49-F238E27FC236}">
                  <a16:creationId xmlns:a16="http://schemas.microsoft.com/office/drawing/2014/main" id="{66B59A12-379C-BB03-4FBA-4C5266A18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B59A12-379C-BB03-4FBA-4C5266A18F3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058160" cy="1676400"/>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bCs/>
          <w:i/>
          <w:iCs/>
          <w:lang w:val="en-GB"/>
        </w:rPr>
        <w:t>For the generation of random paths, I have used arithmetic Brownian motion, instead of this one can use geometric Brownian motion too.</w:t>
      </w:r>
    </w:p>
    <w:p w14:paraId="62F9B9A9" w14:textId="31CDC08D" w:rsidR="00F83A26" w:rsidRPr="00F83A26" w:rsidRDefault="00F83A26" w:rsidP="00F83A26">
      <w:pPr>
        <w:rPr>
          <w:rFonts w:cstheme="minorHAnsi"/>
          <w:lang w:val="en-IN"/>
        </w:rPr>
      </w:pPr>
      <w:r w:rsidRPr="00F83A26">
        <w:rPr>
          <w:rFonts w:cstheme="minorHAnsi"/>
          <w:noProof/>
          <w:lang w:val="en-IN"/>
        </w:rPr>
        <w:drawing>
          <wp:anchor distT="0" distB="0" distL="114300" distR="114300" simplePos="0" relativeHeight="251694080" behindDoc="1" locked="0" layoutInCell="1" allowOverlap="1" wp14:anchorId="4FB4FEBA" wp14:editId="79A228D2">
            <wp:simplePos x="0" y="0"/>
            <wp:positionH relativeFrom="margin">
              <wp:align>left</wp:align>
            </wp:positionH>
            <wp:positionV relativeFrom="paragraph">
              <wp:posOffset>161290</wp:posOffset>
            </wp:positionV>
            <wp:extent cx="2884805" cy="923925"/>
            <wp:effectExtent l="0" t="0" r="0" b="9525"/>
            <wp:wrapSquare wrapText="bothSides"/>
            <wp:docPr id="143662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1555" name=""/>
                    <pic:cNvPicPr/>
                  </pic:nvPicPr>
                  <pic:blipFill>
                    <a:blip r:embed="rId34">
                      <a:extLst>
                        <a:ext uri="{28A0092B-C50C-407E-A947-70E740481C1C}">
                          <a14:useLocalDpi xmlns:a14="http://schemas.microsoft.com/office/drawing/2010/main" val="0"/>
                        </a:ext>
                      </a:extLst>
                    </a:blip>
                    <a:stretch>
                      <a:fillRect/>
                    </a:stretch>
                  </pic:blipFill>
                  <pic:spPr>
                    <a:xfrm>
                      <a:off x="0" y="0"/>
                      <a:ext cx="2884805" cy="923925"/>
                    </a:xfrm>
                    <a:prstGeom prst="rect">
                      <a:avLst/>
                    </a:prstGeom>
                  </pic:spPr>
                </pic:pic>
              </a:graphicData>
            </a:graphic>
            <wp14:sizeRelH relativeFrom="margin">
              <wp14:pctWidth>0</wp14:pctWidth>
            </wp14:sizeRelH>
            <wp14:sizeRelV relativeFrom="margin">
              <wp14:pctHeight>0</wp14:pctHeight>
            </wp14:sizeRelV>
          </wp:anchor>
        </w:drawing>
      </w:r>
    </w:p>
    <w:p w14:paraId="05D93376" w14:textId="77777777" w:rsidR="00F83A26" w:rsidRPr="00F67597" w:rsidRDefault="00F83A26" w:rsidP="00F83A26">
      <w:pPr>
        <w:rPr>
          <w:rFonts w:cstheme="minorHAnsi"/>
          <w:i/>
          <w:iCs/>
          <w:lang w:val="en-IN"/>
        </w:rPr>
      </w:pPr>
      <w:r w:rsidRPr="00F67597">
        <w:rPr>
          <w:rFonts w:cstheme="minorHAnsi"/>
          <w:bCs/>
          <w:i/>
          <w:iCs/>
          <w:lang w:val="en-GB"/>
        </w:rPr>
        <w:t>The more the variance the more the spread is, and the less the steepness is.</w:t>
      </w:r>
    </w:p>
    <w:p w14:paraId="7897F8B3" w14:textId="77777777" w:rsidR="00F83A26" w:rsidRPr="00F67597" w:rsidRDefault="00F83A26" w:rsidP="00F83A26">
      <w:pPr>
        <w:rPr>
          <w:rFonts w:cstheme="minorHAnsi"/>
          <w:i/>
          <w:iCs/>
          <w:lang w:val="en-IN"/>
        </w:rPr>
      </w:pPr>
      <w:r w:rsidRPr="00F67597">
        <w:rPr>
          <w:rFonts w:cstheme="minorHAnsi"/>
          <w:bCs/>
          <w:i/>
          <w:iCs/>
          <w:lang w:val="en-GB"/>
        </w:rPr>
        <w:t>In context to Monte Carlo Simulation, the random paths generated would be less differentiating if the variance is less and it would be more if the variance is more resulting in a flatter curve.</w:t>
      </w:r>
    </w:p>
    <w:p w14:paraId="6CD76073" w14:textId="48E098EF" w:rsidR="00F83A26" w:rsidRPr="00F67597" w:rsidRDefault="00F83A26" w:rsidP="00F83A26">
      <w:pPr>
        <w:rPr>
          <w:rFonts w:cstheme="minorHAnsi"/>
          <w:i/>
          <w:iCs/>
          <w:lang w:val="en-IN"/>
        </w:rPr>
      </w:pPr>
      <w:r w:rsidRPr="00F67597">
        <w:rPr>
          <w:rFonts w:cstheme="minorHAnsi"/>
          <w:i/>
          <w:iCs/>
          <w:noProof/>
        </w:rPr>
        <w:lastRenderedPageBreak/>
        <w:drawing>
          <wp:anchor distT="0" distB="0" distL="114300" distR="114300" simplePos="0" relativeHeight="251696128" behindDoc="0" locked="0" layoutInCell="1" allowOverlap="1" wp14:anchorId="79A24B29" wp14:editId="209D3948">
            <wp:simplePos x="0" y="0"/>
            <wp:positionH relativeFrom="margin">
              <wp:align>left</wp:align>
            </wp:positionH>
            <wp:positionV relativeFrom="paragraph">
              <wp:posOffset>0</wp:posOffset>
            </wp:positionV>
            <wp:extent cx="2181225" cy="1800225"/>
            <wp:effectExtent l="0" t="0" r="9525" b="9525"/>
            <wp:wrapSquare wrapText="bothSides"/>
            <wp:docPr id="7" name="Picture 6">
              <a:extLst xmlns:a="http://schemas.openxmlformats.org/drawingml/2006/main">
                <a:ext uri="{FF2B5EF4-FFF2-40B4-BE49-F238E27FC236}">
                  <a16:creationId xmlns:a16="http://schemas.microsoft.com/office/drawing/2014/main" id="{319A04F6-95D4-9A06-E5D5-C89DEA582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9A04F6-95D4-9A06-E5D5-C89DEA582C66}"/>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81225" cy="1800225"/>
                    </a:xfrm>
                    <a:prstGeom prst="rect">
                      <a:avLst/>
                    </a:prstGeom>
                  </pic:spPr>
                </pic:pic>
              </a:graphicData>
            </a:graphic>
            <wp14:sizeRelH relativeFrom="margin">
              <wp14:pctWidth>0</wp14:pctWidth>
            </wp14:sizeRelH>
            <wp14:sizeRelV relativeFrom="margin">
              <wp14:pctHeight>0</wp14:pctHeight>
            </wp14:sizeRelV>
          </wp:anchor>
        </w:drawing>
      </w:r>
      <w:r w:rsidRPr="00F67597">
        <w:rPr>
          <w:rFonts w:cstheme="minorHAnsi"/>
          <w:bCs/>
          <w:i/>
          <w:iCs/>
          <w:lang w:val="en-GB"/>
        </w:rPr>
        <w:t>The more the variance the more the spread is, and the less the steepness is.</w:t>
      </w:r>
    </w:p>
    <w:p w14:paraId="1D9C1C48" w14:textId="70ADF9B9" w:rsidR="00F83A26" w:rsidRPr="00F67597" w:rsidRDefault="00F83A26" w:rsidP="00F83A26">
      <w:pPr>
        <w:rPr>
          <w:rFonts w:cstheme="minorHAnsi"/>
          <w:bCs/>
          <w:i/>
          <w:iCs/>
          <w:lang w:val="en-GB"/>
        </w:rPr>
      </w:pPr>
      <w:r w:rsidRPr="00F67597">
        <w:rPr>
          <w:rFonts w:cstheme="minorHAnsi"/>
          <w:bCs/>
          <w:i/>
          <w:iCs/>
          <w:lang w:val="en-GB"/>
        </w:rPr>
        <w:t>In context to Monte Carlo Simulation, the random paths generated would be less differentiating if the variance is less and it would be more if the variance is more resulting in a flatter curve.</w:t>
      </w:r>
    </w:p>
    <w:p w14:paraId="272653D8" w14:textId="77777777" w:rsidR="00F83A26" w:rsidRPr="00F67597" w:rsidRDefault="00F83A26" w:rsidP="00F83A26">
      <w:pPr>
        <w:rPr>
          <w:rFonts w:cstheme="minorHAnsi"/>
          <w:bCs/>
          <w:i/>
          <w:iCs/>
          <w:lang w:val="en-GB"/>
        </w:rPr>
      </w:pPr>
    </w:p>
    <w:p w14:paraId="3A2C0E98" w14:textId="77777777" w:rsidR="00F83A26" w:rsidRPr="00F67597" w:rsidRDefault="00F83A26" w:rsidP="00F83A26">
      <w:pPr>
        <w:rPr>
          <w:rFonts w:cstheme="minorHAnsi"/>
          <w:i/>
          <w:iCs/>
          <w:lang w:val="en-IN"/>
        </w:rPr>
      </w:pPr>
    </w:p>
    <w:p w14:paraId="57EB2E1C" w14:textId="0AD92EAF" w:rsidR="00A54FB0" w:rsidRPr="00F67597" w:rsidRDefault="00A54FB0" w:rsidP="00C67CA3">
      <w:pPr>
        <w:rPr>
          <w:rFonts w:cstheme="minorHAnsi"/>
          <w:i/>
          <w:iCs/>
        </w:rPr>
      </w:pPr>
      <w:r w:rsidRPr="00F67597">
        <w:rPr>
          <w:rFonts w:cstheme="minorHAnsi"/>
          <w:i/>
          <w:iCs/>
        </w:rPr>
        <w:t>The monte_carlo function uses the Monte Carlo method to generate simulated stock prices for a specified number of days. It considers the initial stock price, average daily return, and standard deviation of daily returns. The function incorporates random shocks and drift components to calculate the simulated prices for each day.</w:t>
      </w:r>
    </w:p>
    <w:p w14:paraId="25406670" w14:textId="6FF34C8E" w:rsidR="0065584F" w:rsidRDefault="00F83A26" w:rsidP="00C67CA3">
      <w:pPr>
        <w:rPr>
          <w:rFonts w:cstheme="minorHAnsi"/>
        </w:rPr>
      </w:pPr>
      <w:r w:rsidRPr="00A54FB0">
        <w:rPr>
          <w:rFonts w:cstheme="minorHAnsi"/>
          <w:noProof/>
        </w:rPr>
        <w:drawing>
          <wp:anchor distT="0" distB="0" distL="114300" distR="114300" simplePos="0" relativeHeight="251688960" behindDoc="0" locked="0" layoutInCell="1" allowOverlap="1" wp14:anchorId="1A5FF8C5" wp14:editId="41D6618C">
            <wp:simplePos x="0" y="0"/>
            <wp:positionH relativeFrom="column">
              <wp:posOffset>-493395</wp:posOffset>
            </wp:positionH>
            <wp:positionV relativeFrom="paragraph">
              <wp:posOffset>382270</wp:posOffset>
            </wp:positionV>
            <wp:extent cx="7248525" cy="3848100"/>
            <wp:effectExtent l="0" t="0" r="9525" b="0"/>
            <wp:wrapSquare wrapText="bothSides"/>
            <wp:docPr id="3370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0641" name=""/>
                    <pic:cNvPicPr/>
                  </pic:nvPicPr>
                  <pic:blipFill>
                    <a:blip r:embed="rId36">
                      <a:extLst>
                        <a:ext uri="{28A0092B-C50C-407E-A947-70E740481C1C}">
                          <a14:useLocalDpi xmlns:a14="http://schemas.microsoft.com/office/drawing/2010/main" val="0"/>
                        </a:ext>
                      </a:extLst>
                    </a:blip>
                    <a:stretch>
                      <a:fillRect/>
                    </a:stretch>
                  </pic:blipFill>
                  <pic:spPr>
                    <a:xfrm>
                      <a:off x="0" y="0"/>
                      <a:ext cx="7248525" cy="3848100"/>
                    </a:xfrm>
                    <a:prstGeom prst="rect">
                      <a:avLst/>
                    </a:prstGeom>
                  </pic:spPr>
                </pic:pic>
              </a:graphicData>
            </a:graphic>
            <wp14:sizeRelH relativeFrom="margin">
              <wp14:pctWidth>0</wp14:pctWidth>
            </wp14:sizeRelH>
            <wp14:sizeRelV relativeFrom="margin">
              <wp14:pctHeight>0</wp14:pctHeight>
            </wp14:sizeRelV>
          </wp:anchor>
        </w:drawing>
      </w:r>
    </w:p>
    <w:p w14:paraId="034B31C3" w14:textId="007E8F5E" w:rsidR="00A54FB0" w:rsidRPr="00F67597" w:rsidRDefault="00A54FB0" w:rsidP="00C67CA3">
      <w:pPr>
        <w:rPr>
          <w:rFonts w:cstheme="minorHAnsi"/>
          <w:i/>
          <w:iCs/>
        </w:rPr>
      </w:pPr>
      <w:r w:rsidRPr="00F67597">
        <w:rPr>
          <w:rFonts w:cstheme="minorHAnsi"/>
          <w:i/>
          <w:iCs/>
        </w:rPr>
        <w:t>This code performs a Monte Carlo analysis of Twitter's stock by predicting its future prices through 1000 simulations. The final prices from these simulations are stored in the 'sim' array and plotted. By doing so, the code offers potential insights into the future price range of Twitter's stock, as determined by the Monte Carlo simulations.</w:t>
      </w:r>
    </w:p>
    <w:p w14:paraId="16DB0FA9" w14:textId="78D84F59" w:rsidR="00A54FB0" w:rsidRDefault="00A54FB0" w:rsidP="00C67CA3">
      <w:pPr>
        <w:rPr>
          <w:rFonts w:cstheme="minorHAnsi"/>
        </w:rPr>
      </w:pPr>
      <w:r w:rsidRPr="00A54FB0">
        <w:rPr>
          <w:rFonts w:cstheme="minorHAnsi"/>
          <w:noProof/>
        </w:rPr>
        <w:lastRenderedPageBreak/>
        <w:drawing>
          <wp:anchor distT="0" distB="0" distL="114300" distR="114300" simplePos="0" relativeHeight="251691008" behindDoc="0" locked="0" layoutInCell="1" allowOverlap="1" wp14:anchorId="6D3160DF" wp14:editId="5F245B2C">
            <wp:simplePos x="0" y="0"/>
            <wp:positionH relativeFrom="column">
              <wp:posOffset>192328</wp:posOffset>
            </wp:positionH>
            <wp:positionV relativeFrom="paragraph">
              <wp:posOffset>181645</wp:posOffset>
            </wp:positionV>
            <wp:extent cx="6001588" cy="4172532"/>
            <wp:effectExtent l="0" t="0" r="0" b="0"/>
            <wp:wrapTopAndBottom/>
            <wp:docPr id="197412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6556" name=""/>
                    <pic:cNvPicPr/>
                  </pic:nvPicPr>
                  <pic:blipFill>
                    <a:blip r:embed="rId37">
                      <a:extLst>
                        <a:ext uri="{28A0092B-C50C-407E-A947-70E740481C1C}">
                          <a14:useLocalDpi xmlns:a14="http://schemas.microsoft.com/office/drawing/2010/main" val="0"/>
                        </a:ext>
                      </a:extLst>
                    </a:blip>
                    <a:stretch>
                      <a:fillRect/>
                    </a:stretch>
                  </pic:blipFill>
                  <pic:spPr>
                    <a:xfrm>
                      <a:off x="0" y="0"/>
                      <a:ext cx="6001588" cy="4172532"/>
                    </a:xfrm>
                    <a:prstGeom prst="rect">
                      <a:avLst/>
                    </a:prstGeom>
                  </pic:spPr>
                </pic:pic>
              </a:graphicData>
            </a:graphic>
          </wp:anchor>
        </w:drawing>
      </w:r>
    </w:p>
    <w:p w14:paraId="7D77E933" w14:textId="1D68F8FA" w:rsidR="00A54FB0" w:rsidRPr="00F67597" w:rsidRDefault="00F83A26" w:rsidP="00C67CA3">
      <w:pPr>
        <w:rPr>
          <w:rFonts w:cstheme="minorHAnsi"/>
          <w:i/>
          <w:iCs/>
        </w:rPr>
      </w:pPr>
      <w:r w:rsidRPr="00F67597">
        <w:rPr>
          <w:rFonts w:cstheme="minorHAnsi"/>
          <w:i/>
          <w:iCs/>
          <w:noProof/>
        </w:rPr>
        <w:drawing>
          <wp:anchor distT="0" distB="0" distL="114300" distR="114300" simplePos="0" relativeHeight="251689984" behindDoc="1" locked="0" layoutInCell="1" allowOverlap="1" wp14:anchorId="47F23DEA" wp14:editId="3C33F833">
            <wp:simplePos x="0" y="0"/>
            <wp:positionH relativeFrom="margin">
              <wp:posOffset>421005</wp:posOffset>
            </wp:positionH>
            <wp:positionV relativeFrom="paragraph">
              <wp:posOffset>1553845</wp:posOffset>
            </wp:positionV>
            <wp:extent cx="5656580" cy="2394585"/>
            <wp:effectExtent l="0" t="0" r="1270" b="5715"/>
            <wp:wrapSquare wrapText="bothSides"/>
            <wp:docPr id="7915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4905" name=""/>
                    <pic:cNvPicPr/>
                  </pic:nvPicPr>
                  <pic:blipFill>
                    <a:blip r:embed="rId38">
                      <a:extLst>
                        <a:ext uri="{28A0092B-C50C-407E-A947-70E740481C1C}">
                          <a14:useLocalDpi xmlns:a14="http://schemas.microsoft.com/office/drawing/2010/main" val="0"/>
                        </a:ext>
                      </a:extLst>
                    </a:blip>
                    <a:stretch>
                      <a:fillRect/>
                    </a:stretch>
                  </pic:blipFill>
                  <pic:spPr>
                    <a:xfrm>
                      <a:off x="0" y="0"/>
                      <a:ext cx="5656580" cy="2394585"/>
                    </a:xfrm>
                    <a:prstGeom prst="rect">
                      <a:avLst/>
                    </a:prstGeom>
                  </pic:spPr>
                </pic:pic>
              </a:graphicData>
            </a:graphic>
            <wp14:sizeRelH relativeFrom="margin">
              <wp14:pctWidth>0</wp14:pctWidth>
            </wp14:sizeRelH>
            <wp14:sizeRelV relativeFrom="margin">
              <wp14:pctHeight>0</wp14:pctHeight>
            </wp14:sizeRelV>
          </wp:anchor>
        </w:drawing>
      </w:r>
      <w:r w:rsidR="00A54FB0" w:rsidRPr="00F67597">
        <w:rPr>
          <w:rFonts w:cstheme="minorHAnsi"/>
          <w:i/>
          <w:iCs/>
        </w:rPr>
        <w:t>The provided code constructs a histogram to illustrate the distribution of the Twitter stock's simulated prices derived from the Monte Carlo simulations. The visualization includes text annotations that outline the mean, standard deviation, and initial price of the simulated prices. This visual representation provides valuable insights into the potential range and traits of Twitter's future stock prices, as per the Monte Carlo simulations.</w:t>
      </w:r>
    </w:p>
    <w:p w14:paraId="4E78C843" w14:textId="49701A1E" w:rsidR="00A54FB0" w:rsidRPr="00F873F3" w:rsidRDefault="00A54FB0" w:rsidP="00C67CA3">
      <w:pPr>
        <w:rPr>
          <w:rFonts w:cstheme="minorHAnsi"/>
          <w:color w:val="171717" w:themeColor="background2" w:themeShade="1A"/>
          <w:sz w:val="32"/>
          <w:szCs w:val="32"/>
          <w:u w:val="single"/>
        </w:rPr>
      </w:pPr>
      <w:r w:rsidRPr="00F873F3">
        <w:rPr>
          <w:rFonts w:cstheme="minorHAnsi"/>
          <w:noProof/>
          <w:color w:val="171717" w:themeColor="background2" w:themeShade="1A"/>
          <w:sz w:val="32"/>
          <w:szCs w:val="32"/>
          <w:u w:val="single"/>
        </w:rPr>
        <w:lastRenderedPageBreak/>
        <w:drawing>
          <wp:anchor distT="0" distB="0" distL="114300" distR="114300" simplePos="0" relativeHeight="251692032" behindDoc="0" locked="0" layoutInCell="1" allowOverlap="1" wp14:anchorId="69EEB3C2" wp14:editId="572C75C7">
            <wp:simplePos x="0" y="0"/>
            <wp:positionH relativeFrom="page">
              <wp:align>left</wp:align>
            </wp:positionH>
            <wp:positionV relativeFrom="paragraph">
              <wp:posOffset>401320</wp:posOffset>
            </wp:positionV>
            <wp:extent cx="8764270" cy="923925"/>
            <wp:effectExtent l="0" t="0" r="0" b="9525"/>
            <wp:wrapTopAndBottom/>
            <wp:docPr id="12876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1509" name=""/>
                    <pic:cNvPicPr/>
                  </pic:nvPicPr>
                  <pic:blipFill>
                    <a:blip r:embed="rId39">
                      <a:extLst>
                        <a:ext uri="{28A0092B-C50C-407E-A947-70E740481C1C}">
                          <a14:useLocalDpi xmlns:a14="http://schemas.microsoft.com/office/drawing/2010/main" val="0"/>
                        </a:ext>
                      </a:extLst>
                    </a:blip>
                    <a:stretch>
                      <a:fillRect/>
                    </a:stretch>
                  </pic:blipFill>
                  <pic:spPr>
                    <a:xfrm>
                      <a:off x="0" y="0"/>
                      <a:ext cx="8803726" cy="928573"/>
                    </a:xfrm>
                    <a:prstGeom prst="rect">
                      <a:avLst/>
                    </a:prstGeom>
                  </pic:spPr>
                </pic:pic>
              </a:graphicData>
            </a:graphic>
            <wp14:sizeRelH relativeFrom="margin">
              <wp14:pctWidth>0</wp14:pctWidth>
            </wp14:sizeRelH>
            <wp14:sizeRelV relativeFrom="margin">
              <wp14:pctHeight>0</wp14:pctHeight>
            </wp14:sizeRelV>
          </wp:anchor>
        </w:drawing>
      </w:r>
      <w:r w:rsidRPr="00F873F3">
        <w:rPr>
          <w:rFonts w:cstheme="minorHAnsi"/>
          <w:color w:val="171717" w:themeColor="background2" w:themeShade="1A"/>
          <w:sz w:val="32"/>
          <w:szCs w:val="32"/>
          <w:u w:val="single"/>
        </w:rPr>
        <w:t>F9) Incorporation of Risk factor:</w:t>
      </w:r>
    </w:p>
    <w:p w14:paraId="5613C723" w14:textId="6CA6D453" w:rsidR="00A54FB0" w:rsidRPr="00F67597" w:rsidRDefault="00F83A26" w:rsidP="00C67CA3">
      <w:pPr>
        <w:rPr>
          <w:rFonts w:cstheme="minorHAnsi"/>
          <w:i/>
          <w:iCs/>
          <w:color w:val="EE0000"/>
        </w:rPr>
      </w:pPr>
      <w:r w:rsidRPr="00F67597">
        <w:rPr>
          <w:rFonts w:cstheme="minorHAnsi"/>
          <w:i/>
          <w:iCs/>
          <w:noProof/>
        </w:rPr>
        <w:drawing>
          <wp:anchor distT="0" distB="0" distL="114300" distR="114300" simplePos="0" relativeHeight="251693056" behindDoc="0" locked="0" layoutInCell="1" allowOverlap="1" wp14:anchorId="77762050" wp14:editId="7D2039E7">
            <wp:simplePos x="0" y="0"/>
            <wp:positionH relativeFrom="margin">
              <wp:posOffset>902970</wp:posOffset>
            </wp:positionH>
            <wp:positionV relativeFrom="paragraph">
              <wp:posOffset>1609725</wp:posOffset>
            </wp:positionV>
            <wp:extent cx="4160017" cy="3936660"/>
            <wp:effectExtent l="0" t="0" r="0" b="6985"/>
            <wp:wrapTopAndBottom/>
            <wp:docPr id="14813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1375" name=""/>
                    <pic:cNvPicPr/>
                  </pic:nvPicPr>
                  <pic:blipFill>
                    <a:blip r:embed="rId40">
                      <a:extLst>
                        <a:ext uri="{28A0092B-C50C-407E-A947-70E740481C1C}">
                          <a14:useLocalDpi xmlns:a14="http://schemas.microsoft.com/office/drawing/2010/main" val="0"/>
                        </a:ext>
                      </a:extLst>
                    </a:blip>
                    <a:stretch>
                      <a:fillRect/>
                    </a:stretch>
                  </pic:blipFill>
                  <pic:spPr>
                    <a:xfrm>
                      <a:off x="0" y="0"/>
                      <a:ext cx="4160017" cy="3936660"/>
                    </a:xfrm>
                    <a:prstGeom prst="rect">
                      <a:avLst/>
                    </a:prstGeom>
                  </pic:spPr>
                </pic:pic>
              </a:graphicData>
            </a:graphic>
          </wp:anchor>
        </w:drawing>
      </w:r>
      <w:r w:rsidR="00A54FB0" w:rsidRPr="00F67597">
        <w:rPr>
          <w:rFonts w:cstheme="minorHAnsi"/>
          <w:i/>
          <w:iCs/>
        </w:rPr>
        <w:t xml:space="preserve">Here I focused on finding optimal </w:t>
      </w:r>
      <w:r w:rsidR="00F873F3" w:rsidRPr="00F67597">
        <w:rPr>
          <w:rFonts w:cstheme="minorHAnsi"/>
          <w:i/>
          <w:iCs/>
        </w:rPr>
        <w:t>portfolios</w:t>
      </w:r>
      <w:r w:rsidR="00A54FB0" w:rsidRPr="00F67597">
        <w:rPr>
          <w:rFonts w:cstheme="minorHAnsi"/>
          <w:i/>
          <w:iCs/>
        </w:rPr>
        <w:t xml:space="preserve"> for a particular risk ratio (0.01 in this example)</w:t>
      </w:r>
    </w:p>
    <w:sectPr w:rsidR="00A54FB0" w:rsidRPr="00F67597" w:rsidSect="00DF027C">
      <w:headerReference w:type="default" r:id="rId41"/>
      <w:footerReference w:type="default" r:id="rId4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60CDF" w14:textId="77777777" w:rsidR="00A56F26" w:rsidRDefault="00A56F26">
      <w:r>
        <w:separator/>
      </w:r>
    </w:p>
    <w:p w14:paraId="0048A37A" w14:textId="77777777" w:rsidR="00A56F26" w:rsidRDefault="00A56F26"/>
  </w:endnote>
  <w:endnote w:type="continuationSeparator" w:id="0">
    <w:p w14:paraId="05E24437" w14:textId="77777777" w:rsidR="00A56F26" w:rsidRDefault="00A56F26">
      <w:r>
        <w:continuationSeparator/>
      </w:r>
    </w:p>
    <w:p w14:paraId="545FB557" w14:textId="77777777" w:rsidR="00A56F26" w:rsidRDefault="00A56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312B2089"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E8BFD7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4EDC2" w14:textId="77777777" w:rsidR="00A56F26" w:rsidRDefault="00A56F26">
      <w:r>
        <w:separator/>
      </w:r>
    </w:p>
    <w:p w14:paraId="10C20086" w14:textId="77777777" w:rsidR="00A56F26" w:rsidRDefault="00A56F26"/>
  </w:footnote>
  <w:footnote w:type="continuationSeparator" w:id="0">
    <w:p w14:paraId="36EC0D78" w14:textId="77777777" w:rsidR="00A56F26" w:rsidRDefault="00A56F26">
      <w:r>
        <w:continuationSeparator/>
      </w:r>
    </w:p>
    <w:p w14:paraId="18CD9148" w14:textId="77777777" w:rsidR="00A56F26" w:rsidRDefault="00A56F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8D910" w14:textId="77777777" w:rsidR="00D077E9" w:rsidRDefault="00D077E9" w:rsidP="00D077E9">
    <w:pPr>
      <w:pStyle w:val="Header"/>
    </w:pPr>
  </w:p>
  <w:p w14:paraId="203206A0" w14:textId="77777777" w:rsidR="00365FAE" w:rsidRDefault="00365FAE" w:rsidP="00D077E9">
    <w:pPr>
      <w:pStyle w:val="Header"/>
    </w:pPr>
  </w:p>
  <w:p w14:paraId="1B93F532" w14:textId="77777777" w:rsidR="00365FAE" w:rsidRDefault="00365FA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E5678"/>
    <w:multiLevelType w:val="hybridMultilevel"/>
    <w:tmpl w:val="ED1C1394"/>
    <w:lvl w:ilvl="0" w:tplc="6DDE72A0">
      <w:start w:val="1"/>
      <w:numFmt w:val="decimal"/>
      <w:lvlText w:val="%1."/>
      <w:lvlJc w:val="left"/>
      <w:pPr>
        <w:tabs>
          <w:tab w:val="num" w:pos="720"/>
        </w:tabs>
        <w:ind w:left="720" w:hanging="360"/>
      </w:pPr>
    </w:lvl>
    <w:lvl w:ilvl="1" w:tplc="E87092D6" w:tentative="1">
      <w:start w:val="1"/>
      <w:numFmt w:val="decimal"/>
      <w:lvlText w:val="%2."/>
      <w:lvlJc w:val="left"/>
      <w:pPr>
        <w:tabs>
          <w:tab w:val="num" w:pos="1440"/>
        </w:tabs>
        <w:ind w:left="1440" w:hanging="360"/>
      </w:pPr>
    </w:lvl>
    <w:lvl w:ilvl="2" w:tplc="888A92BC" w:tentative="1">
      <w:start w:val="1"/>
      <w:numFmt w:val="decimal"/>
      <w:lvlText w:val="%3."/>
      <w:lvlJc w:val="left"/>
      <w:pPr>
        <w:tabs>
          <w:tab w:val="num" w:pos="2160"/>
        </w:tabs>
        <w:ind w:left="2160" w:hanging="360"/>
      </w:pPr>
    </w:lvl>
    <w:lvl w:ilvl="3" w:tplc="AC5A752C" w:tentative="1">
      <w:start w:val="1"/>
      <w:numFmt w:val="decimal"/>
      <w:lvlText w:val="%4."/>
      <w:lvlJc w:val="left"/>
      <w:pPr>
        <w:tabs>
          <w:tab w:val="num" w:pos="2880"/>
        </w:tabs>
        <w:ind w:left="2880" w:hanging="360"/>
      </w:pPr>
    </w:lvl>
    <w:lvl w:ilvl="4" w:tplc="B16E72E0" w:tentative="1">
      <w:start w:val="1"/>
      <w:numFmt w:val="decimal"/>
      <w:lvlText w:val="%5."/>
      <w:lvlJc w:val="left"/>
      <w:pPr>
        <w:tabs>
          <w:tab w:val="num" w:pos="3600"/>
        </w:tabs>
        <w:ind w:left="3600" w:hanging="360"/>
      </w:pPr>
    </w:lvl>
    <w:lvl w:ilvl="5" w:tplc="8BE2E3B6" w:tentative="1">
      <w:start w:val="1"/>
      <w:numFmt w:val="decimal"/>
      <w:lvlText w:val="%6."/>
      <w:lvlJc w:val="left"/>
      <w:pPr>
        <w:tabs>
          <w:tab w:val="num" w:pos="4320"/>
        </w:tabs>
        <w:ind w:left="4320" w:hanging="360"/>
      </w:pPr>
    </w:lvl>
    <w:lvl w:ilvl="6" w:tplc="598CEA00" w:tentative="1">
      <w:start w:val="1"/>
      <w:numFmt w:val="decimal"/>
      <w:lvlText w:val="%7."/>
      <w:lvlJc w:val="left"/>
      <w:pPr>
        <w:tabs>
          <w:tab w:val="num" w:pos="5040"/>
        </w:tabs>
        <w:ind w:left="5040" w:hanging="360"/>
      </w:pPr>
    </w:lvl>
    <w:lvl w:ilvl="7" w:tplc="C0588070" w:tentative="1">
      <w:start w:val="1"/>
      <w:numFmt w:val="decimal"/>
      <w:lvlText w:val="%8."/>
      <w:lvlJc w:val="left"/>
      <w:pPr>
        <w:tabs>
          <w:tab w:val="num" w:pos="5760"/>
        </w:tabs>
        <w:ind w:left="5760" w:hanging="360"/>
      </w:pPr>
    </w:lvl>
    <w:lvl w:ilvl="8" w:tplc="AAC28066" w:tentative="1">
      <w:start w:val="1"/>
      <w:numFmt w:val="decimal"/>
      <w:lvlText w:val="%9."/>
      <w:lvlJc w:val="left"/>
      <w:pPr>
        <w:tabs>
          <w:tab w:val="num" w:pos="6480"/>
        </w:tabs>
        <w:ind w:left="6480" w:hanging="360"/>
      </w:pPr>
    </w:lvl>
  </w:abstractNum>
  <w:abstractNum w:abstractNumId="1" w15:restartNumberingAfterBreak="0">
    <w:nsid w:val="504B1C20"/>
    <w:multiLevelType w:val="hybridMultilevel"/>
    <w:tmpl w:val="77301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58923FC"/>
    <w:multiLevelType w:val="hybridMultilevel"/>
    <w:tmpl w:val="77301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5981561">
    <w:abstractNumId w:val="0"/>
  </w:num>
  <w:num w:numId="2" w16cid:durableId="1437289071">
    <w:abstractNumId w:val="2"/>
  </w:num>
  <w:num w:numId="3" w16cid:durableId="75736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AE"/>
    <w:rsid w:val="0002482E"/>
    <w:rsid w:val="0004424A"/>
    <w:rsid w:val="00050324"/>
    <w:rsid w:val="00084BC5"/>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5FAE"/>
    <w:rsid w:val="00366C7E"/>
    <w:rsid w:val="00384EA3"/>
    <w:rsid w:val="003A39A1"/>
    <w:rsid w:val="003A4554"/>
    <w:rsid w:val="003C2191"/>
    <w:rsid w:val="003D3863"/>
    <w:rsid w:val="004110DE"/>
    <w:rsid w:val="00422EB7"/>
    <w:rsid w:val="00430B7C"/>
    <w:rsid w:val="00437415"/>
    <w:rsid w:val="0044085A"/>
    <w:rsid w:val="004A02AE"/>
    <w:rsid w:val="004B21A5"/>
    <w:rsid w:val="005037F0"/>
    <w:rsid w:val="00516A86"/>
    <w:rsid w:val="00521337"/>
    <w:rsid w:val="005275F6"/>
    <w:rsid w:val="00572102"/>
    <w:rsid w:val="005B207D"/>
    <w:rsid w:val="005D1DED"/>
    <w:rsid w:val="005F1BB0"/>
    <w:rsid w:val="006102B0"/>
    <w:rsid w:val="00634905"/>
    <w:rsid w:val="0065584F"/>
    <w:rsid w:val="00656C4D"/>
    <w:rsid w:val="00665188"/>
    <w:rsid w:val="006D0132"/>
    <w:rsid w:val="006E5716"/>
    <w:rsid w:val="007302B3"/>
    <w:rsid w:val="00730733"/>
    <w:rsid w:val="00730E3A"/>
    <w:rsid w:val="00736AAF"/>
    <w:rsid w:val="00765B2A"/>
    <w:rsid w:val="00783A34"/>
    <w:rsid w:val="007C6B52"/>
    <w:rsid w:val="007D16C5"/>
    <w:rsid w:val="0086291F"/>
    <w:rsid w:val="00862FE4"/>
    <w:rsid w:val="0086389A"/>
    <w:rsid w:val="0087605E"/>
    <w:rsid w:val="008B1FEE"/>
    <w:rsid w:val="00903C32"/>
    <w:rsid w:val="00915396"/>
    <w:rsid w:val="00916B16"/>
    <w:rsid w:val="009173B9"/>
    <w:rsid w:val="0093335D"/>
    <w:rsid w:val="0093613E"/>
    <w:rsid w:val="00943026"/>
    <w:rsid w:val="00966B81"/>
    <w:rsid w:val="0099091A"/>
    <w:rsid w:val="009C7720"/>
    <w:rsid w:val="00A214BF"/>
    <w:rsid w:val="00A23AFA"/>
    <w:rsid w:val="00A31B3E"/>
    <w:rsid w:val="00A34F61"/>
    <w:rsid w:val="00A532F3"/>
    <w:rsid w:val="00A54FB0"/>
    <w:rsid w:val="00A56F26"/>
    <w:rsid w:val="00A8489E"/>
    <w:rsid w:val="00AC29F3"/>
    <w:rsid w:val="00AD77D6"/>
    <w:rsid w:val="00B231E5"/>
    <w:rsid w:val="00B268C6"/>
    <w:rsid w:val="00C02B87"/>
    <w:rsid w:val="00C4086D"/>
    <w:rsid w:val="00C67CA3"/>
    <w:rsid w:val="00C84D64"/>
    <w:rsid w:val="00CA1896"/>
    <w:rsid w:val="00CB5B28"/>
    <w:rsid w:val="00CD1470"/>
    <w:rsid w:val="00CF5371"/>
    <w:rsid w:val="00D0323A"/>
    <w:rsid w:val="00D0559F"/>
    <w:rsid w:val="00D077E9"/>
    <w:rsid w:val="00D42CB7"/>
    <w:rsid w:val="00D5413D"/>
    <w:rsid w:val="00D570A9"/>
    <w:rsid w:val="00D65059"/>
    <w:rsid w:val="00D70D02"/>
    <w:rsid w:val="00D770C7"/>
    <w:rsid w:val="00D86945"/>
    <w:rsid w:val="00D90290"/>
    <w:rsid w:val="00DB59D7"/>
    <w:rsid w:val="00DD152F"/>
    <w:rsid w:val="00DE213F"/>
    <w:rsid w:val="00DF027C"/>
    <w:rsid w:val="00E00A32"/>
    <w:rsid w:val="00E135CC"/>
    <w:rsid w:val="00E22ACD"/>
    <w:rsid w:val="00E620B0"/>
    <w:rsid w:val="00E81B40"/>
    <w:rsid w:val="00EF555B"/>
    <w:rsid w:val="00EF5634"/>
    <w:rsid w:val="00F027BB"/>
    <w:rsid w:val="00F11DCF"/>
    <w:rsid w:val="00F162EA"/>
    <w:rsid w:val="00F52D27"/>
    <w:rsid w:val="00F67597"/>
    <w:rsid w:val="00F83527"/>
    <w:rsid w:val="00F83A26"/>
    <w:rsid w:val="00F873F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FAB49"/>
  <w15:docId w15:val="{BE0182B2-B087-48F7-A8E1-18429740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37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565173">
      <w:bodyDiv w:val="1"/>
      <w:marLeft w:val="0"/>
      <w:marRight w:val="0"/>
      <w:marTop w:val="0"/>
      <w:marBottom w:val="0"/>
      <w:divBdr>
        <w:top w:val="none" w:sz="0" w:space="0" w:color="auto"/>
        <w:left w:val="none" w:sz="0" w:space="0" w:color="auto"/>
        <w:bottom w:val="none" w:sz="0" w:space="0" w:color="auto"/>
        <w:right w:val="none" w:sz="0" w:space="0" w:color="auto"/>
      </w:divBdr>
    </w:div>
    <w:div w:id="785780841">
      <w:bodyDiv w:val="1"/>
      <w:marLeft w:val="0"/>
      <w:marRight w:val="0"/>
      <w:marTop w:val="0"/>
      <w:marBottom w:val="0"/>
      <w:divBdr>
        <w:top w:val="none" w:sz="0" w:space="0" w:color="auto"/>
        <w:left w:val="none" w:sz="0" w:space="0" w:color="auto"/>
        <w:bottom w:val="none" w:sz="0" w:space="0" w:color="auto"/>
        <w:right w:val="none" w:sz="0" w:space="0" w:color="auto"/>
      </w:divBdr>
    </w:div>
    <w:div w:id="805705077">
      <w:bodyDiv w:val="1"/>
      <w:marLeft w:val="0"/>
      <w:marRight w:val="0"/>
      <w:marTop w:val="0"/>
      <w:marBottom w:val="0"/>
      <w:divBdr>
        <w:top w:val="none" w:sz="0" w:space="0" w:color="auto"/>
        <w:left w:val="none" w:sz="0" w:space="0" w:color="auto"/>
        <w:bottom w:val="none" w:sz="0" w:space="0" w:color="auto"/>
        <w:right w:val="none" w:sz="0" w:space="0" w:color="auto"/>
      </w:divBdr>
    </w:div>
    <w:div w:id="1191800800">
      <w:bodyDiv w:val="1"/>
      <w:marLeft w:val="0"/>
      <w:marRight w:val="0"/>
      <w:marTop w:val="0"/>
      <w:marBottom w:val="0"/>
      <w:divBdr>
        <w:top w:val="none" w:sz="0" w:space="0" w:color="auto"/>
        <w:left w:val="none" w:sz="0" w:space="0" w:color="auto"/>
        <w:bottom w:val="none" w:sz="0" w:space="0" w:color="auto"/>
        <w:right w:val="none" w:sz="0" w:space="0" w:color="auto"/>
      </w:divBdr>
    </w:div>
    <w:div w:id="1308633053">
      <w:bodyDiv w:val="1"/>
      <w:marLeft w:val="0"/>
      <w:marRight w:val="0"/>
      <w:marTop w:val="0"/>
      <w:marBottom w:val="0"/>
      <w:divBdr>
        <w:top w:val="none" w:sz="0" w:space="0" w:color="auto"/>
        <w:left w:val="none" w:sz="0" w:space="0" w:color="auto"/>
        <w:bottom w:val="none" w:sz="0" w:space="0" w:color="auto"/>
        <w:right w:val="none" w:sz="0" w:space="0" w:color="auto"/>
      </w:divBdr>
      <w:divsChild>
        <w:div w:id="1381783507">
          <w:marLeft w:val="720"/>
          <w:marRight w:val="0"/>
          <w:marTop w:val="180"/>
          <w:marBottom w:val="0"/>
          <w:divBdr>
            <w:top w:val="none" w:sz="0" w:space="0" w:color="auto"/>
            <w:left w:val="none" w:sz="0" w:space="0" w:color="auto"/>
            <w:bottom w:val="none" w:sz="0" w:space="0" w:color="auto"/>
            <w:right w:val="none" w:sz="0" w:space="0" w:color="auto"/>
          </w:divBdr>
        </w:div>
        <w:div w:id="1497187528">
          <w:marLeft w:val="720"/>
          <w:marRight w:val="0"/>
          <w:marTop w:val="180"/>
          <w:marBottom w:val="0"/>
          <w:divBdr>
            <w:top w:val="none" w:sz="0" w:space="0" w:color="auto"/>
            <w:left w:val="none" w:sz="0" w:space="0" w:color="auto"/>
            <w:bottom w:val="none" w:sz="0" w:space="0" w:color="auto"/>
            <w:right w:val="none" w:sz="0" w:space="0" w:color="auto"/>
          </w:divBdr>
        </w:div>
      </w:divsChild>
    </w:div>
    <w:div w:id="188579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B3C4A927-8A2F-4615-A495-A953948783C4%7d\%7b4848ED62-AB9C-4EA8-BE5E-7FD72A8B772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504CFAD4464BC1B47B1882A2F40BE0"/>
        <w:category>
          <w:name w:val="General"/>
          <w:gallery w:val="placeholder"/>
        </w:category>
        <w:types>
          <w:type w:val="bbPlcHdr"/>
        </w:types>
        <w:behaviors>
          <w:behavior w:val="content"/>
        </w:behaviors>
        <w:guid w:val="{9239FDBD-145D-4CC4-B069-06B1E8E7F2EA}"/>
      </w:docPartPr>
      <w:docPartBody>
        <w:p w:rsidR="00934212" w:rsidRDefault="00000000">
          <w:pPr>
            <w:pStyle w:val="2A504CFAD4464BC1B47B1882A2F40BE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26</w:t>
          </w:r>
          <w:r w:rsidRPr="00D86945">
            <w:rPr>
              <w:rStyle w:val="SubtitleChar"/>
              <w:b/>
            </w:rPr>
            <w:fldChar w:fldCharType="end"/>
          </w:r>
        </w:p>
      </w:docPartBody>
    </w:docPart>
    <w:docPart>
      <w:docPartPr>
        <w:name w:val="C2F01A0E3A244FF189F98E90808D9F82"/>
        <w:category>
          <w:name w:val="General"/>
          <w:gallery w:val="placeholder"/>
        </w:category>
        <w:types>
          <w:type w:val="bbPlcHdr"/>
        </w:types>
        <w:behaviors>
          <w:behavior w:val="content"/>
        </w:behaviors>
        <w:guid w:val="{3B95AF34-701E-4929-92F4-11CDB62F6263}"/>
      </w:docPartPr>
      <w:docPartBody>
        <w:p w:rsidR="00934212" w:rsidRDefault="00000000">
          <w:pPr>
            <w:pStyle w:val="C2F01A0E3A244FF189F98E90808D9F82"/>
          </w:pPr>
          <w:r>
            <w:t>COMPANY NAME</w:t>
          </w:r>
        </w:p>
      </w:docPartBody>
    </w:docPart>
    <w:docPart>
      <w:docPartPr>
        <w:name w:val="0CA2CDD4040D49BAABE8038D1E396EC7"/>
        <w:category>
          <w:name w:val="General"/>
          <w:gallery w:val="placeholder"/>
        </w:category>
        <w:types>
          <w:type w:val="bbPlcHdr"/>
        </w:types>
        <w:behaviors>
          <w:behavior w:val="content"/>
        </w:behaviors>
        <w:guid w:val="{AF8353DF-6401-4C9F-B44F-D0D2E4C8E90C}"/>
      </w:docPartPr>
      <w:docPartBody>
        <w:p w:rsidR="00934212" w:rsidRDefault="00C64D76" w:rsidP="00C64D76">
          <w:pPr>
            <w:pStyle w:val="0CA2CDD4040D49BAABE8038D1E396EC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C2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76"/>
    <w:rsid w:val="00317533"/>
    <w:rsid w:val="0053687B"/>
    <w:rsid w:val="005801BB"/>
    <w:rsid w:val="00934212"/>
    <w:rsid w:val="00A34F61"/>
    <w:rsid w:val="00C64D76"/>
    <w:rsid w:val="00DB59D7"/>
    <w:rsid w:val="00E54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lang w:val="en-US" w:eastAsia="en-US"/>
      <w14:ligatures w14:val="none"/>
    </w:rPr>
  </w:style>
  <w:style w:type="paragraph" w:customStyle="1" w:styleId="2A504CFAD4464BC1B47B1882A2F40BE0">
    <w:name w:val="2A504CFAD4464BC1B47B1882A2F40BE0"/>
  </w:style>
  <w:style w:type="paragraph" w:customStyle="1" w:styleId="C2F01A0E3A244FF189F98E90808D9F82">
    <w:name w:val="C2F01A0E3A244FF189F98E90808D9F82"/>
  </w:style>
  <w:style w:type="paragraph" w:customStyle="1" w:styleId="0CA2CDD4040D49BAABE8038D1E396EC7">
    <w:name w:val="0CA2CDD4040D49BAABE8038D1E396EC7"/>
    <w:rsid w:val="00C64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BEA9-8C08-4356-98AB-CAA73D481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{4848ED62-AB9C-4EA8-BE5E-7FD72A8B7727}tf16392850_win32</Template>
  <TotalTime>393</TotalTime>
  <Pages>17</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Aridaman Singh</cp:lastModifiedBy>
  <cp:revision>5</cp:revision>
  <cp:lastPrinted>2006-08-01T17:47:00Z</cp:lastPrinted>
  <dcterms:created xsi:type="dcterms:W3CDTF">2023-10-26T14:32:00Z</dcterms:created>
  <dcterms:modified xsi:type="dcterms:W3CDTF">2025-09-01T08:21:00Z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