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  <w:jc w:val="center"/>
      </w:pPr>
      <w:r>
        <w:rPr>
          <w:rFonts w:ascii="Aptos Display" w:hAnsi="Aptos Display" w:eastAsia="Aptos Display"/>
          <w:b/>
          <w:color w:val="17365D"/>
          <w:sz w:val="36"/>
        </w:rPr>
        <w:t>ARIANA ILEEN DEL CARPIO FLORES</w:t>
      </w:r>
    </w:p>
    <w:p>
      <w:pPr>
        <w:spacing w:after="60" w:line="259" w:lineRule="auto"/>
        <w:jc w:val="center"/>
      </w:pPr>
      <w:r>
        <w:rPr>
          <w:rFonts w:ascii="Aptos" w:hAnsi="Aptos" w:eastAsia="Aptos"/>
          <w:b/>
          <w:color w:val="373737"/>
          <w:sz w:val="20"/>
        </w:rPr>
        <w:t>Ingeniería de Sistemas | Data · Automatización · Transformación Digital</w:t>
      </w:r>
    </w:p>
    <w:p>
      <w:pPr>
        <w:spacing w:after="20" w:line="259" w:lineRule="auto" w:before="60"/>
        <w:jc w:val="center"/>
        <w:pBdr>
          <w:bottom w:val="single" w:sz="12" w:space="4" w:color="17365D"/>
        </w:pBdr>
      </w:pPr>
      <w:r>
        <w:rPr>
          <w:rFonts w:ascii="Aptos" w:hAnsi="Aptos" w:eastAsia="Aptos"/>
          <w:b/>
          <w:color w:val="17365D"/>
          <w:sz w:val="18"/>
        </w:rPr>
        <w:t>Lima, Perú  |  arianadcf@gmail.com  |  (+51) 944 891 339  |  LinkedIn: /in/arianadelcarpioflores  |  GitHub: Aridcf05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PERFIL PROFESIONAL</w:t>
      </w:r>
    </w:p>
    <w:p>
      <w:pPr>
        <w:spacing w:after="60" w:line="259" w:lineRule="auto"/>
      </w:pPr>
      <w:r>
        <w:rPr>
          <w:rFonts w:ascii="Aptos" w:hAnsi="Aptos" w:eastAsia="Aptos"/>
        </w:rPr>
        <w:t>Estudiante de Ingeniería de Sistemas de Información de la UPC, perteneciente al décimo superior, con experiencia en desarrollo de soluciones digitales, automatización de procesos, análisis de datos y Business Intelligence en entornos corporativos. Experiencia en NTT DATA y AENZA trabajando con desarrollo iOS, Power Platform, Power BI, estructuración de información y levantamiento de requerimientos. Orientada a la mejora de procesos, trazabilidad y generación de valor mediante tecnología.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EXPERIENCIA PROFESIONAL</w:t>
      </w:r>
    </w:p>
    <w:p>
      <w:pPr>
        <w:spacing w:after="20" w:line="259" w:lineRule="auto" w:before="60"/>
      </w:pPr>
      <w:r>
        <w:rPr>
          <w:rFonts w:ascii="Aptos" w:hAnsi="Aptos" w:eastAsia="Aptos"/>
          <w:b/>
          <w:color w:val="17365D"/>
          <w:sz w:val="18"/>
        </w:rPr>
        <w:t>NTT DATA PERÚ</w:t>
      </w:r>
      <w:r>
        <w:rPr>
          <w:rFonts w:ascii="Aptos" w:hAnsi="Aptos" w:eastAsia="Aptos"/>
          <w:b/>
          <w:sz w:val="18"/>
        </w:rPr>
        <w:t xml:space="preserve">  |  Trainee – Prácticas preprofesionales</w:t>
      </w:r>
    </w:p>
    <w:p>
      <w:pPr>
        <w:spacing w:after="60" w:line="259" w:lineRule="auto"/>
      </w:pPr>
      <w:r>
        <w:rPr>
          <w:rFonts w:ascii="Aptos" w:hAnsi="Aptos" w:eastAsia="Aptos"/>
          <w:i/>
          <w:sz w:val="16"/>
        </w:rPr>
        <w:t>Marzo 2026 – Octubre 2026 | Lima, Perú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Desarrollo de módulos móviles para iOS utilizando Swift y SwiftUI bajo el patrón MVVM.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Implementación de consumo asíncrono de APIs REST mediante URLSession, async/await y Decodable.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Diseño de interfaces declarativas y flujos de navegación, con gestión reactiva de estados.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Trabajo con estructuras de datos locales, procesamiento de JSON y centralización de peticiones de red.</w:t>
      </w:r>
    </w:p>
    <w:p>
      <w:pPr>
        <w:spacing w:after="20" w:line="259" w:lineRule="auto" w:before="60"/>
      </w:pPr>
      <w:r>
        <w:rPr>
          <w:rFonts w:ascii="Aptos" w:hAnsi="Aptos" w:eastAsia="Aptos"/>
          <w:b/>
          <w:color w:val="17365D"/>
          <w:sz w:val="18"/>
        </w:rPr>
        <w:t>AENZA</w:t>
      </w:r>
      <w:r>
        <w:rPr>
          <w:rFonts w:ascii="Aptos" w:hAnsi="Aptos" w:eastAsia="Aptos"/>
          <w:b/>
          <w:sz w:val="18"/>
        </w:rPr>
        <w:t xml:space="preserve">  |  Practicante TI – Prácticas preprofesionales</w:t>
      </w:r>
    </w:p>
    <w:p>
      <w:pPr>
        <w:spacing w:after="60" w:line="259" w:lineRule="auto"/>
      </w:pPr>
      <w:r>
        <w:rPr>
          <w:rFonts w:ascii="Aptos" w:hAnsi="Aptos" w:eastAsia="Aptos"/>
          <w:i/>
          <w:sz w:val="16"/>
        </w:rPr>
        <w:t>Mayo 2025 – Febrero 2026 | Lima, Perú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Automatización de procesos internos mediante Power Apps y Power Automate, contribuyendo a la mejora de la eficiencia operativa.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Diseño de dashboards en Power BI para seguimiento de KPIs y soporte a la toma de decisiones.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Consolidación y validación de información para control y monitoreo de indicadores.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Levantamiento de requerimientos y coordinación con áreas usuarias para identificar oportunidades de mejora.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Implementación de mejoras que redujeron tiempos de gestión en aproximadamente 30%.</w:t>
      </w:r>
    </w:p>
    <w:p>
      <w:pPr>
        <w:spacing w:after="20" w:line="259" w:lineRule="auto" w:before="60"/>
      </w:pPr>
      <w:r>
        <w:rPr>
          <w:rFonts w:ascii="Aptos" w:hAnsi="Aptos" w:eastAsia="Aptos"/>
          <w:b/>
          <w:color w:val="17365D"/>
          <w:sz w:val="18"/>
        </w:rPr>
        <w:t>CINEPLANET</w:t>
      </w:r>
      <w:r>
        <w:rPr>
          <w:rFonts w:ascii="Aptos" w:hAnsi="Aptos" w:eastAsia="Aptos"/>
          <w:b/>
          <w:sz w:val="18"/>
        </w:rPr>
        <w:t xml:space="preserve">  |  Asesor de Experiencia Multifuncional</w:t>
      </w:r>
    </w:p>
    <w:p>
      <w:pPr>
        <w:spacing w:after="60" w:line="259" w:lineRule="auto"/>
      </w:pPr>
      <w:r>
        <w:rPr>
          <w:rFonts w:ascii="Aptos" w:hAnsi="Aptos" w:eastAsia="Aptos"/>
          <w:i/>
          <w:sz w:val="16"/>
        </w:rPr>
        <w:t>Mayo 2024 – Septiembre 2024 | Lima, Perú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Cumplimiento de procedimientos operativos, manejo de caja y control de transacciones.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Trabajo coordinado con el equipo para garantizar estándares de servicio y operación.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PROYECTOS DESTACADOS</w:t>
      </w:r>
    </w:p>
    <w:p>
      <w:pPr>
        <w:spacing w:after="20" w:line="259" w:lineRule="auto" w:before="60"/>
      </w:pPr>
      <w:r>
        <w:rPr>
          <w:rFonts w:ascii="Aptos" w:hAnsi="Aptos" w:eastAsia="Aptos"/>
          <w:b/>
          <w:color w:val="17365D"/>
          <w:sz w:val="18"/>
        </w:rPr>
        <w:t>Sistema predictivo para selección de proveedores</w:t>
      </w:r>
      <w:r>
        <w:rPr>
          <w:rFonts w:ascii="Aptos" w:hAnsi="Aptos" w:eastAsia="Aptos"/>
          <w:b/>
          <w:sz w:val="18"/>
        </w:rPr>
        <w:t xml:space="preserve">  |  Machine Learning / Proyecto académico</w:t>
      </w:r>
    </w:p>
    <w:p>
      <w:pPr>
        <w:spacing w:after="60" w:line="259" w:lineRule="auto"/>
      </w:pPr>
      <w:r>
        <w:rPr>
          <w:rFonts w:ascii="Aptos" w:hAnsi="Aptos" w:eastAsia="Aptos"/>
          <w:i/>
          <w:sz w:val="16"/>
        </w:rPr>
        <w:t>Proyecto de tesis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Desarrollo de una propuesta de selección de proveedores basada en Machine Learning para el sector de diseño de interiores.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Trabajo con Python, Scikit-learn y XGBoost para análisis, preparación de datos y modelamiento predictivo.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Orientación del sistema a la evaluación de variables relevantes para apoyar la toma de decisiones.</w:t>
      </w:r>
    </w:p>
    <w:p>
      <w:pPr>
        <w:spacing w:after="20" w:line="259" w:lineRule="auto" w:before="60"/>
      </w:pPr>
      <w:r>
        <w:rPr>
          <w:rFonts w:ascii="Aptos" w:hAnsi="Aptos" w:eastAsia="Aptos"/>
          <w:b/>
          <w:color w:val="17365D"/>
          <w:sz w:val="18"/>
        </w:rPr>
        <w:t>Digitalización de Gestión de Proveedores</w:t>
      </w:r>
      <w:r>
        <w:rPr>
          <w:rFonts w:ascii="Aptos" w:hAnsi="Aptos" w:eastAsia="Aptos"/>
          <w:b/>
          <w:sz w:val="18"/>
        </w:rPr>
        <w:t xml:space="preserve">  |  Power Platform / Proyecto corporativo</w:t>
      </w:r>
    </w:p>
    <w:p>
      <w:pPr>
        <w:spacing w:after="60" w:line="259" w:lineRule="auto"/>
      </w:pPr>
      <w:r>
        <w:rPr>
          <w:rFonts w:ascii="Aptos" w:hAnsi="Aptos" w:eastAsia="Aptos"/>
          <w:i/>
          <w:sz w:val="16"/>
        </w:rPr>
        <w:t>Proyecto realizado en entorno corporativo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Diseño y modelamiento de una solución digital para control y seguimiento de incidencias y proveedores.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Estructuración y validación de información para análisis operativo y trazabilidad.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Desarrollo de aplicaciones con lógica condicional y validaciones por rol.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Automatización de flujos e integración de información mediante Power Apps, Power Automate, SharePoint y Power BI.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Implementación de mejoras que redujeron tiempos operativos en aproximadamente 30%.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COMPETENCIAS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352"/>
      </w:tblGrid>
      <w:tr>
        <w:trPr>
          <w:cantSplit/>
        </w:trPr>
        <w:tc>
          <w:tcPr>
            <w:tcW w:type="dxa" w:w="5227"/>
            <w:shd w:fill="EAF1F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Data &amp; BI</w:t>
            </w:r>
          </w:p>
        </w:tc>
        <w:tc>
          <w:tcPr>
            <w:tcW w:type="dxa" w:w="522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sz w:val="15"/>
              </w:rPr>
              <w:t>Python · Power BI · DAX básico · SQL Server · PostgreSQL · Microsoft Fabric (fundamentos)</w:t>
            </w:r>
          </w:p>
        </w:tc>
      </w:tr>
      <w:tr>
        <w:trPr>
          <w:cantSplit/>
        </w:trPr>
        <w:tc>
          <w:tcPr>
            <w:tcW w:type="dxa" w:w="2376"/>
            <w:shd w:fill="EAF1F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Automatización</w:t>
            </w:r>
          </w:p>
        </w:tc>
        <w:tc>
          <w:tcPr>
            <w:tcW w:type="dxa" w:w="83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sz w:val="15"/>
              </w:rPr>
              <w:t>Power Apps · Power Automate · SharePoint · Microsoft Lists · Excel Avanzado</w:t>
            </w:r>
          </w:p>
        </w:tc>
      </w:tr>
      <w:tr>
        <w:trPr>
          <w:cantSplit/>
        </w:trPr>
        <w:tc>
          <w:tcPr>
            <w:tcW w:type="dxa" w:w="2376"/>
            <w:shd w:fill="EAF1F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Desarrollo</w:t>
            </w:r>
          </w:p>
        </w:tc>
        <w:tc>
          <w:tcPr>
            <w:tcW w:type="dxa" w:w="83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sz w:val="15"/>
              </w:rPr>
              <w:t>Swift · SwiftUI · C++ · C#/.NET (básico) · HTML · CSS · JavaScript · Angular (básico)</w:t>
            </w:r>
          </w:p>
        </w:tc>
      </w:tr>
      <w:tr>
        <w:trPr>
          <w:cantSplit/>
        </w:trPr>
        <w:tc>
          <w:tcPr>
            <w:tcW w:type="dxa" w:w="2376"/>
            <w:shd w:fill="EAF1F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Datos &amp; soluciones</w:t>
            </w:r>
          </w:p>
        </w:tc>
        <w:tc>
          <w:tcPr>
            <w:tcW w:type="dxa" w:w="83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sz w:val="15"/>
              </w:rPr>
              <w:t>Modelamiento de datos · estructuración y validación de información · análisis de indicadores · diseño lógico de soluciones</w:t>
            </w:r>
          </w:p>
        </w:tc>
      </w:tr>
      <w:tr>
        <w:trPr>
          <w:cantSplit/>
        </w:trPr>
        <w:tc>
          <w:tcPr>
            <w:tcW w:type="dxa" w:w="2376"/>
            <w:shd w:fill="EAF1F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Herramientas</w:t>
            </w:r>
          </w:p>
        </w:tc>
        <w:tc>
          <w:tcPr>
            <w:tcW w:type="dxa" w:w="83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sz w:val="15"/>
              </w:rPr>
              <w:t>Git · GitHub · Figma · Bizagi</w:t>
            </w:r>
          </w:p>
        </w:tc>
      </w:tr>
      <w:tr>
        <w:trPr>
          <w:cantSplit/>
        </w:trPr>
        <w:tc>
          <w:tcPr>
            <w:tcW w:type="dxa" w:w="2376"/>
            <w:shd w:fill="EAF1F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Metodologías</w:t>
            </w:r>
          </w:p>
        </w:tc>
        <w:tc>
          <w:tcPr>
            <w:tcW w:type="dxa" w:w="83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sz w:val="15"/>
              </w:rPr>
              <w:t>SCRUM · levantamiento y documentación de procesos</w:t>
            </w:r>
          </w:p>
        </w:tc>
      </w:tr>
    </w:tbl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EDUCACIÓN</w:t>
      </w:r>
    </w:p>
    <w:p>
      <w:pPr>
        <w:spacing w:after="20" w:line="259" w:lineRule="auto" w:before="60"/>
      </w:pPr>
      <w:r>
        <w:rPr>
          <w:rFonts w:ascii="Aptos" w:hAnsi="Aptos" w:eastAsia="Aptos"/>
          <w:b/>
          <w:color w:val="17365D"/>
          <w:sz w:val="18"/>
        </w:rPr>
        <w:t>Universidad Peruana de Ciencias Aplicadas (UPC)</w:t>
      </w:r>
      <w:r>
        <w:rPr>
          <w:rFonts w:ascii="Aptos" w:hAnsi="Aptos" w:eastAsia="Aptos"/>
          <w:sz w:val="18"/>
        </w:rPr>
        <w:t xml:space="preserve">  |  Ingeniería de Sistemas de Información  |  2022 – 2026</w:t>
      </w:r>
    </w:p>
    <w:p>
      <w:pPr>
        <w:spacing w:after="60" w:line="259" w:lineRule="auto"/>
      </w:pPr>
      <w:r>
        <w:rPr>
          <w:rFonts w:ascii="Aptos" w:hAnsi="Aptos" w:eastAsia="Aptos"/>
          <w:b/>
        </w:rPr>
        <w:t>Décimo superior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CERTIFICACIONES Y FORMACIÓN COMPLEMENTARIA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Especialista en Power BI – New Horizons (2024)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Especialista en Power Apps &amp; Power Automate – New Horizons (2025)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Excel Empresarial Avanzado – CEPS UNI (2022)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Learn SQL Basics for Data Science Specialization – University of California (2024)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UI/UX Design Specialization – California Institute of the Arts (2024)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Python for Everybody Specialization – University of Michigan (2023)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LOGROS Y ACTIVIDADES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Reconocimiento por Mejora en Procesos – Cineplanet (junio 2024).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Voluntaria en el Campeonato Mundial Escolar de Ajedrez FIDE “Perú 2024”, apoyando logística, acreditaciones, transporte y cumplimiento de protocolos.</w:t>
      </w:r>
    </w:p>
    <w:p>
      <w:pPr>
        <w:spacing w:after="60" w:line="259" w:lineRule="auto"/>
        <w:ind w:left="202" w:hanging="130"/>
      </w:pPr>
      <w:r>
        <w:rPr>
          <w:rFonts w:ascii="Aptos" w:hAnsi="Aptos" w:eastAsia="Aptos"/>
          <w:b/>
          <w:sz w:val="17"/>
        </w:rPr>
        <w:t xml:space="preserve">• </w:t>
      </w:r>
      <w:r>
        <w:rPr>
          <w:rFonts w:ascii="Aptos" w:hAnsi="Aptos" w:eastAsia="Aptos"/>
          <w:sz w:val="17"/>
        </w:rPr>
        <w:t>Participante del Congreso Internacional 2024: Inteligencia Artificial Aplicada a la Ciberseguridad.</w:t>
      </w:r>
    </w:p>
    <w:p>
      <w:pPr>
        <w:spacing w:before="180" w:after="80" w:line="259" w:lineRule="auto"/>
        <w:pBdr>
          <w:bottom w:val="single" w:sz="6" w:space="2" w:color="17365D"/>
        </w:pBdr>
      </w:pPr>
      <w:r>
        <w:rPr>
          <w:rFonts w:ascii="Aptos Display" w:hAnsi="Aptos Display" w:eastAsia="Aptos Display"/>
          <w:b/>
          <w:color w:val="17365D"/>
          <w:sz w:val="19"/>
        </w:rPr>
        <w:t>IDIOMAS</w:t>
      </w:r>
    </w:p>
    <w:p>
      <w:pPr>
        <w:spacing w:after="60" w:line="259" w:lineRule="auto"/>
      </w:pPr>
      <w:r>
        <w:rPr>
          <w:rFonts w:ascii="Aptos" w:hAnsi="Aptos" w:eastAsia="Aptos"/>
        </w:rPr>
        <w:t>Inglés avanzado (preparación TOEFL)</w:t>
      </w:r>
    </w:p>
    <w:sectPr w:rsidR="00FC693F" w:rsidRPr="0006063C" w:rsidSect="00034616"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Ariana Ileen del Carpio Flores  |  CV profesional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color w:val="52525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 w:eastAsia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 w:eastAsia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