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r>
        <w:t>restTemplate</w:t>
      </w:r>
      <w:proofErr w:type="spellEnd"/>
      <w:r>
        <w:t>;</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r>
        <w:t>serverPort</w:t>
      </w:r>
      <w:proofErr w:type="spellEnd"/>
      <w:r>
        <w:t>;</w:t>
      </w:r>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r>
        <w:t>modelPK</w:t>
      </w:r>
      <w:proofErr w:type="spellEnd"/>
      <w:r>
        <w:t>;</w:t>
      </w:r>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private String </w:t>
      </w:r>
      <w:proofErr w:type="spellStart"/>
      <w:r>
        <w:t>trimLevel</w:t>
      </w:r>
      <w:proofErr w:type="spellEnd"/>
      <w:r>
        <w:t>;</w:t>
      </w:r>
    </w:p>
    <w:p w14:paraId="72DCDD4D" w14:textId="77777777" w:rsidR="00436F90" w:rsidRDefault="00436F90" w:rsidP="00436F90">
      <w:pPr>
        <w:pStyle w:val="Mono"/>
        <w:ind w:left="360"/>
      </w:pPr>
      <w:r>
        <w:t xml:space="preserve">  private int </w:t>
      </w:r>
      <w:proofErr w:type="spellStart"/>
      <w:r>
        <w:t>numDoors</w:t>
      </w:r>
      <w:proofErr w:type="spellEnd"/>
      <w:r>
        <w:t>;</w:t>
      </w:r>
    </w:p>
    <w:p w14:paraId="1E22C551" w14:textId="77777777" w:rsidR="00436F90" w:rsidRDefault="00436F90" w:rsidP="00436F90">
      <w:pPr>
        <w:pStyle w:val="Mono"/>
        <w:ind w:left="360"/>
      </w:pPr>
      <w:r>
        <w:t xml:space="preserve">  private int </w:t>
      </w:r>
      <w:proofErr w:type="spellStart"/>
      <w:r>
        <w:t>wheelSize</w:t>
      </w:r>
      <w:proofErr w:type="spellEnd"/>
      <w:r>
        <w:t>;</w:t>
      </w:r>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17E1DB80" w:rsidR="00F2157F" w:rsidRDefault="00F2157F" w:rsidP="00F2157F">
      <w:pPr>
        <w:rPr>
          <w:b/>
          <w:szCs w:val="24"/>
        </w:rPr>
      </w:pPr>
      <w:r>
        <w:rPr>
          <w:b/>
          <w:szCs w:val="24"/>
        </w:rPr>
        <w:t>Screenshots of Code:</w:t>
      </w:r>
    </w:p>
    <w:p w14:paraId="6F565925" w14:textId="5EA6CB36" w:rsidR="007122FC" w:rsidRDefault="007122FC" w:rsidP="00F2157F">
      <w:pPr>
        <w:rPr>
          <w:b/>
          <w:szCs w:val="24"/>
        </w:rPr>
      </w:pPr>
    </w:p>
    <w:p w14:paraId="3FCED0AD" w14:textId="7C285290" w:rsidR="007122FC" w:rsidRDefault="007122FC" w:rsidP="00F2157F">
      <w:pPr>
        <w:rPr>
          <w:b/>
          <w:szCs w:val="24"/>
        </w:rPr>
      </w:pPr>
    </w:p>
    <w:p w14:paraId="31F456B9" w14:textId="05AFCD27" w:rsidR="007122FC" w:rsidRDefault="007122FC" w:rsidP="00F2157F">
      <w:pPr>
        <w:rPr>
          <w:b/>
          <w:szCs w:val="24"/>
        </w:rPr>
      </w:pPr>
    </w:p>
    <w:p w14:paraId="445E11C2" w14:textId="67DC08FB" w:rsidR="007122FC" w:rsidRDefault="007122FC" w:rsidP="00F2157F">
      <w:pPr>
        <w:rPr>
          <w:b/>
          <w:szCs w:val="24"/>
        </w:rPr>
      </w:pPr>
    </w:p>
    <w:p w14:paraId="7F51664A" w14:textId="70CE0E4E" w:rsidR="007122FC" w:rsidRDefault="007122FC" w:rsidP="00F2157F">
      <w:pPr>
        <w:rPr>
          <w:b/>
          <w:szCs w:val="24"/>
        </w:rPr>
      </w:pPr>
    </w:p>
    <w:p w14:paraId="2C07B60E" w14:textId="3EE00A55" w:rsidR="007122FC" w:rsidRDefault="007122FC" w:rsidP="00F2157F">
      <w:pPr>
        <w:rPr>
          <w:b/>
          <w:szCs w:val="24"/>
        </w:rPr>
      </w:pPr>
    </w:p>
    <w:p w14:paraId="33F93127" w14:textId="79DF6993" w:rsidR="007122FC" w:rsidRDefault="007122FC" w:rsidP="00F2157F">
      <w:pPr>
        <w:rPr>
          <w:b/>
          <w:szCs w:val="24"/>
        </w:rPr>
      </w:pPr>
    </w:p>
    <w:p w14:paraId="0AE22664" w14:textId="20E772B7" w:rsidR="007122FC" w:rsidRDefault="007122FC" w:rsidP="00F2157F">
      <w:pPr>
        <w:rPr>
          <w:b/>
          <w:szCs w:val="24"/>
        </w:rPr>
      </w:pPr>
    </w:p>
    <w:p w14:paraId="6A28ACA5" w14:textId="357431CD" w:rsidR="007122FC" w:rsidRDefault="007122FC" w:rsidP="00F2157F">
      <w:pPr>
        <w:rPr>
          <w:b/>
          <w:szCs w:val="24"/>
        </w:rPr>
      </w:pPr>
    </w:p>
    <w:p w14:paraId="4EAE7F70" w14:textId="6A9B8FE9" w:rsidR="007122FC" w:rsidRDefault="007122FC" w:rsidP="00F2157F">
      <w:pPr>
        <w:rPr>
          <w:b/>
          <w:szCs w:val="24"/>
        </w:rPr>
      </w:pPr>
      <w:r>
        <w:rPr>
          <w:b/>
          <w:szCs w:val="24"/>
        </w:rPr>
        <w:lastRenderedPageBreak/>
        <w:t>#1:</w:t>
      </w:r>
    </w:p>
    <w:p w14:paraId="40E649FF" w14:textId="12174479" w:rsidR="007122FC" w:rsidRDefault="007122FC" w:rsidP="00F2157F">
      <w:pPr>
        <w:rPr>
          <w:b/>
          <w:szCs w:val="24"/>
        </w:rPr>
      </w:pPr>
      <w:r w:rsidRPr="007122FC">
        <w:rPr>
          <w:b/>
          <w:noProof/>
          <w:szCs w:val="24"/>
        </w:rPr>
        <w:drawing>
          <wp:inline distT="0" distB="0" distL="0" distR="0" wp14:anchorId="1D049BE2" wp14:editId="5C64622D">
            <wp:extent cx="5943600" cy="5079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79365"/>
                    </a:xfrm>
                    <a:prstGeom prst="rect">
                      <a:avLst/>
                    </a:prstGeom>
                  </pic:spPr>
                </pic:pic>
              </a:graphicData>
            </a:graphic>
          </wp:inline>
        </w:drawing>
      </w:r>
    </w:p>
    <w:p w14:paraId="21AA8D8E" w14:textId="69EA7912" w:rsidR="007122FC" w:rsidRDefault="007122FC" w:rsidP="00F2157F">
      <w:pPr>
        <w:rPr>
          <w:b/>
          <w:szCs w:val="24"/>
        </w:rPr>
      </w:pPr>
      <w:r w:rsidRPr="007122FC">
        <w:rPr>
          <w:b/>
          <w:noProof/>
          <w:szCs w:val="24"/>
        </w:rPr>
        <w:drawing>
          <wp:inline distT="0" distB="0" distL="0" distR="0" wp14:anchorId="63339023" wp14:editId="64D4B194">
            <wp:extent cx="5943600" cy="1409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9065"/>
                    </a:xfrm>
                    <a:prstGeom prst="rect">
                      <a:avLst/>
                    </a:prstGeom>
                  </pic:spPr>
                </pic:pic>
              </a:graphicData>
            </a:graphic>
          </wp:inline>
        </w:drawing>
      </w:r>
    </w:p>
    <w:p w14:paraId="42D3D30F" w14:textId="0553644F" w:rsidR="007122FC" w:rsidRDefault="007122FC" w:rsidP="00F2157F">
      <w:pPr>
        <w:rPr>
          <w:b/>
          <w:szCs w:val="24"/>
        </w:rPr>
      </w:pPr>
    </w:p>
    <w:p w14:paraId="593F16BC" w14:textId="29C29549" w:rsidR="007122FC" w:rsidRDefault="007122FC" w:rsidP="00F2157F">
      <w:pPr>
        <w:rPr>
          <w:b/>
          <w:szCs w:val="24"/>
        </w:rPr>
      </w:pPr>
      <w:r>
        <w:rPr>
          <w:b/>
          <w:szCs w:val="24"/>
        </w:rPr>
        <w:t>#2:</w:t>
      </w:r>
    </w:p>
    <w:p w14:paraId="28E5E55E" w14:textId="1364FA91" w:rsidR="00DA4AE1" w:rsidRDefault="00DA4AE1" w:rsidP="00F2157F">
      <w:pPr>
        <w:rPr>
          <w:b/>
          <w:szCs w:val="24"/>
        </w:rPr>
      </w:pPr>
      <w:r w:rsidRPr="00DA4AE1">
        <w:rPr>
          <w:b/>
          <w:szCs w:val="24"/>
        </w:rPr>
        <w:lastRenderedPageBreak/>
        <w:drawing>
          <wp:inline distT="0" distB="0" distL="0" distR="0" wp14:anchorId="23ED573B" wp14:editId="23B87D31">
            <wp:extent cx="5943600" cy="4820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20920"/>
                    </a:xfrm>
                    <a:prstGeom prst="rect">
                      <a:avLst/>
                    </a:prstGeom>
                  </pic:spPr>
                </pic:pic>
              </a:graphicData>
            </a:graphic>
          </wp:inline>
        </w:drawing>
      </w:r>
    </w:p>
    <w:p w14:paraId="13A55398" w14:textId="77777777" w:rsidR="007122FC" w:rsidRDefault="007122FC" w:rsidP="00F2157F">
      <w:pPr>
        <w:rPr>
          <w:b/>
          <w:szCs w:val="24"/>
        </w:rPr>
      </w:pPr>
    </w:p>
    <w:p w14:paraId="76700A89" w14:textId="6CECC63E" w:rsidR="00F2157F" w:rsidRDefault="00F2157F" w:rsidP="00F2157F">
      <w:pPr>
        <w:rPr>
          <w:b/>
          <w:szCs w:val="24"/>
        </w:rPr>
      </w:pPr>
      <w:r>
        <w:rPr>
          <w:b/>
          <w:szCs w:val="24"/>
        </w:rPr>
        <w:t>Screenshots of Running Application:</w:t>
      </w:r>
    </w:p>
    <w:p w14:paraId="527E283E" w14:textId="5CCBE79C" w:rsidR="007122FC" w:rsidRDefault="007122FC" w:rsidP="00F2157F">
      <w:pPr>
        <w:rPr>
          <w:b/>
          <w:szCs w:val="24"/>
        </w:rPr>
      </w:pPr>
      <w:r>
        <w:rPr>
          <w:b/>
          <w:szCs w:val="24"/>
        </w:rPr>
        <w:t>From #1:</w:t>
      </w:r>
    </w:p>
    <w:p w14:paraId="15812C68" w14:textId="3E373B60" w:rsidR="007122FC" w:rsidRDefault="007122FC" w:rsidP="00F2157F">
      <w:pPr>
        <w:rPr>
          <w:b/>
          <w:szCs w:val="24"/>
        </w:rPr>
      </w:pPr>
      <w:r w:rsidRPr="007122FC">
        <w:rPr>
          <w:b/>
          <w:noProof/>
          <w:szCs w:val="24"/>
        </w:rPr>
        <w:lastRenderedPageBreak/>
        <w:drawing>
          <wp:inline distT="0" distB="0" distL="0" distR="0" wp14:anchorId="3DF7C5AC" wp14:editId="14D77937">
            <wp:extent cx="5943600" cy="5643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43880"/>
                    </a:xfrm>
                    <a:prstGeom prst="rect">
                      <a:avLst/>
                    </a:prstGeom>
                  </pic:spPr>
                </pic:pic>
              </a:graphicData>
            </a:graphic>
          </wp:inline>
        </w:drawing>
      </w:r>
    </w:p>
    <w:p w14:paraId="67EDB1EE" w14:textId="05EAF819" w:rsidR="00BB419F" w:rsidRDefault="00BB419F" w:rsidP="00F2157F">
      <w:pPr>
        <w:rPr>
          <w:b/>
          <w:szCs w:val="24"/>
        </w:rPr>
      </w:pPr>
      <w:r>
        <w:rPr>
          <w:b/>
          <w:szCs w:val="24"/>
        </w:rPr>
        <w:t>From #3:</w:t>
      </w:r>
    </w:p>
    <w:p w14:paraId="223C9DF7" w14:textId="1D073610" w:rsidR="00BB419F" w:rsidRDefault="00BB419F" w:rsidP="00F2157F">
      <w:pPr>
        <w:rPr>
          <w:b/>
          <w:szCs w:val="24"/>
        </w:rPr>
      </w:pPr>
      <w:r w:rsidRPr="00BB419F">
        <w:rPr>
          <w:b/>
          <w:szCs w:val="24"/>
        </w:rPr>
        <w:lastRenderedPageBreak/>
        <w:drawing>
          <wp:inline distT="0" distB="0" distL="0" distR="0" wp14:anchorId="55B7C3C8" wp14:editId="71EFF141">
            <wp:extent cx="5943600" cy="3414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14395"/>
                    </a:xfrm>
                    <a:prstGeom prst="rect">
                      <a:avLst/>
                    </a:prstGeom>
                  </pic:spPr>
                </pic:pic>
              </a:graphicData>
            </a:graphic>
          </wp:inline>
        </w:drawing>
      </w:r>
    </w:p>
    <w:p w14:paraId="38B1C992" w14:textId="5EC7903C" w:rsidR="00BB419F" w:rsidRPr="002B11E3" w:rsidRDefault="002B11E3" w:rsidP="00F2157F">
      <w:pPr>
        <w:rPr>
          <w:bCs/>
          <w:szCs w:val="24"/>
        </w:rPr>
      </w:pPr>
      <w:r>
        <w:rPr>
          <w:bCs/>
          <w:szCs w:val="24"/>
        </w:rPr>
        <w:t xml:space="preserve">Unless the application is shut down in STS, the responses are always 200, and the video doesn’t go over how to get the others to occur. </w:t>
      </w:r>
    </w:p>
    <w:p w14:paraId="4351148B" w14:textId="77777777" w:rsidR="00F2157F" w:rsidRDefault="00F2157F" w:rsidP="00F2157F">
      <w:pPr>
        <w:rPr>
          <w:b/>
          <w:szCs w:val="24"/>
        </w:rPr>
      </w:pPr>
    </w:p>
    <w:p w14:paraId="188DEC32" w14:textId="2B9BB7E7" w:rsidR="00F2157F" w:rsidRDefault="00F2157F" w:rsidP="00F2157F">
      <w:pPr>
        <w:rPr>
          <w:b/>
          <w:szCs w:val="24"/>
        </w:rPr>
      </w:pPr>
      <w:r>
        <w:rPr>
          <w:b/>
          <w:szCs w:val="24"/>
        </w:rPr>
        <w:t>URL to GitHub Repository:</w:t>
      </w:r>
    </w:p>
    <w:p w14:paraId="0FEAF442" w14:textId="78551463" w:rsidR="00CA49D4" w:rsidRPr="00F2157F" w:rsidRDefault="00764BD7" w:rsidP="00F2157F">
      <w:pPr>
        <w:rPr>
          <w:b/>
          <w:szCs w:val="24"/>
        </w:rPr>
      </w:pPr>
      <w:hyperlink r:id="rId18" w:history="1">
        <w:r w:rsidR="00CA49D4">
          <w:rPr>
            <w:rStyle w:val="Hyperlink"/>
          </w:rPr>
          <w:t>Arie-Hendrix/Spring-Week-1 (github.com)</w:t>
        </w:r>
      </w:hyperlink>
    </w:p>
    <w:sectPr w:rsidR="00CA49D4"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5401" w14:textId="77777777" w:rsidR="00764BD7" w:rsidRDefault="00764BD7" w:rsidP="009B1ED3">
      <w:pPr>
        <w:spacing w:after="0" w:line="240" w:lineRule="auto"/>
      </w:pPr>
      <w:r>
        <w:separator/>
      </w:r>
    </w:p>
  </w:endnote>
  <w:endnote w:type="continuationSeparator" w:id="0">
    <w:p w14:paraId="60B0ED13" w14:textId="77777777" w:rsidR="00764BD7" w:rsidRDefault="00764BD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94834" w14:textId="77777777" w:rsidR="00764BD7" w:rsidRDefault="00764BD7" w:rsidP="009B1ED3">
      <w:pPr>
        <w:spacing w:after="0" w:line="240" w:lineRule="auto"/>
      </w:pPr>
      <w:r>
        <w:separator/>
      </w:r>
    </w:p>
  </w:footnote>
  <w:footnote w:type="continuationSeparator" w:id="0">
    <w:p w14:paraId="27A431BD" w14:textId="77777777" w:rsidR="00764BD7" w:rsidRDefault="00764BD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B11E3"/>
    <w:rsid w:val="002F7EB3"/>
    <w:rsid w:val="003375F9"/>
    <w:rsid w:val="00350C88"/>
    <w:rsid w:val="003741EF"/>
    <w:rsid w:val="003D5148"/>
    <w:rsid w:val="00436F90"/>
    <w:rsid w:val="004370AD"/>
    <w:rsid w:val="00476DA2"/>
    <w:rsid w:val="004C656E"/>
    <w:rsid w:val="005140FF"/>
    <w:rsid w:val="0060304F"/>
    <w:rsid w:val="006A7932"/>
    <w:rsid w:val="006D7EBD"/>
    <w:rsid w:val="006E08EB"/>
    <w:rsid w:val="006F7C36"/>
    <w:rsid w:val="007122FC"/>
    <w:rsid w:val="00725564"/>
    <w:rsid w:val="00764BD7"/>
    <w:rsid w:val="007B7282"/>
    <w:rsid w:val="00894F00"/>
    <w:rsid w:val="008E0285"/>
    <w:rsid w:val="009115ED"/>
    <w:rsid w:val="009B1ED3"/>
    <w:rsid w:val="009D029D"/>
    <w:rsid w:val="00A44D9B"/>
    <w:rsid w:val="00AA71E3"/>
    <w:rsid w:val="00B33B1A"/>
    <w:rsid w:val="00B377A8"/>
    <w:rsid w:val="00BB419F"/>
    <w:rsid w:val="00C66AD5"/>
    <w:rsid w:val="00CA49D4"/>
    <w:rsid w:val="00CA4F08"/>
    <w:rsid w:val="00D06B70"/>
    <w:rsid w:val="00D33482"/>
    <w:rsid w:val="00D41D00"/>
    <w:rsid w:val="00DA4AE1"/>
    <w:rsid w:val="00DB6C12"/>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yperlink" Target="https://github.com/Arie-Hendrix/Spring-Week-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yperlink" Target="https://start.spring.i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10</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Arie H</cp:lastModifiedBy>
  <cp:revision>13</cp:revision>
  <dcterms:created xsi:type="dcterms:W3CDTF">2020-12-26T13:28:00Z</dcterms:created>
  <dcterms:modified xsi:type="dcterms:W3CDTF">2021-12-26T03:28:00Z</dcterms:modified>
</cp:coreProperties>
</file>