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jpeg" ContentType="image/jpeg"/>
  <Default Extension="jp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jc w:val="center"/>
      </w:pPr>
      <w:r>
        <w:rPr>
          <w:b/>
          <w:sz w:val="32"/>
          <w:szCs w:val="32"/>
        </w:rPr>
        <w:t xml:space="preserve">Inspection Report</w:t>
      </w:r>
    </w:p>
    <w:p>
      <w:pPr>
        <w:jc w:val="center"/>
      </w:pPr>
      <w:r>
        <w:rPr>
          <w:b/>
          <w:sz w:val="26"/>
          <w:szCs w:val="26"/>
        </w:rPr>
        <w:t xml:space="preserve">{project_title}</w:t>
      </w:r>
    </w:p>
    <w:p>
      <w:pPr>
        <w:jc w:val="center"/>
      </w:pPr>
      <w:r>
        <w:t xml:space="preserve">Document ID: {document_id}</w:t>
      </w:r>
    </w:p>
    <w:p>
      <w:pPr>
        <w:jc w:val="center"/>
      </w:pPr>
      <w:r>
        <w:t xml:space="preserve">Project ID: {project_id}</w:t>
      </w:r>
    </w:p>
    <w:p>
      <w:pPr>
        <w:jc w:val="center"/>
      </w:pPr>
      <w:r>
        <w:t xml:space="preserve">Generated: {generated_at}</w:t>
      </w:r>
    </w:p>
    <w:p>
      <w:r>
        <w:t xml:space="preserve">{#items}</w:t>
      </w:r>
    </w:p>
    <w:tbl>
      <w:tblPr>
        <w:tblW w:w="9638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1927"/>
        <w:gridCol w:w="1927"/>
        <w:gridCol w:w="1927"/>
        <w:gridCol w:w="1927"/>
        <w:gridCol w:w="1927"/>
      </w:tblGrid>
      <w:tr>
        <w:trPr>
          <w:tblHeader/>
        </w:trPr>
        <w:tc>
          <w:tcPr>
            <w:tcW w:w="1927" w:type="dxa"/>
          </w:tcPr>
          <w:p>
            <w:r>
              <w:rPr>
                <w:b/>
              </w:rPr>
              <w:t xml:space="preserve">Task Group</w:t>
            </w:r>
          </w:p>
        </w:tc>
        <w:tc>
          <w:tcPr>
            <w:tcW w:w="1927" w:type="dxa"/>
          </w:tcPr>
          <w:p>
            <w:r>
              <w:rPr>
                <w:b/>
              </w:rPr>
              <w:t xml:space="preserve">Task Code</w:t>
            </w:r>
          </w:p>
        </w:tc>
        <w:tc>
          <w:tcPr>
            <w:tcW w:w="1927" w:type="dxa"/>
          </w:tcPr>
          <w:p>
            <w:r>
              <w:rPr>
                <w:b/>
              </w:rPr>
              <w:t xml:space="preserve">Description</w:t>
            </w:r>
          </w:p>
        </w:tc>
        <w:tc>
          <w:tcPr>
            <w:tcW w:w="1927" w:type="dxa"/>
          </w:tcPr>
          <w:p>
            <w:r>
              <w:rPr>
                <w:b/>
              </w:rPr>
              <w:t xml:space="preserve">Type Code</w:t>
            </w:r>
          </w:p>
        </w:tc>
        <w:tc>
          <w:tcPr>
            <w:tcW w:w="1927" w:type="dxa"/>
          </w:tcPr>
          <w:p>
            <w:r>
              <w:rPr>
                <w:b/>
              </w:rPr>
              <w:t xml:space="preserve">Part Code</w:t>
            </w:r>
          </w:p>
        </w:tc>
      </w:tr>
      <w:tr>
        <w:tc>
          <w:tcPr>
            <w:tcW w:w="1927" w:type="dxa"/>
          </w:tcPr>
          <w:p>
            <w:r>
              <w:t xml:space="preserve">{task_group}</w:t>
            </w:r>
          </w:p>
        </w:tc>
        <w:tc>
          <w:tcPr>
            <w:tcW w:w="1927" w:type="dxa"/>
          </w:tcPr>
          <w:p>
            <w:r>
              <w:t xml:space="preserve">{task_code}</w:t>
            </w:r>
          </w:p>
        </w:tc>
        <w:tc>
          <w:tcPr>
            <w:tcW w:w="1927" w:type="dxa"/>
          </w:tcPr>
          <w:p>
            <w:r>
              <w:t xml:space="preserve">{description}</w:t>
            </w:r>
          </w:p>
        </w:tc>
        <w:tc>
          <w:tcPr>
            <w:tcW w:w="1927" w:type="dxa"/>
          </w:tcPr>
          <w:p>
            <w:r>
              <w:t xml:space="preserve">{type_code}</w:t>
            </w:r>
          </w:p>
        </w:tc>
        <w:tc>
          <w:tcPr>
            <w:tcW w:w="1927" w:type="dxa"/>
          </w:tcPr>
          <w:p>
            <w:r>
              <w:t xml:space="preserve">{part_code}</w:t>
            </w:r>
          </w:p>
        </w:tc>
      </w:tr>
    </w:tbl>
    <w:p>
      <w:r>
        <w:t xml:space="preserve">{#sections}</w:t>
      </w:r>
    </w:p>
    <w:p>
      <w:pPr>
        <w:jc w:val="center"/>
      </w:pPr>
      <w:r>
        <w:t xml:space="preserve">{%image}</w:t>
      </w:r>
    </w:p>
    <w:p>
      <w:r>
        <w:t xml:space="preserve">{#isGVI}</w:t>
      </w:r>
    </w:p>
    <w:p>
      <w:r>
        <w:rPr>
          <w:b/>
          <w:sz w:val="26"/>
          <w:szCs w:val="26"/>
        </w:rPr>
        <w:t xml:space="preserve">GVI Results</w:t>
      </w:r>
    </w:p>
    <w:tbl>
      <w:tblPr>
        <w:tblW w:w="9638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tblHeader/>
        </w:trPr>
        <w:tc>
          <w:tcPr>
            <w:tcW w:w="1376" w:type="dxa"/>
          </w:tcPr>
          <w:p>
            <w:r>
              <w:rPr>
                <w:b/>
              </w:rPr>
              <w:t xml:space="preserve">KP Range</w:t>
            </w:r>
          </w:p>
        </w:tc>
        <w:tc>
          <w:tcPr>
            <w:tcW w:w="1376" w:type="dxa"/>
          </w:tcPr>
          <w:p>
            <w:r>
              <w:rPr>
                <w:b/>
              </w:rPr>
              <w:t xml:space="preserve">Depth/El</w:t>
            </w:r>
          </w:p>
        </w:tc>
        <w:tc>
          <w:tcPr>
            <w:tcW w:w="1376" w:type="dxa"/>
          </w:tcPr>
          <w:p>
            <w:r>
              <w:rPr>
                <w:b/>
              </w:rPr>
              <w:t xml:space="preserve">GVI CP</w:t>
            </w:r>
          </w:p>
        </w:tc>
        <w:tc>
          <w:tcPr>
            <w:tcW w:w="1376" w:type="dxa"/>
          </w:tcPr>
          <w:p>
            <w:r>
              <w:rPr>
                <w:b/>
              </w:rPr>
              <w:t xml:space="preserve">GVI UT</w:t>
            </w:r>
          </w:p>
        </w:tc>
        <w:tc>
          <w:tcPr>
            <w:tcW w:w="1376" w:type="dxa"/>
          </w:tcPr>
          <w:p>
            <w:r>
              <w:rPr>
                <w:b/>
              </w:rPr>
              <w:t xml:space="preserve">Condition</w:t>
            </w:r>
          </w:p>
        </w:tc>
        <w:tc>
          <w:tcPr>
            <w:tcW w:w="1376" w:type="dxa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w="1376" w:type="dxa"/>
          </w:tcPr>
          <w:p>
            <w:r>
              <w:rPr>
                <w:b/>
              </w:rPr>
              <w:t xml:space="preserve">Recorded</w:t>
            </w:r>
          </w:p>
        </w:tc>
      </w:tr>
      <w:tr>
        <w:tc>
          <w:tcPr>
            <w:tcW w:w="1376" w:type="dxa"/>
          </w:tcPr>
          <w:p>
            <w:r>
              <w:t xml:space="preserve">{#rows}{kp_range}</w:t>
            </w:r>
          </w:p>
        </w:tc>
        <w:tc>
          <w:tcPr>
            <w:tcW w:w="1376" w:type="dxa"/>
          </w:tcPr>
          <w:p>
            <w:r>
              <w:t xml:space="preserve">{depth_el}</w:t>
            </w:r>
          </w:p>
        </w:tc>
        <w:tc>
          <w:tcPr>
            <w:tcW w:w="1376" w:type="dxa"/>
          </w:tcPr>
          <w:p>
            <w:r>
              <w:t xml:space="preserve">{gvi_cp}</w:t>
            </w:r>
          </w:p>
        </w:tc>
        <w:tc>
          <w:tcPr>
            <w:tcW w:w="1376" w:type="dxa"/>
          </w:tcPr>
          <w:p>
            <w:r>
              <w:t xml:space="preserve">{gvi_ut}</w:t>
            </w:r>
          </w:p>
        </w:tc>
        <w:tc>
          <w:tcPr>
            <w:tcW w:w="1376" w:type="dxa"/>
          </w:tcPr>
          <w:p>
            <w:r>
              <w:t xml:space="preserve">{condition}</w:t>
            </w:r>
          </w:p>
        </w:tc>
        <w:tc>
          <w:tcPr>
            <w:tcW w:w="1376" w:type="dxa"/>
          </w:tcPr>
          <w:p>
            <w:r>
              <w:t xml:space="preserve">{remarks}</w:t>
            </w:r>
          </w:p>
        </w:tc>
        <w:tc>
          <w:tcPr>
            <w:tcW w:w="1376" w:type="dxa"/>
          </w:tcPr>
          <w:p>
            <w:r>
              <w:t xml:space="preserve">{recorded}{/rows}</w:t>
            </w:r>
          </w:p>
        </w:tc>
      </w:tr>
    </w:tbl>
    <w:p>
      <w:r>
        <w:t xml:space="preserve">{/isGVI}</w:t>
      </w:r>
    </w:p>
    <w:p>
      <w:r>
        <w:t xml:space="preserve">{#isCVI}</w:t>
      </w:r>
    </w:p>
    <w:p>
      <w:r>
        <w:rPr>
          <w:b/>
          <w:sz w:val="26"/>
          <w:szCs w:val="26"/>
        </w:rPr>
        <w:t xml:space="preserve">CVI Results</w:t>
      </w:r>
    </w:p>
    <w:tbl>
      <w:tblPr>
        <w:tblW w:w="9638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tblHeader/>
        </w:trPr>
        <w:tc>
          <w:tcPr>
            <w:tcW w:w="1606" w:type="dxa"/>
          </w:tcPr>
          <w:p>
            <w:r>
              <w:rPr>
                <w:b/>
              </w:rPr>
              <w:t xml:space="preserve">Datum Reference</w:t>
            </w:r>
          </w:p>
        </w:tc>
        <w:tc>
          <w:tcPr>
            <w:tcW w:w="1606" w:type="dxa"/>
          </w:tcPr>
          <w:p>
            <w:r>
              <w:rPr>
                <w:b/>
              </w:rPr>
              <w:t xml:space="preserve">Member Type</w:t>
            </w:r>
          </w:p>
        </w:tc>
        <w:tc>
          <w:tcPr>
            <w:tcW w:w="1606" w:type="dxa"/>
          </w:tcPr>
          <w:p>
            <w:r>
              <w:rPr>
                <w:b/>
              </w:rPr>
              <w:t xml:space="preserve">CP (mV)</w:t>
            </w:r>
          </w:p>
        </w:tc>
        <w:tc>
          <w:tcPr>
            <w:tcW w:w="1606" w:type="dxa"/>
          </w:tcPr>
          <w:p>
            <w:r>
              <w:rPr>
                <w:b/>
              </w:rPr>
              <w:t xml:space="preserve">Clock Position</w:t>
            </w:r>
          </w:p>
        </w:tc>
        <w:tc>
          <w:tcPr>
            <w:tcW w:w="1606" w:type="dxa"/>
          </w:tcPr>
          <w:p>
            <w:r>
              <w:rPr>
                <w:b/>
              </w:rPr>
              <w:t xml:space="preserve">UT (mm)</w:t>
            </w:r>
          </w:p>
        </w:tc>
        <w:tc>
          <w:tcPr>
            <w:tcW w:w="1606" w:type="dxa"/>
          </w:tcPr>
          <w:p>
            <w:r>
              <w:rPr>
                <w:b/>
              </w:rPr>
              <w:t xml:space="preserve">Findings</w:t>
            </w:r>
          </w:p>
        </w:tc>
      </w:tr>
      <w:tr>
        <w:tc>
          <w:tcPr>
            <w:tcW w:w="1606" w:type="dxa"/>
          </w:tcPr>
          <w:p>
            <w:r>
              <w:t xml:space="preserve">{#rows}{datum_reference}</w:t>
            </w:r>
          </w:p>
        </w:tc>
        <w:tc>
          <w:tcPr>
            <w:tcW w:w="1606" w:type="dxa"/>
          </w:tcPr>
          <w:p>
            <w:r>
              <w:t xml:space="preserve">{member_type}</w:t>
            </w:r>
          </w:p>
        </w:tc>
        <w:tc>
          <w:tcPr>
            <w:tcW w:w="1606" w:type="dxa"/>
          </w:tcPr>
          <w:p>
            <w:r>
              <w:t xml:space="preserve">{cp_potential_mv}</w:t>
            </w:r>
          </w:p>
        </w:tc>
        <w:tc>
          <w:tcPr>
            <w:tcW w:w="1606" w:type="dxa"/>
          </w:tcPr>
          <w:p>
            <w:r>
              <w:t xml:space="preserve">{clock_position}</w:t>
            </w:r>
          </w:p>
        </w:tc>
        <w:tc>
          <w:tcPr>
            <w:tcW w:w="1606" w:type="dxa"/>
          </w:tcPr>
          <w:p>
            <w:r>
              <w:t xml:space="preserve">{ut_mm}</w:t>
            </w:r>
          </w:p>
        </w:tc>
        <w:tc>
          <w:tcPr>
            <w:tcW w:w="1606" w:type="dxa"/>
          </w:tcPr>
          <w:p>
            <w:r>
              <w:t xml:space="preserve">{findings}{/rows}</w:t>
            </w:r>
          </w:p>
        </w:tc>
      </w:tr>
    </w:tbl>
    <w:p>
      <w:r>
        <w:t xml:space="preserve">{/isCVI}</w:t>
      </w:r>
    </w:p>
    <w:p>
      <w:r>
        <w:t xml:space="preserve">{#isDVI}</w:t>
      </w:r>
    </w:p>
    <w:p>
      <w:r>
        <w:rPr>
          <w:b/>
          <w:sz w:val="26"/>
          <w:szCs w:val="26"/>
        </w:rPr>
        <w:t xml:space="preserve">DVI Results</w:t>
      </w:r>
    </w:p>
    <w:tbl>
      <w:tblPr>
        <w:tblW w:w="9638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tblHeader/>
        </w:trPr>
        <w:tc>
          <w:tcPr>
            <w:tcW w:w="1606" w:type="dxa"/>
          </w:tcPr>
          <w:p>
            <w:r>
              <w:rPr>
                <w:b/>
              </w:rPr>
              <w:t xml:space="preserve">Datum Reference</w:t>
            </w:r>
          </w:p>
        </w:tc>
        <w:tc>
          <w:tcPr>
            <w:tcW w:w="1606" w:type="dxa"/>
          </w:tcPr>
          <w:p>
            <w:r>
              <w:rPr>
                <w:b/>
              </w:rPr>
              <w:t xml:space="preserve">Member Type</w:t>
            </w:r>
          </w:p>
        </w:tc>
        <w:tc>
          <w:tcPr>
            <w:tcW w:w="1606" w:type="dxa"/>
          </w:tcPr>
          <w:p>
            <w:r>
              <w:rPr>
                <w:b/>
              </w:rPr>
              <w:t xml:space="preserve">CP (mV)</w:t>
            </w:r>
          </w:p>
        </w:tc>
        <w:tc>
          <w:tcPr>
            <w:tcW w:w="1606" w:type="dxa"/>
          </w:tcPr>
          <w:p>
            <w:r>
              <w:rPr>
                <w:b/>
              </w:rPr>
              <w:t xml:space="preserve">Clock Position</w:t>
            </w:r>
          </w:p>
        </w:tc>
        <w:tc>
          <w:tcPr>
            <w:tcW w:w="1606" w:type="dxa"/>
          </w:tcPr>
          <w:p>
            <w:r>
              <w:rPr>
                <w:b/>
              </w:rPr>
              <w:t xml:space="preserve">UT (mm)</w:t>
            </w:r>
          </w:p>
        </w:tc>
        <w:tc>
          <w:tcPr>
            <w:tcW w:w="1606" w:type="dxa"/>
          </w:tcPr>
          <w:p>
            <w:r>
              <w:rPr>
                <w:b/>
              </w:rPr>
              <w:t xml:space="preserve">Findings</w:t>
            </w:r>
          </w:p>
        </w:tc>
      </w:tr>
      <w:tr>
        <w:tc>
          <w:tcPr>
            <w:tcW w:w="1606" w:type="dxa"/>
          </w:tcPr>
          <w:p>
            <w:r>
              <w:t xml:space="preserve">{#rows}{datum_reference}</w:t>
            </w:r>
          </w:p>
        </w:tc>
        <w:tc>
          <w:tcPr>
            <w:tcW w:w="1606" w:type="dxa"/>
          </w:tcPr>
          <w:p>
            <w:r>
              <w:t xml:space="preserve">{member_type}</w:t>
            </w:r>
          </w:p>
        </w:tc>
        <w:tc>
          <w:tcPr>
            <w:tcW w:w="1606" w:type="dxa"/>
          </w:tcPr>
          <w:p>
            <w:r>
              <w:t xml:space="preserve">{cp_potential_mv}</w:t>
            </w:r>
          </w:p>
        </w:tc>
        <w:tc>
          <w:tcPr>
            <w:tcW w:w="1606" w:type="dxa"/>
          </w:tcPr>
          <w:p>
            <w:r>
              <w:t xml:space="preserve">{clock_position}</w:t>
            </w:r>
          </w:p>
        </w:tc>
        <w:tc>
          <w:tcPr>
            <w:tcW w:w="1606" w:type="dxa"/>
          </w:tcPr>
          <w:p>
            <w:r>
              <w:t xml:space="preserve">{ut_mm}</w:t>
            </w:r>
          </w:p>
        </w:tc>
        <w:tc>
          <w:tcPr>
            <w:tcW w:w="1606" w:type="dxa"/>
          </w:tcPr>
          <w:p>
            <w:r>
              <w:t xml:space="preserve">{findings}{/rows}</w:t>
            </w:r>
          </w:p>
        </w:tc>
      </w:tr>
    </w:tbl>
    <w:p>
      <w:r>
        <w:t xml:space="preserve">{/isDVI}</w:t>
      </w:r>
    </w:p>
    <w:p>
      <w:r>
        <w:t xml:space="preserve">{#isMGI}</w:t>
      </w:r>
    </w:p>
    <w:p>
      <w:r>
        <w:rPr>
          <w:b/>
          <w:sz w:val="26"/>
          <w:szCs w:val="26"/>
        </w:rPr>
        <w:t xml:space="preserve">MGI Results</w:t>
      </w:r>
    </w:p>
    <w:tbl>
      <w:tblPr>
        <w:tblW w:w="9638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tblHeader/>
        </w:trPr>
        <w:tc>
          <w:tcPr>
            <w:tcW w:w="1376" w:type="dxa"/>
          </w:tcPr>
          <w:p>
            <w:r>
              <w:rPr>
                <w:b/>
              </w:rPr>
              <w:t xml:space="preserve">No MG Observed</w:t>
            </w:r>
          </w:p>
        </w:tc>
        <w:tc>
          <w:tcPr>
            <w:tcW w:w="1376" w:type="dxa"/>
          </w:tcPr>
          <w:p>
            <w:r>
              <w:rPr>
                <w:b/>
              </w:rPr>
              <w:t xml:space="preserve">Criteria</w:t>
            </w:r>
          </w:p>
        </w:tc>
        <w:tc>
          <w:tcPr>
            <w:tcW w:w="1376" w:type="dxa"/>
          </w:tcPr>
          <w:p>
            <w:r>
              <w:rPr>
                <w:b/>
              </w:rPr>
              <w:t xml:space="preserve">Growth Type</w:t>
            </w:r>
          </w:p>
        </w:tc>
        <w:tc>
          <w:tcPr>
            <w:tcW w:w="1376" w:type="dxa"/>
          </w:tcPr>
          <w:p>
            <w:r>
              <w:rPr>
                <w:b/>
              </w:rPr>
              <w:t xml:space="preserve">Species</w:t>
            </w:r>
          </w:p>
        </w:tc>
        <w:tc>
          <w:tcPr>
            <w:tcW w:w="1376" w:type="dxa"/>
          </w:tcPr>
          <w:p>
            <w:r>
              <w:rPr>
                <w:b/>
              </w:rPr>
              <w:t xml:space="preserve">Coverage %</w:t>
            </w:r>
          </w:p>
        </w:tc>
        <w:tc>
          <w:tcPr>
            <w:tcW w:w="1376" w:type="dxa"/>
          </w:tcPr>
          <w:p>
            <w:r>
              <w:rPr>
                <w:b/>
              </w:rPr>
              <w:t xml:space="preserve">Thickness (mm)</w:t>
            </w:r>
          </w:p>
        </w:tc>
        <w:tc>
          <w:tcPr>
            <w:tcW w:w="1376" w:type="dxa"/>
          </w:tcPr>
          <w:p>
            <w:r>
              <w:rPr>
                <w:b/>
              </w:rPr>
              <w:t xml:space="preserve">Remarks</w:t>
            </w:r>
          </w:p>
        </w:tc>
      </w:tr>
      <w:tr>
        <w:tc>
          <w:tcPr>
            <w:tcW w:w="1376" w:type="dxa"/>
          </w:tcPr>
          <w:p>
            <w:r>
              <w:t xml:space="preserve">{#rows}{no_mg_observed}</w:t>
            </w:r>
          </w:p>
        </w:tc>
        <w:tc>
          <w:tcPr>
            <w:tcW w:w="1376" w:type="dxa"/>
          </w:tcPr>
          <w:p>
            <w:r>
              <w:t xml:space="preserve">{criteria_preset}</w:t>
            </w:r>
          </w:p>
        </w:tc>
        <w:tc>
          <w:tcPr>
            <w:tcW w:w="1376" w:type="dxa"/>
          </w:tcPr>
          <w:p>
            <w:r>
              <w:t xml:space="preserve">{growth_type}</w:t>
            </w:r>
          </w:p>
        </w:tc>
        <w:tc>
          <w:tcPr>
            <w:tcW w:w="1376" w:type="dxa"/>
          </w:tcPr>
          <w:p>
            <w:r>
              <w:t xml:space="preserve">{species}</w:t>
            </w:r>
          </w:p>
        </w:tc>
        <w:tc>
          <w:tcPr>
            <w:tcW w:w="1376" w:type="dxa"/>
          </w:tcPr>
          <w:p>
            <w:r>
              <w:t xml:space="preserve">{coverage_percent}</w:t>
            </w:r>
          </w:p>
        </w:tc>
        <w:tc>
          <w:tcPr>
            <w:tcW w:w="1376" w:type="dxa"/>
          </w:tcPr>
          <w:p>
            <w:r>
              <w:t xml:space="preserve">{thickness_mm}</w:t>
            </w:r>
          </w:p>
        </w:tc>
        <w:tc>
          <w:tcPr>
            <w:tcW w:w="1376" w:type="dxa"/>
          </w:tcPr>
          <w:p>
            <w:r>
              <w:t xml:space="preserve">{remarks}{/rows}</w:t>
            </w:r>
          </w:p>
        </w:tc>
      </w:tr>
    </w:tbl>
    <w:p>
      <w:r>
        <w:t xml:space="preserve">{/isMGI}</w:t>
      </w:r>
    </w:p>
    <w:p>
      <w:r>
        <w:t xml:space="preserve">{#isCP}</w:t>
      </w:r>
    </w:p>
    <w:p>
      <w:r>
        <w:rPr>
          <w:b/>
          <w:sz w:val="26"/>
          <w:szCs w:val="26"/>
        </w:rPr>
        <w:t xml:space="preserve">CP Results</w:t>
      </w:r>
    </w:p>
    <w:tbl>
      <w:tblPr>
        <w:tblW w:w="9638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963"/>
        <w:gridCol w:w="963"/>
        <w:gridCol w:w="963"/>
        <w:gridCol w:w="963"/>
        <w:gridCol w:w="963"/>
        <w:gridCol w:w="963"/>
        <w:gridCol w:w="963"/>
        <w:gridCol w:w="963"/>
        <w:gridCol w:w="963"/>
        <w:gridCol w:w="963"/>
      </w:tblGrid>
      <w:tr>
        <w:trPr>
          <w:tblHeader/>
        </w:trPr>
        <w:tc>
          <w:tcPr>
            <w:tcW w:w="963" w:type="dxa"/>
          </w:tcPr>
          <w:p>
            <w:r>
              <w:rPr>
                <w:b/>
              </w:rPr>
              <w:t xml:space="preserve">Anode Type</w:t>
            </w:r>
          </w:p>
        </w:tc>
        <w:tc>
          <w:tcPr>
            <w:tcW w:w="963" w:type="dxa"/>
          </w:tcPr>
          <w:p>
            <w:r>
              <w:rPr>
                <w:b/>
              </w:rPr>
              <w:t xml:space="preserve">Voltage (mV)</w:t>
            </w:r>
          </w:p>
        </w:tc>
        <w:tc>
          <w:tcPr>
            <w:tcW w:w="963" w:type="dxa"/>
          </w:tcPr>
          <w:p>
            <w:r>
              <w:rPr>
                <w:b/>
              </w:rPr>
              <w:t xml:space="preserve">Depletion</w:t>
            </w:r>
          </w:p>
        </w:tc>
        <w:tc>
          <w:tcPr>
            <w:tcW w:w="963" w:type="dxa"/>
          </w:tcPr>
          <w:p>
            <w:r>
              <w:rPr>
                <w:b/>
              </w:rPr>
              <w:t xml:space="preserve">Width</w:t>
            </w:r>
          </w:p>
        </w:tc>
        <w:tc>
          <w:tcPr>
            <w:tcW w:w="963" w:type="dxa"/>
          </w:tcPr>
          <w:p>
            <w:r>
              <w:rPr>
                <w:b/>
              </w:rPr>
              <w:t xml:space="preserve">Height</w:t>
            </w:r>
          </w:p>
        </w:tc>
        <w:tc>
          <w:tcPr>
            <w:tcW w:w="963" w:type="dxa"/>
          </w:tcPr>
          <w:p>
            <w:r>
              <w:rPr>
                <w:b/>
              </w:rPr>
              <w:t xml:space="preserve">Length</w:t>
            </w:r>
          </w:p>
        </w:tc>
        <w:tc>
          <w:tcPr>
            <w:tcW w:w="963" w:type="dxa"/>
          </w:tcPr>
          <w:p>
            <w:r>
              <w:rPr>
                <w:b/>
              </w:rPr>
              <w:t xml:space="preserve">Widest Pit</w:t>
            </w:r>
          </w:p>
        </w:tc>
        <w:tc>
          <w:tcPr>
            <w:tcW w:w="963" w:type="dxa"/>
          </w:tcPr>
          <w:p>
            <w:r>
              <w:rPr>
                <w:b/>
              </w:rPr>
              <w:t xml:space="preserve">Deepest Pit</w:t>
            </w:r>
          </w:p>
        </w:tc>
        <w:tc>
          <w:tcPr>
            <w:tcW w:w="963" w:type="dxa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w="963" w:type="dxa"/>
          </w:tcPr>
          <w:p>
            <w:r>
              <w:rPr>
                <w:b/>
              </w:rPr>
              <w:t xml:space="preserve">Recorded</w:t>
            </w:r>
          </w:p>
        </w:tc>
      </w:tr>
      <w:tr>
        <w:tc>
          <w:tcPr>
            <w:tcW w:w="963" w:type="dxa"/>
          </w:tcPr>
          <w:p>
            <w:r>
              <w:t xml:space="preserve">{#rows}{anode_type}</w:t>
            </w:r>
          </w:p>
        </w:tc>
        <w:tc>
          <w:tcPr>
            <w:tcW w:w="963" w:type="dxa"/>
          </w:tcPr>
          <w:p>
            <w:r>
              <w:t xml:space="preserve">{voltage_mv}</w:t>
            </w:r>
          </w:p>
        </w:tc>
        <w:tc>
          <w:tcPr>
            <w:tcW w:w="963" w:type="dxa"/>
          </w:tcPr>
          <w:p>
            <w:r>
              <w:t xml:space="preserve">{depletion}</w:t>
            </w:r>
          </w:p>
        </w:tc>
        <w:tc>
          <w:tcPr>
            <w:tcW w:w="963" w:type="dxa"/>
          </w:tcPr>
          <w:p>
            <w:r>
              <w:t xml:space="preserve">{anode_width}</w:t>
            </w:r>
          </w:p>
        </w:tc>
        <w:tc>
          <w:tcPr>
            <w:tcW w:w="963" w:type="dxa"/>
          </w:tcPr>
          <w:p>
            <w:r>
              <w:t xml:space="preserve">{anode_height}</w:t>
            </w:r>
          </w:p>
        </w:tc>
        <w:tc>
          <w:tcPr>
            <w:tcW w:w="963" w:type="dxa"/>
          </w:tcPr>
          <w:p>
            <w:r>
              <w:t xml:space="preserve">{anode_length}</w:t>
            </w:r>
          </w:p>
        </w:tc>
        <w:tc>
          <w:tcPr>
            <w:tcW w:w="963" w:type="dxa"/>
          </w:tcPr>
          <w:p>
            <w:r>
              <w:t xml:space="preserve">{widest_pit}</w:t>
            </w:r>
          </w:p>
        </w:tc>
        <w:tc>
          <w:tcPr>
            <w:tcW w:w="963" w:type="dxa"/>
          </w:tcPr>
          <w:p>
            <w:r>
              <w:t xml:space="preserve">{deepest_pit}</w:t>
            </w:r>
          </w:p>
        </w:tc>
        <w:tc>
          <w:tcPr>
            <w:tcW w:w="963" w:type="dxa"/>
          </w:tcPr>
          <w:p>
            <w:r>
              <w:t xml:space="preserve">{remarks}</w:t>
            </w:r>
          </w:p>
        </w:tc>
        <w:tc>
          <w:tcPr>
            <w:tcW w:w="963" w:type="dxa"/>
          </w:tcPr>
          <w:p>
            <w:r>
              <w:t xml:space="preserve">{recorded}{/rows}</w:t>
            </w:r>
          </w:p>
        </w:tc>
      </w:tr>
    </w:tbl>
    <w:p>
      <w:r>
        <w:t xml:space="preserve">{/isCP}</w:t>
      </w:r>
    </w:p>
    <w:p>
      <w:r>
        <w:t xml:space="preserve">{#isFMD}</w:t>
      </w:r>
    </w:p>
    <w:p>
      <w:r>
        <w:rPr>
          <w:b/>
          <w:sz w:val="26"/>
          <w:szCs w:val="26"/>
        </w:rPr>
        <w:t xml:space="preserve">FMD Results</w:t>
      </w:r>
    </w:p>
    <w:tbl>
      <w:tblPr>
        <w:tblW w:w="9638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tblHeader/>
        </w:trPr>
        <w:tc>
          <w:tcPr>
            <w:tcW w:w="1376" w:type="dxa"/>
          </w:tcPr>
          <w:p>
            <w:r>
              <w:rPr>
                <w:b/>
              </w:rPr>
              <w:t xml:space="preserve">Depth/El</w:t>
            </w:r>
          </w:p>
        </w:tc>
        <w:tc>
          <w:tcPr>
            <w:tcW w:w="1376" w:type="dxa"/>
          </w:tcPr>
          <w:p>
            <w:r>
              <w:rPr>
                <w:b/>
              </w:rPr>
              <w:t xml:space="preserve">Initial</w:t>
            </w:r>
          </w:p>
        </w:tc>
        <w:tc>
          <w:tcPr>
            <w:tcW w:w="1376" w:type="dxa"/>
          </w:tcPr>
          <w:p>
            <w:r>
              <w:rPr>
                <w:b/>
              </w:rPr>
              <w:t xml:space="preserve">Add. 1</w:t>
            </w:r>
          </w:p>
        </w:tc>
        <w:tc>
          <w:tcPr>
            <w:tcW w:w="1376" w:type="dxa"/>
          </w:tcPr>
          <w:p>
            <w:r>
              <w:rPr>
                <w:b/>
              </w:rPr>
              <w:t xml:space="preserve">Add. 2</w:t>
            </w:r>
          </w:p>
        </w:tc>
        <w:tc>
          <w:tcPr>
            <w:tcW w:w="1376" w:type="dxa"/>
          </w:tcPr>
          <w:p>
            <w:r>
              <w:rPr>
                <w:b/>
              </w:rPr>
              <w:t xml:space="preserve">Add. 3</w:t>
            </w:r>
          </w:p>
        </w:tc>
        <w:tc>
          <w:tcPr>
            <w:tcW w:w="1376" w:type="dxa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w="1376" w:type="dxa"/>
          </w:tcPr>
          <w:p>
            <w:r>
              <w:rPr>
                <w:b/>
              </w:rPr>
              <w:t xml:space="preserve">Recorded</w:t>
            </w:r>
          </w:p>
        </w:tc>
      </w:tr>
      <w:tr>
        <w:tc>
          <w:tcPr>
            <w:tcW w:w="1376" w:type="dxa"/>
          </w:tcPr>
          <w:p>
            <w:r>
              <w:t xml:space="preserve">{#rows}{depth_el}</w:t>
            </w:r>
          </w:p>
        </w:tc>
        <w:tc>
          <w:tcPr>
            <w:tcW w:w="1376" w:type="dxa"/>
          </w:tcPr>
          <w:p>
            <w:r>
              <w:t xml:space="preserve">{initial_attempt}</w:t>
            </w:r>
          </w:p>
        </w:tc>
        <w:tc>
          <w:tcPr>
            <w:tcW w:w="1376" w:type="dxa"/>
          </w:tcPr>
          <w:p>
            <w:r>
              <w:t xml:space="preserve">{additional_attempt_1}</w:t>
            </w:r>
          </w:p>
        </w:tc>
        <w:tc>
          <w:tcPr>
            <w:tcW w:w="1376" w:type="dxa"/>
          </w:tcPr>
          <w:p>
            <w:r>
              <w:t xml:space="preserve">{additional_attempt_2}</w:t>
            </w:r>
          </w:p>
        </w:tc>
        <w:tc>
          <w:tcPr>
            <w:tcW w:w="1376" w:type="dxa"/>
          </w:tcPr>
          <w:p>
            <w:r>
              <w:t xml:space="preserve">{additional_attempt_3}</w:t>
            </w:r>
          </w:p>
        </w:tc>
        <w:tc>
          <w:tcPr>
            <w:tcW w:w="1376" w:type="dxa"/>
          </w:tcPr>
          <w:p>
            <w:r>
              <w:t xml:space="preserve">{remarks}</w:t>
            </w:r>
          </w:p>
        </w:tc>
        <w:tc>
          <w:tcPr>
            <w:tcW w:w="1376" w:type="dxa"/>
          </w:tcPr>
          <w:p>
            <w:r>
              <w:t xml:space="preserve">{recorded}{/rows}</w:t>
            </w:r>
          </w:p>
        </w:tc>
      </w:tr>
    </w:tbl>
    <w:p>
      <w:r>
        <w:t xml:space="preserve">{/isFMD}</w:t>
      </w:r>
    </w:p>
    <w:p>
      <w:r>
        <w:t xml:space="preserve">{#isSCOUR}</w:t>
      </w:r>
    </w:p>
    <w:p>
      <w:r>
        <w:rPr>
          <w:b/>
          <w:sz w:val="26"/>
          <w:szCs w:val="26"/>
        </w:rPr>
        <w:t xml:space="preserve">SCOUR Results</w:t>
      </w:r>
    </w:p>
    <w:tbl>
      <w:tblPr>
        <w:tblW w:w="9638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tblHeader/>
        </w:trPr>
        <w:tc>
          <w:tcPr>
            <w:tcW w:w="1376" w:type="dxa"/>
          </w:tcPr>
          <w:p>
            <w:r>
              <w:rPr>
                <w:b/>
              </w:rPr>
              <w:t xml:space="preserve">Exposed Pile</w:t>
            </w:r>
          </w:p>
        </w:tc>
        <w:tc>
          <w:tcPr>
            <w:tcW w:w="1376" w:type="dxa"/>
          </w:tcPr>
          <w:p>
            <w:r>
              <w:rPr>
                <w:b/>
              </w:rPr>
              <w:t xml:space="preserve">Exposed Height</w:t>
            </w:r>
          </w:p>
        </w:tc>
        <w:tc>
          <w:tcPr>
            <w:tcW w:w="1376" w:type="dxa"/>
          </w:tcPr>
          <w:p>
            <w:r>
              <w:rPr>
                <w:b/>
              </w:rPr>
              <w:t xml:space="preserve">Height Leg 1</w:t>
            </w:r>
          </w:p>
        </w:tc>
        <w:tc>
          <w:tcPr>
            <w:tcW w:w="1376" w:type="dxa"/>
          </w:tcPr>
          <w:p>
            <w:r>
              <w:rPr>
                <w:b/>
              </w:rPr>
              <w:t xml:space="preserve">Height Midpoint</w:t>
            </w:r>
          </w:p>
        </w:tc>
        <w:tc>
          <w:tcPr>
            <w:tcW w:w="1376" w:type="dxa"/>
          </w:tcPr>
          <w:p>
            <w:r>
              <w:rPr>
                <w:b/>
              </w:rPr>
              <w:t xml:space="preserve">Height Leg 2</w:t>
            </w:r>
          </w:p>
        </w:tc>
        <w:tc>
          <w:tcPr>
            <w:tcW w:w="1376" w:type="dxa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w="1376" w:type="dxa"/>
          </w:tcPr>
          <w:p>
            <w:r>
              <w:rPr>
                <w:b/>
              </w:rPr>
              <w:t xml:space="preserve">Recorded</w:t>
            </w:r>
          </w:p>
        </w:tc>
      </w:tr>
      <w:tr>
        <w:tc>
          <w:tcPr>
            <w:tcW w:w="1376" w:type="dxa"/>
          </w:tcPr>
          <w:p>
            <w:r>
              <w:t xml:space="preserve">{#rows}{exposed_pile}</w:t>
            </w:r>
          </w:p>
        </w:tc>
        <w:tc>
          <w:tcPr>
            <w:tcW w:w="1376" w:type="dxa"/>
          </w:tcPr>
          <w:p>
            <w:r>
              <w:t xml:space="preserve">{exposed_pile_height}</w:t>
            </w:r>
          </w:p>
        </w:tc>
        <w:tc>
          <w:tcPr>
            <w:tcW w:w="1376" w:type="dxa"/>
          </w:tcPr>
          <w:p>
            <w:r>
              <w:t xml:space="preserve">{height_leg1}</w:t>
            </w:r>
          </w:p>
        </w:tc>
        <w:tc>
          <w:tcPr>
            <w:tcW w:w="1376" w:type="dxa"/>
          </w:tcPr>
          <w:p>
            <w:r>
              <w:t xml:space="preserve">{height_midpoint}</w:t>
            </w:r>
          </w:p>
        </w:tc>
        <w:tc>
          <w:tcPr>
            <w:tcW w:w="1376" w:type="dxa"/>
          </w:tcPr>
          <w:p>
            <w:r>
              <w:t xml:space="preserve">{height_leg2}</w:t>
            </w:r>
          </w:p>
        </w:tc>
        <w:tc>
          <w:tcPr>
            <w:tcW w:w="1376" w:type="dxa"/>
          </w:tcPr>
          <w:p>
            <w:r>
              <w:t xml:space="preserve">{remarks}</w:t>
            </w:r>
          </w:p>
        </w:tc>
        <w:tc>
          <w:tcPr>
            <w:tcW w:w="1376" w:type="dxa"/>
          </w:tcPr>
          <w:p>
            <w:r>
              <w:t xml:space="preserve">{recorded}{/rows}</w:t>
            </w:r>
          </w:p>
        </w:tc>
      </w:tr>
    </w:tbl>
    <w:p>
      <w:r>
        <w:t xml:space="preserve">{/isSCOUR}</w:t>
      </w:r>
    </w:p>
    <w:p>
      <w:r>
        <w:t xml:space="preserve">{#isBSI}</w:t>
      </w:r>
    </w:p>
    <w:p>
      <w:r>
        <w:rPr>
          <w:b/>
          <w:sz w:val="26"/>
          <w:szCs w:val="26"/>
        </w:rPr>
        <w:t xml:space="preserve">BSI Results</w:t>
      </w:r>
    </w:p>
    <w:tbl>
      <w:tblPr>
        <w:tblW w:w="9638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1204"/>
        <w:gridCol w:w="1204"/>
        <w:gridCol w:w="1204"/>
        <w:gridCol w:w="1204"/>
        <w:gridCol w:w="1204"/>
        <w:gridCol w:w="1204"/>
        <w:gridCol w:w="1204"/>
        <w:gridCol w:w="1204"/>
      </w:tblGrid>
      <w:tr>
        <w:trPr>
          <w:tblHeader/>
        </w:trPr>
        <w:tc>
          <w:tcPr>
            <w:tcW w:w="1204" w:type="dxa"/>
          </w:tcPr>
          <w:p>
            <w:r>
              <w:rPr>
                <w:b/>
              </w:rPr>
              <w:t xml:space="preserve">Clamp Type</w:t>
            </w:r>
          </w:p>
        </w:tc>
        <w:tc>
          <w:tcPr>
            <w:tcW w:w="1204" w:type="dxa"/>
          </w:tcPr>
          <w:p>
            <w:r>
              <w:rPr>
                <w:b/>
              </w:rPr>
              <w:t xml:space="preserve">Depth/El</w:t>
            </w:r>
          </w:p>
        </w:tc>
        <w:tc>
          <w:tcPr>
            <w:tcW w:w="1204" w:type="dxa"/>
          </w:tcPr>
          <w:p>
            <w:r>
              <w:rPr>
                <w:b/>
              </w:rPr>
              <w:t xml:space="preserve">Bolt/Nut Qty</w:t>
            </w:r>
          </w:p>
        </w:tc>
        <w:tc>
          <w:tcPr>
            <w:tcW w:w="1204" w:type="dxa"/>
          </w:tcPr>
          <w:p>
            <w:r>
              <w:rPr>
                <w:b/>
              </w:rPr>
              <w:t xml:space="preserve">Outboard CP</w:t>
            </w:r>
          </w:p>
        </w:tc>
        <w:tc>
          <w:tcPr>
            <w:tcW w:w="1204" w:type="dxa"/>
          </w:tcPr>
          <w:p>
            <w:r>
              <w:rPr>
                <w:b/>
              </w:rPr>
              <w:t xml:space="preserve">CP Anomaly Rec.</w:t>
            </w:r>
          </w:p>
        </w:tc>
        <w:tc>
          <w:tcPr>
            <w:tcW w:w="1204" w:type="dxa"/>
          </w:tcPr>
          <w:p>
            <w:r>
              <w:rPr>
                <w:b/>
              </w:rPr>
              <w:t xml:space="preserve">Hinge Pin</w:t>
            </w:r>
          </w:p>
        </w:tc>
        <w:tc>
          <w:tcPr>
            <w:tcW w:w="1204" w:type="dxa"/>
          </w:tcPr>
          <w:p>
            <w:r>
              <w:rPr>
                <w:b/>
              </w:rPr>
              <w:t xml:space="preserve">Hinge Bolt/Nut Qty</w:t>
            </w:r>
          </w:p>
        </w:tc>
        <w:tc>
          <w:tcPr>
            <w:tcW w:w="1204" w:type="dxa"/>
          </w:tcPr>
          <w:p>
            <w:r>
              <w:rPr>
                <w:b/>
              </w:rPr>
              <w:t xml:space="preserve">Liners</w:t>
            </w:r>
          </w:p>
        </w:tc>
      </w:tr>
      <w:tr>
        <w:tc>
          <w:tcPr>
            <w:tcW w:w="1204" w:type="dxa"/>
          </w:tcPr>
          <w:p>
            <w:r>
              <w:t xml:space="preserve">{#rows}{clamp_type}</w:t>
            </w:r>
          </w:p>
        </w:tc>
        <w:tc>
          <w:tcPr>
            <w:tcW w:w="1204" w:type="dxa"/>
          </w:tcPr>
          <w:p>
            <w:r>
              <w:t xml:space="preserve">{depth_el}</w:t>
            </w:r>
          </w:p>
        </w:tc>
        <w:tc>
          <w:tcPr>
            <w:tcW w:w="1204" w:type="dxa"/>
          </w:tcPr>
          <w:p>
            <w:r>
              <w:t xml:space="preserve">{clamp_bolt_nut_quantity}</w:t>
            </w:r>
          </w:p>
        </w:tc>
        <w:tc>
          <w:tcPr>
            <w:tcW w:w="1204" w:type="dxa"/>
          </w:tcPr>
          <w:p>
            <w:r>
              <w:t xml:space="preserve">{outboard_clamp_cp}</w:t>
            </w:r>
          </w:p>
        </w:tc>
        <w:tc>
          <w:tcPr>
            <w:tcW w:w="1204" w:type="dxa"/>
          </w:tcPr>
          <w:p>
            <w:r>
              <w:t xml:space="preserve">{cp_anomaly_recommendation}</w:t>
            </w:r>
          </w:p>
        </w:tc>
        <w:tc>
          <w:tcPr>
            <w:tcW w:w="1204" w:type="dxa"/>
          </w:tcPr>
          <w:p>
            <w:r>
              <w:t xml:space="preserve">{hinge_pin}</w:t>
            </w:r>
          </w:p>
        </w:tc>
        <w:tc>
          <w:tcPr>
            <w:tcW w:w="1204" w:type="dxa"/>
          </w:tcPr>
          <w:p>
            <w:r>
              <w:t xml:space="preserve">{hinge_bolt_nut_quantity}</w:t>
            </w:r>
          </w:p>
        </w:tc>
        <w:tc>
          <w:tcPr>
            <w:tcW w:w="1204" w:type="dxa"/>
          </w:tcPr>
          <w:p>
            <w:r>
              <w:t xml:space="preserve">{liners}{/rows}</w:t>
            </w:r>
          </w:p>
        </w:tc>
      </w:tr>
    </w:tbl>
    <w:tbl>
      <w:tblPr>
        <w:tblW w:w="9638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1927"/>
        <w:gridCol w:w="1927"/>
        <w:gridCol w:w="1927"/>
        <w:gridCol w:w="1927"/>
        <w:gridCol w:w="1927"/>
      </w:tblGrid>
      <w:tr>
        <w:trPr>
          <w:tblHeader/>
        </w:trPr>
        <w:tc>
          <w:tcPr>
            <w:tcW w:w="1927" w:type="dxa"/>
          </w:tcPr>
          <w:p>
            <w:r>
              <w:rPr>
                <w:b/>
              </w:rPr>
              <w:t xml:space="preserve">Inboard Gap</w:t>
            </w:r>
          </w:p>
        </w:tc>
        <w:tc>
          <w:tcPr>
            <w:tcW w:w="1927" w:type="dxa"/>
          </w:tcPr>
          <w:p>
            <w:r>
              <w:rPr>
                <w:b/>
              </w:rPr>
              <w:t xml:space="preserve">Est. Gap</w:t>
            </w:r>
          </w:p>
        </w:tc>
        <w:tc>
          <w:tcPr>
            <w:tcW w:w="1927" w:type="dxa"/>
          </w:tcPr>
          <w:p>
            <w:r>
              <w:rPr>
                <w:b/>
              </w:rPr>
              <w:t xml:space="preserve">Inboard Alignment</w:t>
            </w:r>
          </w:p>
        </w:tc>
        <w:tc>
          <w:tcPr>
            <w:tcW w:w="1927" w:type="dxa"/>
          </w:tcPr>
          <w:p>
            <w:r>
              <w:rPr>
                <w:b/>
              </w:rPr>
              <w:t xml:space="preserve">Misaligned Position</w:t>
            </w:r>
          </w:p>
        </w:tc>
        <w:tc>
          <w:tcPr>
            <w:tcW w:w="1927" w:type="dxa"/>
          </w:tcPr>
          <w:p>
            <w:r>
              <w:rPr>
                <w:b/>
              </w:rPr>
              <w:t xml:space="preserve">Inboard Anomaly Rec.</w:t>
            </w:r>
          </w:p>
        </w:tc>
      </w:tr>
      <w:tr>
        <w:tc>
          <w:tcPr>
            <w:tcW w:w="1927" w:type="dxa"/>
          </w:tcPr>
          <w:p>
            <w:r>
              <w:t xml:space="preserve">{#rows}{inboard_gap_condition}</w:t>
            </w:r>
          </w:p>
        </w:tc>
        <w:tc>
          <w:tcPr>
            <w:tcW w:w="1927" w:type="dxa"/>
          </w:tcPr>
          <w:p>
            <w:r>
              <w:t xml:space="preserve">{inboard_estimate_gap}</w:t>
            </w:r>
          </w:p>
        </w:tc>
        <w:tc>
          <w:tcPr>
            <w:tcW w:w="1927" w:type="dxa"/>
          </w:tcPr>
          <w:p>
            <w:r>
              <w:t xml:space="preserve">{inboard_alignment_condition}</w:t>
            </w:r>
          </w:p>
        </w:tc>
        <w:tc>
          <w:tcPr>
            <w:tcW w:w="1927" w:type="dxa"/>
          </w:tcPr>
          <w:p>
            <w:r>
              <w:t xml:space="preserve">{inboard_misaligned_position}</w:t>
            </w:r>
          </w:p>
        </w:tc>
        <w:tc>
          <w:tcPr>
            <w:tcW w:w="1927" w:type="dxa"/>
          </w:tcPr>
          <w:p>
            <w:r>
              <w:t xml:space="preserve">{inboard_anomaly_recommendation}{/rows}</w:t>
            </w:r>
          </w:p>
        </w:tc>
      </w:tr>
    </w:tbl>
    <w:tbl>
      <w:tblPr>
        <w:tblW w:w="9638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1927"/>
        <w:gridCol w:w="1927"/>
        <w:gridCol w:w="1927"/>
        <w:gridCol w:w="1927"/>
        <w:gridCol w:w="1927"/>
      </w:tblGrid>
      <w:tr>
        <w:trPr>
          <w:tblHeader/>
        </w:trPr>
        <w:tc>
          <w:tcPr>
            <w:tcW w:w="1927" w:type="dxa"/>
          </w:tcPr>
          <w:p>
            <w:r>
              <w:rPr>
                <w:b/>
              </w:rPr>
              <w:t xml:space="preserve">Outboard Gap</w:t>
            </w:r>
          </w:p>
        </w:tc>
        <w:tc>
          <w:tcPr>
            <w:tcW w:w="1927" w:type="dxa"/>
          </w:tcPr>
          <w:p>
            <w:r>
              <w:rPr>
                <w:b/>
              </w:rPr>
              <w:t xml:space="preserve">Est. Gap</w:t>
            </w:r>
          </w:p>
        </w:tc>
        <w:tc>
          <w:tcPr>
            <w:tcW w:w="1927" w:type="dxa"/>
          </w:tcPr>
          <w:p>
            <w:r>
              <w:rPr>
                <w:b/>
              </w:rPr>
              <w:t xml:space="preserve">Outboard Alignment</w:t>
            </w:r>
          </w:p>
        </w:tc>
        <w:tc>
          <w:tcPr>
            <w:tcW w:w="1927" w:type="dxa"/>
          </w:tcPr>
          <w:p>
            <w:r>
              <w:rPr>
                <w:b/>
              </w:rPr>
              <w:t xml:space="preserve">Misaligned Position</w:t>
            </w:r>
          </w:p>
        </w:tc>
        <w:tc>
          <w:tcPr>
            <w:tcW w:w="1927" w:type="dxa"/>
          </w:tcPr>
          <w:p>
            <w:r>
              <w:rPr>
                <w:b/>
              </w:rPr>
              <w:t xml:space="preserve">Outboard Anomaly Rec.</w:t>
            </w:r>
          </w:p>
        </w:tc>
      </w:tr>
      <w:tr>
        <w:tc>
          <w:tcPr>
            <w:tcW w:w="1927" w:type="dxa"/>
          </w:tcPr>
          <w:p>
            <w:r>
              <w:t xml:space="preserve">{#rows}{outboard_gap_condition}</w:t>
            </w:r>
          </w:p>
        </w:tc>
        <w:tc>
          <w:tcPr>
            <w:tcW w:w="1927" w:type="dxa"/>
          </w:tcPr>
          <w:p>
            <w:r>
              <w:t xml:space="preserve">{outboard_estimate_gap}</w:t>
            </w:r>
          </w:p>
        </w:tc>
        <w:tc>
          <w:tcPr>
            <w:tcW w:w="1927" w:type="dxa"/>
          </w:tcPr>
          <w:p>
            <w:r>
              <w:t xml:space="preserve">{outboard_alignment_condition}</w:t>
            </w:r>
          </w:p>
        </w:tc>
        <w:tc>
          <w:tcPr>
            <w:tcW w:w="1927" w:type="dxa"/>
          </w:tcPr>
          <w:p>
            <w:r>
              <w:t xml:space="preserve">{outboard_misaligned_position}</w:t>
            </w:r>
          </w:p>
        </w:tc>
        <w:tc>
          <w:tcPr>
            <w:tcW w:w="1927" w:type="dxa"/>
          </w:tcPr>
          <w:p>
            <w:r>
              <w:t xml:space="preserve">{outboard_anomaly_recommendation}{/rows}</w:t>
            </w:r>
          </w:p>
        </w:tc>
      </w:tr>
    </w:tbl>
    <w:tbl>
      <w:tblPr>
        <w:tblW w:w="9638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tblHeader/>
        </w:trPr>
        <w:tc>
          <w:tcPr>
            <w:tcW w:w="1606" w:type="dxa"/>
          </w:tcPr>
          <w:p>
            <w:r>
              <w:rPr>
                <w:b/>
              </w:rPr>
              <w:t xml:space="preserve">Clamp Missing Bolts</w:t>
            </w:r>
          </w:p>
        </w:tc>
        <w:tc>
          <w:tcPr>
            <w:tcW w:w="1606" w:type="dxa"/>
          </w:tcPr>
          <w:p>
            <w:r>
              <w:rPr>
                <w:b/>
              </w:rPr>
              <w:t xml:space="preserve">Clamp Missing Washers</w:t>
            </w:r>
          </w:p>
        </w:tc>
        <w:tc>
          <w:tcPr>
            <w:tcW w:w="1606" w:type="dxa"/>
          </w:tcPr>
          <w:p>
            <w:r>
              <w:rPr>
                <w:b/>
              </w:rPr>
              <w:t xml:space="preserve">Hinge Missing Bolts</w:t>
            </w:r>
          </w:p>
        </w:tc>
        <w:tc>
          <w:tcPr>
            <w:tcW w:w="1606" w:type="dxa"/>
          </w:tcPr>
          <w:p>
            <w:r>
              <w:rPr>
                <w:b/>
              </w:rPr>
              <w:t xml:space="preserve">Hinge Missing Washers</w:t>
            </w:r>
          </w:p>
        </w:tc>
        <w:tc>
          <w:tcPr>
            <w:tcW w:w="1606" w:type="dxa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w="1606" w:type="dxa"/>
          </w:tcPr>
          <w:p>
            <w:r>
              <w:rPr>
                <w:b/>
              </w:rPr>
              <w:t xml:space="preserve">Recorded</w:t>
            </w:r>
          </w:p>
        </w:tc>
      </w:tr>
      <w:tr>
        <w:tc>
          <w:tcPr>
            <w:tcW w:w="1606" w:type="dxa"/>
          </w:tcPr>
          <w:p>
            <w:r>
              <w:t xml:space="preserve">{#rows}{clamp_missing_bolts}</w:t>
            </w:r>
          </w:p>
        </w:tc>
        <w:tc>
          <w:tcPr>
            <w:tcW w:w="1606" w:type="dxa"/>
          </w:tcPr>
          <w:p>
            <w:r>
              <w:t xml:space="preserve">{clamp_missing_washers}</w:t>
            </w:r>
          </w:p>
        </w:tc>
        <w:tc>
          <w:tcPr>
            <w:tcW w:w="1606" w:type="dxa"/>
          </w:tcPr>
          <w:p>
            <w:r>
              <w:t xml:space="preserve">{hinge_missing_bolts}</w:t>
            </w:r>
          </w:p>
        </w:tc>
        <w:tc>
          <w:tcPr>
            <w:tcW w:w="1606" w:type="dxa"/>
          </w:tcPr>
          <w:p>
            <w:r>
              <w:t xml:space="preserve">{hinge_missing_washers}</w:t>
            </w:r>
          </w:p>
        </w:tc>
        <w:tc>
          <w:tcPr>
            <w:tcW w:w="1606" w:type="dxa"/>
          </w:tcPr>
          <w:p>
            <w:r>
              <w:t xml:space="preserve">{remarks}</w:t>
            </w:r>
          </w:p>
        </w:tc>
        <w:tc>
          <w:tcPr>
            <w:tcW w:w="1606" w:type="dxa"/>
          </w:tcPr>
          <w:p>
            <w:r>
              <w:t xml:space="preserve">{recorded}{/rows}</w:t>
            </w:r>
          </w:p>
        </w:tc>
      </w:tr>
    </w:tbl>
    <w:p>
      <w:r>
        <w:t xml:space="preserve">{/isBSI}</w:t>
      </w:r>
    </w:p>
    <w:p>
      <w:r>
        <w:t xml:space="preserve">{/sections}</w:t>
      </w:r>
    </w:p>
    <w:p>
      <w:r>
        <w:t xml:space="preserve">{/items}</w:t>
      </w:r>
    </w:p>
    <w:sectPr>
      <w:pgSz w:w="11906" w:h="16838"/>
      <w:pgMar w:top="1134" w:right="1134" w:bottom="1134" w:left="1134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0"/>
        <w:szCs w:val="20"/>
      </w:rPr>
    </w:rPrDefault>
    <w:pPrDefault>
      <w:pPr>
        <w:spacing w:after="80" w:line="240" w:lineRule="auto"/>
      </w:pPr>
    </w:pPrDefault>
  </w:docDefaults>
  <w:style w:type="paragraph" w:default="1" w:styleId="Normal">
    <w:name w:val="Normal"/>
    <w:qFormat/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