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>
  <w:body>
    <w:p>
      <w:pPr>
        <w:jc w:val="center"/>
        <w:spacing w:after="60"/>
      </w:pPr>
      <w:r>
        <w:rPr>
          <w:b/>
        </w:rPr>
        <w:t xml:space="preserve">Inspection Report</w:t>
      </w:r>
    </w:p>
    <w:p>
      <w:pPr>
        <w:jc w:val="center"/>
      </w:pPr>
      <w:r>
        <w:rPr>
          <w:b/>
        </w:rPr>
        <w:t xml:space="preserve">Project: </w:t>
      </w:r>
      <w:r>
        <w:t xml:space="preserve">Platform Alpha — Annual Inspection</w:t>
      </w:r>
    </w:p>
    <w:p>
      <w:pPr>
        <w:jc w:val="center"/>
      </w:pPr>
      <w:r>
        <w:rPr>
          <w:b/>
        </w:rPr>
        <w:t xml:space="preserve">Document ID: </w:t>
      </w:r>
      <w:r>
        <w:t xml:space="preserve">TRV-2026-002</w:t>
      </w:r>
    </w:p>
    <w:p>
      <w:pPr>
        <w:jc w:val="center"/>
        <w:spacing w:after="120"/>
      </w:pPr>
      <w:r>
        <w:rPr>
          <w:b/>
        </w:rPr>
        <w:t xml:space="preserve">Generated: </w:t>
      </w:r>
      <w:r>
        <w:t xml:space="preserve">2026-10-02T02:27:44.502Z</w:t>
      </w:r>
    </w:p>
    <w:p>
      <w:pPr>
        <w:pBdr>
          <w:bottom w:val="single" w:sz="6" w:space="4" w:color="444444"/>
        </w:pBdr>
        <w:spacing w:after="240"/>
      </w:pPr>
    </w:p>
    <w:p>
      <w:pPr>
        <w:spacing w:after="40"/>
      </w:pPr>
      <w:r>
        <w:rPr>
          <w:b/>
        </w:rPr>
        <w:t xml:space="preserve">test</w:t>
      </w:r>
      <w:r>
        <w:rPr>
          <w:b/>
        </w:rPr>
        <w:t xml:space="preserve"> / </w:t>
      </w:r>
      <w:r>
        <w:rPr>
          <w:b/>
        </w:rPr>
        <w:t xml:space="preserve">A-102</w:t>
      </w:r>
    </w:p>
    <w:p>
      <w:pPr>
        <w:spacing w:after="120"/>
      </w:pPr>
      <w:r>
        <w:rPr>
          <w:b/>
        </w:rPr>
        <w:t xml:space="preserve">Target: </w:t>
      </w:r>
      <w:r>
        <w:t xml:space="preserve">Main Leg South </w:t>
      </w:r>
    </w:p>
    <w:p>
      <w:r>
        <w:rPr>
          <w:b/>
        </w:rPr>
        <w:t xml:space="preserve">Inspection: </w:t>
      </w:r>
      <w:r>
        <w:t xml:space="preserve">CVI</w:t>
      </w:r>
    </w:p>
    <w:p>
      <w:r>
        <w:rPr>
          <w:b/>
        </w:rPr>
        <w:t xml:space="preserve">Result: </w:t>
      </w:r>
      <w:r>
        <w:t xml:space="preserve">CHORD | CP N/A</w:t>
      </w:r>
    </w:p>
    <w:p>
      <w:r>
        <w:rPr>
          <w:b/>
        </w:rPr>
        <w:t xml:space="preserve">Remarks: </w:t>
      </w:r>
      <w:r>
        <w:t/>
      </w:r>
    </w:p>
    <w:p>
      <w:r>
        <w:rPr>
          <w:b/>
        </w:rPr>
        <w:t xml:space="preserve">Recorded: </w:t>
      </w:r>
      <w:r>
        <w:t xml:space="preserve">2026-10-02T01:44:27.479Z</w:t>
      </w:r>
    </w:p>
    <w:p>
      <w:pPr>
        <w:spacing w:after="120"/>
      </w:pPr>
      <w:r>
        <w:drawing>
          <wp:inline distT="0" distB="0" distL="0" distR="0">
            <wp:extent cx="1905000" cy="14287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A-100</w:t>
      </w:r>
      <w:r>
        <w:rPr>
          <w:b/>
        </w:rPr>
        <w:t xml:space="preserve"> / </w:t>
      </w:r>
      <w:r>
        <w:rPr>
          <w:b/>
        </w:rPr>
        <w:t xml:space="preserve">A-101</w:t>
      </w:r>
    </w:p>
    <w:p>
      <w:pPr>
        <w:spacing w:after="120"/>
      </w:pPr>
      <w:r>
        <w:rPr>
          <w:b/>
        </w:rPr>
        <w:t xml:space="preserve">Target: </w:t>
      </w:r>
      <w:r>
        <w:t xml:space="preserve">Main Leg North </w:t>
      </w:r>
    </w:p>
    <w:p>
      <w:r>
        <w:rPr>
          <w:b/>
        </w:rPr>
        <w:t xml:space="preserve">Inspection: </w:t>
      </w:r>
      <w:r>
        <w:t xml:space="preserve">MGI</w:t>
      </w:r>
    </w:p>
    <w:p>
      <w:r>
        <w:rPr>
          <w:b/>
        </w:rPr>
        <w:t xml:space="preserve">Result: </w:t>
      </w:r>
      <w:r>
        <w:t xml:space="preserve">2 findings</w:t>
      </w:r>
    </w:p>
    <w:p>
      <w:r>
        <w:rPr>
          <w:b/>
        </w:rPr>
        <w:t xml:space="preserve">Remarks: </w:t>
      </w:r>
      <w:r>
        <w:t xml:space="preserve">Growth concentrated at the lower joint.</w:t>
      </w:r>
    </w:p>
    <w:p>
      <w:r>
        <w:rPr>
          <w:b/>
        </w:rPr>
        <w:t xml:space="preserve">Recorded: </w:t>
      </w:r>
      <w:r>
        <w:t xml:space="preserve">2026-10-02T01:37:23.450Z</w:t>
      </w:r>
    </w:p>
    <w:p>
      <w:pPr>
        <w:spacing w:after="120"/>
      </w:pPr>
      <w:r>
        <w:drawing>
          <wp:inline distT="0" distB="0" distL="0" distR="0">
            <wp:extent cx="1905000" cy="14287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A-100</w:t>
      </w:r>
      <w:r>
        <w:rPr>
          <w:b/>
        </w:rPr>
        <w:t xml:space="preserve"> / </w:t>
      </w:r>
      <w:r>
        <w:rPr>
          <w:b/>
        </w:rPr>
        <w:t xml:space="preserve">A-101</w:t>
      </w:r>
    </w:p>
    <w:p>
      <w:pPr>
        <w:spacing w:after="120"/>
      </w:pPr>
      <w:r>
        <w:rPr>
          <w:b/>
        </w:rPr>
        <w:t xml:space="preserve">Target: </w:t>
      </w:r>
      <w:r>
        <w:t xml:space="preserve">Main Leg North </w:t>
      </w:r>
    </w:p>
    <w:p>
      <w:r>
        <w:rPr>
          <w:b/>
        </w:rPr>
        <w:t xml:space="preserve">Inspection: </w:t>
      </w:r>
      <w:r>
        <w:t xml:space="preserve">GVI</w:t>
      </w:r>
    </w:p>
    <w:p>
      <w:r>
        <w:rPr>
          <w:b/>
        </w:rPr>
        <w:t xml:space="preserve">Result: </w:t>
      </w:r>
      <w:r>
        <w:t xml:space="preserve">Good Condition</w:t>
      </w:r>
    </w:p>
    <w:p>
      <w:r>
        <w:rPr>
          <w:b/>
        </w:rPr>
        <w:t xml:space="preserve">Remarks: </w:t>
      </w:r>
      <w:r>
        <w:t xml:space="preserve">No anomalies observed during swim through.</w:t>
      </w:r>
    </w:p>
    <w:p>
      <w:r>
        <w:rPr>
          <w:b/>
        </w:rPr>
        <w:t xml:space="preserve">Recorded: </w:t>
      </w:r>
      <w:r>
        <w:t xml:space="preserve">2026-10-02T01:37:23.415Z</w:t>
      </w:r>
    </w:p>
    <w:p>
      <w:pPr>
        <w:spacing w:after="120"/>
      </w:pPr>
      <w:r>
        <w:drawing>
          <wp:inline distT="0" distB="0" distL="0" distR="0">
            <wp:extent cx="1905000" cy="14287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A-100</w:t>
      </w:r>
      <w:r>
        <w:rPr>
          <w:b/>
        </w:rPr>
        <w:t xml:space="preserve"> / </w:t>
      </w:r>
      <w:r>
        <w:rPr>
          <w:b/>
        </w:rPr>
        <w:t xml:space="preserve">A-101</w:t>
      </w:r>
    </w:p>
    <w:p>
      <w:pPr>
        <w:spacing w:after="120"/>
      </w:pPr>
      <w:r>
        <w:rPr>
          <w:b/>
        </w:rPr>
        <w:t xml:space="preserve">Target: </w:t>
      </w:r>
      <w:r>
        <w:t xml:space="preserve">CHD CHD-01-N</w:t>
      </w:r>
    </w:p>
    <w:p>
      <w:r>
        <w:rPr>
          <w:b/>
        </w:rPr>
        <w:t xml:space="preserve">Inspection: </w:t>
      </w:r>
      <w:r>
        <w:t xml:space="preserve">GVI</w:t>
      </w:r>
    </w:p>
    <w:p>
      <w:r>
        <w:rPr>
          <w:b/>
        </w:rPr>
        <w:t xml:space="preserve">Result: </w:t>
      </w:r>
      <w:r>
        <w:t xml:space="preserve">Good Condition</w:t>
      </w:r>
    </w:p>
    <w:p>
      <w:r>
        <w:rPr>
          <w:b/>
        </w:rPr>
        <w:t xml:space="preserve">Remarks: </w:t>
      </w:r>
      <w:r>
        <w:t xml:space="preserve">LGTM</w:t>
      </w:r>
    </w:p>
    <w:p>
      <w:r>
        <w:rPr>
          <w:b/>
        </w:rPr>
        <w:t xml:space="preserve">Recorded: </w:t>
      </w:r>
      <w:r>
        <w:t xml:space="preserve">2026-10-02T01:43:08.141Z</w:t>
      </w:r>
    </w:p>
    <w:p>
      <w:pPr>
        <w:spacing w:after="120"/>
      </w:pPr>
      <w:r>
        <w:drawing>
          <wp:inline distT="0" distB="0" distL="0" distR="0">
            <wp:extent cx="1905000" cy="14287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A-100</w:t>
      </w:r>
      <w:r>
        <w:rPr>
          <w:b/>
        </w:rPr>
        <w:t xml:space="preserve"> / </w:t>
      </w:r>
      <w:r>
        <w:rPr>
          <w:b/>
        </w:rPr>
        <w:t xml:space="preserve">A-101</w:t>
      </w:r>
    </w:p>
    <w:p>
      <w:pPr>
        <w:spacing w:after="120"/>
      </w:pPr>
      <w:r>
        <w:rPr>
          <w:b/>
        </w:rPr>
        <w:t xml:space="preserve">Target: </w:t>
      </w:r>
      <w:r>
        <w:t xml:space="preserve">CHD CHD-01-N</w:t>
      </w:r>
    </w:p>
    <w:p>
      <w:r>
        <w:rPr>
          <w:b/>
        </w:rPr>
        <w:t xml:space="preserve">Inspection: </w:t>
      </w:r>
      <w:r>
        <w:t xml:space="preserve">CP</w:t>
      </w:r>
    </w:p>
    <w:p>
      <w:r>
        <w:rPr>
          <w:b/>
        </w:rPr>
        <w:t xml:space="preserve">Result: </w:t>
      </w:r>
      <w:r>
        <w:t xml:space="preserve">-980 mV</w:t>
      </w:r>
    </w:p>
    <w:p>
      <w:r>
        <w:rPr>
          <w:b/>
        </w:rPr>
        <w:t xml:space="preserve">Remarks: </w:t>
      </w:r>
      <w:r>
        <w:t xml:space="preserve">Anode at 60% depletion.</w:t>
      </w:r>
    </w:p>
    <w:p>
      <w:r>
        <w:rPr>
          <w:b/>
        </w:rPr>
        <w:t xml:space="preserve">Recorded: </w:t>
      </w:r>
      <w:r>
        <w:t xml:space="preserve">2026-10-02T01:37:23.516Z</w:t>
      </w:r>
    </w:p>
    <w:p>
      <w:pPr>
        <w:spacing w:after="120"/>
      </w:pPr>
      <w:r>
        <w:drawing>
          <wp:inline distT="0" distB="0" distL="0" distR="0">
            <wp:extent cx="1905000" cy="14287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A-100</w:t>
      </w:r>
      <w:r>
        <w:rPr>
          <w:b/>
        </w:rPr>
        <w:t xml:space="preserve"> / </w:t>
      </w:r>
      <w:r>
        <w:rPr>
          <w:b/>
        </w:rPr>
        <w:t xml:space="preserve">A-101</w:t>
      </w:r>
    </w:p>
    <w:p>
      <w:pPr>
        <w:spacing w:after="120"/>
      </w:pPr>
      <w:r>
        <w:rPr>
          <w:b/>
        </w:rPr>
        <w:t xml:space="preserve">Target: </w:t>
      </w:r>
      <w:r>
        <w:t xml:space="preserve">CHD CHD-01-N</w:t>
      </w:r>
    </w:p>
    <w:p>
      <w:r>
        <w:rPr>
          <w:b/>
        </w:rPr>
        <w:t xml:space="preserve">Inspection: </w:t>
      </w:r>
      <w:r>
        <w:t xml:space="preserve">CVI</w:t>
      </w:r>
    </w:p>
    <w:p>
      <w:r>
        <w:rPr>
          <w:b/>
        </w:rPr>
        <w:t xml:space="preserve">Result: </w:t>
      </w:r>
      <w:r>
        <w:t xml:space="preserve">CHORD | CP -850 mV</w:t>
      </w:r>
    </w:p>
    <w:p>
      <w:r>
        <w:rPr>
          <w:b/>
        </w:rPr>
        <w:t xml:space="preserve">Remarks: </w:t>
      </w:r>
      <w:r>
        <w:t xml:space="preserve">Coating intact, minor pitting near weld.</w:t>
      </w:r>
    </w:p>
    <w:p>
      <w:r>
        <w:rPr>
          <w:b/>
        </w:rPr>
        <w:t xml:space="preserve">Recorded: </w:t>
      </w:r>
      <w:r>
        <w:t xml:space="preserve">2026-10-02T01:37:23.501Z</w:t>
      </w:r>
    </w:p>
    <w:p>
      <w:pPr>
        <w:spacing w:after="120"/>
      </w:pPr>
      <w:r>
        <w:drawing>
          <wp:inline distT="0" distB="0" distL="0" distR="0">
            <wp:extent cx="1905000" cy="14287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image" Target="media/image_generated_1.png"/><Relationship Id="rId4" Type="http://schemas.openxmlformats.org/officeDocument/2006/relationships/image" Target="media/image_generated_2.png"/><Relationship Id="rId5" Type="http://schemas.openxmlformats.org/officeDocument/2006/relationships/image" Target="media/image_generated_3.png"/><Relationship Id="rId6" Type="http://schemas.openxmlformats.org/officeDocument/2006/relationships/image" Target="media/image_generated_4.png"/><Relationship Id="rId7" Type="http://schemas.openxmlformats.org/officeDocument/2006/relationships/image" Target="media/image_generated_5.png"/><Relationship Id="rId8" Type="http://schemas.openxmlformats.org/officeDocument/2006/relationships/image" Target="media/image_generated_6.png"/></Relationships>
</file>

<file path=docProps/app.xml><?xml version="1.0" encoding="utf-8"?>
<Properties xmlns="http://schemas.openxmlformats.org/officeDocument/2006/extended-properties">
  <Application>travis-backend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Inspection Report</dc:title>
  <dc:language>en</dc:language>
</cp:coreProperties>
</file>