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Estructura de Desglose de Tareas (WBS)</w:t>
      </w:r>
    </w:p>
    <w:p w:rsidR="00000000" w:rsidDel="00000000" w:rsidP="00000000" w:rsidRDefault="00000000" w:rsidRPr="00000000" w14:paraId="00000006">
      <w:pPr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PROYECTO: “DemandSYNC”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40" w:before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 – Año 2026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425.99999999999994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Legajo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172479-4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Maffini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203714-2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Habib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176156-0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Alejo Gurfein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171650-5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 Judzik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173262-6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Ian Feldman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iafeldman@frba.utn.edu.ar</w:t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4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Profesores: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 de Cátedra: </w:t>
      </w:r>
      <w:r w:rsidDel="00000000" w:rsidR="00000000" w:rsidRPr="00000000">
        <w:rPr>
          <w:i w:val="1"/>
          <w:iCs w:val="1"/>
          <w:rtl w:val="0"/>
        </w:rPr>
        <w:t xml:space="preserve">Mag. Ing. Gabriela Salem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Profesor a cargo del curso: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Prof. Mg. Roberto Eribe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Profesor a cargo del proyecto: </w:t>
      </w:r>
      <w:r w:rsidDel="00000000" w:rsidR="00000000" w:rsidRPr="00000000">
        <w:rPr>
          <w:i w:val="1"/>
          <w:iCs w:val="1"/>
          <w:rtl w:val="0"/>
        </w:rPr>
        <w:t xml:space="preserve">Ing.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Mariano Bucher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Historial de Revisión</w:t>
      </w:r>
    </w:p>
    <w:tbl>
      <w:tblPr>
        <w:tblStyle w:val="Table2"/>
        <w:tblW w:w="10632.0" w:type="dxa"/>
        <w:jc w:val="left"/>
        <w:tblInd w:w="-28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77"/>
        <w:gridCol w:w="1271"/>
        <w:gridCol w:w="4257"/>
        <w:gridCol w:w="1417"/>
        <w:gridCol w:w="2410"/>
        <w:tblGridChange w:id="0">
          <w:tblGrid>
            <w:gridCol w:w="1277"/>
            <w:gridCol w:w="1271"/>
            <w:gridCol w:w="4257"/>
            <w:gridCol w:w="1417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708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40" w:before="40" w:line="288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Estructura de Desglose de Tareas (WBS)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123825</wp:posOffset>
            </wp:positionV>
            <wp:extent cx="7584671" cy="358908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4671" cy="3589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tabs>
        <w:tab w:val="center" w:leader="none" w:pos="4419"/>
        <w:tab w:val="right" w:leader="none" w:pos="8838"/>
      </w:tabs>
      <w:spacing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|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right"/>
      <w:rPr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tabs>
        <w:tab w:val="left" w:leader="none" w:pos="3890"/>
      </w:tabs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8">
          <w:pPr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0" distT="0" distL="0" distR="0">
                <wp:extent cx="854075" cy="59499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9">
          <w:pPr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B">
          <w:pPr>
            <w:tabs>
              <w:tab w:val="left" w:leader="none" w:pos="1135"/>
            </w:tabs>
            <w:spacing w:line="240" w:lineRule="auto"/>
            <w:ind w:right="68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019175" cy="5588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D">
          <w:pPr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28/04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tabs>
        <w:tab w:val="left" w:leader="none" w:pos="3890"/>
      </w:tabs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9sRsdjodeUCRLHiayfahacLgw==">CgMxLjAyCGguZ2pkZ3hzMgloLjMwajB6bGwyCWguMWZvYjl0ZTIJaC4zem55c2g3MgloLjJldDkycDA4AHIhMThJQmNGc0poZXpfcFZEZ0VRTEVYLWRjc05iMXRyd0Fo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