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63E03" w14:textId="5813DBF0" w:rsidR="3B8F3229" w:rsidRDefault="3B8F3229" w:rsidP="4EF8E208">
      <w:pPr>
        <w:rPr>
          <w:rFonts w:ascii="Aptos" w:eastAsia="Aptos" w:hAnsi="Aptos" w:cs="Aptos"/>
        </w:rPr>
      </w:pPr>
    </w:p>
    <w:sectPr w:rsidR="3B8F32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E280A"/>
    <w:multiLevelType w:val="hybridMultilevel"/>
    <w:tmpl w:val="FFFFFFFF"/>
    <w:lvl w:ilvl="0" w:tplc="69A07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21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08D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8CB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E0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5E5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E9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8C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684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8D92"/>
    <w:multiLevelType w:val="hybridMultilevel"/>
    <w:tmpl w:val="FFFFFFFF"/>
    <w:lvl w:ilvl="0" w:tplc="5AD2BF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116C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5CD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242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0F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28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F2F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45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0AC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277082">
    <w:abstractNumId w:val="1"/>
  </w:num>
  <w:num w:numId="2" w16cid:durableId="128288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8285EA"/>
    <w:rsid w:val="00296259"/>
    <w:rsid w:val="0048382B"/>
    <w:rsid w:val="005F60FF"/>
    <w:rsid w:val="1DCAE1E0"/>
    <w:rsid w:val="215A8CB0"/>
    <w:rsid w:val="3B8F3229"/>
    <w:rsid w:val="4CA4F12F"/>
    <w:rsid w:val="4EF8E208"/>
    <w:rsid w:val="51297827"/>
    <w:rsid w:val="5D2A7574"/>
    <w:rsid w:val="5F5CC89A"/>
    <w:rsid w:val="628285EA"/>
    <w:rsid w:val="6826CE75"/>
    <w:rsid w:val="6FE4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85EA"/>
  <w15:chartTrackingRefBased/>
  <w15:docId w15:val="{1EE2E539-AF4F-4E68-BDC1-A637AE14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NATAN WEBER COELHO ROCHA .</dc:creator>
  <cp:keywords/>
  <dc:description/>
  <cp:lastModifiedBy>ARIEL NATAN WEBER COELHO ROCHA .</cp:lastModifiedBy>
  <cp:revision>1</cp:revision>
  <dcterms:created xsi:type="dcterms:W3CDTF">2024-10-29T14:04:00Z</dcterms:created>
  <dcterms:modified xsi:type="dcterms:W3CDTF">2024-11-03T01:55:00Z</dcterms:modified>
</cp:coreProperties>
</file>