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6184265" cy="83985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84265" cy="8398510"/>
                          <a:chExt cx="6184265" cy="83985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106"/>
                            <a:ext cx="5562003" cy="777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107"/>
                            <a:ext cx="5562003" cy="7775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614" y="311106"/>
                            <a:ext cx="3804488" cy="777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241804" y="316783"/>
                            <a:ext cx="3631565" cy="777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7770495">
                                <a:moveTo>
                                  <a:pt x="3631285" y="3967251"/>
                                </a:moveTo>
                                <a:lnTo>
                                  <a:pt x="3574148" y="3982948"/>
                                </a:lnTo>
                                <a:lnTo>
                                  <a:pt x="3528453" y="3996347"/>
                                </a:lnTo>
                                <a:lnTo>
                                  <a:pt x="3483140" y="4010355"/>
                                </a:lnTo>
                                <a:lnTo>
                                  <a:pt x="3438258" y="4024960"/>
                                </a:lnTo>
                                <a:lnTo>
                                  <a:pt x="3393783" y="4040200"/>
                                </a:lnTo>
                                <a:lnTo>
                                  <a:pt x="3349739" y="4056088"/>
                                </a:lnTo>
                                <a:lnTo>
                                  <a:pt x="3306114" y="4072610"/>
                                </a:lnTo>
                                <a:lnTo>
                                  <a:pt x="3262934" y="4089806"/>
                                </a:lnTo>
                                <a:lnTo>
                                  <a:pt x="3220212" y="4107662"/>
                                </a:lnTo>
                                <a:lnTo>
                                  <a:pt x="3177921" y="4126217"/>
                                </a:lnTo>
                                <a:lnTo>
                                  <a:pt x="3136100" y="4145457"/>
                                </a:lnTo>
                                <a:lnTo>
                                  <a:pt x="3094748" y="4165409"/>
                                </a:lnTo>
                                <a:lnTo>
                                  <a:pt x="3053867" y="4186085"/>
                                </a:lnTo>
                                <a:lnTo>
                                  <a:pt x="3013456" y="4207497"/>
                                </a:lnTo>
                                <a:lnTo>
                                  <a:pt x="2973540" y="4229646"/>
                                </a:lnTo>
                                <a:lnTo>
                                  <a:pt x="2934119" y="4252544"/>
                                </a:lnTo>
                                <a:lnTo>
                                  <a:pt x="2895193" y="4276217"/>
                                </a:lnTo>
                                <a:lnTo>
                                  <a:pt x="2856776" y="4300677"/>
                                </a:lnTo>
                                <a:lnTo>
                                  <a:pt x="2818879" y="4325912"/>
                                </a:lnTo>
                                <a:lnTo>
                                  <a:pt x="2781503" y="4351960"/>
                                </a:lnTo>
                                <a:lnTo>
                                  <a:pt x="2744647" y="4378820"/>
                                </a:lnTo>
                                <a:lnTo>
                                  <a:pt x="2708325" y="4406506"/>
                                </a:lnTo>
                                <a:lnTo>
                                  <a:pt x="2672550" y="4435030"/>
                                </a:lnTo>
                                <a:lnTo>
                                  <a:pt x="2637320" y="4464405"/>
                                </a:lnTo>
                                <a:lnTo>
                                  <a:pt x="2602649" y="4494644"/>
                                </a:lnTo>
                                <a:lnTo>
                                  <a:pt x="2568537" y="4525746"/>
                                </a:lnTo>
                                <a:lnTo>
                                  <a:pt x="2534983" y="4557738"/>
                                </a:lnTo>
                                <a:lnTo>
                                  <a:pt x="2502027" y="4590631"/>
                                </a:lnTo>
                                <a:lnTo>
                                  <a:pt x="2469642" y="4624425"/>
                                </a:lnTo>
                                <a:lnTo>
                                  <a:pt x="2437841" y="4659147"/>
                                </a:lnTo>
                                <a:lnTo>
                                  <a:pt x="2406637" y="4694796"/>
                                </a:lnTo>
                                <a:lnTo>
                                  <a:pt x="2376043" y="4731385"/>
                                </a:lnTo>
                                <a:lnTo>
                                  <a:pt x="2346058" y="4768939"/>
                                </a:lnTo>
                                <a:lnTo>
                                  <a:pt x="2316696" y="4807445"/>
                                </a:lnTo>
                                <a:lnTo>
                                  <a:pt x="2287943" y="4846942"/>
                                </a:lnTo>
                                <a:lnTo>
                                  <a:pt x="2259838" y="4887430"/>
                                </a:lnTo>
                                <a:lnTo>
                                  <a:pt x="2232355" y="4928908"/>
                                </a:lnTo>
                                <a:lnTo>
                                  <a:pt x="2205532" y="4971415"/>
                                </a:lnTo>
                                <a:lnTo>
                                  <a:pt x="2179345" y="5014938"/>
                                </a:lnTo>
                                <a:lnTo>
                                  <a:pt x="2153818" y="5059502"/>
                                </a:lnTo>
                                <a:lnTo>
                                  <a:pt x="2128964" y="5105108"/>
                                </a:lnTo>
                                <a:lnTo>
                                  <a:pt x="2104783" y="5151780"/>
                                </a:lnTo>
                                <a:lnTo>
                                  <a:pt x="2081276" y="5199532"/>
                                </a:lnTo>
                                <a:lnTo>
                                  <a:pt x="2058454" y="5248364"/>
                                </a:lnTo>
                                <a:lnTo>
                                  <a:pt x="2036330" y="5298287"/>
                                </a:lnTo>
                                <a:lnTo>
                                  <a:pt x="2014893" y="5349316"/>
                                </a:lnTo>
                                <a:lnTo>
                                  <a:pt x="1995703" y="5397525"/>
                                </a:lnTo>
                                <a:lnTo>
                                  <a:pt x="1977110" y="5446649"/>
                                </a:lnTo>
                                <a:lnTo>
                                  <a:pt x="1959127" y="5496750"/>
                                </a:lnTo>
                                <a:lnTo>
                                  <a:pt x="1941753" y="5547842"/>
                                </a:lnTo>
                                <a:lnTo>
                                  <a:pt x="1925027" y="5599976"/>
                                </a:lnTo>
                                <a:lnTo>
                                  <a:pt x="1908949" y="5653151"/>
                                </a:lnTo>
                                <a:lnTo>
                                  <a:pt x="1896808" y="5695366"/>
                                </a:lnTo>
                                <a:lnTo>
                                  <a:pt x="1885048" y="5738203"/>
                                </a:lnTo>
                                <a:lnTo>
                                  <a:pt x="1873694" y="5781662"/>
                                </a:lnTo>
                                <a:lnTo>
                                  <a:pt x="1862734" y="5825756"/>
                                </a:lnTo>
                                <a:lnTo>
                                  <a:pt x="1852180" y="5870499"/>
                                </a:lnTo>
                                <a:lnTo>
                                  <a:pt x="1842020" y="5915863"/>
                                </a:lnTo>
                                <a:lnTo>
                                  <a:pt x="1832279" y="5961888"/>
                                </a:lnTo>
                                <a:lnTo>
                                  <a:pt x="1822945" y="6008548"/>
                                </a:lnTo>
                                <a:lnTo>
                                  <a:pt x="1814017" y="6055880"/>
                                </a:lnTo>
                                <a:lnTo>
                                  <a:pt x="1805495" y="6103861"/>
                                </a:lnTo>
                                <a:lnTo>
                                  <a:pt x="1797405" y="6152502"/>
                                </a:lnTo>
                                <a:lnTo>
                                  <a:pt x="1789722" y="6201816"/>
                                </a:lnTo>
                                <a:lnTo>
                                  <a:pt x="1782470" y="6251816"/>
                                </a:lnTo>
                                <a:lnTo>
                                  <a:pt x="1775625" y="6302476"/>
                                </a:lnTo>
                                <a:lnTo>
                                  <a:pt x="1769224" y="6353823"/>
                                </a:lnTo>
                                <a:lnTo>
                                  <a:pt x="1763242" y="6405867"/>
                                </a:lnTo>
                                <a:lnTo>
                                  <a:pt x="1757692" y="6458585"/>
                                </a:lnTo>
                                <a:lnTo>
                                  <a:pt x="1752574" y="6512014"/>
                                </a:lnTo>
                                <a:lnTo>
                                  <a:pt x="1747888" y="6566141"/>
                                </a:lnTo>
                                <a:lnTo>
                                  <a:pt x="1743646" y="6620967"/>
                                </a:lnTo>
                                <a:lnTo>
                                  <a:pt x="1739836" y="6676504"/>
                                </a:lnTo>
                                <a:lnTo>
                                  <a:pt x="1736471" y="6732752"/>
                                </a:lnTo>
                                <a:lnTo>
                                  <a:pt x="1733562" y="6789725"/>
                                </a:lnTo>
                                <a:lnTo>
                                  <a:pt x="1731086" y="6847421"/>
                                </a:lnTo>
                                <a:lnTo>
                                  <a:pt x="1729066" y="6905841"/>
                                </a:lnTo>
                                <a:lnTo>
                                  <a:pt x="1728508" y="6961886"/>
                                </a:lnTo>
                                <a:lnTo>
                                  <a:pt x="1730209" y="7017359"/>
                                </a:lnTo>
                                <a:lnTo>
                                  <a:pt x="1734134" y="7072274"/>
                                </a:lnTo>
                                <a:lnTo>
                                  <a:pt x="1740217" y="7126630"/>
                                </a:lnTo>
                                <a:lnTo>
                                  <a:pt x="1747621" y="7175157"/>
                                </a:lnTo>
                                <a:lnTo>
                                  <a:pt x="1756752" y="7223099"/>
                                </a:lnTo>
                                <a:lnTo>
                                  <a:pt x="1767573" y="7270432"/>
                                </a:lnTo>
                                <a:lnTo>
                                  <a:pt x="1780032" y="7317130"/>
                                </a:lnTo>
                                <a:lnTo>
                                  <a:pt x="1794103" y="7363155"/>
                                </a:lnTo>
                                <a:lnTo>
                                  <a:pt x="1809750" y="7408494"/>
                                </a:lnTo>
                                <a:lnTo>
                                  <a:pt x="1826920" y="7453109"/>
                                </a:lnTo>
                                <a:lnTo>
                                  <a:pt x="1845932" y="7497483"/>
                                </a:lnTo>
                                <a:lnTo>
                                  <a:pt x="1866468" y="7541031"/>
                                </a:lnTo>
                                <a:lnTo>
                                  <a:pt x="1888502" y="7583729"/>
                                </a:lnTo>
                                <a:lnTo>
                                  <a:pt x="1912010" y="7625524"/>
                                </a:lnTo>
                                <a:lnTo>
                                  <a:pt x="1936953" y="7666393"/>
                                </a:lnTo>
                                <a:lnTo>
                                  <a:pt x="1963293" y="7706309"/>
                                </a:lnTo>
                                <a:lnTo>
                                  <a:pt x="1991004" y="7745222"/>
                                </a:lnTo>
                                <a:lnTo>
                                  <a:pt x="2010257" y="7770330"/>
                                </a:lnTo>
                                <a:lnTo>
                                  <a:pt x="3631285" y="7770330"/>
                                </a:lnTo>
                                <a:lnTo>
                                  <a:pt x="3631285" y="3967251"/>
                                </a:lnTo>
                                <a:close/>
                              </a:path>
                              <a:path w="3631565" h="7770495">
                                <a:moveTo>
                                  <a:pt x="3631298" y="2857500"/>
                                </a:moveTo>
                                <a:lnTo>
                                  <a:pt x="3627602" y="2857500"/>
                                </a:lnTo>
                                <a:lnTo>
                                  <a:pt x="3616668" y="2844800"/>
                                </a:lnTo>
                                <a:lnTo>
                                  <a:pt x="3611232" y="2844800"/>
                                </a:lnTo>
                                <a:lnTo>
                                  <a:pt x="3600450" y="2832100"/>
                                </a:lnTo>
                                <a:lnTo>
                                  <a:pt x="3589515" y="2819400"/>
                                </a:lnTo>
                                <a:lnTo>
                                  <a:pt x="3584029" y="2819400"/>
                                </a:lnTo>
                                <a:lnTo>
                                  <a:pt x="3578555" y="2806700"/>
                                </a:lnTo>
                                <a:lnTo>
                                  <a:pt x="3556838" y="2781300"/>
                                </a:lnTo>
                                <a:lnTo>
                                  <a:pt x="3548710" y="2781300"/>
                                </a:lnTo>
                                <a:lnTo>
                                  <a:pt x="3532492" y="2755900"/>
                                </a:lnTo>
                                <a:lnTo>
                                  <a:pt x="3516160" y="2743200"/>
                                </a:lnTo>
                                <a:lnTo>
                                  <a:pt x="3507892" y="2730500"/>
                                </a:lnTo>
                                <a:lnTo>
                                  <a:pt x="3497529" y="2717800"/>
                                </a:lnTo>
                                <a:lnTo>
                                  <a:pt x="3492436" y="2717800"/>
                                </a:lnTo>
                                <a:lnTo>
                                  <a:pt x="3487369" y="2705100"/>
                                </a:lnTo>
                                <a:lnTo>
                                  <a:pt x="3478936" y="2705100"/>
                                </a:lnTo>
                                <a:lnTo>
                                  <a:pt x="3471849" y="2692400"/>
                                </a:lnTo>
                                <a:lnTo>
                                  <a:pt x="3450221" y="2667000"/>
                                </a:lnTo>
                                <a:lnTo>
                                  <a:pt x="3442766" y="2654300"/>
                                </a:lnTo>
                                <a:lnTo>
                                  <a:pt x="3435375" y="2654300"/>
                                </a:lnTo>
                                <a:lnTo>
                                  <a:pt x="3428047" y="2641600"/>
                                </a:lnTo>
                                <a:lnTo>
                                  <a:pt x="3420453" y="2628900"/>
                                </a:lnTo>
                                <a:lnTo>
                                  <a:pt x="3413010" y="2616200"/>
                                </a:lnTo>
                                <a:lnTo>
                                  <a:pt x="3405682" y="2616200"/>
                                </a:lnTo>
                                <a:lnTo>
                                  <a:pt x="3398405" y="2603500"/>
                                </a:lnTo>
                                <a:lnTo>
                                  <a:pt x="3377996" y="2578100"/>
                                </a:lnTo>
                                <a:lnTo>
                                  <a:pt x="3357803" y="2552700"/>
                                </a:lnTo>
                                <a:lnTo>
                                  <a:pt x="3346119" y="2540000"/>
                                </a:lnTo>
                                <a:lnTo>
                                  <a:pt x="3334448" y="2514600"/>
                                </a:lnTo>
                                <a:lnTo>
                                  <a:pt x="3311093" y="2489200"/>
                                </a:lnTo>
                                <a:lnTo>
                                  <a:pt x="3296653" y="2463800"/>
                                </a:lnTo>
                                <a:lnTo>
                                  <a:pt x="3289490" y="2463800"/>
                                </a:lnTo>
                                <a:lnTo>
                                  <a:pt x="3282404" y="2451100"/>
                                </a:lnTo>
                                <a:lnTo>
                                  <a:pt x="3268332" y="2425700"/>
                                </a:lnTo>
                                <a:lnTo>
                                  <a:pt x="3254032" y="2413000"/>
                                </a:lnTo>
                                <a:lnTo>
                                  <a:pt x="3249434" y="2400300"/>
                                </a:lnTo>
                                <a:lnTo>
                                  <a:pt x="3244850" y="2400300"/>
                                </a:lnTo>
                                <a:lnTo>
                                  <a:pt x="3240316" y="2387600"/>
                                </a:lnTo>
                                <a:lnTo>
                                  <a:pt x="3235858" y="2374900"/>
                                </a:lnTo>
                                <a:lnTo>
                                  <a:pt x="3229051" y="2374900"/>
                                </a:lnTo>
                                <a:lnTo>
                                  <a:pt x="3222244" y="2362200"/>
                                </a:lnTo>
                                <a:lnTo>
                                  <a:pt x="3202470" y="2324100"/>
                                </a:lnTo>
                                <a:lnTo>
                                  <a:pt x="3196361" y="2324100"/>
                                </a:lnTo>
                                <a:lnTo>
                                  <a:pt x="3184106" y="2298700"/>
                                </a:lnTo>
                                <a:lnTo>
                                  <a:pt x="3176879" y="2286000"/>
                                </a:lnTo>
                                <a:lnTo>
                                  <a:pt x="3154832" y="2247900"/>
                                </a:lnTo>
                                <a:lnTo>
                                  <a:pt x="3148457" y="2247900"/>
                                </a:lnTo>
                                <a:lnTo>
                                  <a:pt x="3103905" y="2159000"/>
                                </a:lnTo>
                                <a:lnTo>
                                  <a:pt x="3098076" y="2159000"/>
                                </a:lnTo>
                                <a:lnTo>
                                  <a:pt x="3084220" y="2133600"/>
                                </a:lnTo>
                                <a:lnTo>
                                  <a:pt x="3063697" y="2095500"/>
                                </a:lnTo>
                                <a:lnTo>
                                  <a:pt x="3056915" y="2070100"/>
                                </a:lnTo>
                                <a:lnTo>
                                  <a:pt x="3050248" y="2057400"/>
                                </a:lnTo>
                                <a:lnTo>
                                  <a:pt x="3043669" y="2044700"/>
                                </a:lnTo>
                                <a:lnTo>
                                  <a:pt x="3041561" y="2044700"/>
                                </a:lnTo>
                                <a:lnTo>
                                  <a:pt x="3033915" y="2032000"/>
                                </a:lnTo>
                                <a:lnTo>
                                  <a:pt x="3026372" y="2019300"/>
                                </a:lnTo>
                                <a:lnTo>
                                  <a:pt x="3018929" y="1993900"/>
                                </a:lnTo>
                                <a:lnTo>
                                  <a:pt x="2996946" y="1955800"/>
                                </a:lnTo>
                                <a:lnTo>
                                  <a:pt x="2989656" y="1943100"/>
                                </a:lnTo>
                                <a:lnTo>
                                  <a:pt x="2982506" y="1917700"/>
                                </a:lnTo>
                                <a:lnTo>
                                  <a:pt x="2977388" y="1905000"/>
                                </a:lnTo>
                                <a:lnTo>
                                  <a:pt x="2967024" y="1879600"/>
                                </a:lnTo>
                                <a:lnTo>
                                  <a:pt x="2961894" y="1879600"/>
                                </a:lnTo>
                                <a:lnTo>
                                  <a:pt x="2956268" y="1854200"/>
                                </a:lnTo>
                                <a:lnTo>
                                  <a:pt x="2950718" y="1841500"/>
                                </a:lnTo>
                                <a:lnTo>
                                  <a:pt x="2945231" y="1828800"/>
                                </a:lnTo>
                                <a:lnTo>
                                  <a:pt x="2939758" y="1816100"/>
                                </a:lnTo>
                                <a:lnTo>
                                  <a:pt x="2899384" y="1714500"/>
                                </a:lnTo>
                                <a:lnTo>
                                  <a:pt x="2897835" y="1714500"/>
                                </a:lnTo>
                                <a:lnTo>
                                  <a:pt x="2890901" y="1689100"/>
                                </a:lnTo>
                                <a:lnTo>
                                  <a:pt x="2888589" y="1689100"/>
                                </a:lnTo>
                                <a:lnTo>
                                  <a:pt x="2886278" y="1676400"/>
                                </a:lnTo>
                                <a:lnTo>
                                  <a:pt x="2881642" y="1663700"/>
                                </a:lnTo>
                                <a:lnTo>
                                  <a:pt x="2874721" y="1638300"/>
                                </a:lnTo>
                                <a:lnTo>
                                  <a:pt x="2870162" y="1625600"/>
                                </a:lnTo>
                                <a:lnTo>
                                  <a:pt x="2865717" y="1612900"/>
                                </a:lnTo>
                                <a:lnTo>
                                  <a:pt x="2861411" y="1600200"/>
                                </a:lnTo>
                                <a:lnTo>
                                  <a:pt x="2856712" y="1587500"/>
                                </a:lnTo>
                                <a:lnTo>
                                  <a:pt x="2843606" y="1549400"/>
                                </a:lnTo>
                                <a:lnTo>
                                  <a:pt x="2833636" y="1511300"/>
                                </a:lnTo>
                                <a:lnTo>
                                  <a:pt x="2830398" y="1498600"/>
                                </a:lnTo>
                                <a:lnTo>
                                  <a:pt x="2825305" y="1485900"/>
                                </a:lnTo>
                                <a:lnTo>
                                  <a:pt x="2820238" y="1460500"/>
                                </a:lnTo>
                                <a:lnTo>
                                  <a:pt x="2815221" y="1447800"/>
                                </a:lnTo>
                                <a:lnTo>
                                  <a:pt x="2810294" y="1435100"/>
                                </a:lnTo>
                                <a:lnTo>
                                  <a:pt x="2802788" y="1397000"/>
                                </a:lnTo>
                                <a:lnTo>
                                  <a:pt x="2795295" y="1371600"/>
                                </a:lnTo>
                                <a:lnTo>
                                  <a:pt x="2787916" y="1346200"/>
                                </a:lnTo>
                                <a:lnTo>
                                  <a:pt x="2780703" y="1308100"/>
                                </a:lnTo>
                                <a:lnTo>
                                  <a:pt x="2773705" y="1282700"/>
                                </a:lnTo>
                                <a:lnTo>
                                  <a:pt x="2766974" y="1244600"/>
                                </a:lnTo>
                                <a:lnTo>
                                  <a:pt x="2755328" y="1193800"/>
                                </a:lnTo>
                                <a:lnTo>
                                  <a:pt x="2754884" y="1181100"/>
                                </a:lnTo>
                                <a:lnTo>
                                  <a:pt x="2754388" y="1181100"/>
                                </a:lnTo>
                                <a:lnTo>
                                  <a:pt x="2751556" y="1168400"/>
                                </a:lnTo>
                                <a:lnTo>
                                  <a:pt x="2748788" y="1155700"/>
                                </a:lnTo>
                                <a:lnTo>
                                  <a:pt x="2746095" y="1143000"/>
                                </a:lnTo>
                                <a:lnTo>
                                  <a:pt x="2743416" y="1117600"/>
                                </a:lnTo>
                                <a:lnTo>
                                  <a:pt x="2739072" y="1092200"/>
                                </a:lnTo>
                                <a:lnTo>
                                  <a:pt x="2734932" y="1066800"/>
                                </a:lnTo>
                                <a:lnTo>
                                  <a:pt x="2731008" y="1041400"/>
                                </a:lnTo>
                                <a:lnTo>
                                  <a:pt x="2727299" y="1016000"/>
                                </a:lnTo>
                                <a:lnTo>
                                  <a:pt x="2725775" y="1003300"/>
                                </a:lnTo>
                                <a:lnTo>
                                  <a:pt x="2724327" y="1003300"/>
                                </a:lnTo>
                                <a:lnTo>
                                  <a:pt x="2721559" y="977900"/>
                                </a:lnTo>
                                <a:lnTo>
                                  <a:pt x="2720873" y="977900"/>
                                </a:lnTo>
                                <a:lnTo>
                                  <a:pt x="2719006" y="952500"/>
                                </a:lnTo>
                                <a:lnTo>
                                  <a:pt x="2717101" y="939800"/>
                                </a:lnTo>
                                <a:lnTo>
                                  <a:pt x="2715247" y="927100"/>
                                </a:lnTo>
                                <a:lnTo>
                                  <a:pt x="2713507" y="914400"/>
                                </a:lnTo>
                                <a:lnTo>
                                  <a:pt x="2710002" y="876300"/>
                                </a:lnTo>
                                <a:lnTo>
                                  <a:pt x="2706725" y="850900"/>
                                </a:lnTo>
                                <a:lnTo>
                                  <a:pt x="2703728" y="812800"/>
                                </a:lnTo>
                                <a:lnTo>
                                  <a:pt x="2701010" y="774700"/>
                                </a:lnTo>
                                <a:lnTo>
                                  <a:pt x="2699664" y="762000"/>
                                </a:lnTo>
                                <a:lnTo>
                                  <a:pt x="2698356" y="749300"/>
                                </a:lnTo>
                                <a:lnTo>
                                  <a:pt x="2697099" y="723900"/>
                                </a:lnTo>
                                <a:lnTo>
                                  <a:pt x="2695918" y="711200"/>
                                </a:lnTo>
                                <a:lnTo>
                                  <a:pt x="2694838" y="685800"/>
                                </a:lnTo>
                                <a:lnTo>
                                  <a:pt x="2693873" y="673100"/>
                                </a:lnTo>
                                <a:lnTo>
                                  <a:pt x="2693009" y="660400"/>
                                </a:lnTo>
                                <a:lnTo>
                                  <a:pt x="2692247" y="635000"/>
                                </a:lnTo>
                                <a:lnTo>
                                  <a:pt x="2691523" y="622300"/>
                                </a:lnTo>
                                <a:lnTo>
                                  <a:pt x="2690939" y="609600"/>
                                </a:lnTo>
                                <a:lnTo>
                                  <a:pt x="2690457" y="596900"/>
                                </a:lnTo>
                                <a:lnTo>
                                  <a:pt x="2690037" y="584200"/>
                                </a:lnTo>
                                <a:lnTo>
                                  <a:pt x="2689936" y="571500"/>
                                </a:lnTo>
                                <a:lnTo>
                                  <a:pt x="2689555" y="571500"/>
                                </a:lnTo>
                                <a:lnTo>
                                  <a:pt x="2689453" y="558800"/>
                                </a:lnTo>
                                <a:lnTo>
                                  <a:pt x="2689174" y="558800"/>
                                </a:lnTo>
                                <a:lnTo>
                                  <a:pt x="2688729" y="533400"/>
                                </a:lnTo>
                                <a:lnTo>
                                  <a:pt x="2688450" y="520700"/>
                                </a:lnTo>
                                <a:lnTo>
                                  <a:pt x="2687929" y="482600"/>
                                </a:lnTo>
                                <a:lnTo>
                                  <a:pt x="2688031" y="393700"/>
                                </a:lnTo>
                                <a:lnTo>
                                  <a:pt x="2688145" y="381000"/>
                                </a:lnTo>
                                <a:lnTo>
                                  <a:pt x="2688717" y="355600"/>
                                </a:lnTo>
                                <a:lnTo>
                                  <a:pt x="2689047" y="330200"/>
                                </a:lnTo>
                                <a:lnTo>
                                  <a:pt x="2689428" y="317500"/>
                                </a:lnTo>
                                <a:lnTo>
                                  <a:pt x="2689885" y="304800"/>
                                </a:lnTo>
                                <a:lnTo>
                                  <a:pt x="2690520" y="254000"/>
                                </a:lnTo>
                                <a:lnTo>
                                  <a:pt x="2689453" y="203200"/>
                                </a:lnTo>
                                <a:lnTo>
                                  <a:pt x="2686723" y="165100"/>
                                </a:lnTo>
                                <a:lnTo>
                                  <a:pt x="2682354" y="114300"/>
                                </a:lnTo>
                                <a:lnTo>
                                  <a:pt x="2676385" y="63500"/>
                                </a:lnTo>
                                <a:lnTo>
                                  <a:pt x="2668841" y="25400"/>
                                </a:lnTo>
                                <a:lnTo>
                                  <a:pt x="2665044" y="0"/>
                                </a:lnTo>
                                <a:lnTo>
                                  <a:pt x="28054" y="0"/>
                                </a:lnTo>
                                <a:lnTo>
                                  <a:pt x="22250" y="25400"/>
                                </a:lnTo>
                                <a:lnTo>
                                  <a:pt x="15024" y="76200"/>
                                </a:lnTo>
                                <a:lnTo>
                                  <a:pt x="9410" y="127000"/>
                                </a:lnTo>
                                <a:lnTo>
                                  <a:pt x="5422" y="177800"/>
                                </a:lnTo>
                                <a:lnTo>
                                  <a:pt x="3098" y="215900"/>
                                </a:lnTo>
                                <a:lnTo>
                                  <a:pt x="2197" y="254000"/>
                                </a:lnTo>
                                <a:lnTo>
                                  <a:pt x="2006" y="266700"/>
                                </a:lnTo>
                                <a:lnTo>
                                  <a:pt x="1676" y="279400"/>
                                </a:lnTo>
                                <a:lnTo>
                                  <a:pt x="1371" y="292100"/>
                                </a:lnTo>
                                <a:lnTo>
                                  <a:pt x="1117" y="304800"/>
                                </a:lnTo>
                                <a:lnTo>
                                  <a:pt x="939" y="304800"/>
                                </a:lnTo>
                                <a:lnTo>
                                  <a:pt x="736" y="317500"/>
                                </a:lnTo>
                                <a:lnTo>
                                  <a:pt x="393" y="355600"/>
                                </a:lnTo>
                                <a:lnTo>
                                  <a:pt x="190" y="368300"/>
                                </a:lnTo>
                                <a:lnTo>
                                  <a:pt x="114" y="381000"/>
                                </a:lnTo>
                                <a:lnTo>
                                  <a:pt x="0" y="457200"/>
                                </a:lnTo>
                                <a:lnTo>
                                  <a:pt x="241" y="482600"/>
                                </a:lnTo>
                                <a:lnTo>
                                  <a:pt x="279" y="508000"/>
                                </a:lnTo>
                                <a:lnTo>
                                  <a:pt x="406" y="508000"/>
                                </a:lnTo>
                                <a:lnTo>
                                  <a:pt x="495" y="520700"/>
                                </a:lnTo>
                                <a:lnTo>
                                  <a:pt x="609" y="533400"/>
                                </a:lnTo>
                                <a:lnTo>
                                  <a:pt x="787" y="546100"/>
                                </a:lnTo>
                                <a:lnTo>
                                  <a:pt x="1041" y="558800"/>
                                </a:lnTo>
                                <a:lnTo>
                                  <a:pt x="1358" y="558800"/>
                                </a:lnTo>
                                <a:lnTo>
                                  <a:pt x="1790" y="584200"/>
                                </a:lnTo>
                                <a:lnTo>
                                  <a:pt x="2324" y="609600"/>
                                </a:lnTo>
                                <a:lnTo>
                                  <a:pt x="2971" y="622300"/>
                                </a:lnTo>
                                <a:lnTo>
                                  <a:pt x="4533" y="673100"/>
                                </a:lnTo>
                                <a:lnTo>
                                  <a:pt x="4965" y="685800"/>
                                </a:lnTo>
                                <a:lnTo>
                                  <a:pt x="5461" y="698500"/>
                                </a:lnTo>
                                <a:lnTo>
                                  <a:pt x="5969" y="698500"/>
                                </a:lnTo>
                                <a:lnTo>
                                  <a:pt x="6858" y="723900"/>
                                </a:lnTo>
                                <a:lnTo>
                                  <a:pt x="7848" y="749300"/>
                                </a:lnTo>
                                <a:lnTo>
                                  <a:pt x="8890" y="762000"/>
                                </a:lnTo>
                                <a:lnTo>
                                  <a:pt x="9969" y="787400"/>
                                </a:lnTo>
                                <a:lnTo>
                                  <a:pt x="12890" y="825500"/>
                                </a:lnTo>
                                <a:lnTo>
                                  <a:pt x="13512" y="838200"/>
                                </a:lnTo>
                                <a:lnTo>
                                  <a:pt x="14262" y="850900"/>
                                </a:lnTo>
                                <a:lnTo>
                                  <a:pt x="15836" y="863600"/>
                                </a:lnTo>
                                <a:lnTo>
                                  <a:pt x="17538" y="889000"/>
                                </a:lnTo>
                                <a:lnTo>
                                  <a:pt x="19316" y="914400"/>
                                </a:lnTo>
                                <a:lnTo>
                                  <a:pt x="21158" y="927100"/>
                                </a:lnTo>
                                <a:lnTo>
                                  <a:pt x="24003" y="965200"/>
                                </a:lnTo>
                                <a:lnTo>
                                  <a:pt x="25057" y="977900"/>
                                </a:lnTo>
                                <a:lnTo>
                                  <a:pt x="27292" y="990600"/>
                                </a:lnTo>
                                <a:lnTo>
                                  <a:pt x="27914" y="1003300"/>
                                </a:lnTo>
                                <a:lnTo>
                                  <a:pt x="28575" y="1003300"/>
                                </a:lnTo>
                                <a:lnTo>
                                  <a:pt x="29425" y="1016000"/>
                                </a:lnTo>
                                <a:lnTo>
                                  <a:pt x="31229" y="1028700"/>
                                </a:lnTo>
                                <a:lnTo>
                                  <a:pt x="32080" y="1041400"/>
                                </a:lnTo>
                                <a:lnTo>
                                  <a:pt x="33718" y="1054100"/>
                                </a:lnTo>
                                <a:lnTo>
                                  <a:pt x="36880" y="1079500"/>
                                </a:lnTo>
                                <a:lnTo>
                                  <a:pt x="38519" y="1092200"/>
                                </a:lnTo>
                                <a:lnTo>
                                  <a:pt x="39878" y="1104900"/>
                                </a:lnTo>
                                <a:lnTo>
                                  <a:pt x="41249" y="1117600"/>
                                </a:lnTo>
                                <a:lnTo>
                                  <a:pt x="42684" y="1130300"/>
                                </a:lnTo>
                                <a:lnTo>
                                  <a:pt x="44196" y="1130300"/>
                                </a:lnTo>
                                <a:lnTo>
                                  <a:pt x="44627" y="1143000"/>
                                </a:lnTo>
                                <a:lnTo>
                                  <a:pt x="45529" y="1143000"/>
                                </a:lnTo>
                                <a:lnTo>
                                  <a:pt x="48133" y="1168400"/>
                                </a:lnTo>
                                <a:lnTo>
                                  <a:pt x="50749" y="1181100"/>
                                </a:lnTo>
                                <a:lnTo>
                                  <a:pt x="53428" y="1206500"/>
                                </a:lnTo>
                                <a:lnTo>
                                  <a:pt x="56184" y="1219200"/>
                                </a:lnTo>
                                <a:lnTo>
                                  <a:pt x="57962" y="1231900"/>
                                </a:lnTo>
                                <a:lnTo>
                                  <a:pt x="59829" y="1244600"/>
                                </a:lnTo>
                                <a:lnTo>
                                  <a:pt x="63677" y="1270000"/>
                                </a:lnTo>
                                <a:lnTo>
                                  <a:pt x="69659" y="1295400"/>
                                </a:lnTo>
                                <a:lnTo>
                                  <a:pt x="72694" y="1320800"/>
                                </a:lnTo>
                                <a:lnTo>
                                  <a:pt x="75844" y="1333500"/>
                                </a:lnTo>
                                <a:lnTo>
                                  <a:pt x="77863" y="1346200"/>
                                </a:lnTo>
                                <a:lnTo>
                                  <a:pt x="79959" y="1358900"/>
                                </a:lnTo>
                                <a:lnTo>
                                  <a:pt x="82118" y="1371600"/>
                                </a:lnTo>
                                <a:lnTo>
                                  <a:pt x="84289" y="1384300"/>
                                </a:lnTo>
                                <a:lnTo>
                                  <a:pt x="86296" y="1384300"/>
                                </a:lnTo>
                                <a:lnTo>
                                  <a:pt x="88315" y="1397000"/>
                                </a:lnTo>
                                <a:lnTo>
                                  <a:pt x="95745" y="1435100"/>
                                </a:lnTo>
                                <a:lnTo>
                                  <a:pt x="102539" y="1460500"/>
                                </a:lnTo>
                                <a:lnTo>
                                  <a:pt x="109562" y="1498600"/>
                                </a:lnTo>
                                <a:lnTo>
                                  <a:pt x="113118" y="1511300"/>
                                </a:lnTo>
                                <a:lnTo>
                                  <a:pt x="116713" y="1524000"/>
                                </a:lnTo>
                                <a:lnTo>
                                  <a:pt x="120383" y="1536700"/>
                                </a:lnTo>
                                <a:lnTo>
                                  <a:pt x="122516" y="1549400"/>
                                </a:lnTo>
                                <a:lnTo>
                                  <a:pt x="124777" y="1562100"/>
                                </a:lnTo>
                                <a:lnTo>
                                  <a:pt x="127088" y="1562100"/>
                                </a:lnTo>
                                <a:lnTo>
                                  <a:pt x="129374" y="1574800"/>
                                </a:lnTo>
                                <a:lnTo>
                                  <a:pt x="130124" y="1574800"/>
                                </a:lnTo>
                                <a:lnTo>
                                  <a:pt x="130606" y="1587500"/>
                                </a:lnTo>
                                <a:lnTo>
                                  <a:pt x="132892" y="1587500"/>
                                </a:lnTo>
                                <a:lnTo>
                                  <a:pt x="136842" y="1600200"/>
                                </a:lnTo>
                                <a:lnTo>
                                  <a:pt x="140843" y="1625600"/>
                                </a:lnTo>
                                <a:lnTo>
                                  <a:pt x="144957" y="1638300"/>
                                </a:lnTo>
                                <a:lnTo>
                                  <a:pt x="149225" y="1651000"/>
                                </a:lnTo>
                                <a:lnTo>
                                  <a:pt x="149987" y="1651000"/>
                                </a:lnTo>
                                <a:lnTo>
                                  <a:pt x="151485" y="1663700"/>
                                </a:lnTo>
                                <a:lnTo>
                                  <a:pt x="155905" y="1676400"/>
                                </a:lnTo>
                                <a:lnTo>
                                  <a:pt x="160413" y="1689100"/>
                                </a:lnTo>
                                <a:lnTo>
                                  <a:pt x="165036" y="1701800"/>
                                </a:lnTo>
                                <a:lnTo>
                                  <a:pt x="169760" y="1714500"/>
                                </a:lnTo>
                                <a:lnTo>
                                  <a:pt x="173850" y="1727200"/>
                                </a:lnTo>
                                <a:lnTo>
                                  <a:pt x="175945" y="1739900"/>
                                </a:lnTo>
                                <a:lnTo>
                                  <a:pt x="178155" y="1739900"/>
                                </a:lnTo>
                                <a:lnTo>
                                  <a:pt x="180263" y="1752600"/>
                                </a:lnTo>
                                <a:lnTo>
                                  <a:pt x="182397" y="1752600"/>
                                </a:lnTo>
                                <a:lnTo>
                                  <a:pt x="184581" y="1765300"/>
                                </a:lnTo>
                                <a:lnTo>
                                  <a:pt x="186842" y="1778000"/>
                                </a:lnTo>
                                <a:lnTo>
                                  <a:pt x="191338" y="1790700"/>
                                </a:lnTo>
                                <a:lnTo>
                                  <a:pt x="195999" y="1803400"/>
                                </a:lnTo>
                                <a:lnTo>
                                  <a:pt x="200761" y="1816100"/>
                                </a:lnTo>
                                <a:lnTo>
                                  <a:pt x="205574" y="1828800"/>
                                </a:lnTo>
                                <a:lnTo>
                                  <a:pt x="209397" y="1841500"/>
                                </a:lnTo>
                                <a:lnTo>
                                  <a:pt x="216954" y="1854200"/>
                                </a:lnTo>
                                <a:lnTo>
                                  <a:pt x="220776" y="1866900"/>
                                </a:lnTo>
                                <a:lnTo>
                                  <a:pt x="222059" y="1866900"/>
                                </a:lnTo>
                                <a:lnTo>
                                  <a:pt x="222567" y="1879600"/>
                                </a:lnTo>
                                <a:lnTo>
                                  <a:pt x="226974" y="1879600"/>
                                </a:lnTo>
                                <a:lnTo>
                                  <a:pt x="231495" y="1892300"/>
                                </a:lnTo>
                                <a:lnTo>
                                  <a:pt x="233743" y="1905000"/>
                                </a:lnTo>
                                <a:lnTo>
                                  <a:pt x="236029" y="1905000"/>
                                </a:lnTo>
                                <a:lnTo>
                                  <a:pt x="245364" y="1930400"/>
                                </a:lnTo>
                                <a:lnTo>
                                  <a:pt x="249504" y="1943100"/>
                                </a:lnTo>
                                <a:lnTo>
                                  <a:pt x="253720" y="1955800"/>
                                </a:lnTo>
                                <a:lnTo>
                                  <a:pt x="257987" y="1968500"/>
                                </a:lnTo>
                                <a:lnTo>
                                  <a:pt x="262280" y="1968500"/>
                                </a:lnTo>
                                <a:lnTo>
                                  <a:pt x="266026" y="1981200"/>
                                </a:lnTo>
                                <a:lnTo>
                                  <a:pt x="269862" y="1993900"/>
                                </a:lnTo>
                                <a:lnTo>
                                  <a:pt x="273748" y="2006600"/>
                                </a:lnTo>
                                <a:lnTo>
                                  <a:pt x="278701" y="2006600"/>
                                </a:lnTo>
                                <a:lnTo>
                                  <a:pt x="280797" y="2019300"/>
                                </a:lnTo>
                                <a:lnTo>
                                  <a:pt x="283667" y="2019300"/>
                                </a:lnTo>
                                <a:lnTo>
                                  <a:pt x="286816" y="2032000"/>
                                </a:lnTo>
                                <a:lnTo>
                                  <a:pt x="293458" y="2044700"/>
                                </a:lnTo>
                                <a:lnTo>
                                  <a:pt x="297319" y="2057400"/>
                                </a:lnTo>
                                <a:lnTo>
                                  <a:pt x="301218" y="2057400"/>
                                </a:lnTo>
                                <a:lnTo>
                                  <a:pt x="305142" y="2070100"/>
                                </a:lnTo>
                                <a:lnTo>
                                  <a:pt x="307251" y="2070100"/>
                                </a:lnTo>
                                <a:lnTo>
                                  <a:pt x="309079" y="2082800"/>
                                </a:lnTo>
                                <a:lnTo>
                                  <a:pt x="311188" y="2082800"/>
                                </a:lnTo>
                                <a:lnTo>
                                  <a:pt x="316953" y="2095500"/>
                                </a:lnTo>
                                <a:lnTo>
                                  <a:pt x="322821" y="2108200"/>
                                </a:lnTo>
                                <a:lnTo>
                                  <a:pt x="328790" y="2120900"/>
                                </a:lnTo>
                                <a:lnTo>
                                  <a:pt x="334873" y="2133600"/>
                                </a:lnTo>
                                <a:lnTo>
                                  <a:pt x="340842" y="2146300"/>
                                </a:lnTo>
                                <a:lnTo>
                                  <a:pt x="346900" y="2159000"/>
                                </a:lnTo>
                                <a:lnTo>
                                  <a:pt x="353009" y="2171700"/>
                                </a:lnTo>
                                <a:lnTo>
                                  <a:pt x="359143" y="2171700"/>
                                </a:lnTo>
                                <a:lnTo>
                                  <a:pt x="363753" y="2184400"/>
                                </a:lnTo>
                                <a:lnTo>
                                  <a:pt x="368427" y="2197100"/>
                                </a:lnTo>
                                <a:lnTo>
                                  <a:pt x="373164" y="2209800"/>
                                </a:lnTo>
                                <a:lnTo>
                                  <a:pt x="377926" y="2209800"/>
                                </a:lnTo>
                                <a:lnTo>
                                  <a:pt x="381939" y="2222500"/>
                                </a:lnTo>
                                <a:lnTo>
                                  <a:pt x="386041" y="2222500"/>
                                </a:lnTo>
                                <a:lnTo>
                                  <a:pt x="390194" y="2235200"/>
                                </a:lnTo>
                                <a:lnTo>
                                  <a:pt x="394360" y="2247900"/>
                                </a:lnTo>
                                <a:lnTo>
                                  <a:pt x="397281" y="2247900"/>
                                </a:lnTo>
                                <a:lnTo>
                                  <a:pt x="403796" y="2260600"/>
                                </a:lnTo>
                                <a:lnTo>
                                  <a:pt x="409003" y="2260600"/>
                                </a:lnTo>
                                <a:lnTo>
                                  <a:pt x="414274" y="2273300"/>
                                </a:lnTo>
                                <a:lnTo>
                                  <a:pt x="419608" y="2286000"/>
                                </a:lnTo>
                                <a:lnTo>
                                  <a:pt x="426199" y="2298700"/>
                                </a:lnTo>
                                <a:lnTo>
                                  <a:pt x="432854" y="2311400"/>
                                </a:lnTo>
                                <a:lnTo>
                                  <a:pt x="439597" y="2311400"/>
                                </a:lnTo>
                                <a:lnTo>
                                  <a:pt x="446506" y="2324100"/>
                                </a:lnTo>
                                <a:lnTo>
                                  <a:pt x="451586" y="2336800"/>
                                </a:lnTo>
                                <a:lnTo>
                                  <a:pt x="456831" y="2349500"/>
                                </a:lnTo>
                                <a:lnTo>
                                  <a:pt x="462178" y="2349500"/>
                                </a:lnTo>
                                <a:lnTo>
                                  <a:pt x="475399" y="2374900"/>
                                </a:lnTo>
                                <a:lnTo>
                                  <a:pt x="483247" y="2387600"/>
                                </a:lnTo>
                                <a:lnTo>
                                  <a:pt x="491147" y="2400300"/>
                                </a:lnTo>
                                <a:lnTo>
                                  <a:pt x="499135" y="2413000"/>
                                </a:lnTo>
                                <a:lnTo>
                                  <a:pt x="514299" y="2425700"/>
                                </a:lnTo>
                                <a:lnTo>
                                  <a:pt x="529666" y="2451100"/>
                                </a:lnTo>
                                <a:lnTo>
                                  <a:pt x="545185" y="2463800"/>
                                </a:lnTo>
                                <a:lnTo>
                                  <a:pt x="560844" y="2489200"/>
                                </a:lnTo>
                                <a:lnTo>
                                  <a:pt x="566140" y="2501900"/>
                                </a:lnTo>
                                <a:lnTo>
                                  <a:pt x="571474" y="2501900"/>
                                </a:lnTo>
                                <a:lnTo>
                                  <a:pt x="582104" y="2514600"/>
                                </a:lnTo>
                                <a:lnTo>
                                  <a:pt x="598284" y="2540000"/>
                                </a:lnTo>
                                <a:lnTo>
                                  <a:pt x="606450" y="2552700"/>
                                </a:lnTo>
                                <a:lnTo>
                                  <a:pt x="614692" y="2552700"/>
                                </a:lnTo>
                                <a:lnTo>
                                  <a:pt x="628891" y="2578100"/>
                                </a:lnTo>
                                <a:lnTo>
                                  <a:pt x="636054" y="2578100"/>
                                </a:lnTo>
                                <a:lnTo>
                                  <a:pt x="643293" y="2590800"/>
                                </a:lnTo>
                                <a:lnTo>
                                  <a:pt x="659511" y="2603500"/>
                                </a:lnTo>
                                <a:lnTo>
                                  <a:pt x="667626" y="2616200"/>
                                </a:lnTo>
                                <a:lnTo>
                                  <a:pt x="681012" y="2628900"/>
                                </a:lnTo>
                                <a:lnTo>
                                  <a:pt x="686308" y="2641600"/>
                                </a:lnTo>
                                <a:lnTo>
                                  <a:pt x="691667" y="2641600"/>
                                </a:lnTo>
                                <a:lnTo>
                                  <a:pt x="697103" y="2654300"/>
                                </a:lnTo>
                                <a:lnTo>
                                  <a:pt x="705688" y="2654300"/>
                                </a:lnTo>
                                <a:lnTo>
                                  <a:pt x="714362" y="2667000"/>
                                </a:lnTo>
                                <a:lnTo>
                                  <a:pt x="723150" y="2679700"/>
                                </a:lnTo>
                                <a:lnTo>
                                  <a:pt x="732040" y="2679700"/>
                                </a:lnTo>
                                <a:lnTo>
                                  <a:pt x="735291" y="2692400"/>
                                </a:lnTo>
                                <a:lnTo>
                                  <a:pt x="741807" y="2692400"/>
                                </a:lnTo>
                                <a:lnTo>
                                  <a:pt x="748347" y="2705100"/>
                                </a:lnTo>
                                <a:lnTo>
                                  <a:pt x="754938" y="2705100"/>
                                </a:lnTo>
                                <a:lnTo>
                                  <a:pt x="761619" y="2717800"/>
                                </a:lnTo>
                                <a:lnTo>
                                  <a:pt x="768146" y="2717800"/>
                                </a:lnTo>
                                <a:lnTo>
                                  <a:pt x="774687" y="2730500"/>
                                </a:lnTo>
                                <a:lnTo>
                                  <a:pt x="781278" y="2730500"/>
                                </a:lnTo>
                                <a:lnTo>
                                  <a:pt x="787958" y="2743200"/>
                                </a:lnTo>
                                <a:lnTo>
                                  <a:pt x="797852" y="2743200"/>
                                </a:lnTo>
                                <a:lnTo>
                                  <a:pt x="807593" y="2755900"/>
                                </a:lnTo>
                                <a:lnTo>
                                  <a:pt x="817435" y="2768600"/>
                                </a:lnTo>
                                <a:lnTo>
                                  <a:pt x="827392" y="2768600"/>
                                </a:lnTo>
                                <a:lnTo>
                                  <a:pt x="834174" y="2781300"/>
                                </a:lnTo>
                                <a:lnTo>
                                  <a:pt x="841032" y="2781300"/>
                                </a:lnTo>
                                <a:lnTo>
                                  <a:pt x="847940" y="2794000"/>
                                </a:lnTo>
                                <a:lnTo>
                                  <a:pt x="854887" y="2794000"/>
                                </a:lnTo>
                                <a:lnTo>
                                  <a:pt x="863473" y="2806700"/>
                                </a:lnTo>
                                <a:lnTo>
                                  <a:pt x="872083" y="2806700"/>
                                </a:lnTo>
                                <a:lnTo>
                                  <a:pt x="880745" y="2819400"/>
                                </a:lnTo>
                                <a:lnTo>
                                  <a:pt x="895210" y="2832100"/>
                                </a:lnTo>
                                <a:lnTo>
                                  <a:pt x="900925" y="2832100"/>
                                </a:lnTo>
                                <a:lnTo>
                                  <a:pt x="906932" y="2844800"/>
                                </a:lnTo>
                                <a:lnTo>
                                  <a:pt x="918375" y="2844800"/>
                                </a:lnTo>
                                <a:lnTo>
                                  <a:pt x="924382" y="2857500"/>
                                </a:lnTo>
                                <a:lnTo>
                                  <a:pt x="934262" y="2857500"/>
                                </a:lnTo>
                                <a:lnTo>
                                  <a:pt x="954214" y="2882900"/>
                                </a:lnTo>
                                <a:lnTo>
                                  <a:pt x="973277" y="2895600"/>
                                </a:lnTo>
                                <a:lnTo>
                                  <a:pt x="982319" y="2895600"/>
                                </a:lnTo>
                                <a:lnTo>
                                  <a:pt x="991425" y="2908300"/>
                                </a:lnTo>
                                <a:lnTo>
                                  <a:pt x="1000594" y="2908300"/>
                                </a:lnTo>
                                <a:lnTo>
                                  <a:pt x="1006881" y="2921000"/>
                                </a:lnTo>
                                <a:lnTo>
                                  <a:pt x="1026579" y="2933700"/>
                                </a:lnTo>
                                <a:lnTo>
                                  <a:pt x="1039723" y="2933700"/>
                                </a:lnTo>
                                <a:lnTo>
                                  <a:pt x="1051725" y="2946400"/>
                                </a:lnTo>
                                <a:lnTo>
                                  <a:pt x="1063853" y="2959100"/>
                                </a:lnTo>
                                <a:lnTo>
                                  <a:pt x="1076032" y="2959100"/>
                                </a:lnTo>
                                <a:lnTo>
                                  <a:pt x="1088186" y="2971800"/>
                                </a:lnTo>
                                <a:lnTo>
                                  <a:pt x="1096010" y="2971800"/>
                                </a:lnTo>
                                <a:lnTo>
                                  <a:pt x="1111643" y="2984500"/>
                                </a:lnTo>
                                <a:lnTo>
                                  <a:pt x="1119454" y="2997200"/>
                                </a:lnTo>
                                <a:lnTo>
                                  <a:pt x="1136205" y="2997200"/>
                                </a:lnTo>
                                <a:lnTo>
                                  <a:pt x="1153185" y="3009900"/>
                                </a:lnTo>
                                <a:lnTo>
                                  <a:pt x="1158671" y="3009900"/>
                                </a:lnTo>
                                <a:lnTo>
                                  <a:pt x="1247101" y="3060700"/>
                                </a:lnTo>
                                <a:lnTo>
                                  <a:pt x="1329067" y="3111500"/>
                                </a:lnTo>
                                <a:lnTo>
                                  <a:pt x="1339850" y="3111500"/>
                                </a:lnTo>
                                <a:lnTo>
                                  <a:pt x="1350708" y="3124200"/>
                                </a:lnTo>
                                <a:lnTo>
                                  <a:pt x="1372552" y="3124200"/>
                                </a:lnTo>
                                <a:lnTo>
                                  <a:pt x="1382115" y="3136900"/>
                                </a:lnTo>
                                <a:lnTo>
                                  <a:pt x="1391742" y="3136900"/>
                                </a:lnTo>
                                <a:lnTo>
                                  <a:pt x="1401419" y="3149600"/>
                                </a:lnTo>
                                <a:lnTo>
                                  <a:pt x="1420850" y="3149600"/>
                                </a:lnTo>
                                <a:lnTo>
                                  <a:pt x="1430604" y="3162300"/>
                                </a:lnTo>
                                <a:lnTo>
                                  <a:pt x="1450276" y="3162300"/>
                                </a:lnTo>
                                <a:lnTo>
                                  <a:pt x="1461439" y="3175000"/>
                                </a:lnTo>
                                <a:lnTo>
                                  <a:pt x="1483779" y="3175000"/>
                                </a:lnTo>
                                <a:lnTo>
                                  <a:pt x="1513420" y="3187700"/>
                                </a:lnTo>
                                <a:lnTo>
                                  <a:pt x="1550682" y="3213100"/>
                                </a:lnTo>
                                <a:lnTo>
                                  <a:pt x="1579460" y="3213100"/>
                                </a:lnTo>
                                <a:lnTo>
                                  <a:pt x="1589519" y="3225800"/>
                                </a:lnTo>
                                <a:lnTo>
                                  <a:pt x="1609788" y="3225800"/>
                                </a:lnTo>
                                <a:lnTo>
                                  <a:pt x="1627251" y="3238500"/>
                                </a:lnTo>
                                <a:lnTo>
                                  <a:pt x="1644815" y="3238500"/>
                                </a:lnTo>
                                <a:lnTo>
                                  <a:pt x="1662493" y="3251200"/>
                                </a:lnTo>
                                <a:lnTo>
                                  <a:pt x="1684147" y="3251200"/>
                                </a:lnTo>
                                <a:lnTo>
                                  <a:pt x="1687995" y="3263900"/>
                                </a:lnTo>
                                <a:lnTo>
                                  <a:pt x="1715554" y="3263900"/>
                                </a:lnTo>
                                <a:lnTo>
                                  <a:pt x="1727466" y="3276600"/>
                                </a:lnTo>
                                <a:lnTo>
                                  <a:pt x="1756092" y="3276600"/>
                                </a:lnTo>
                                <a:lnTo>
                                  <a:pt x="1772818" y="3289300"/>
                                </a:lnTo>
                                <a:lnTo>
                                  <a:pt x="1789607" y="3289300"/>
                                </a:lnTo>
                                <a:lnTo>
                                  <a:pt x="1806422" y="3302000"/>
                                </a:lnTo>
                                <a:lnTo>
                                  <a:pt x="1829955" y="3302000"/>
                                </a:lnTo>
                                <a:lnTo>
                                  <a:pt x="1848231" y="3314700"/>
                                </a:lnTo>
                                <a:lnTo>
                                  <a:pt x="1884781" y="3314700"/>
                                </a:lnTo>
                                <a:lnTo>
                                  <a:pt x="1889772" y="3327400"/>
                                </a:lnTo>
                                <a:lnTo>
                                  <a:pt x="1933879" y="3327400"/>
                                </a:lnTo>
                                <a:lnTo>
                                  <a:pt x="1950694" y="3340100"/>
                                </a:lnTo>
                                <a:lnTo>
                                  <a:pt x="1977771" y="3340100"/>
                                </a:lnTo>
                                <a:lnTo>
                                  <a:pt x="1996516" y="3352800"/>
                                </a:lnTo>
                                <a:lnTo>
                                  <a:pt x="2034184" y="3352800"/>
                                </a:lnTo>
                                <a:lnTo>
                                  <a:pt x="2046719" y="3365500"/>
                                </a:lnTo>
                                <a:lnTo>
                                  <a:pt x="2084666" y="3365500"/>
                                </a:lnTo>
                                <a:lnTo>
                                  <a:pt x="2093620" y="3378200"/>
                                </a:lnTo>
                                <a:lnTo>
                                  <a:pt x="2111514" y="3378200"/>
                                </a:lnTo>
                                <a:lnTo>
                                  <a:pt x="2156269" y="3390900"/>
                                </a:lnTo>
                                <a:lnTo>
                                  <a:pt x="2196554" y="3390900"/>
                                </a:lnTo>
                                <a:lnTo>
                                  <a:pt x="2213775" y="3403600"/>
                                </a:lnTo>
                                <a:lnTo>
                                  <a:pt x="2248433" y="3403600"/>
                                </a:lnTo>
                                <a:lnTo>
                                  <a:pt x="2271255" y="3416300"/>
                                </a:lnTo>
                                <a:lnTo>
                                  <a:pt x="2317280" y="3416300"/>
                                </a:lnTo>
                                <a:lnTo>
                                  <a:pt x="2340406" y="3429000"/>
                                </a:lnTo>
                                <a:lnTo>
                                  <a:pt x="2368905" y="3429000"/>
                                </a:lnTo>
                                <a:lnTo>
                                  <a:pt x="2433523" y="3441700"/>
                                </a:lnTo>
                                <a:lnTo>
                                  <a:pt x="2477173" y="3441700"/>
                                </a:lnTo>
                                <a:lnTo>
                                  <a:pt x="2497188" y="3454400"/>
                                </a:lnTo>
                                <a:lnTo>
                                  <a:pt x="2566441" y="3454400"/>
                                </a:lnTo>
                                <a:lnTo>
                                  <a:pt x="2575953" y="3467100"/>
                                </a:lnTo>
                                <a:lnTo>
                                  <a:pt x="2656827" y="3467100"/>
                                </a:lnTo>
                                <a:lnTo>
                                  <a:pt x="2687866" y="3479800"/>
                                </a:lnTo>
                                <a:lnTo>
                                  <a:pt x="2767419" y="3479800"/>
                                </a:lnTo>
                                <a:lnTo>
                                  <a:pt x="2797073" y="3492500"/>
                                </a:lnTo>
                                <a:lnTo>
                                  <a:pt x="2886595" y="3492500"/>
                                </a:lnTo>
                                <a:lnTo>
                                  <a:pt x="2894584" y="3505200"/>
                                </a:lnTo>
                                <a:lnTo>
                                  <a:pt x="3000311" y="3505200"/>
                                </a:lnTo>
                                <a:lnTo>
                                  <a:pt x="3104502" y="3517900"/>
                                </a:lnTo>
                                <a:lnTo>
                                  <a:pt x="3162198" y="3517900"/>
                                </a:lnTo>
                                <a:lnTo>
                                  <a:pt x="3212414" y="3530600"/>
                                </a:lnTo>
                                <a:lnTo>
                                  <a:pt x="3376676" y="3530600"/>
                                </a:lnTo>
                                <a:lnTo>
                                  <a:pt x="3389350" y="3543300"/>
                                </a:lnTo>
                                <a:lnTo>
                                  <a:pt x="3631298" y="3543300"/>
                                </a:lnTo>
                                <a:lnTo>
                                  <a:pt x="3631298" y="285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2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2635" y="7395382"/>
                            <a:ext cx="107378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342265">
                                <a:moveTo>
                                  <a:pt x="415937" y="78409"/>
                                </a:moveTo>
                                <a:lnTo>
                                  <a:pt x="413778" y="72974"/>
                                </a:lnTo>
                                <a:lnTo>
                                  <a:pt x="408863" y="69646"/>
                                </a:lnTo>
                                <a:lnTo>
                                  <a:pt x="401269" y="68453"/>
                                </a:lnTo>
                                <a:lnTo>
                                  <a:pt x="318744" y="68211"/>
                                </a:lnTo>
                                <a:lnTo>
                                  <a:pt x="314553" y="72263"/>
                                </a:lnTo>
                                <a:lnTo>
                                  <a:pt x="308063" y="104368"/>
                                </a:lnTo>
                                <a:lnTo>
                                  <a:pt x="302564" y="127444"/>
                                </a:lnTo>
                                <a:lnTo>
                                  <a:pt x="290169" y="173253"/>
                                </a:lnTo>
                                <a:lnTo>
                                  <a:pt x="272834" y="217208"/>
                                </a:lnTo>
                                <a:lnTo>
                                  <a:pt x="246189" y="248818"/>
                                </a:lnTo>
                                <a:lnTo>
                                  <a:pt x="201320" y="263829"/>
                                </a:lnTo>
                                <a:lnTo>
                                  <a:pt x="175945" y="260096"/>
                                </a:lnTo>
                                <a:lnTo>
                                  <a:pt x="167563" y="257644"/>
                                </a:lnTo>
                                <a:lnTo>
                                  <a:pt x="161404" y="252857"/>
                                </a:lnTo>
                                <a:lnTo>
                                  <a:pt x="159626" y="244043"/>
                                </a:lnTo>
                                <a:lnTo>
                                  <a:pt x="152158" y="201993"/>
                                </a:lnTo>
                                <a:lnTo>
                                  <a:pt x="155917" y="198501"/>
                                </a:lnTo>
                                <a:lnTo>
                                  <a:pt x="191643" y="198386"/>
                                </a:lnTo>
                                <a:lnTo>
                                  <a:pt x="199859" y="197510"/>
                                </a:lnTo>
                                <a:lnTo>
                                  <a:pt x="233438" y="169468"/>
                                </a:lnTo>
                                <a:lnTo>
                                  <a:pt x="266319" y="4800"/>
                                </a:lnTo>
                                <a:lnTo>
                                  <a:pt x="263398" y="1346"/>
                                </a:lnTo>
                                <a:lnTo>
                                  <a:pt x="197789" y="1206"/>
                                </a:lnTo>
                                <a:lnTo>
                                  <a:pt x="181406" y="1651"/>
                                </a:lnTo>
                                <a:lnTo>
                                  <a:pt x="172567" y="4737"/>
                                </a:lnTo>
                                <a:lnTo>
                                  <a:pt x="168186" y="13068"/>
                                </a:lnTo>
                                <a:lnTo>
                                  <a:pt x="165150" y="29298"/>
                                </a:lnTo>
                                <a:lnTo>
                                  <a:pt x="149733" y="122148"/>
                                </a:lnTo>
                                <a:lnTo>
                                  <a:pt x="150266" y="127596"/>
                                </a:lnTo>
                                <a:lnTo>
                                  <a:pt x="138468" y="127901"/>
                                </a:lnTo>
                                <a:lnTo>
                                  <a:pt x="139827" y="121767"/>
                                </a:lnTo>
                                <a:lnTo>
                                  <a:pt x="137769" y="111201"/>
                                </a:lnTo>
                                <a:lnTo>
                                  <a:pt x="137020" y="104394"/>
                                </a:lnTo>
                                <a:lnTo>
                                  <a:pt x="129768" y="63296"/>
                                </a:lnTo>
                                <a:lnTo>
                                  <a:pt x="114858" y="16510"/>
                                </a:lnTo>
                                <a:lnTo>
                                  <a:pt x="81457" y="1104"/>
                                </a:lnTo>
                                <a:lnTo>
                                  <a:pt x="54470" y="1219"/>
                                </a:lnTo>
                                <a:lnTo>
                                  <a:pt x="21259" y="838"/>
                                </a:lnTo>
                                <a:lnTo>
                                  <a:pt x="18973" y="3009"/>
                                </a:lnTo>
                                <a:lnTo>
                                  <a:pt x="14224" y="24866"/>
                                </a:lnTo>
                                <a:lnTo>
                                  <a:pt x="0" y="86652"/>
                                </a:lnTo>
                                <a:lnTo>
                                  <a:pt x="609" y="87426"/>
                                </a:lnTo>
                                <a:lnTo>
                                  <a:pt x="14871" y="87503"/>
                                </a:lnTo>
                                <a:lnTo>
                                  <a:pt x="26212" y="88265"/>
                                </a:lnTo>
                                <a:lnTo>
                                  <a:pt x="33185" y="91198"/>
                                </a:lnTo>
                                <a:lnTo>
                                  <a:pt x="37287" y="97586"/>
                                </a:lnTo>
                                <a:lnTo>
                                  <a:pt x="39992" y="108648"/>
                                </a:lnTo>
                                <a:lnTo>
                                  <a:pt x="79806" y="329082"/>
                                </a:lnTo>
                                <a:lnTo>
                                  <a:pt x="83870" y="333540"/>
                                </a:lnTo>
                                <a:lnTo>
                                  <a:pt x="142176" y="339496"/>
                                </a:lnTo>
                                <a:lnTo>
                                  <a:pt x="185394" y="341515"/>
                                </a:lnTo>
                                <a:lnTo>
                                  <a:pt x="204952" y="341693"/>
                                </a:lnTo>
                                <a:lnTo>
                                  <a:pt x="222580" y="341503"/>
                                </a:lnTo>
                                <a:lnTo>
                                  <a:pt x="273329" y="336867"/>
                                </a:lnTo>
                                <a:lnTo>
                                  <a:pt x="323964" y="313245"/>
                                </a:lnTo>
                                <a:lnTo>
                                  <a:pt x="354088" y="280377"/>
                                </a:lnTo>
                                <a:lnTo>
                                  <a:pt x="373595" y="240372"/>
                                </a:lnTo>
                                <a:lnTo>
                                  <a:pt x="385775" y="202260"/>
                                </a:lnTo>
                                <a:lnTo>
                                  <a:pt x="396240" y="163652"/>
                                </a:lnTo>
                                <a:lnTo>
                                  <a:pt x="415251" y="85940"/>
                                </a:lnTo>
                                <a:lnTo>
                                  <a:pt x="415937" y="78409"/>
                                </a:lnTo>
                                <a:close/>
                              </a:path>
                              <a:path w="1073785" h="342265">
                                <a:moveTo>
                                  <a:pt x="781088" y="9982"/>
                                </a:moveTo>
                                <a:lnTo>
                                  <a:pt x="779513" y="4787"/>
                                </a:lnTo>
                                <a:lnTo>
                                  <a:pt x="774763" y="2082"/>
                                </a:lnTo>
                                <a:lnTo>
                                  <a:pt x="766381" y="1308"/>
                                </a:lnTo>
                                <a:lnTo>
                                  <a:pt x="551840" y="1282"/>
                                </a:lnTo>
                                <a:lnTo>
                                  <a:pt x="545045" y="850"/>
                                </a:lnTo>
                                <a:lnTo>
                                  <a:pt x="544334" y="0"/>
                                </a:lnTo>
                                <a:lnTo>
                                  <a:pt x="543763" y="127"/>
                                </a:lnTo>
                                <a:lnTo>
                                  <a:pt x="543344" y="1117"/>
                                </a:lnTo>
                                <a:lnTo>
                                  <a:pt x="537019" y="4165"/>
                                </a:lnTo>
                                <a:lnTo>
                                  <a:pt x="533946" y="9436"/>
                                </a:lnTo>
                                <a:lnTo>
                                  <a:pt x="509676" y="87249"/>
                                </a:lnTo>
                                <a:lnTo>
                                  <a:pt x="511644" y="89852"/>
                                </a:lnTo>
                                <a:lnTo>
                                  <a:pt x="643712" y="90055"/>
                                </a:lnTo>
                                <a:lnTo>
                                  <a:pt x="645960" y="90449"/>
                                </a:lnTo>
                                <a:lnTo>
                                  <a:pt x="647395" y="95034"/>
                                </a:lnTo>
                                <a:lnTo>
                                  <a:pt x="644537" y="97701"/>
                                </a:lnTo>
                                <a:lnTo>
                                  <a:pt x="633310" y="110883"/>
                                </a:lnTo>
                                <a:lnTo>
                                  <a:pt x="626224" y="125679"/>
                                </a:lnTo>
                                <a:lnTo>
                                  <a:pt x="622477" y="141693"/>
                                </a:lnTo>
                                <a:lnTo>
                                  <a:pt x="621271" y="158470"/>
                                </a:lnTo>
                                <a:lnTo>
                                  <a:pt x="620915" y="200825"/>
                                </a:lnTo>
                                <a:lnTo>
                                  <a:pt x="620953" y="337807"/>
                                </a:lnTo>
                                <a:lnTo>
                                  <a:pt x="623811" y="340474"/>
                                </a:lnTo>
                                <a:lnTo>
                                  <a:pt x="718743" y="340525"/>
                                </a:lnTo>
                                <a:lnTo>
                                  <a:pt x="720750" y="338556"/>
                                </a:lnTo>
                                <a:lnTo>
                                  <a:pt x="720928" y="122605"/>
                                </a:lnTo>
                                <a:lnTo>
                                  <a:pt x="721423" y="116738"/>
                                </a:lnTo>
                                <a:lnTo>
                                  <a:pt x="741603" y="82664"/>
                                </a:lnTo>
                                <a:lnTo>
                                  <a:pt x="763168" y="75958"/>
                                </a:lnTo>
                                <a:lnTo>
                                  <a:pt x="766864" y="71615"/>
                                </a:lnTo>
                                <a:lnTo>
                                  <a:pt x="779932" y="18249"/>
                                </a:lnTo>
                                <a:lnTo>
                                  <a:pt x="781088" y="9982"/>
                                </a:lnTo>
                                <a:close/>
                              </a:path>
                              <a:path w="1073785" h="342265">
                                <a:moveTo>
                                  <a:pt x="1073175" y="336054"/>
                                </a:moveTo>
                                <a:lnTo>
                                  <a:pt x="1073099" y="87896"/>
                                </a:lnTo>
                                <a:lnTo>
                                  <a:pt x="1051102" y="30708"/>
                                </a:lnTo>
                                <a:lnTo>
                                  <a:pt x="996213" y="2616"/>
                                </a:lnTo>
                                <a:lnTo>
                                  <a:pt x="813054" y="850"/>
                                </a:lnTo>
                                <a:lnTo>
                                  <a:pt x="812368" y="25"/>
                                </a:lnTo>
                                <a:lnTo>
                                  <a:pt x="811796" y="76"/>
                                </a:lnTo>
                                <a:lnTo>
                                  <a:pt x="811326" y="1054"/>
                                </a:lnTo>
                                <a:lnTo>
                                  <a:pt x="805675" y="3365"/>
                                </a:lnTo>
                                <a:lnTo>
                                  <a:pt x="803160" y="7861"/>
                                </a:lnTo>
                                <a:lnTo>
                                  <a:pt x="778446" y="89623"/>
                                </a:lnTo>
                                <a:lnTo>
                                  <a:pt x="779614" y="91236"/>
                                </a:lnTo>
                                <a:lnTo>
                                  <a:pt x="833412" y="91325"/>
                                </a:lnTo>
                                <a:lnTo>
                                  <a:pt x="822502" y="102844"/>
                                </a:lnTo>
                                <a:lnTo>
                                  <a:pt x="815809" y="115290"/>
                                </a:lnTo>
                                <a:lnTo>
                                  <a:pt x="812431" y="128485"/>
                                </a:lnTo>
                                <a:lnTo>
                                  <a:pt x="811466" y="142265"/>
                                </a:lnTo>
                                <a:lnTo>
                                  <a:pt x="811326" y="336981"/>
                                </a:lnTo>
                                <a:lnTo>
                                  <a:pt x="814298" y="339788"/>
                                </a:lnTo>
                                <a:lnTo>
                                  <a:pt x="912329" y="339852"/>
                                </a:lnTo>
                                <a:lnTo>
                                  <a:pt x="913688" y="338467"/>
                                </a:lnTo>
                                <a:lnTo>
                                  <a:pt x="913790" y="101257"/>
                                </a:lnTo>
                                <a:lnTo>
                                  <a:pt x="911783" y="96329"/>
                                </a:lnTo>
                                <a:lnTo>
                                  <a:pt x="917041" y="93713"/>
                                </a:lnTo>
                                <a:lnTo>
                                  <a:pt x="925207" y="91871"/>
                                </a:lnTo>
                                <a:lnTo>
                                  <a:pt x="933462" y="91567"/>
                                </a:lnTo>
                                <a:lnTo>
                                  <a:pt x="949985" y="92125"/>
                                </a:lnTo>
                                <a:lnTo>
                                  <a:pt x="975080" y="336511"/>
                                </a:lnTo>
                                <a:lnTo>
                                  <a:pt x="976972" y="338404"/>
                                </a:lnTo>
                                <a:lnTo>
                                  <a:pt x="1070724" y="338404"/>
                                </a:lnTo>
                                <a:lnTo>
                                  <a:pt x="1073175" y="33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448" y="7247239"/>
                            <a:ext cx="339944" cy="23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84265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6184265" h="8398510">
                                <a:moveTo>
                                  <a:pt x="5841301" y="419100"/>
                                </a:moveTo>
                                <a:lnTo>
                                  <a:pt x="6184201" y="419100"/>
                                </a:lnTo>
                              </a:path>
                              <a:path w="6184265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6184265" h="8398510">
                                <a:moveTo>
                                  <a:pt x="5841301" y="7979105"/>
                                </a:moveTo>
                                <a:lnTo>
                                  <a:pt x="6184201" y="7979105"/>
                                </a:lnTo>
                              </a:path>
                              <a:path w="6184265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6184265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  <a:path w="6184265" h="8398510">
                                <a:moveTo>
                                  <a:pt x="5765101" y="342900"/>
                                </a:moveTo>
                                <a:lnTo>
                                  <a:pt x="5765101" y="0"/>
                                </a:lnTo>
                              </a:path>
                              <a:path w="6184265" h="8398510">
                                <a:moveTo>
                                  <a:pt x="5765101" y="8055305"/>
                                </a:moveTo>
                                <a:lnTo>
                                  <a:pt x="5765101" y="8398205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84265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6184265" h="8398510">
                                <a:moveTo>
                                  <a:pt x="5841301" y="419100"/>
                                </a:moveTo>
                                <a:lnTo>
                                  <a:pt x="6184201" y="419100"/>
                                </a:lnTo>
                              </a:path>
                              <a:path w="6184265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6184265" h="8398510">
                                <a:moveTo>
                                  <a:pt x="5841301" y="7979105"/>
                                </a:moveTo>
                                <a:lnTo>
                                  <a:pt x="6184201" y="7979105"/>
                                </a:lnTo>
                              </a:path>
                              <a:path w="6184265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6184265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  <a:path w="6184265" h="8398510">
                                <a:moveTo>
                                  <a:pt x="5765101" y="342900"/>
                                </a:moveTo>
                                <a:lnTo>
                                  <a:pt x="5765101" y="0"/>
                                </a:lnTo>
                              </a:path>
                              <a:path w="6184265" h="8398510">
                                <a:moveTo>
                                  <a:pt x="5765101" y="8055305"/>
                                </a:moveTo>
                                <a:lnTo>
                                  <a:pt x="5765101" y="83982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401pt;width:486.95pt;height:661.3pt;mso-position-horizontal-relative:page;mso-position-vertical-relative:page;z-index:-16006144" id="docshapegroup1" coordorigin="0,0" coordsize="9739,13226">
                <v:shape style="position:absolute;left:489;top:489;width:8760;height:12246" type="#_x0000_t75" id="docshape2" stroked="false">
                  <v:imagedata r:id="rId5" o:title=""/>
                </v:shape>
                <v:shape style="position:absolute;left:489;top:489;width:8760;height:12246" type="#_x0000_t75" id="docshape3" stroked="false">
                  <v:imagedata r:id="rId6" o:title=""/>
                </v:shape>
                <v:shape style="position:absolute;left:3257;top:489;width:5992;height:12246" type="#_x0000_t75" id="docshape4" stroked="false">
                  <v:imagedata r:id="rId7" o:title=""/>
                </v:shape>
                <v:shape style="position:absolute;left:3530;top:498;width:5719;height:12237" id="docshape5" coordorigin="3530,499" coordsize="5719,12237" path="m9249,6747l9232,6751,9159,6771,9087,6792,9016,6814,8945,6837,8875,6861,8806,6886,8737,6912,8669,6940,8602,6968,8535,6997,8469,7027,8404,7059,8340,7091,8276,7125,8213,7160,8151,7196,8090,7233,8029,7272,7970,7311,7911,7352,7853,7395,7795,7438,7739,7483,7684,7529,7629,7577,7575,7626,7523,7676,7471,7728,7420,7781,7370,7836,7320,7892,7272,7950,7225,8009,7179,8070,7133,8132,7089,8196,7046,8261,7004,8328,6962,8396,6922,8467,6883,8538,6845,8612,6808,8687,6772,8764,6737,8843,6703,8923,6673,8999,6644,9076,6616,9155,6588,9236,6562,9318,6537,9401,6518,9468,6499,9535,6481,9604,6464,9673,6447,9744,6431,9815,6416,9888,6401,9961,6387,10036,6374,10111,6361,10188,6349,10266,6337,10344,6327,10424,6317,10505,6307,10587,6298,10670,6290,10754,6283,10839,6276,10926,6270,11013,6265,11102,6260,11191,6257,11282,6253,11374,6252,11462,6255,11550,6261,11636,6271,11722,6283,11798,6297,11874,6314,11948,6334,12022,6356,12094,6380,12166,6407,12236,6437,12306,6470,12375,6504,12442,6541,12508,6581,12572,6622,12635,6666,12696,6696,12736,9249,12736,9249,6747xm9249,4999l9243,4999,9226,4979,9217,4979,9200,4959,9183,4939,9175,4939,9166,4919,9132,4879,9119,4879,9093,4839,9068,4819,9055,4799,9038,4779,9030,4779,9022,4759,9009,4759,8998,4739,8964,4699,8952,4679,8940,4679,8929,4659,8917,4639,8905,4619,8894,4619,8882,4599,8850,4559,8818,4519,8800,4499,8782,4459,8745,4419,8722,4379,8711,4379,8700,4359,8677,4319,8655,4299,8648,4279,8640,4279,8633,4259,8626,4239,8616,4239,8605,4219,8574,4159,8564,4159,8545,4119,8533,4099,8499,4039,8489,4039,8418,3899,8409,3899,8387,3859,8355,3799,8344,3759,8334,3739,8324,3719,8320,3719,8308,3699,8296,3679,8285,3639,8250,3579,8239,3559,8227,3519,8219,3499,8203,3459,8195,3459,8186,3419,8177,3399,8169,3379,8160,3359,8096,3199,8094,3199,8083,3159,8079,3159,8076,3139,8068,3119,8058,3079,8050,3059,8043,3039,8037,3019,8029,2999,8022,2979,8015,2959,8009,2939,8003,2919,7998,2899,7993,2879,7988,2859,7980,2839,7972,2799,7964,2779,7956,2759,7944,2699,7932,2659,7921,2619,7909,2559,7898,2519,7888,2459,7870,2379,7869,2359,7868,2359,7864,2339,7859,2319,7855,2299,7851,2259,7844,2219,7837,2179,7831,2139,7825,2099,7823,2079,7821,2079,7816,2039,7815,2039,7812,1999,7809,1979,7806,1959,7804,1939,7798,1879,7793,1839,7788,1779,7784,1719,7782,1699,7780,1679,7778,1639,7776,1619,7774,1579,7773,1559,7771,1539,7770,1499,7769,1479,7768,1459,7767,1439,7767,1419,7767,1399,7766,1399,7766,1379,7765,1379,7765,1339,7764,1319,7763,1259,7764,1119,7764,1099,7765,1059,7765,1019,7766,999,7766,979,7767,899,7766,819,7761,759,7755,679,7745,599,7733,539,7727,499,3575,499,3565,539,3554,619,3545,699,3539,779,3535,839,3535,859,3534,879,3534,899,3534,919,3533,939,3533,959,3532,979,3532,979,3532,999,3531,1059,3531,1079,3531,1099,3530,1219,3531,1259,3531,1299,3531,1299,3531,1319,3531,1339,3532,1359,3532,1379,3533,1379,3533,1419,3534,1459,3535,1479,3538,1559,3538,1579,3539,1599,3540,1599,3541,1639,3543,1679,3544,1699,3546,1739,3551,1799,3552,1819,3553,1839,3555,1859,3558,1899,3561,1939,3564,1959,3568,2019,3570,2039,3573,2059,3574,2079,3575,2079,3577,2099,3580,2119,3581,2139,3584,2159,3588,2199,3591,2219,3593,2239,3595,2259,3598,2279,3600,2279,3601,2299,3602,2299,3606,2339,3610,2359,3615,2399,3619,2419,3622,2439,3625,2459,3631,2499,3640,2539,3645,2579,3650,2599,3653,2619,3656,2639,3660,2659,3663,2679,3666,2679,3669,2699,3673,2719,3676,2739,3681,2759,3686,2779,3692,2799,3703,2859,3709,2879,3714,2899,3720,2919,3723,2939,3727,2959,3731,2959,3734,2979,3735,2979,3736,2999,3740,2999,3746,3019,3752,3059,3759,3079,3765,3099,3767,3099,3769,3119,3776,3139,3783,3159,3790,3179,3798,3199,3804,3219,3807,3239,3811,3239,3814,3259,3818,3259,3821,3279,3825,3299,3832,3319,3839,3339,3847,3359,3854,3379,3860,3399,3872,3419,3878,3439,3880,3439,3881,3459,3888,3459,3895,3479,3899,3499,3902,3499,3917,3539,3923,3559,3930,3579,3937,3599,3943,3599,3949,3619,3955,3639,3962,3659,3969,3659,3973,3679,3977,3679,3982,3699,3993,3719,3999,3739,4005,3739,4011,3759,4014,3759,4017,3779,4020,3779,4030,3799,4039,3819,4048,3839,4058,3859,4067,3879,4077,3899,4086,3919,4096,3919,4103,3939,4111,3959,4118,3979,4126,3979,4132,3999,4138,3999,4145,4019,4151,4039,4156,4039,4166,4059,4175,4059,4183,4079,4191,4099,4202,4119,4212,4139,4223,4139,4234,4159,4242,4179,4250,4199,4258,4199,4279,4239,4291,4259,4304,4279,4316,4299,4340,4319,4365,4359,4389,4379,4414,4419,4422,4439,4430,4439,4447,4459,4473,4499,4485,4519,4498,4519,4521,4559,4532,4559,4543,4579,4569,4599,4582,4619,4603,4639,4611,4659,4620,4659,4628,4679,4642,4679,4655,4699,4669,4719,4683,4719,4688,4739,4699,4739,4709,4759,4719,4759,4730,4779,4740,4779,4750,4799,4761,4799,4771,4819,4787,4819,4802,4839,4818,4859,4833,4859,4844,4879,4855,4879,4866,4899,4877,4899,4890,4919,4904,4919,4917,4939,4940,4959,4949,4959,4959,4979,4977,4979,4986,4999,5002,4999,5033,5039,5063,5059,5077,5059,5092,5079,5106,5079,5116,5099,5147,5119,5168,5119,5187,5139,5206,5159,5225,5159,5244,5179,5256,5179,5281,5199,5293,5219,5320,5219,5346,5239,5355,5239,5494,5319,5623,5399,5640,5399,5658,5419,5692,5419,5707,5439,5722,5439,5737,5459,5768,5459,5783,5479,5814,5479,5832,5499,5867,5499,5914,5519,5972,5559,6018,5559,6034,5579,6066,5579,6093,5599,6121,5599,6149,5619,6183,5619,6189,5639,6232,5639,6251,5659,6296,5659,6322,5679,6349,5679,6375,5699,6412,5699,6441,5719,6499,5719,6506,5739,6576,5739,6602,5759,6645,5759,6675,5779,6734,5779,6754,5799,6813,5799,6827,5819,6856,5819,6926,5839,6990,5839,7017,5859,7071,5859,7107,5879,7180,5879,7216,5899,7261,5899,7363,5919,7431,5919,7463,5939,7572,5939,7587,5959,7714,5959,7763,5979,7889,5979,7935,5999,8076,5999,8089,6019,8255,6019,8419,6039,8510,6039,8589,6059,8848,6059,8868,6079,9249,6079,9249,4999xe" filled="true" fillcolor="#c4d22f" stroked="false">
                  <v:path arrowok="t"/>
                  <v:fill type="solid"/>
                </v:shape>
                <v:shape style="position:absolute;left:1201;top:11646;width:1691;height:539" id="docshape6" coordorigin="1201,11646" coordsize="1691,539" path="m1856,11770l1853,11761,1845,11756,1833,11754,1703,11754,1696,11760,1686,11811,1677,11847,1668,11883,1658,11919,1651,11943,1642,11966,1631,11988,1617,12009,1589,12038,1555,12056,1518,12062,1478,12056,1465,12052,1455,12044,1452,12031,1441,11964,1447,11959,1503,11959,1516,11957,1528,11954,1539,11948,1549,11940,1560,11927,1569,11913,1575,11898,1579,11882,1620,11654,1616,11648,1512,11648,1487,11649,1473,11654,1466,11667,1461,11692,1437,11839,1438,11847,1419,11848,1421,11838,1418,11821,1417,11811,1410,11773,1405,11746,1399,11719,1392,11693,1382,11672,1369,11658,1351,11650,1329,11648,1287,11648,1234,11648,1231,11651,1223,11685,1201,11783,1202,11784,1224,11784,1242,11785,1253,11790,1260,11800,1264,11817,1327,12165,1333,12172,1349,12174,1387,12178,1425,12181,1460,12183,1493,12184,1524,12184,1552,12184,1577,12183,1602,12181,1631,12177,1660,12169,1686,12156,1711,12140,1737,12115,1759,12088,1776,12058,1789,12025,1809,11965,1825,11904,1855,11782,1856,11770xm2431,11662l2429,11654,2421,11650,2408,11648,2070,11648,2059,11648,2058,11646,2057,11646,2057,11648,2047,11653,2042,11661,2004,11784,2007,11788,2215,11788,2218,11789,2221,11796,2216,11800,2198,11821,2187,11844,2181,11869,2179,11896,2179,11963,2179,12178,2183,12182,2333,12183,2336,12179,2336,11839,2337,11830,2342,11808,2353,11790,2369,11776,2390,11769,2403,11766,2409,11759,2429,11675,2431,11662xm2891,12176l2891,11785,2882,11736,2856,11695,2818,11665,2770,11650,2750,11649,2731,11648,2481,11648,2480,11646,2479,11646,2479,11648,2470,11652,2466,11659,2427,11787,2429,11790,2513,11790,2496,11808,2486,11828,2480,11849,2479,11870,2479,12177,2483,12181,2638,12181,2640,12179,2640,11806,2637,11798,2645,11794,2658,11791,2671,11790,2697,11791,2715,11793,2727,11799,2732,11810,2734,11829,2737,12176,2740,12179,2887,12179,2891,12176xe" filled="true" fillcolor="#ffffff" stroked="false">
                  <v:path arrowok="t"/>
                  <v:fill type="solid"/>
                </v:shape>
                <v:shape style="position:absolute;left:1676;top:11412;width:536;height:368" type="#_x0000_t75" id="docshape7" stroked="false">
                  <v:imagedata r:id="rId8" o:title=""/>
                </v:shape>
                <v:shape style="position:absolute;left:0;top:0;width:9739;height:13226" id="docshape8" coordorigin="0,0" coordsize="9739,13226" path="m540,660l0,660m9199,660l9739,660m540,12566l0,12566m9199,12566l9739,12566m660,540l660,0m660,12686l660,13226m9079,540l9079,0m9079,12686l9079,13226e" filled="false" stroked="true" strokeweight="1.25pt" strokecolor="#ffffff">
                  <v:path arrowok="t"/>
                  <v:stroke dashstyle="solid"/>
                </v:shape>
                <v:shape style="position:absolute;left:0;top:0;width:9739;height:13226" id="docshape9" coordorigin="0,0" coordsize="9739,13226" path="m540,660l0,660m9199,660l9739,660m540,12566l0,12566m9199,12566l9739,12566m660,540l660,0m660,12686l660,13226m9079,540l9079,0m9079,12686l9079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438"/>
        <w:rPr>
          <w:sz w:val="42"/>
        </w:rPr>
      </w:pPr>
    </w:p>
    <w:p>
      <w:pPr>
        <w:bidi/>
        <w:spacing w:before="0"/>
        <w:ind w:right="124" w:left="2041" w:firstLine="0"/>
        <w:jc w:val="left"/>
        <w:rPr>
          <w:rFonts w:ascii="Arial" w:cs="Arial"/>
          <w:b/>
          <w:bCs/>
          <w:sz w:val="42"/>
          <w:szCs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765652</wp:posOffset>
                </wp:positionH>
                <wp:positionV relativeFrom="paragraph">
                  <wp:posOffset>-977896</wp:posOffset>
                </wp:positionV>
                <wp:extent cx="3495675" cy="11220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495675" cy="1122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195"/>
                              <w:ind w:right="0" w:left="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122"/>
                                <w:szCs w:val="1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  <w:sz w:val="122"/>
                                <w:szCs w:val="122"/>
                                <w:rtl/>
                              </w:rPr>
                              <w:t>תקנון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62"/>
                                <w:w w:val="150"/>
                                <w:sz w:val="122"/>
                                <w:szCs w:val="1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122"/>
                                <w:szCs w:val="122"/>
                                <w:rtl/>
                              </w:rPr>
                              <w:t>חד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63"/>
                                <w:w w:val="150"/>
                                <w:sz w:val="122"/>
                                <w:szCs w:val="1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122"/>
                                <w:szCs w:val="122"/>
                              </w:rPr>
                              <w:t>l!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122"/>
                                <w:szCs w:val="122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287601pt;margin-top:-76.999763pt;width:275.25pt;height:88.35pt;mso-position-horizontal-relative:page;mso-position-vertical-relative:paragraph;z-index:-16005632" type="#_x0000_t202" id="docshape10" filled="false" stroked="false">
                <v:textbox inset="0,0,0,0">
                  <w:txbxContent>
                    <w:p>
                      <w:pPr>
                        <w:bidi/>
                        <w:spacing w:before="195"/>
                        <w:ind w:right="0" w:left="0" w:firstLine="0"/>
                        <w:jc w:val="left"/>
                        <w:rPr>
                          <w:rFonts w:ascii="Arial" w:cs="Arial"/>
                          <w:b/>
                          <w:bCs/>
                          <w:sz w:val="122"/>
                          <w:szCs w:val="122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FFFFFF"/>
                          <w:w w:val="80"/>
                          <w:sz w:val="122"/>
                          <w:szCs w:val="122"/>
                        </w:rPr>
                        <w:t>l!J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63"/>
                          <w:w w:val="150"/>
                          <w:sz w:val="122"/>
                          <w:szCs w:val="122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w w:val="80"/>
                          <w:sz w:val="122"/>
                          <w:szCs w:val="122"/>
                          <w:rtl/>
                        </w:rPr>
                        <w:t>דח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62"/>
                          <w:w w:val="150"/>
                          <w:sz w:val="122"/>
                          <w:szCs w:val="122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2"/>
                          <w:w w:val="80"/>
                          <w:sz w:val="122"/>
                          <w:szCs w:val="122"/>
                          <w:rtl/>
                        </w:rPr>
                        <w:t>ןונק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2"/>
                          <w:w w:val="80"/>
                          <w:sz w:val="122"/>
                          <w:szCs w:val="122"/>
                          <w:rtl/>
                        </w:rPr>
                        <w:t>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1152245</wp:posOffset>
                </wp:positionH>
                <wp:positionV relativeFrom="paragraph">
                  <wp:posOffset>-738432</wp:posOffset>
                </wp:positionV>
                <wp:extent cx="655320" cy="454659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5320" cy="454659"/>
                          <a:chExt cx="655320" cy="454659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" cy="45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716" y="4671"/>
                            <a:ext cx="63563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435609">
                                <a:moveTo>
                                  <a:pt x="303949" y="364680"/>
                                </a:moveTo>
                                <a:lnTo>
                                  <a:pt x="302272" y="304571"/>
                                </a:lnTo>
                                <a:lnTo>
                                  <a:pt x="291731" y="241846"/>
                                </a:lnTo>
                                <a:lnTo>
                                  <a:pt x="273469" y="198501"/>
                                </a:lnTo>
                                <a:lnTo>
                                  <a:pt x="243522" y="162788"/>
                                </a:lnTo>
                                <a:lnTo>
                                  <a:pt x="199199" y="136258"/>
                                </a:lnTo>
                                <a:lnTo>
                                  <a:pt x="160045" y="124371"/>
                                </a:lnTo>
                                <a:lnTo>
                                  <a:pt x="117716" y="118249"/>
                                </a:lnTo>
                                <a:lnTo>
                                  <a:pt x="88696" y="116738"/>
                                </a:lnTo>
                                <a:lnTo>
                                  <a:pt x="83718" y="117005"/>
                                </a:lnTo>
                                <a:lnTo>
                                  <a:pt x="34366" y="136601"/>
                                </a:lnTo>
                                <a:lnTo>
                                  <a:pt x="4787" y="178536"/>
                                </a:lnTo>
                                <a:lnTo>
                                  <a:pt x="0" y="205105"/>
                                </a:lnTo>
                                <a:lnTo>
                                  <a:pt x="3238" y="232194"/>
                                </a:lnTo>
                                <a:lnTo>
                                  <a:pt x="30772" y="276136"/>
                                </a:lnTo>
                                <a:lnTo>
                                  <a:pt x="66840" y="296024"/>
                                </a:lnTo>
                                <a:lnTo>
                                  <a:pt x="88226" y="298869"/>
                                </a:lnTo>
                                <a:lnTo>
                                  <a:pt x="113792" y="300723"/>
                                </a:lnTo>
                                <a:lnTo>
                                  <a:pt x="158699" y="309994"/>
                                </a:lnTo>
                                <a:lnTo>
                                  <a:pt x="201383" y="328041"/>
                                </a:lnTo>
                                <a:lnTo>
                                  <a:pt x="236588" y="352577"/>
                                </a:lnTo>
                                <a:lnTo>
                                  <a:pt x="280758" y="403961"/>
                                </a:lnTo>
                                <a:lnTo>
                                  <a:pt x="299300" y="435279"/>
                                </a:lnTo>
                                <a:lnTo>
                                  <a:pt x="301028" y="435330"/>
                                </a:lnTo>
                                <a:lnTo>
                                  <a:pt x="301371" y="434949"/>
                                </a:lnTo>
                                <a:lnTo>
                                  <a:pt x="301650" y="434124"/>
                                </a:lnTo>
                                <a:lnTo>
                                  <a:pt x="302679" y="420179"/>
                                </a:lnTo>
                                <a:lnTo>
                                  <a:pt x="303479" y="392239"/>
                                </a:lnTo>
                                <a:lnTo>
                                  <a:pt x="303949" y="364680"/>
                                </a:lnTo>
                                <a:close/>
                              </a:path>
                              <a:path w="635635" h="435609">
                                <a:moveTo>
                                  <a:pt x="635139" y="93764"/>
                                </a:moveTo>
                                <a:lnTo>
                                  <a:pt x="629069" y="58127"/>
                                </a:lnTo>
                                <a:lnTo>
                                  <a:pt x="610463" y="28613"/>
                                </a:lnTo>
                                <a:lnTo>
                                  <a:pt x="582129" y="8242"/>
                                </a:lnTo>
                                <a:lnTo>
                                  <a:pt x="546925" y="0"/>
                                </a:lnTo>
                                <a:lnTo>
                                  <a:pt x="497522" y="1358"/>
                                </a:lnTo>
                                <a:lnTo>
                                  <a:pt x="448259" y="10439"/>
                                </a:lnTo>
                                <a:lnTo>
                                  <a:pt x="393255" y="37769"/>
                                </a:lnTo>
                                <a:lnTo>
                                  <a:pt x="354228" y="84239"/>
                                </a:lnTo>
                                <a:lnTo>
                                  <a:pt x="334403" y="137553"/>
                                </a:lnTo>
                                <a:lnTo>
                                  <a:pt x="325247" y="192557"/>
                                </a:lnTo>
                                <a:lnTo>
                                  <a:pt x="319722" y="300075"/>
                                </a:lnTo>
                                <a:lnTo>
                                  <a:pt x="320649" y="305028"/>
                                </a:lnTo>
                                <a:lnTo>
                                  <a:pt x="321741" y="305117"/>
                                </a:lnTo>
                                <a:lnTo>
                                  <a:pt x="322300" y="304673"/>
                                </a:lnTo>
                                <a:lnTo>
                                  <a:pt x="358584" y="255511"/>
                                </a:lnTo>
                                <a:lnTo>
                                  <a:pt x="366966" y="246684"/>
                                </a:lnTo>
                                <a:lnTo>
                                  <a:pt x="436206" y="199859"/>
                                </a:lnTo>
                                <a:lnTo>
                                  <a:pt x="477443" y="187172"/>
                                </a:lnTo>
                                <a:lnTo>
                                  <a:pt x="541375" y="181952"/>
                                </a:lnTo>
                                <a:lnTo>
                                  <a:pt x="577011" y="175895"/>
                                </a:lnTo>
                                <a:lnTo>
                                  <a:pt x="606526" y="157289"/>
                                </a:lnTo>
                                <a:lnTo>
                                  <a:pt x="626910" y="128968"/>
                                </a:lnTo>
                                <a:lnTo>
                                  <a:pt x="635139" y="93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2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27997pt;margin-top:-58.144325pt;width:51.6pt;height:35.8pt;mso-position-horizontal-relative:page;mso-position-vertical-relative:paragraph;z-index:15729664" id="docshapegroup11" coordorigin="1815,-1163" coordsize="1032,716">
                <v:shape style="position:absolute;left:1814;top:-1163;width:1032;height:716" type="#_x0000_t75" id="docshape12" stroked="false">
                  <v:imagedata r:id="rId9" o:title=""/>
                </v:shape>
                <v:shape style="position:absolute;left:1836;top:-1156;width:1001;height:686" id="docshape13" coordorigin="1836,-1156" coordsize="1001,686" path="m2315,-581l2315,-624,2312,-676,2310,-697,2296,-775,2267,-843,2220,-899,2150,-941,2140,-945,2129,-949,2117,-952,2088,-960,2056,-965,2022,-969,1976,-972,1968,-971,1948,-969,1937,-965,1925,-961,1890,-940,1862,-911,1844,-874,1836,-833,1841,-790,1858,-752,1885,-721,1919,-698,1930,-693,1941,-689,1961,-686,1968,-685,1975,-685,2015,-682,2052,-676,2086,-667,2117,-656,2136,-648,2153,-639,2209,-600,2250,-559,2278,-519,2308,-470,2310,-470,2311,-471,2311,-472,2313,-494,2314,-538,2315,-581xm2836,-1008l2827,-1064,2798,-1110,2753,-1143,2697,-1156,2620,-1153,2542,-1139,2495,-1121,2455,-1096,2426,-1069,2394,-1023,2379,-991,2363,-939,2348,-852,2340,-683,2341,-675,2343,-675,2344,-676,2401,-753,2414,-767,2457,-804,2523,-841,2588,-861,2638,-868,2689,-869,2745,-879,2791,-908,2823,-952,2836,-1008xe" filled="true" fillcolor="#c4d22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cs="Arial"/>
          <w:b/>
          <w:bCs/>
          <w:color w:val="FFFFFF"/>
          <w:spacing w:val="-2"/>
          <w:w w:val="90"/>
          <w:sz w:val="42"/>
          <w:szCs w:val="42"/>
          <w:rtl/>
        </w:rPr>
        <w:t>החזית</w:t>
      </w:r>
      <w:r>
        <w:rPr>
          <w:rFonts w:ascii="Arial" w:cs="Arial"/>
          <w:b/>
          <w:bCs/>
          <w:color w:val="FFFFFF"/>
          <w:spacing w:val="14"/>
          <w:sz w:val="42"/>
          <w:szCs w:val="42"/>
          <w:rtl/>
        </w:rPr>
        <w:t> </w:t>
      </w:r>
      <w:r>
        <w:rPr>
          <w:rFonts w:ascii="Arial" w:cs="Arial"/>
          <w:b/>
          <w:bCs/>
          <w:color w:val="FFFFFF"/>
          <w:w w:val="90"/>
          <w:sz w:val="42"/>
          <w:szCs w:val="42"/>
          <w:rtl/>
        </w:rPr>
        <w:t>הדמוקרטית</w:t>
      </w:r>
      <w:r>
        <w:rPr>
          <w:rFonts w:ascii="Arial" w:cs="Arial"/>
          <w:b/>
          <w:bCs/>
          <w:color w:val="FFFFFF"/>
          <w:spacing w:val="14"/>
          <w:sz w:val="42"/>
          <w:szCs w:val="42"/>
          <w:rtl/>
        </w:rPr>
        <w:t> </w:t>
      </w:r>
      <w:r>
        <w:rPr>
          <w:rFonts w:ascii="Arial" w:cs="Arial"/>
          <w:b/>
          <w:bCs/>
          <w:color w:val="FFFFFF"/>
          <w:w w:val="90"/>
          <w:sz w:val="42"/>
          <w:szCs w:val="42"/>
          <w:rtl/>
        </w:rPr>
        <w:t>דשדום</w:t>
      </w:r>
      <w:r>
        <w:rPr>
          <w:rFonts w:ascii="Arial" w:cs="Arial"/>
          <w:b/>
          <w:bCs/>
          <w:color w:val="FFFFFF"/>
          <w:spacing w:val="14"/>
          <w:sz w:val="42"/>
          <w:szCs w:val="42"/>
          <w:rtl/>
        </w:rPr>
        <w:t> </w:t>
      </w:r>
      <w:r>
        <w:rPr>
          <w:rFonts w:ascii="Arial" w:cs="Arial"/>
          <w:b/>
          <w:bCs/>
          <w:color w:val="FFFFFF"/>
          <w:w w:val="90"/>
          <w:sz w:val="42"/>
          <w:szCs w:val="42"/>
          <w:rtl/>
        </w:rPr>
        <w:t>ודשיוויו</w:t>
      </w:r>
      <w:r>
        <w:rPr>
          <w:rFonts w:ascii="Arial" w:cs="Arial"/>
          <w:b/>
          <w:bCs/>
          <w:color w:val="FFFFFF"/>
          <w:w w:val="90"/>
          <w:sz w:val="42"/>
          <w:szCs w:val="42"/>
          <w:rtl/>
        </w:rPr>
        <w:t>ן</w:t>
      </w:r>
    </w:p>
    <w:p>
      <w:pPr>
        <w:bidi/>
        <w:spacing w:before="48"/>
        <w:ind w:right="124" w:left="2067" w:firstLine="0"/>
        <w:jc w:val="left"/>
        <w:rPr>
          <w:rFonts w:ascii="Calibri" w:cs="Calibri"/>
          <w:sz w:val="28"/>
          <w:szCs w:val="28"/>
        </w:rPr>
      </w:pPr>
      <w:r>
        <w:rPr>
          <w:rFonts w:ascii="Calibri" w:cs="Calibri"/>
          <w:color w:val="FFFFFF"/>
          <w:spacing w:val="-2"/>
          <w:w w:val="150"/>
          <w:sz w:val="28"/>
          <w:szCs w:val="28"/>
          <w:rtl/>
        </w:rPr>
        <w:t>اﻟﺠﺒـــﻬﺔ</w:t>
      </w:r>
      <w:r>
        <w:rPr>
          <w:rFonts w:ascii="Calibri" w:cs="Calibri"/>
          <w:color w:val="FFFFFF"/>
          <w:spacing w:val="-1"/>
          <w:w w:val="150"/>
          <w:sz w:val="28"/>
          <w:szCs w:val="28"/>
          <w:rtl/>
        </w:rPr>
        <w:t> </w:t>
      </w:r>
      <w:r>
        <w:rPr>
          <w:rFonts w:ascii="Calibri" w:cs="Calibri"/>
          <w:color w:val="FFFFFF"/>
          <w:w w:val="150"/>
          <w:sz w:val="28"/>
          <w:szCs w:val="28"/>
          <w:rtl/>
        </w:rPr>
        <w:t>اﻟﺪﻳﻤﻘﺮاﻃـــﻴﺔ</w:t>
      </w:r>
      <w:r>
        <w:rPr>
          <w:rFonts w:ascii="Calibri" w:cs="Calibri"/>
          <w:color w:val="FFFFFF"/>
          <w:spacing w:val="-1"/>
          <w:w w:val="150"/>
          <w:sz w:val="28"/>
          <w:szCs w:val="28"/>
          <w:rtl/>
        </w:rPr>
        <w:t> </w:t>
      </w:r>
      <w:r>
        <w:rPr>
          <w:rFonts w:ascii="Calibri" w:cs="Calibri"/>
          <w:color w:val="FFFFFF"/>
          <w:w w:val="150"/>
          <w:sz w:val="28"/>
          <w:szCs w:val="28"/>
          <w:rtl/>
        </w:rPr>
        <w:t>ﻟﻠﺴـــﻼم</w:t>
      </w:r>
      <w:r>
        <w:rPr>
          <w:rFonts w:ascii="Calibri" w:cs="Calibri"/>
          <w:color w:val="FFFFFF"/>
          <w:spacing w:val="-2"/>
          <w:w w:val="150"/>
          <w:sz w:val="28"/>
          <w:szCs w:val="28"/>
          <w:rtl/>
        </w:rPr>
        <w:t> </w:t>
      </w:r>
      <w:r>
        <w:rPr>
          <w:rFonts w:ascii="Calibri" w:cs="Calibri"/>
          <w:color w:val="FFFFFF"/>
          <w:w w:val="150"/>
          <w:sz w:val="28"/>
          <w:szCs w:val="28"/>
          <w:rtl/>
        </w:rPr>
        <w:t>واﻟﻤﺴـــﺎوا</w:t>
      </w:r>
      <w:r>
        <w:rPr>
          <w:rFonts w:ascii="Calibri" w:cs="Calibri"/>
          <w:color w:val="FFFFFF"/>
          <w:w w:val="150"/>
          <w:sz w:val="28"/>
          <w:szCs w:val="28"/>
          <w:rtl/>
        </w:rPr>
        <w:t>ة</w:t>
      </w:r>
    </w:p>
    <w:p>
      <w:pPr>
        <w:spacing w:after="0"/>
        <w:jc w:val="left"/>
        <w:rPr>
          <w:rFonts w:ascii="Calibri" w:cs="Calibri"/>
          <w:sz w:val="28"/>
          <w:szCs w:val="28"/>
        </w:rPr>
        <w:sectPr>
          <w:type w:val="continuous"/>
          <w:pgSz w:w="9740" w:h="13230"/>
          <w:pgMar w:top="1500" w:bottom="280" w:left="1100" w:right="1020"/>
        </w:sectPr>
      </w:pPr>
    </w:p>
    <w:p>
      <w:pPr>
        <w:bidi/>
        <w:spacing w:before="171"/>
        <w:ind w:right="124" w:left="551" w:firstLine="0"/>
        <w:jc w:val="left"/>
        <w:rPr>
          <w:rFonts w:ascii="Calibri" w:cs="Calibri"/>
          <w:b/>
          <w:bCs/>
          <w:sz w:val="36"/>
          <w:szCs w:val="36"/>
        </w:rPr>
      </w:pP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נהלים</w:t>
      </w:r>
      <w:r>
        <w:rPr>
          <w:rFonts w:ascii="Calibri" w:cs="Calibri"/>
          <w:b/>
          <w:bCs/>
          <w:color w:val="1D1D1B"/>
          <w:spacing w:val="-11"/>
          <w:w w:val="105"/>
          <w:sz w:val="36"/>
          <w:szCs w:val="36"/>
          <w:rtl/>
        </w:rPr>
        <w:t> 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וכללים</w:t>
      </w:r>
      <w:r>
        <w:rPr>
          <w:rFonts w:ascii="Calibri" w:cs="Calibri"/>
          <w:b/>
          <w:bCs/>
          <w:color w:val="1D1D1B"/>
          <w:spacing w:val="-11"/>
          <w:w w:val="105"/>
          <w:sz w:val="36"/>
          <w:szCs w:val="36"/>
          <w:rtl/>
        </w:rPr>
        <w:t> 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החזית</w:t>
      </w:r>
      <w:r>
        <w:rPr>
          <w:rFonts w:ascii="Calibri" w:cs="Calibri"/>
          <w:b/>
          <w:bCs/>
          <w:color w:val="1D1D1B"/>
          <w:spacing w:val="-12"/>
          <w:w w:val="105"/>
          <w:sz w:val="36"/>
          <w:szCs w:val="36"/>
          <w:rtl/>
        </w:rPr>
        <w:t> 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הדמוקרטית</w:t>
      </w:r>
      <w:r>
        <w:rPr>
          <w:rFonts w:ascii="Calibri" w:cs="Calibri"/>
          <w:b/>
          <w:bCs/>
          <w:color w:val="1D1D1B"/>
          <w:spacing w:val="-11"/>
          <w:w w:val="105"/>
          <w:sz w:val="36"/>
          <w:szCs w:val="36"/>
          <w:rtl/>
        </w:rPr>
        <w:t> 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לשלום</w:t>
      </w:r>
      <w:r>
        <w:rPr>
          <w:rFonts w:ascii="Calibri" w:cs="Calibri"/>
          <w:b/>
          <w:bCs/>
          <w:color w:val="1D1D1B"/>
          <w:spacing w:val="-14"/>
          <w:w w:val="105"/>
          <w:sz w:val="36"/>
          <w:szCs w:val="36"/>
          <w:rtl/>
        </w:rPr>
        <w:t> 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ולשיוויו</w:t>
      </w:r>
      <w:r>
        <w:rPr>
          <w:rFonts w:ascii="Calibri" w:cs="Calibri"/>
          <w:b/>
          <w:bCs/>
          <w:color w:val="1D1D1B"/>
          <w:spacing w:val="-2"/>
          <w:w w:val="105"/>
          <w:sz w:val="36"/>
          <w:szCs w:val="36"/>
          <w:rtl/>
        </w:rPr>
        <w:t>ן</w:t>
      </w:r>
    </w:p>
    <w:p>
      <w:pPr>
        <w:bidi/>
        <w:spacing w:before="231"/>
        <w:ind w:right="124" w:left="236" w:firstLine="0"/>
        <w:jc w:val="left"/>
        <w:rPr>
          <w:rFonts w:ascii="Calibri" w:cs="Calibri"/>
          <w:b/>
          <w:bCs/>
          <w:sz w:val="26"/>
          <w:szCs w:val="26"/>
        </w:rPr>
      </w:pPr>
      <w:r>
        <w:rPr>
          <w:rFonts w:ascii="Calibri" w:cs="Calibri"/>
          <w:b/>
          <w:bCs/>
          <w:color w:val="1D1D1B"/>
          <w:spacing w:val="-5"/>
          <w:sz w:val="26"/>
          <w:szCs w:val="26"/>
          <w:rtl/>
        </w:rPr>
        <w:t>שם</w:t>
      </w:r>
      <w:r>
        <w:rPr>
          <w:rFonts w:ascii="Calibri" w:cs="Calibri"/>
          <w:b/>
          <w:bCs/>
          <w:color w:val="1D1D1B"/>
          <w:spacing w:val="-5"/>
          <w:sz w:val="26"/>
          <w:szCs w:val="26"/>
        </w:rPr>
        <w:t>:</w:t>
      </w:r>
      <w:r>
        <w:rPr>
          <w:rFonts w:ascii="Calibri" w:cs="Calibri"/>
          <w:b/>
          <w:bCs/>
          <w:color w:val="1D1D1B"/>
          <w:spacing w:val="19"/>
          <w:sz w:val="26"/>
          <w:szCs w:val="26"/>
          <w:rtl/>
        </w:rPr>
        <w:t> 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החזית</w:t>
      </w:r>
      <w:r>
        <w:rPr>
          <w:rFonts w:ascii="Calibri" w:cs="Calibri"/>
          <w:b/>
          <w:bCs/>
          <w:color w:val="1D1D1B"/>
          <w:spacing w:val="18"/>
          <w:sz w:val="26"/>
          <w:szCs w:val="26"/>
          <w:rtl/>
        </w:rPr>
        <w:t> 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הדמוקרטית</w:t>
      </w:r>
      <w:r>
        <w:rPr>
          <w:rFonts w:ascii="Calibri" w:cs="Calibri"/>
          <w:b/>
          <w:bCs/>
          <w:color w:val="1D1D1B"/>
          <w:spacing w:val="19"/>
          <w:sz w:val="26"/>
          <w:szCs w:val="26"/>
          <w:rtl/>
        </w:rPr>
        <w:t> 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לשלום</w:t>
      </w:r>
      <w:r>
        <w:rPr>
          <w:rFonts w:ascii="Calibri" w:cs="Calibri"/>
          <w:b/>
          <w:bCs/>
          <w:color w:val="1D1D1B"/>
          <w:spacing w:val="19"/>
          <w:sz w:val="26"/>
          <w:szCs w:val="26"/>
          <w:rtl/>
        </w:rPr>
        <w:t> 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ולשיוויון</w:t>
      </w:r>
      <w:r>
        <w:rPr>
          <w:rFonts w:ascii="Calibri" w:cs="Calibri"/>
          <w:b/>
          <w:bCs/>
          <w:color w:val="1D1D1B"/>
          <w:spacing w:val="19"/>
          <w:sz w:val="26"/>
          <w:szCs w:val="26"/>
          <w:rtl/>
        </w:rPr>
        <w:t> </w:t>
      </w:r>
      <w:r>
        <w:rPr>
          <w:rFonts w:ascii="Calibri" w:cs="Calibri"/>
          <w:b/>
          <w:bCs/>
          <w:color w:val="1D1D1B"/>
          <w:sz w:val="26"/>
          <w:szCs w:val="26"/>
        </w:rPr>
        <w:t>)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חד</w:t>
      </w:r>
      <w:r>
        <w:rPr>
          <w:rFonts w:ascii="Calibri" w:cs="Calibri"/>
          <w:b/>
          <w:bCs/>
          <w:color w:val="1D1D1B"/>
          <w:sz w:val="26"/>
          <w:szCs w:val="26"/>
        </w:rPr>
        <w:t>"</w:t>
      </w:r>
      <w:r>
        <w:rPr>
          <w:rFonts w:ascii="Calibri" w:cs="Calibri"/>
          <w:b/>
          <w:bCs/>
          <w:color w:val="1D1D1B"/>
          <w:sz w:val="26"/>
          <w:szCs w:val="26"/>
          <w:rtl/>
        </w:rPr>
        <w:t>ש</w:t>
      </w:r>
      <w:r>
        <w:rPr>
          <w:rFonts w:ascii="Calibri" w:cs="Calibri"/>
          <w:b/>
          <w:bCs/>
          <w:color w:val="1D1D1B"/>
          <w:sz w:val="26"/>
          <w:szCs w:val="26"/>
        </w:rPr>
        <w:t>(</w:t>
      </w:r>
    </w:p>
    <w:p>
      <w:pPr>
        <w:pStyle w:val="BodyText"/>
        <w:bidi/>
        <w:spacing w:line="249" w:lineRule="auto" w:before="301"/>
        <w:ind w:right="157" w:left="235" w:hanging="1"/>
        <w:jc w:val="left"/>
      </w:pPr>
      <w:r>
        <w:rPr>
          <w:color w:val="1D1D1B"/>
          <w:w w:val="105"/>
          <w:rtl/>
        </w:rPr>
        <w:t>מבוא</w:t>
      </w:r>
      <w:r>
        <w:rPr>
          <w:color w:val="1D1D1B"/>
          <w:w w:val="105"/>
        </w:rPr>
        <w:t>:</w:t>
      </w:r>
      <w:r>
        <w:rPr>
          <w:color w:val="1D1D1B"/>
          <w:w w:val="105"/>
          <w:rtl/>
        </w:rPr>
        <w:t> החזית הדמוב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רטית לשלום ושוויון היא מסגרת המורכבת מחזיתות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המפלגה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ומוניסטית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הישראלית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ומחוגים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ואישים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יהודים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וערבים</w:t>
      </w:r>
      <w:r>
        <w:rPr>
          <w:color w:val="1D1D1B"/>
          <w:w w:val="105"/>
        </w:rPr>
        <w:t>,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אשר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כולם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מסכימים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תכנית החזית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כלליה ונוהליה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  <w:w w:val="110"/>
          <w:rtl/>
        </w:rPr>
        <w:t>חבר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החזית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הוא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המב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בל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על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עצמו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את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תכניתה</w:t>
      </w:r>
      <w:r>
        <w:rPr>
          <w:color w:val="1D1D1B"/>
          <w:w w:val="110"/>
        </w:rPr>
        <w:t>,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כלליה</w:t>
      </w:r>
      <w:r>
        <w:rPr>
          <w:color w:val="1D1D1B"/>
          <w:spacing w:val="-3"/>
          <w:w w:val="110"/>
          <w:rtl/>
        </w:rPr>
        <w:t> </w:t>
      </w:r>
      <w:r>
        <w:rPr>
          <w:color w:val="1D1D1B"/>
          <w:w w:val="110"/>
          <w:rtl/>
        </w:rPr>
        <w:t>ונהליה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ופעילותו</w:t>
      </w:r>
      <w:r>
        <w:rPr>
          <w:color w:val="1D1D1B"/>
          <w:spacing w:val="-3"/>
          <w:w w:val="110"/>
          <w:rtl/>
        </w:rPr>
        <w:t> </w:t>
      </w:r>
      <w:r>
        <w:rPr>
          <w:color w:val="1D1D1B"/>
          <w:w w:val="110"/>
          <w:rtl/>
        </w:rPr>
        <w:t>נעשית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בהסכמה</w:t>
      </w:r>
      <w:r>
        <w:rPr>
          <w:color w:val="1D1D1B"/>
          <w:spacing w:val="-2"/>
          <w:w w:val="110"/>
          <w:rtl/>
        </w:rPr>
        <w:t> </w:t>
      </w:r>
      <w:r>
        <w:rPr>
          <w:color w:val="1D1D1B"/>
          <w:w w:val="110"/>
          <w:rtl/>
        </w:rPr>
        <w:t>עם החזית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המב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ומית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במב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ום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מגוריו</w:t>
      </w:r>
      <w:r>
        <w:rPr>
          <w:color w:val="1D1D1B"/>
          <w:w w:val="110"/>
        </w:rPr>
        <w:t>.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על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חבר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החזית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להסכים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עם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החלטותיה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ותכניתה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של</w:t>
      </w:r>
      <w:r>
        <w:rPr>
          <w:color w:val="1D1D1B"/>
          <w:spacing w:val="-7"/>
          <w:w w:val="110"/>
          <w:rtl/>
        </w:rPr>
        <w:t> </w:t>
      </w:r>
      <w:r>
        <w:rPr>
          <w:color w:val="1D1D1B"/>
          <w:w w:val="110"/>
          <w:rtl/>
        </w:rPr>
        <w:t>החזית ולפעול להצלחתה</w:t>
      </w:r>
      <w:r>
        <w:rPr>
          <w:color w:val="1D1D1B"/>
          <w:w w:val="110"/>
        </w:rPr>
        <w:t>.</w:t>
      </w:r>
    </w:p>
    <w:p>
      <w:pPr>
        <w:pStyle w:val="BodyText"/>
        <w:spacing w:before="14"/>
      </w:pPr>
    </w:p>
    <w:p>
      <w:pPr>
        <w:pStyle w:val="Heading1"/>
        <w:bidi/>
        <w:spacing w:line="290" w:lineRule="exact" w:before="1"/>
        <w:ind w:right="124" w:left="234" w:firstLine="0"/>
        <w:jc w:val="left"/>
      </w:pPr>
      <w:r>
        <w:rPr>
          <w:color w:val="1D1D1B"/>
          <w:spacing w:val="-4"/>
          <w:rtl/>
        </w:rPr>
        <w:t>החלק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הראשון</w:t>
      </w:r>
      <w:r>
        <w:rPr>
          <w:color w:val="1D1D1B"/>
        </w:rPr>
        <w:t>:</w:t>
      </w:r>
    </w:p>
    <w:p>
      <w:pPr>
        <w:bidi/>
        <w:spacing w:line="290" w:lineRule="exact" w:before="0"/>
        <w:ind w:right="124" w:left="235" w:firstLine="0"/>
        <w:jc w:val="left"/>
        <w:rPr>
          <w:rFonts w:ascii="Calibri" w:cs="Calibri"/>
          <w:b/>
          <w:bCs/>
          <w:sz w:val="24"/>
          <w:szCs w:val="24"/>
        </w:rPr>
      </w:pPr>
      <w:r>
        <w:rPr>
          <w:rFonts w:ascii="Calibri" w:cs="Calibri"/>
          <w:b/>
          <w:bCs/>
          <w:color w:val="1D1D1B"/>
          <w:spacing w:val="-2"/>
          <w:sz w:val="24"/>
          <w:szCs w:val="24"/>
          <w:rtl/>
        </w:rPr>
        <w:t>התכנית</w:t>
      </w:r>
      <w:r>
        <w:rPr>
          <w:rFonts w:ascii="Calibri" w:cs="Calibri"/>
          <w:b/>
          <w:bCs/>
          <w:color w:val="1D1D1B"/>
          <w:spacing w:val="3"/>
          <w:sz w:val="24"/>
          <w:szCs w:val="24"/>
          <w:rtl/>
        </w:rPr>
        <w:t> </w:t>
      </w:r>
      <w:r>
        <w:rPr>
          <w:rFonts w:ascii="Calibri" w:cs="Calibri"/>
          <w:b/>
          <w:bCs/>
          <w:color w:val="1D1D1B"/>
          <w:sz w:val="24"/>
          <w:szCs w:val="24"/>
          <w:rtl/>
        </w:rPr>
        <w:t>הפוליטית</w:t>
      </w:r>
      <w:r>
        <w:rPr>
          <w:rFonts w:ascii="Calibri" w:cs="Calibri"/>
          <w:b/>
          <w:bCs/>
          <w:color w:val="1D1D1B"/>
          <w:spacing w:val="3"/>
          <w:sz w:val="24"/>
          <w:szCs w:val="24"/>
          <w:rtl/>
        </w:rPr>
        <w:t> </w:t>
      </w:r>
      <w:r>
        <w:rPr>
          <w:rFonts w:ascii="Calibri" w:cs="Calibri"/>
          <w:b/>
          <w:bCs/>
          <w:color w:val="1D1D1B"/>
          <w:sz w:val="24"/>
          <w:szCs w:val="24"/>
          <w:rtl/>
        </w:rPr>
        <w:t>והחברתית</w:t>
      </w:r>
      <w:r>
        <w:rPr>
          <w:rFonts w:ascii="Calibri" w:cs="Calibri"/>
          <w:b/>
          <w:bCs/>
          <w:color w:val="1D1D1B"/>
          <w:spacing w:val="3"/>
          <w:sz w:val="24"/>
          <w:szCs w:val="24"/>
          <w:rtl/>
        </w:rPr>
        <w:t> </w:t>
      </w:r>
      <w:r>
        <w:rPr>
          <w:rFonts w:ascii="Calibri" w:cs="Calibri"/>
          <w:b/>
          <w:bCs/>
          <w:color w:val="1D1D1B"/>
          <w:sz w:val="24"/>
          <w:szCs w:val="24"/>
          <w:rtl/>
        </w:rPr>
        <w:t>של</w:t>
      </w:r>
      <w:r>
        <w:rPr>
          <w:rFonts w:ascii="Calibri" w:cs="Calibri"/>
          <w:b/>
          <w:bCs/>
          <w:color w:val="1D1D1B"/>
          <w:spacing w:val="2"/>
          <w:sz w:val="24"/>
          <w:szCs w:val="24"/>
          <w:rtl/>
        </w:rPr>
        <w:t> </w:t>
      </w:r>
      <w:r>
        <w:rPr>
          <w:rFonts w:ascii="Calibri" w:cs="Calibri"/>
          <w:b/>
          <w:bCs/>
          <w:color w:val="1D1D1B"/>
          <w:sz w:val="24"/>
          <w:szCs w:val="24"/>
          <w:rtl/>
        </w:rPr>
        <w:t>חד</w:t>
      </w:r>
      <w:r>
        <w:rPr>
          <w:rFonts w:ascii="Calibri" w:cs="Calibri"/>
          <w:b/>
          <w:bCs/>
          <w:color w:val="1D1D1B"/>
          <w:sz w:val="24"/>
          <w:szCs w:val="24"/>
        </w:rPr>
        <w:t>"</w:t>
      </w:r>
      <w:r>
        <w:rPr>
          <w:rFonts w:ascii="Calibri" w:cs="Calibri"/>
          <w:b/>
          <w:bCs/>
          <w:color w:val="1D1D1B"/>
          <w:sz w:val="24"/>
          <w:szCs w:val="24"/>
          <w:rtl/>
        </w:rPr>
        <w:t>ש</w:t>
      </w:r>
      <w:r>
        <w:rPr>
          <w:rFonts w:ascii="Calibri" w:cs="Calibri"/>
          <w:b/>
          <w:bCs/>
          <w:color w:val="1D1D1B"/>
          <w:sz w:val="24"/>
          <w:szCs w:val="24"/>
        </w:rPr>
        <w:t>:</w:t>
      </w:r>
    </w:p>
    <w:p>
      <w:pPr>
        <w:pStyle w:val="BodyText"/>
        <w:bidi/>
        <w:spacing w:before="282"/>
        <w:ind w:right="124" w:left="236" w:firstLine="0"/>
        <w:jc w:val="left"/>
      </w:pPr>
      <w:r>
        <w:rPr>
          <w:color w:val="1D1D1B"/>
          <w:spacing w:val="-10"/>
        </w:rPr>
        <w:t>•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שלום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ישראלי</w:t>
      </w:r>
      <w:r>
        <w:rPr>
          <w:color w:val="1D1D1B"/>
        </w:rPr>
        <w:t>-</w:t>
      </w:r>
      <w:r>
        <w:rPr>
          <w:color w:val="1D1D1B"/>
          <w:rtl/>
        </w:rPr>
        <w:t>פלסטיני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וערבי</w:t>
      </w:r>
      <w:r>
        <w:rPr>
          <w:color w:val="1D1D1B"/>
        </w:rPr>
        <w:t>-</w:t>
      </w:r>
      <w:r>
        <w:rPr>
          <w:color w:val="1D1D1B"/>
          <w:rtl/>
        </w:rPr>
        <w:t>ישראלי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צודב</w:t>
      </w:r>
      <w:r>
        <w:rPr>
          <w:color w:val="1D1D1B"/>
        </w:rPr>
        <w:t>,j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יף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ויציב</w:t>
      </w:r>
      <w:r>
        <w:rPr>
          <w:color w:val="1D1D1B"/>
        </w:rPr>
        <w:t>,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המבוסס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</w:rPr>
        <w:t>: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124" w:left="234" w:firstLine="0"/>
        <w:jc w:val="left"/>
      </w:pPr>
      <w:r>
        <w:rPr>
          <w:color w:val="1D1D1B"/>
          <w:w w:val="105"/>
          <w:rtl/>
        </w:rPr>
        <w:t>א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סיום כיבוש כל השטחים שנכבשו מאז </w:t>
      </w:r>
      <w:r>
        <w:rPr>
          <w:color w:val="1D1D1B"/>
          <w:w w:val="105"/>
        </w:rPr>
        <w:t>1967</w:t>
      </w:r>
      <w:r>
        <w:rPr>
          <w:color w:val="1D1D1B"/>
          <w:w w:val="105"/>
          <w:rtl/>
        </w:rPr>
        <w:t> והלאה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שטחים פלסטינים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סורים ולבנונים</w:t>
      </w:r>
      <w:r>
        <w:rPr>
          <w:color w:val="1D1D1B"/>
          <w:w w:val="105"/>
        </w:rPr>
        <w:t>(</w:t>
      </w:r>
      <w:r>
        <w:rPr>
          <w:color w:val="1D1D1B"/>
          <w:w w:val="105"/>
          <w:rtl/>
        </w:rPr>
        <w:t> והגעה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לפתרון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בע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בסוגיה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הפלסטינית</w:t>
      </w:r>
      <w:r>
        <w:rPr>
          <w:color w:val="1D1D1B"/>
          <w:w w:val="105"/>
        </w:rPr>
        <w:t>.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זאת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לשם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הגעה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למצב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שלום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ויציבות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במדינה ובאזור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המבוסס על כיבוד זכויות העמים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Heading1"/>
        <w:bidi/>
        <w:spacing w:line="290" w:lineRule="exact"/>
        <w:ind w:right="124" w:left="235" w:firstLine="0"/>
        <w:jc w:val="left"/>
      </w:pPr>
      <w:r>
        <w:rPr>
          <w:color w:val="1D1D1B"/>
          <w:spacing w:val="-2"/>
          <w:rtl/>
        </w:rPr>
        <w:t>הפתרון</w:t>
      </w:r>
      <w:r>
        <w:rPr>
          <w:color w:val="1D1D1B"/>
          <w:spacing w:val="-6"/>
          <w:rtl/>
        </w:rPr>
        <w:t> </w:t>
      </w:r>
      <w:r>
        <w:rPr>
          <w:color w:val="1D1D1B"/>
          <w:rtl/>
        </w:rPr>
        <w:t>לםוגיה</w:t>
      </w:r>
      <w:r>
        <w:rPr>
          <w:color w:val="1D1D1B"/>
          <w:spacing w:val="-5"/>
          <w:rtl/>
        </w:rPr>
        <w:t> </w:t>
      </w:r>
      <w:r>
        <w:rPr>
          <w:color w:val="1D1D1B"/>
          <w:rtl/>
        </w:rPr>
        <w:t>הפלםטינית</w:t>
      </w:r>
      <w:r>
        <w:rPr>
          <w:color w:val="1D1D1B"/>
          <w:spacing w:val="-6"/>
          <w:rtl/>
        </w:rPr>
        <w:t> </w:t>
      </w:r>
      <w:r>
        <w:rPr>
          <w:color w:val="1D1D1B"/>
          <w:rtl/>
        </w:rPr>
        <w:t>מבוםם</w:t>
      </w:r>
      <w:r>
        <w:rPr>
          <w:color w:val="1D1D1B"/>
          <w:spacing w:val="-6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</w:rPr>
        <w:t>:</w:t>
      </w:r>
    </w:p>
    <w:p>
      <w:pPr>
        <w:pStyle w:val="BodyText"/>
        <w:bidi/>
        <w:spacing w:line="250" w:lineRule="exact"/>
        <w:ind w:right="124" w:left="235" w:firstLine="0"/>
        <w:jc w:val="left"/>
      </w:pPr>
      <w:r>
        <w:rPr>
          <w:color w:val="1D1D1B"/>
          <w:spacing w:val="-10"/>
          <w:w w:val="105"/>
        </w:rPr>
        <w:t>-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נסיגה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מוחלטת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מכל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השטחים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שנכבשו</w:t>
      </w:r>
      <w:r>
        <w:rPr>
          <w:color w:val="1D1D1B"/>
          <w:spacing w:val="-5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.1967</w:t>
      </w:r>
      <w:r>
        <w:rPr>
          <w:color w:val="1D1D1B"/>
          <w:w w:val="105"/>
        </w:rPr>
        <w:t>-</w:t>
      </w:r>
    </w:p>
    <w:p>
      <w:pPr>
        <w:pStyle w:val="BodyText"/>
        <w:bidi/>
        <w:spacing w:before="11"/>
        <w:ind w:right="124" w:left="234" w:firstLine="0"/>
        <w:jc w:val="left"/>
      </w:pPr>
      <w:r>
        <w:rPr>
          <w:color w:val="1D1D1B"/>
          <w:spacing w:val="-10"/>
        </w:rPr>
        <w:t>-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פינוי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כל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ההתנחלויות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בגדה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המערבית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כולל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מזרח</w:t>
      </w:r>
      <w:r>
        <w:rPr>
          <w:color w:val="1D1D1B"/>
          <w:spacing w:val="31"/>
          <w:rtl/>
        </w:rPr>
        <w:t> </w:t>
      </w:r>
      <w:r>
        <w:rPr>
          <w:color w:val="1D1D1B"/>
          <w:rtl/>
        </w:rPr>
        <w:t>ירושלים</w:t>
      </w:r>
      <w:r>
        <w:rPr>
          <w:color w:val="1D1D1B"/>
          <w:spacing w:val="30"/>
          <w:rtl/>
        </w:rPr>
        <w:t> </w:t>
      </w:r>
      <w:r>
        <w:rPr>
          <w:color w:val="1D1D1B"/>
          <w:rtl/>
        </w:rPr>
        <w:t>הכבושה</w:t>
      </w:r>
      <w:r>
        <w:rPr>
          <w:color w:val="1D1D1B"/>
        </w:rPr>
        <w:t>.</w:t>
      </w:r>
    </w:p>
    <w:p>
      <w:pPr>
        <w:pStyle w:val="BodyText"/>
        <w:bidi/>
        <w:spacing w:line="249" w:lineRule="auto" w:before="11"/>
        <w:ind w:right="157" w:left="235" w:hanging="1"/>
        <w:jc w:val="left"/>
      </w:pP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מת מדינה פלסטינית ריבונית מלאה אשר בירתה מזרח ירושלים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לצד מדינת ישראל אשר בירתה מערב ירושלים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49" w:lineRule="auto" w:before="2"/>
        <w:ind w:right="124" w:left="235" w:firstLine="0"/>
        <w:jc w:val="left"/>
      </w:pPr>
      <w:r>
        <w:rPr>
          <w:color w:val="1D1D1B"/>
          <w:w w:val="110"/>
        </w:rPr>
        <w:t>-</w:t>
      </w:r>
      <w:r>
        <w:rPr>
          <w:color w:val="1D1D1B"/>
          <w:w w:val="110"/>
          <w:rtl/>
        </w:rPr>
        <w:t> פתרון סוגיית הפליטים הפלסטינים ממולדתם על</w:t>
      </w:r>
      <w:r>
        <w:rPr>
          <w:color w:val="1D1D1B"/>
          <w:w w:val="110"/>
        </w:rPr>
        <w:t>-</w:t>
      </w:r>
      <w:r>
        <w:rPr>
          <w:color w:val="1D1D1B"/>
          <w:w w:val="110"/>
          <w:rtl/>
        </w:rPr>
        <w:t>בסיס זכות השיבה ו</w:t>
      </w:r>
      <w:r>
        <w:rPr>
          <w:color w:val="1D1D1B"/>
          <w:w w:val="110"/>
        </w:rPr>
        <w:t>/</w:t>
      </w:r>
      <w:r>
        <w:rPr>
          <w:color w:val="1D1D1B"/>
          <w:w w:val="110"/>
          <w:rtl/>
        </w:rPr>
        <w:t>או הפיצוי</w:t>
      </w:r>
      <w:r>
        <w:rPr>
          <w:color w:val="1D1D1B"/>
          <w:w w:val="110"/>
        </w:rPr>
        <w:t>,</w:t>
      </w:r>
      <w:r>
        <w:rPr>
          <w:color w:val="1D1D1B"/>
          <w:w w:val="110"/>
          <w:rtl/>
        </w:rPr>
        <w:t> בהתאם להחלטות האו</w:t>
      </w:r>
      <w:r>
        <w:rPr>
          <w:color w:val="1D1D1B"/>
          <w:w w:val="110"/>
        </w:rPr>
        <w:t>"</w:t>
      </w:r>
      <w:r>
        <w:rPr>
          <w:color w:val="1D1D1B"/>
          <w:w w:val="110"/>
          <w:rtl/>
        </w:rPr>
        <w:t>ם</w:t>
      </w:r>
      <w:r>
        <w:rPr>
          <w:color w:val="1D1D1B"/>
          <w:w w:val="110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124" w:left="235" w:firstLine="0"/>
        <w:jc w:val="left"/>
      </w:pPr>
      <w:r>
        <w:rPr>
          <w:color w:val="1D1D1B"/>
          <w:spacing w:val="-5"/>
          <w:w w:val="105"/>
          <w:rtl/>
        </w:rPr>
        <w:t>כדי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דם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ראת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פתרון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הסוגיה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הפלסטינית</w:t>
      </w:r>
      <w:r>
        <w:rPr>
          <w:color w:val="1D1D1B"/>
          <w:w w:val="105"/>
        </w:rPr>
        <w:t>,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נאבב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נגד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הכיבוש</w:t>
      </w:r>
      <w:r>
        <w:rPr>
          <w:color w:val="1D1D1B"/>
          <w:w w:val="105"/>
        </w:rPr>
        <w:t>: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להפסיב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את כל פעילות ההתנחלויות בגדה המערבית ובמזרח ירושלים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לרבות שוד וביזת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האדמות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הפלסטיניות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הפרטיות</w:t>
      </w:r>
      <w:r>
        <w:rPr>
          <w:color w:val="1D1D1B"/>
          <w:w w:val="105"/>
        </w:rPr>
        <w:t>,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כולל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אלו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אשר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רשויות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הכיבוש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מכנות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אדמות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מדינה</w:t>
      </w:r>
      <w:r>
        <w:rPr>
          <w:color w:val="1D1D1B"/>
          <w:w w:val="105"/>
        </w:rPr>
        <w:t>."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הפסב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פשעי הריסת הבתים הפלסטינים והסרת כל האמצעים והמגבלות אשר נועדו למנוע מפלסטי</w:t>
      </w:r>
      <w:r>
        <w:rPr>
          <w:color w:val="1D1D1B"/>
          <w:w w:val="105"/>
        </w:rPr>
        <w:t>7-</w:t>
      </w:r>
      <w:r>
        <w:rPr>
          <w:color w:val="1D1D1B"/>
          <w:w w:val="105"/>
          <w:rtl/>
        </w:rPr>
        <w:t> נים לבנות את בתיהם על אדמותיהם</w:t>
      </w:r>
      <w:r>
        <w:rPr>
          <w:color w:val="1D1D1B"/>
          <w:w w:val="105"/>
        </w:rPr>
        <w:t>.</w:t>
      </w:r>
    </w:p>
    <w:p>
      <w:pPr>
        <w:spacing w:after="0" w:line="249" w:lineRule="auto"/>
        <w:jc w:val="left"/>
        <w:sectPr>
          <w:headerReference w:type="default" r:id="rId10"/>
          <w:footerReference w:type="default" r:id="rId11"/>
          <w:pgSz w:w="9740" w:h="13230"/>
          <w:pgMar w:header="0" w:footer="1713" w:top="940" w:bottom="1900" w:left="1100" w:right="1020"/>
        </w:sectPr>
      </w:pPr>
    </w:p>
    <w:p>
      <w:pPr>
        <w:pStyle w:val="BodyText"/>
        <w:bidi/>
        <w:spacing w:line="249" w:lineRule="auto" w:before="193"/>
        <w:ind w:right="157" w:left="235" w:hanging="1"/>
        <w:jc w:val="left"/>
      </w:pP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להפסיב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את כל שיטות ההתנחלות והדיכוי במזרח ירושלים הכבושה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לרבות 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פות על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ומות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דושים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כולל הצרות והגבלות על חיי הפלסטינים בעיר ירושלים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124" w:left="235" w:firstLine="0"/>
        <w:jc w:val="left"/>
      </w:pPr>
      <w:r>
        <w:rPr>
          <w:color w:val="1D1D1B"/>
          <w:w w:val="110"/>
        </w:rPr>
        <w:t>-</w:t>
      </w:r>
      <w:r>
        <w:rPr>
          <w:color w:val="1D1D1B"/>
          <w:spacing w:val="40"/>
          <w:w w:val="110"/>
          <w:rtl/>
        </w:rPr>
        <w:t> </w:t>
      </w:r>
      <w:r>
        <w:rPr>
          <w:color w:val="1D1D1B"/>
          <w:w w:val="110"/>
          <w:rtl/>
        </w:rPr>
        <w:t>סיום המצור אשר הוטל על רצועת עזה והבטחת הב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שר הישיר בין עזה לגדה המערבית ופתיחת גבולותיה של עזה עם העולם</w:t>
      </w:r>
      <w:r>
        <w:rPr>
          <w:color w:val="1D1D1B"/>
          <w:w w:val="110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10"/>
        </w:rPr>
        <w:t>-</w:t>
      </w:r>
      <w:r>
        <w:rPr>
          <w:color w:val="1D1D1B"/>
          <w:w w:val="110"/>
          <w:rtl/>
        </w:rPr>
        <w:t> הסרת המחסומים בגדה המערבית והבטחת חופש התנועה לפלסטינים בגדה המערבית</w:t>
      </w:r>
      <w:r>
        <w:rPr>
          <w:color w:val="1D1D1B"/>
          <w:w w:val="110"/>
        </w:rPr>
        <w:t>,</w:t>
      </w:r>
      <w:r>
        <w:rPr>
          <w:color w:val="1D1D1B"/>
          <w:spacing w:val="80"/>
          <w:w w:val="110"/>
          <w:rtl/>
        </w:rPr>
        <w:t> </w:t>
      </w:r>
      <w:r>
        <w:rPr>
          <w:color w:val="1D1D1B"/>
          <w:w w:val="110"/>
          <w:rtl/>
        </w:rPr>
        <w:t>לרבות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נגישותם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לעבודותיהם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ולאדמותיהם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החב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לאיות</w:t>
      </w:r>
      <w:r>
        <w:rPr>
          <w:color w:val="1D1D1B"/>
          <w:w w:val="110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10"/>
        </w:rPr>
        <w:t>-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להפסיב</w:t>
      </w:r>
      <w:r>
        <w:rPr>
          <w:color w:val="1D1D1B"/>
          <w:w w:val="110"/>
        </w:rPr>
        <w:t>j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את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כל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התב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פות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המתנחלים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המבוצעות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בחסות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ובהגנת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הצבא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הישראלי</w:t>
      </w:r>
      <w:r>
        <w:rPr>
          <w:color w:val="1D1D1B"/>
          <w:w w:val="110"/>
        </w:rPr>
        <w:t>,</w:t>
      </w:r>
      <w:r>
        <w:rPr>
          <w:color w:val="1D1D1B"/>
          <w:spacing w:val="23"/>
          <w:w w:val="110"/>
          <w:rtl/>
        </w:rPr>
        <w:t> </w:t>
      </w:r>
      <w:r>
        <w:rPr>
          <w:color w:val="1D1D1B"/>
          <w:w w:val="110"/>
          <w:rtl/>
        </w:rPr>
        <w:t>כנגד הפלסטינים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ורכושם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בגדה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המערבית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כולל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מזרח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ירושלים</w:t>
      </w:r>
      <w:r>
        <w:rPr>
          <w:color w:val="1D1D1B"/>
          <w:spacing w:val="-4"/>
          <w:w w:val="110"/>
          <w:rtl/>
        </w:rPr>
        <w:t> </w:t>
      </w:r>
      <w:r>
        <w:rPr>
          <w:color w:val="1D1D1B"/>
          <w:w w:val="110"/>
          <w:rtl/>
        </w:rPr>
        <w:t>הכבושה</w:t>
      </w:r>
      <w:r>
        <w:rPr>
          <w:color w:val="1D1D1B"/>
          <w:w w:val="110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</w:rPr>
        <w:t>-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שחרור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האסירים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הפוליטיים</w:t>
      </w:r>
      <w:r>
        <w:rPr>
          <w:color w:val="1D1D1B"/>
        </w:rPr>
        <w:t>,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הפסב</w:t>
      </w:r>
      <w:r>
        <w:rPr>
          <w:color w:val="1D1D1B"/>
        </w:rPr>
        <w:t>j</w:t>
      </w:r>
      <w:r>
        <w:rPr>
          <w:color w:val="1D1D1B"/>
          <w:rtl/>
        </w:rPr>
        <w:t>ת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השימוש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במעצרים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מנהליים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והפסב</w:t>
      </w:r>
      <w:r>
        <w:rPr>
          <w:color w:val="1D1D1B"/>
        </w:rPr>
        <w:t>j</w:t>
      </w:r>
      <w:r>
        <w:rPr>
          <w:color w:val="1D1D1B"/>
          <w:rtl/>
        </w:rPr>
        <w:t>ת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כל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צורות העינויים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הפיזיים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והפסיכולוגיים</w:t>
      </w:r>
      <w:r>
        <w:rPr>
          <w:color w:val="1D1D1B"/>
        </w:rPr>
        <w:t>.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כמו</w:t>
      </w:r>
      <w:r>
        <w:rPr>
          <w:color w:val="1D1D1B"/>
        </w:rPr>
        <w:t>-</w:t>
      </w:r>
      <w:r>
        <w:rPr>
          <w:color w:val="1D1D1B"/>
          <w:rtl/>
        </w:rPr>
        <w:t>כן</w:t>
      </w:r>
      <w:r>
        <w:rPr>
          <w:color w:val="1D1D1B"/>
        </w:rPr>
        <w:t>,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הפסב</w:t>
      </w:r>
      <w:r>
        <w:rPr>
          <w:color w:val="1D1D1B"/>
        </w:rPr>
        <w:t>j</w:t>
      </w:r>
      <w:r>
        <w:rPr>
          <w:color w:val="1D1D1B"/>
          <w:rtl/>
        </w:rPr>
        <w:t>ת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העונשים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הב</w:t>
      </w:r>
      <w:r>
        <w:rPr>
          <w:color w:val="1D1D1B"/>
        </w:rPr>
        <w:t>j</w:t>
      </w:r>
      <w:r>
        <w:rPr>
          <w:color w:val="1D1D1B"/>
          <w:rtl/>
        </w:rPr>
        <w:t>ולב</w:t>
      </w:r>
      <w:r>
        <w:rPr>
          <w:color w:val="1D1D1B"/>
        </w:rPr>
        <w:t>j</w:t>
      </w:r>
      <w:r>
        <w:rPr>
          <w:color w:val="1D1D1B"/>
          <w:rtl/>
        </w:rPr>
        <w:t>טיביים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המוטלים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כנגד </w:t>
      </w:r>
      <w:r>
        <w:rPr>
          <w:color w:val="1D1D1B"/>
          <w:spacing w:val="-2"/>
          <w:rtl/>
        </w:rPr>
        <w:t>הפלסטינים</w:t>
      </w:r>
      <w:r>
        <w:rPr>
          <w:color w:val="1D1D1B"/>
          <w:spacing w:val="-2"/>
        </w:rPr>
        <w:t>.</w:t>
      </w:r>
    </w:p>
    <w:p>
      <w:pPr>
        <w:pStyle w:val="BodyText"/>
        <w:spacing w:before="14"/>
      </w:pPr>
    </w:p>
    <w:p>
      <w:pPr>
        <w:pStyle w:val="Heading1"/>
        <w:bidi/>
        <w:spacing w:before="1"/>
        <w:ind w:right="124" w:left="235" w:firstLine="0"/>
        <w:jc w:val="left"/>
      </w:pPr>
      <w:r>
        <w:rPr>
          <w:color w:val="1D1D1B"/>
          <w:spacing w:val="-5"/>
          <w:rtl/>
        </w:rPr>
        <w:t>ב</w:t>
      </w:r>
      <w:r>
        <w:rPr>
          <w:color w:val="1D1D1B"/>
          <w:spacing w:val="-5"/>
        </w:rPr>
        <w:t>.</w:t>
      </w:r>
      <w:r>
        <w:rPr>
          <w:color w:val="1D1D1B"/>
          <w:spacing w:val="8"/>
          <w:rtl/>
        </w:rPr>
        <w:t> </w:t>
      </w:r>
      <w:r>
        <w:rPr>
          <w:color w:val="1D1D1B"/>
          <w:rtl/>
        </w:rPr>
        <w:t>הגנה</w:t>
      </w:r>
      <w:r>
        <w:rPr>
          <w:color w:val="1D1D1B"/>
          <w:spacing w:val="8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זכויות</w:t>
      </w:r>
      <w:r>
        <w:rPr>
          <w:color w:val="1D1D1B"/>
          <w:spacing w:val="8"/>
          <w:rtl/>
        </w:rPr>
        <w:t> </w:t>
      </w:r>
      <w:r>
        <w:rPr>
          <w:color w:val="1D1D1B"/>
          <w:rtl/>
        </w:rPr>
        <w:t>העובדים</w:t>
      </w:r>
      <w:r>
        <w:rPr>
          <w:color w:val="1D1D1B"/>
          <w:spacing w:val="8"/>
          <w:rtl/>
        </w:rPr>
        <w:t> </w:t>
      </w:r>
      <w:r>
        <w:rPr>
          <w:color w:val="1D1D1B"/>
          <w:rtl/>
        </w:rPr>
        <w:t>ולמען</w:t>
      </w:r>
      <w:r>
        <w:rPr>
          <w:color w:val="1D1D1B"/>
          <w:spacing w:val="8"/>
          <w:rtl/>
        </w:rPr>
        <w:t> </w:t>
      </w:r>
      <w:r>
        <w:rPr>
          <w:color w:val="1D1D1B"/>
          <w:rtl/>
        </w:rPr>
        <w:t>צדק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חברתי</w:t>
      </w:r>
      <w:r>
        <w:rPr>
          <w:color w:val="1D1D1B"/>
        </w:rPr>
        <w:t>:</w:t>
      </w:r>
    </w:p>
    <w:p>
      <w:pPr>
        <w:pStyle w:val="BodyText"/>
        <w:bidi/>
        <w:spacing w:line="249" w:lineRule="auto" w:before="258"/>
        <w:ind w:right="157" w:left="235" w:firstLine="4"/>
        <w:jc w:val="left"/>
      </w:pPr>
      <w:r>
        <w:rPr>
          <w:color w:val="1D1D1B"/>
          <w:w w:val="105"/>
        </w:rPr>
        <w:t>-1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נלחמת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נגד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המדיניות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הכלכלית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הרשמית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הסותרת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כליל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רון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הצדב</w:t>
      </w:r>
      <w:r>
        <w:rPr>
          <w:color w:val="1D1D1B"/>
          <w:w w:val="105"/>
        </w:rPr>
        <w:t>j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החברתי</w:t>
      </w:r>
      <w:r>
        <w:rPr>
          <w:color w:val="1D1D1B"/>
          <w:w w:val="105"/>
        </w:rPr>
        <w:t>-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הן בחלוב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המשאבים והן בחלוב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נטל המס בצורה הוגנת וצודב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157" w:left="235" w:hanging="1"/>
        <w:jc w:val="left"/>
      </w:pP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פועלת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להבטחת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מדיניות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כלכלית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המונעת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עליית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יוב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המחיה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ומתוך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פיצוי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מלא לעובדים ולציבור כולו על כל התייב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רות שכזאת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157" w:left="235" w:firstLine="9"/>
        <w:jc w:val="left"/>
      </w:pPr>
      <w:r>
        <w:rPr>
          <w:color w:val="1D1D1B"/>
          <w:w w:val="105"/>
        </w:rPr>
        <w:t>-2</w:t>
      </w:r>
      <w:r>
        <w:rPr>
          <w:color w:val="1D1D1B"/>
          <w:w w:val="105"/>
          <w:rtl/>
        </w:rPr>
        <w:t> הפסב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הפרטת המגזר הציבורי בדגש על ההיבטים החברתיים הרגישים</w:t>
      </w:r>
      <w:r>
        <w:rPr>
          <w:color w:val="1D1D1B"/>
          <w:w w:val="105"/>
        </w:rPr>
        <w:t>:</w:t>
      </w:r>
      <w:r>
        <w:rPr>
          <w:color w:val="1D1D1B"/>
          <w:w w:val="105"/>
          <w:rtl/>
        </w:rPr>
        <w:t> חינוך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בריאות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ורווחה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6" w:hanging="1"/>
        <w:jc w:val="left"/>
      </w:pPr>
      <w:r>
        <w:rPr>
          <w:color w:val="1D1D1B"/>
          <w:w w:val="105"/>
        </w:rPr>
        <w:t>-3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הבטחת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הזדמנויות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עבודה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שוות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לכל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המגזרים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והב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מת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אזורי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תעשייה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ועבודה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בכל</w:t>
      </w:r>
      <w:r>
        <w:rPr>
          <w:color w:val="1D1D1B"/>
          <w:spacing w:val="28"/>
          <w:w w:val="105"/>
          <w:rtl/>
        </w:rPr>
        <w:t> </w:t>
      </w:r>
      <w:r>
        <w:rPr>
          <w:color w:val="1D1D1B"/>
          <w:w w:val="105"/>
          <w:rtl/>
        </w:rPr>
        <w:t>אזורי האר</w:t>
      </w:r>
      <w:r>
        <w:rPr>
          <w:color w:val="1D1D1B"/>
          <w:w w:val="105"/>
        </w:rPr>
        <w:t>.y</w:t>
      </w:r>
      <w:r>
        <w:rPr>
          <w:color w:val="1D1D1B"/>
          <w:w w:val="105"/>
          <w:rtl/>
        </w:rPr>
        <w:t> הפסב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כל צורות האפליה בשוב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העבודה על בסיס לאום ומגדר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5" w:hanging="2"/>
        <w:jc w:val="left"/>
      </w:pPr>
      <w:r>
        <w:rPr>
          <w:color w:val="1D1D1B"/>
          <w:w w:val="105"/>
        </w:rPr>
        <w:t>-4</w:t>
      </w:r>
      <w:r>
        <w:rPr>
          <w:color w:val="1D1D1B"/>
          <w:w w:val="105"/>
          <w:rtl/>
        </w:rPr>
        <w:t> הגנה על זכויות העובדים וחתירה לכריתת הסכמי עבודה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יבוציים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לרבות הסכמים במגזר הפרטי תוך הבטחת חיים הוגנים ומכובדים לעובדים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05"/>
        </w:rPr>
        <w:t>-5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העלאה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בועה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שכר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המינימום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בסיס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הצמדתו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לעליית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יוב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המחיה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וזאת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בשימת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דגש על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העלייה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המשפיעה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ביותר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השכבות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העניות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והחלשות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וביחס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לשיעור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השכר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הרשמי </w:t>
      </w:r>
      <w:r>
        <w:rPr>
          <w:color w:val="1D1D1B"/>
          <w:spacing w:val="-2"/>
          <w:w w:val="105"/>
          <w:rtl/>
        </w:rPr>
        <w:t>הכללי</w:t>
      </w:r>
      <w:r>
        <w:rPr>
          <w:color w:val="1D1D1B"/>
          <w:spacing w:val="-2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bidi/>
        <w:spacing w:line="249" w:lineRule="auto" w:before="223"/>
        <w:ind w:right="0" w:left="114" w:firstLine="0"/>
        <w:jc w:val="left"/>
      </w:pPr>
      <w:r>
        <w:rPr>
          <w:color w:val="1D1D1B"/>
          <w:w w:val="105"/>
        </w:rPr>
        <w:t>-6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הגדלת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צבאות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הרווחה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ביחס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לעליית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יוב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המחיה</w:t>
      </w:r>
      <w:r>
        <w:rPr>
          <w:color w:val="1D1D1B"/>
          <w:w w:val="105"/>
        </w:rPr>
        <w:t>,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בעיב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צבאות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אבטלה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וחסרי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הכנסה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הגדלת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צבאות הזב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נה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במיוחד למי שאינו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בל פנסיה והגדלת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צבאות הילדים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278" w:left="114" w:firstLine="12"/>
        <w:jc w:val="left"/>
      </w:pPr>
      <w:r>
        <w:rPr>
          <w:color w:val="1D1D1B"/>
        </w:rPr>
        <w:t>-7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הגדלה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בועה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המבוססת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עב</w:t>
      </w:r>
      <w:r>
        <w:rPr>
          <w:color w:val="1D1D1B"/>
        </w:rPr>
        <w:t>j</w:t>
      </w:r>
      <w:r>
        <w:rPr>
          <w:color w:val="1D1D1B"/>
          <w:rtl/>
        </w:rPr>
        <w:t>רונות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ברורים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צבאות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בעלי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צרכים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מיוחדים</w:t>
      </w:r>
      <w:r>
        <w:rPr>
          <w:color w:val="1D1D1B"/>
          <w:spacing w:val="36"/>
          <w:rtl/>
        </w:rPr>
        <w:t> </w:t>
      </w:r>
      <w:r>
        <w:rPr>
          <w:color w:val="1D1D1B"/>
          <w:rtl/>
        </w:rPr>
        <w:t>צמודים ליוב</w:t>
      </w:r>
      <w:r>
        <w:rPr>
          <w:color w:val="1D1D1B"/>
        </w:rPr>
        <w:t>j</w:t>
      </w:r>
      <w:r>
        <w:rPr>
          <w:color w:val="1D1D1B"/>
          <w:rtl/>
        </w:rPr>
        <w:t>ר המחיה ולצרכי המחיה שלהם</w:t>
      </w:r>
      <w:r>
        <w:rPr>
          <w:color w:val="1D1D1B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278" w:left="115" w:hanging="2"/>
        <w:jc w:val="left"/>
      </w:pPr>
      <w:r>
        <w:rPr>
          <w:color w:val="1D1D1B"/>
          <w:w w:val="105"/>
        </w:rPr>
        <w:t>-8</w:t>
      </w:r>
      <w:r>
        <w:rPr>
          <w:color w:val="1D1D1B"/>
          <w:w w:val="105"/>
          <w:rtl/>
        </w:rPr>
        <w:t> הרחבת חוב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בריאות הציבור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הן מבחינת סל שירותי הבריאות והן בסל התרופות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עצירת תופעת ביטוחי הבריאות המשלימים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המייצרים תרופות לעניים ותרופות לעשירים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278" w:left="114" w:hanging="1"/>
        <w:jc w:val="left"/>
      </w:pPr>
      <w:r>
        <w:rPr>
          <w:color w:val="1D1D1B"/>
          <w:w w:val="105"/>
        </w:rPr>
        <w:t>-9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פועלת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לחיזוב</w:t>
      </w:r>
      <w:r>
        <w:rPr>
          <w:color w:val="1D1D1B"/>
          <w:w w:val="105"/>
        </w:rPr>
        <w:t>j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האיגודים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צועיים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במטרה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להגן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העובדים</w:t>
      </w:r>
      <w:r>
        <w:rPr>
          <w:color w:val="1D1D1B"/>
          <w:w w:val="105"/>
        </w:rPr>
        <w:t>,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חיזוב</w:t>
      </w:r>
      <w:r>
        <w:rPr>
          <w:color w:val="1D1D1B"/>
          <w:w w:val="105"/>
        </w:rPr>
        <w:t>j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הכולל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כלל האיגודים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צועיים מתוך חתירה לכך שההסתדרות הכללית של האיגודים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צועיים תהיה כתובתם של העובדים בהגנה על זכויותיהם בכל המגזרים כולל המגזר הפרטי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278" w:left="113" w:hanging="1"/>
        <w:jc w:val="left"/>
      </w:pPr>
      <w:r>
        <w:rPr>
          <w:color w:val="1D1D1B"/>
          <w:w w:val="105"/>
        </w:rPr>
        <w:t>-10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ביטול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שכונות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מוכות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עוני</w:t>
      </w:r>
      <w:r>
        <w:rPr>
          <w:color w:val="1D1D1B"/>
          <w:w w:val="105"/>
        </w:rPr>
        <w:t>,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מת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מבני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מגורים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חשבון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המדינה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והעברתם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לתושבי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שכונות אלו 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בסיס העיב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רון 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בית תמורת בית</w:t>
      </w:r>
      <w:r>
        <w:rPr>
          <w:color w:val="1D1D1B"/>
          <w:w w:val="105"/>
        </w:rPr>
        <w:t>."</w:t>
      </w:r>
      <w:r>
        <w:rPr>
          <w:color w:val="1D1D1B"/>
          <w:w w:val="105"/>
          <w:rtl/>
        </w:rPr>
        <w:t> זאת תוך הבטחת דיור בשכר דירה חודשי המותאם לזוגות צעירים ומשפחות מרובות ילדים</w:t>
      </w:r>
      <w:r>
        <w:rPr>
          <w:color w:val="1D1D1B"/>
          <w:w w:val="105"/>
        </w:rPr>
        <w:t>.</w:t>
      </w:r>
    </w:p>
    <w:p>
      <w:pPr>
        <w:pStyle w:val="BodyText"/>
        <w:spacing w:before="38"/>
      </w:pPr>
    </w:p>
    <w:p>
      <w:pPr>
        <w:pStyle w:val="Heading1"/>
        <w:bidi/>
        <w:spacing w:before="1"/>
        <w:ind w:right="124" w:left="114" w:firstLine="0"/>
        <w:jc w:val="left"/>
      </w:pPr>
      <w:r>
        <w:rPr>
          <w:color w:val="1D1D1B"/>
          <w:spacing w:val="-5"/>
          <w:w w:val="105"/>
          <w:rtl/>
        </w:rPr>
        <w:t>ג</w:t>
      </w:r>
      <w:r>
        <w:rPr>
          <w:color w:val="1D1D1B"/>
          <w:spacing w:val="-5"/>
          <w:w w:val="105"/>
        </w:rPr>
        <w:t>.</w:t>
      </w:r>
      <w:r>
        <w:rPr>
          <w:color w:val="1D1D1B"/>
          <w:spacing w:val="-11"/>
          <w:w w:val="105"/>
          <w:rtl/>
        </w:rPr>
        <w:t> </w:t>
      </w:r>
      <w:r>
        <w:rPr>
          <w:color w:val="1D1D1B"/>
          <w:w w:val="105"/>
          <w:rtl/>
        </w:rPr>
        <w:t>שוויון</w:t>
      </w:r>
      <w:r>
        <w:rPr>
          <w:color w:val="1D1D1B"/>
          <w:spacing w:val="-11"/>
          <w:w w:val="105"/>
          <w:rtl/>
        </w:rPr>
        <w:t> </w:t>
      </w:r>
      <w:r>
        <w:rPr>
          <w:color w:val="1D1D1B"/>
          <w:w w:val="105"/>
          <w:rtl/>
        </w:rPr>
        <w:t>לציבור</w:t>
      </w:r>
      <w:r>
        <w:rPr>
          <w:color w:val="1D1D1B"/>
          <w:spacing w:val="-11"/>
          <w:w w:val="105"/>
          <w:rtl/>
        </w:rPr>
        <w:t> </w:t>
      </w:r>
      <w:r>
        <w:rPr>
          <w:color w:val="1D1D1B"/>
          <w:w w:val="105"/>
          <w:rtl/>
        </w:rPr>
        <w:t>הערבי</w:t>
      </w:r>
      <w:r>
        <w:rPr>
          <w:color w:val="1D1D1B"/>
          <w:w w:val="105"/>
        </w:rPr>
        <w:t>:</w:t>
      </w:r>
    </w:p>
    <w:p>
      <w:pPr>
        <w:pStyle w:val="BodyText"/>
        <w:bidi/>
        <w:spacing w:line="249" w:lineRule="auto" w:before="282"/>
        <w:ind w:right="278" w:left="114" w:firstLine="5"/>
        <w:jc w:val="left"/>
      </w:pPr>
      <w:r>
        <w:rPr>
          <w:color w:val="1D1D1B"/>
          <w:w w:val="105"/>
        </w:rPr>
        <w:t>-1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הכרה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בציבור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הערבי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הפלסטיני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בישראל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כמיעוט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לאומי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בכל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התחומים</w:t>
      </w:r>
      <w:r>
        <w:rPr>
          <w:color w:val="1D1D1B"/>
          <w:w w:val="105"/>
        </w:rPr>
        <w:t>-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הפוליטיים</w:t>
      </w:r>
      <w:r>
        <w:rPr>
          <w:color w:val="1D1D1B"/>
          <w:w w:val="105"/>
        </w:rPr>
        <w:t>,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החברתיים והתרבותיים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before="1"/>
        <w:ind w:right="124" w:left="124" w:firstLine="0"/>
        <w:jc w:val="left"/>
      </w:pPr>
      <w:r>
        <w:rPr>
          <w:color w:val="1D1D1B"/>
          <w:w w:val="105"/>
        </w:rPr>
        <w:t>-</w:t>
      </w:r>
      <w:r>
        <w:rPr>
          <w:color w:val="1D1D1B"/>
          <w:spacing w:val="-10"/>
          <w:w w:val="105"/>
        </w:rPr>
        <w:t>2</w:t>
      </w:r>
      <w:r>
        <w:rPr>
          <w:color w:val="1D1D1B"/>
          <w:w w:val="105"/>
          <w:rtl/>
        </w:rPr>
        <w:t> ביטול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מדיניות האפליה והדיכוי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הלאומי בכל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התחומים</w:t>
      </w:r>
      <w:r>
        <w:rPr>
          <w:color w:val="1D1D1B"/>
          <w:w w:val="105"/>
        </w:rPr>
        <w:t>.</w:t>
      </w:r>
    </w:p>
    <w:p>
      <w:pPr>
        <w:pStyle w:val="BodyText"/>
        <w:spacing w:before="21"/>
      </w:pPr>
    </w:p>
    <w:p>
      <w:pPr>
        <w:pStyle w:val="BodyText"/>
        <w:bidi/>
        <w:spacing w:line="249" w:lineRule="auto" w:before="1"/>
        <w:ind w:right="278" w:left="113" w:hanging="1"/>
        <w:jc w:val="left"/>
      </w:pPr>
      <w:r>
        <w:rPr>
          <w:color w:val="1D1D1B"/>
          <w:spacing w:val="-2"/>
          <w:w w:val="105"/>
        </w:rPr>
        <w:t>-3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שוויון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זכויות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מוחלט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לאזרחים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ערבים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וחב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יב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חוב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יסוד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בעניין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זה</w:t>
      </w:r>
      <w:r>
        <w:rPr>
          <w:color w:val="1D1D1B"/>
          <w:spacing w:val="-2"/>
          <w:w w:val="105"/>
        </w:rPr>
        <w:t>,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עצירת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הפב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עת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רב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עות </w:t>
      </w:r>
      <w:r>
        <w:rPr>
          <w:color w:val="1D1D1B"/>
          <w:w w:val="105"/>
          <w:rtl/>
        </w:rPr>
        <w:t>והריסת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בתים</w:t>
      </w:r>
      <w:r>
        <w:rPr>
          <w:color w:val="1D1D1B"/>
          <w:w w:val="105"/>
        </w:rPr>
        <w:t>,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הכרה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בכל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היישובים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הערביים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יימים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והב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מת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רשויות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נבחרות</w:t>
      </w:r>
      <w:r>
        <w:rPr>
          <w:color w:val="1D1D1B"/>
          <w:spacing w:val="-2"/>
          <w:w w:val="105"/>
          <w:rtl/>
        </w:rPr>
        <w:t> </w:t>
      </w:r>
      <w:r>
        <w:rPr>
          <w:color w:val="1D1D1B"/>
          <w:w w:val="105"/>
          <w:rtl/>
        </w:rPr>
        <w:t>בהן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ind w:right="124" w:left="114" w:firstLine="0"/>
        <w:jc w:val="left"/>
      </w:pPr>
      <w:r>
        <w:rPr>
          <w:color w:val="1D1D1B"/>
        </w:rPr>
        <w:t>-</w:t>
      </w:r>
      <w:r>
        <w:rPr>
          <w:color w:val="1D1D1B"/>
          <w:spacing w:val="-10"/>
        </w:rPr>
        <w:t>4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הענב</w:t>
      </w:r>
      <w:r>
        <w:rPr>
          <w:color w:val="1D1D1B"/>
        </w:rPr>
        <w:t>j</w:t>
      </w:r>
      <w:r>
        <w:rPr>
          <w:color w:val="1D1D1B"/>
          <w:rtl/>
        </w:rPr>
        <w:t>ת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זכויות</w:t>
      </w:r>
      <w:r>
        <w:rPr>
          <w:color w:val="1D1D1B"/>
          <w:spacing w:val="15"/>
          <w:rtl/>
        </w:rPr>
        <w:t> </w:t>
      </w:r>
      <w:r>
        <w:rPr>
          <w:color w:val="1D1D1B"/>
          <w:rtl/>
        </w:rPr>
        <w:t>לפליטים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במולדתם</w:t>
      </w:r>
      <w:r>
        <w:rPr>
          <w:color w:val="1D1D1B"/>
        </w:rPr>
        <w:t>,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ילדי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הב</w:t>
      </w:r>
      <w:r>
        <w:rPr>
          <w:color w:val="1D1D1B"/>
        </w:rPr>
        <w:t>j</w:t>
      </w:r>
      <w:r>
        <w:rPr>
          <w:color w:val="1D1D1B"/>
          <w:rtl/>
        </w:rPr>
        <w:t>הילות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ההרוסות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והעב</w:t>
      </w:r>
      <w:r>
        <w:rPr>
          <w:color w:val="1D1D1B"/>
        </w:rPr>
        <w:t>j</w:t>
      </w:r>
      <w:r>
        <w:rPr>
          <w:color w:val="1D1D1B"/>
          <w:rtl/>
        </w:rPr>
        <w:t>ורים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מאז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שנת</w:t>
      </w:r>
      <w:r>
        <w:rPr>
          <w:color w:val="1D1D1B"/>
          <w:spacing w:val="14"/>
          <w:rtl/>
        </w:rPr>
        <w:t> </w:t>
      </w:r>
      <w:r>
        <w:rPr>
          <w:color w:val="1D1D1B"/>
        </w:rPr>
        <w:t>.194</w:t>
      </w:r>
      <w:r>
        <w:rPr>
          <w:color w:val="1D1D1B"/>
        </w:rPr>
        <w:t>8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 w:before="1"/>
        <w:ind w:right="278" w:left="114" w:firstLine="1"/>
        <w:jc w:val="left"/>
      </w:pPr>
      <w:r>
        <w:rPr>
          <w:color w:val="1D1D1B"/>
          <w:w w:val="105"/>
        </w:rPr>
        <w:t>-5</w:t>
      </w:r>
      <w:r>
        <w:rPr>
          <w:color w:val="1D1D1B"/>
          <w:w w:val="105"/>
          <w:rtl/>
        </w:rPr>
        <w:t> שוויון בתב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 היסוד של הרשויות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 הערביות לרבות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 הפיתוח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החינוך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הבריאות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החב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לאות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התעשייה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הספורט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הדיור ושיתוף האזרחים הערבים במוסדות המדינה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על השוויון בתב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ציבים להביא בחשבון את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התנאים החברתיים והכלכליים של הציבור הערבי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0" w:left="114" w:firstLine="0"/>
        <w:jc w:val="left"/>
      </w:pPr>
      <w:r>
        <w:rPr>
          <w:color w:val="1D1D1B"/>
          <w:w w:val="105"/>
        </w:rPr>
        <w:t>-6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הרחבת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שטחי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השיפוט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מרכזי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האוכלוסייה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הערביים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באופן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המבטיח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ליטת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צרכי האוכלוסייה</w:t>
      </w:r>
      <w:r>
        <w:rPr>
          <w:color w:val="1D1D1B"/>
          <w:w w:val="105"/>
        </w:rPr>
        <w:t>-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בבנייה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למגורים</w:t>
      </w:r>
      <w:r>
        <w:rPr>
          <w:color w:val="1D1D1B"/>
          <w:w w:val="105"/>
        </w:rPr>
        <w:t>,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מת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אזורי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תעשייה</w:t>
      </w:r>
      <w:r>
        <w:rPr>
          <w:color w:val="1D1D1B"/>
          <w:w w:val="105"/>
        </w:rPr>
        <w:t>,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מוסדות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ומתב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ני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פנאי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ונופש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למען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חברה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תרבות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ספורט ואחרות</w:t>
      </w:r>
      <w:r>
        <w:rPr>
          <w:color w:val="1D1D1B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spacing w:before="86"/>
      </w:pPr>
    </w:p>
    <w:p>
      <w:pPr>
        <w:pStyle w:val="BodyText"/>
        <w:bidi/>
        <w:spacing w:line="249" w:lineRule="auto"/>
        <w:ind w:right="157" w:left="235" w:firstLine="13"/>
        <w:jc w:val="left"/>
      </w:pPr>
      <w:r>
        <w:rPr>
          <w:color w:val="1D1D1B"/>
          <w:w w:val="105"/>
        </w:rPr>
        <w:t>-7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הבטחת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זכותו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הציבור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הערבי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לתכנית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לימודים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המבטיחה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דגש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לזהותם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הלאומית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ולתרבותם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  <w:w w:val="105"/>
        </w:rPr>
        <w:t>-8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מאבב</w:t>
      </w:r>
      <w:r>
        <w:rPr>
          <w:color w:val="1D1D1B"/>
          <w:w w:val="105"/>
        </w:rPr>
        <w:t>j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עיב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כנגד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הפיצול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העדתי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רב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הציבור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הערבי</w:t>
      </w:r>
      <w:r>
        <w:rPr>
          <w:color w:val="1D1D1B"/>
          <w:w w:val="105"/>
        </w:rPr>
        <w:t>,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וביטול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גיוס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החובה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המוטל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בני נוער ערבים ודרוזים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  <w:w w:val="110"/>
        </w:rPr>
        <w:t>-9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שחרור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ההב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דשים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האסלאמיים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וכיבוד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זכותם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של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אזרחים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מוסלמים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להב</w:t>
      </w:r>
      <w:r>
        <w:rPr>
          <w:color w:val="1D1D1B"/>
          <w:w w:val="110"/>
        </w:rPr>
        <w:t>j</w:t>
      </w:r>
      <w:r>
        <w:rPr>
          <w:color w:val="1D1D1B"/>
          <w:w w:val="110"/>
          <w:rtl/>
        </w:rPr>
        <w:t>ים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את</w:t>
      </w:r>
      <w:r>
        <w:rPr>
          <w:color w:val="1D1D1B"/>
          <w:spacing w:val="-12"/>
          <w:w w:val="110"/>
          <w:rtl/>
        </w:rPr>
        <w:t> </w:t>
      </w:r>
      <w:r>
        <w:rPr>
          <w:color w:val="1D1D1B"/>
          <w:w w:val="110"/>
          <w:rtl/>
        </w:rPr>
        <w:t>המסגרות הדתיות הנבחרות שלהם</w:t>
      </w:r>
      <w:r>
        <w:rPr>
          <w:color w:val="1D1D1B"/>
          <w:w w:val="110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501" w:lineRule="auto"/>
        <w:ind w:right="2729" w:left="235" w:firstLine="0"/>
        <w:jc w:val="left"/>
      </w:pPr>
      <w:r>
        <w:rPr>
          <w:color w:val="1D1D1B"/>
        </w:rPr>
        <w:t>-10</w:t>
      </w:r>
      <w:r>
        <w:rPr>
          <w:color w:val="1D1D1B"/>
          <w:rtl/>
        </w:rPr>
        <w:t> הכרה בגופים הייצוגיים של הציבור הערבי בישראל</w:t>
      </w:r>
      <w:r>
        <w:rPr>
          <w:color w:val="1D1D1B"/>
        </w:rPr>
        <w:t>.</w:t>
      </w:r>
      <w:r>
        <w:rPr>
          <w:color w:val="1D1D1B"/>
          <w:rtl/>
        </w:rPr>
        <w:t> </w:t>
      </w:r>
      <w:r>
        <w:rPr>
          <w:color w:val="1D1D1B"/>
        </w:rPr>
        <w:t>-11</w:t>
      </w:r>
      <w:r>
        <w:rPr>
          <w:color w:val="1D1D1B"/>
          <w:rtl/>
        </w:rPr>
        <w:t> שוויון לחב</w:t>
      </w:r>
      <w:r>
        <w:rPr>
          <w:color w:val="1D1D1B"/>
        </w:rPr>
        <w:t>j</w:t>
      </w:r>
      <w:r>
        <w:rPr>
          <w:color w:val="1D1D1B"/>
          <w:rtl/>
        </w:rPr>
        <w:t>לאים ערבים</w:t>
      </w:r>
      <w:r>
        <w:rPr>
          <w:color w:val="1D1D1B"/>
        </w:rPr>
        <w:t>.</w:t>
      </w: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05"/>
        </w:rPr>
        <w:t>-12</w:t>
      </w:r>
      <w:r>
        <w:rPr>
          <w:color w:val="1D1D1B"/>
          <w:w w:val="105"/>
          <w:rtl/>
        </w:rPr>
        <w:t> הבטחת הזדמנויות תעסוב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ה שוות לערבים בשוב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העבודה וסיום את כל צורות האפליה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נגדם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אפליה המתבטאת בשיעור השתתפותם בשוב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העבודה בעיב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 כלפי נשים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אך גם בפערי שיעורי השכר</w:t>
      </w:r>
      <w:r>
        <w:rPr>
          <w:color w:val="1D1D1B"/>
          <w:w w:val="105"/>
        </w:rPr>
        <w:t>.</w:t>
      </w:r>
    </w:p>
    <w:p>
      <w:pPr>
        <w:pStyle w:val="BodyText"/>
        <w:spacing w:before="18"/>
      </w:pPr>
    </w:p>
    <w:p>
      <w:pPr>
        <w:pStyle w:val="Heading1"/>
        <w:bidi/>
        <w:spacing w:line="235" w:lineRule="auto"/>
        <w:ind w:right="157" w:left="235" w:hanging="1"/>
        <w:jc w:val="left"/>
      </w:pPr>
      <w:r>
        <w:rPr>
          <w:color w:val="1D1D1B"/>
          <w:rtl/>
        </w:rPr>
        <w:t>ד</w:t>
      </w:r>
      <w:r>
        <w:rPr>
          <w:color w:val="1D1D1B"/>
        </w:rPr>
        <w:t>.</w:t>
      </w:r>
      <w:r>
        <w:rPr>
          <w:color w:val="1D1D1B"/>
          <w:rtl/>
        </w:rPr>
        <w:t> הגנה על חירויות דמוקרטיות וביטול גזענות</w:t>
      </w:r>
      <w:r>
        <w:rPr>
          <w:color w:val="1D1D1B"/>
        </w:rPr>
        <w:t>.</w:t>
      </w:r>
      <w:r>
        <w:rPr>
          <w:color w:val="1D1D1B"/>
          <w:rtl/>
        </w:rPr>
        <w:t> המאבק באיום הפשיזם</w:t>
      </w:r>
      <w:r>
        <w:rPr>
          <w:color w:val="1D1D1B"/>
        </w:rPr>
        <w:t>,</w:t>
      </w:r>
      <w:r>
        <w:rPr>
          <w:color w:val="1D1D1B"/>
          <w:rtl/>
        </w:rPr>
        <w:t> ביטול כל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צורות הכפייה הדתית והבטחת חופש הביטו</w:t>
      </w:r>
      <w:r>
        <w:rPr>
          <w:color w:val="1D1D1B"/>
          <w:rtl/>
        </w:rPr>
        <w:t>י</w:t>
      </w:r>
    </w:p>
    <w:p>
      <w:pPr>
        <w:pStyle w:val="BodyText"/>
        <w:spacing w:before="27"/>
        <w:rPr>
          <w:rFonts w:ascii="Calibri"/>
          <w:b/>
          <w:sz w:val="24"/>
        </w:rPr>
      </w:pPr>
    </w:p>
    <w:p>
      <w:pPr>
        <w:pStyle w:val="BodyText"/>
        <w:bidi/>
        <w:spacing w:line="285" w:lineRule="auto"/>
        <w:ind w:right="1800" w:left="245" w:hanging="5"/>
        <w:jc w:val="left"/>
      </w:pPr>
      <w:r>
        <w:rPr>
          <w:color w:val="1D1D1B"/>
        </w:rPr>
        <w:t>-1</w:t>
      </w:r>
      <w:r>
        <w:rPr>
          <w:color w:val="1D1D1B"/>
          <w:rtl/>
        </w:rPr>
        <w:t> ב</w:t>
      </w:r>
      <w:r>
        <w:rPr>
          <w:color w:val="1D1D1B"/>
        </w:rPr>
        <w:t>j</w:t>
      </w:r>
      <w:r>
        <w:rPr>
          <w:color w:val="1D1D1B"/>
          <w:rtl/>
        </w:rPr>
        <w:t>בלת חוב</w:t>
      </w:r>
      <w:r>
        <w:rPr>
          <w:color w:val="1D1D1B"/>
        </w:rPr>
        <w:t>j</w:t>
      </w:r>
      <w:r>
        <w:rPr>
          <w:color w:val="1D1D1B"/>
          <w:rtl/>
        </w:rPr>
        <w:t>ה למדינה המבטיחה ומגינה על זכויות היסוד של האזרחים</w:t>
      </w:r>
      <w:r>
        <w:rPr>
          <w:color w:val="1D1D1B"/>
        </w:rPr>
        <w:t>.</w:t>
      </w:r>
      <w:r>
        <w:rPr>
          <w:color w:val="1D1D1B"/>
          <w:spacing w:val="40"/>
          <w:rtl/>
        </w:rPr>
        <w:t> </w:t>
      </w:r>
      <w:r>
        <w:rPr>
          <w:color w:val="1D1D1B"/>
        </w:rPr>
        <w:t>-2</w:t>
      </w:r>
      <w:r>
        <w:rPr>
          <w:color w:val="1D1D1B"/>
          <w:rtl/>
        </w:rPr>
        <w:t> ביטול חוב</w:t>
      </w:r>
      <w:r>
        <w:rPr>
          <w:color w:val="1D1D1B"/>
        </w:rPr>
        <w:t>j</w:t>
      </w:r>
      <w:r>
        <w:rPr>
          <w:color w:val="1D1D1B"/>
          <w:rtl/>
        </w:rPr>
        <w:t> הלאום הישראלי שאושר בכנסת ביום </w:t>
      </w:r>
      <w:r>
        <w:rPr>
          <w:color w:val="1D1D1B"/>
        </w:rPr>
        <w:t>.19.7.201</w:t>
      </w:r>
      <w:r>
        <w:rPr>
          <w:color w:val="1D1D1B"/>
        </w:rPr>
        <w:t>8</w:t>
      </w:r>
    </w:p>
    <w:p>
      <w:pPr>
        <w:pStyle w:val="BodyText"/>
        <w:bidi/>
        <w:spacing w:line="251" w:lineRule="exact"/>
        <w:ind w:right="124" w:left="235" w:firstLine="0"/>
        <w:jc w:val="left"/>
      </w:pPr>
      <w:r>
        <w:rPr>
          <w:color w:val="1D1D1B"/>
          <w:w w:val="105"/>
        </w:rPr>
        <w:t>-</w:t>
      </w:r>
      <w:r>
        <w:rPr>
          <w:color w:val="1D1D1B"/>
          <w:spacing w:val="-10"/>
          <w:w w:val="105"/>
        </w:rPr>
        <w:t>3</w:t>
      </w:r>
      <w:r>
        <w:rPr>
          <w:color w:val="1D1D1B"/>
          <w:spacing w:val="1"/>
          <w:w w:val="105"/>
          <w:rtl/>
        </w:rPr>
        <w:t> </w:t>
      </w:r>
      <w:r>
        <w:rPr>
          <w:color w:val="1D1D1B"/>
          <w:w w:val="105"/>
          <w:rtl/>
        </w:rPr>
        <w:t>מאבב</w:t>
      </w:r>
      <w:r>
        <w:rPr>
          <w:color w:val="1D1D1B"/>
          <w:w w:val="105"/>
        </w:rPr>
        <w:t>j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בגזענות</w:t>
      </w:r>
      <w:r>
        <w:rPr>
          <w:color w:val="1D1D1B"/>
          <w:spacing w:val="1"/>
          <w:w w:val="105"/>
          <w:rtl/>
        </w:rPr>
        <w:t> </w:t>
      </w:r>
      <w:r>
        <w:rPr>
          <w:color w:val="1D1D1B"/>
          <w:w w:val="105"/>
          <w:rtl/>
        </w:rPr>
        <w:t>ובסכנות</w:t>
      </w:r>
      <w:r>
        <w:rPr>
          <w:color w:val="1D1D1B"/>
          <w:spacing w:val="1"/>
          <w:w w:val="105"/>
          <w:rtl/>
        </w:rPr>
        <w:t> </w:t>
      </w:r>
      <w:r>
        <w:rPr>
          <w:color w:val="1D1D1B"/>
          <w:w w:val="105"/>
          <w:rtl/>
        </w:rPr>
        <w:t>הפשיזם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85" w:lineRule="auto" w:before="47"/>
        <w:ind w:right="124" w:left="234" w:firstLine="0"/>
        <w:jc w:val="left"/>
      </w:pPr>
      <w:r>
        <w:rPr>
          <w:color w:val="1D1D1B"/>
          <w:w w:val="105"/>
        </w:rPr>
        <w:t>-4</w:t>
      </w:r>
      <w:r>
        <w:rPr>
          <w:color w:val="1D1D1B"/>
          <w:w w:val="105"/>
          <w:rtl/>
        </w:rPr>
        <w:t> הבטחת חופש הביטוי והעיתונות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חופש ההתאגדות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הפעולה הפוליטית והאמונה הדתית</w:t>
      </w:r>
      <w:r>
        <w:rPr>
          <w:color w:val="1D1D1B"/>
          <w:w w:val="105"/>
        </w:rPr>
        <w:t>.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</w:rPr>
        <w:t>-5</w:t>
      </w:r>
      <w:r>
        <w:rPr>
          <w:color w:val="1D1D1B"/>
          <w:w w:val="105"/>
          <w:rtl/>
        </w:rPr>
        <w:t> ביטול מצב החירום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85" w:lineRule="auto"/>
        <w:ind w:right="171" w:left="248" w:hanging="13"/>
        <w:jc w:val="left"/>
      </w:pPr>
      <w:r>
        <w:rPr>
          <w:color w:val="1D1D1B"/>
          <w:w w:val="105"/>
        </w:rPr>
        <w:t>-6</w:t>
      </w:r>
      <w:r>
        <w:rPr>
          <w:color w:val="1D1D1B"/>
          <w:w w:val="105"/>
          <w:rtl/>
        </w:rPr>
        <w:t> ביטול חוב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 הכפייה הדתית ומלחמה בכל סוגי חוסר הסובלנות העדתית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תהיה אשר תהיה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-7</w:t>
      </w:r>
      <w:r>
        <w:rPr>
          <w:color w:val="1D1D1B"/>
          <w:w w:val="105"/>
          <w:rtl/>
        </w:rPr>
        <w:t> נגד שינוי שיטת הבחירות הדמוב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רטיות היחסיות לכנסת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51" w:lineRule="exact"/>
        <w:ind w:right="124" w:left="234" w:firstLine="0"/>
        <w:jc w:val="left"/>
      </w:pPr>
      <w:r>
        <w:rPr>
          <w:color w:val="1D1D1B"/>
        </w:rPr>
        <w:t>-</w:t>
      </w:r>
      <w:r>
        <w:rPr>
          <w:color w:val="1D1D1B"/>
          <w:spacing w:val="-10"/>
        </w:rPr>
        <w:t>8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ביטול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חוב</w:t>
      </w:r>
      <w:r>
        <w:rPr>
          <w:color w:val="1D1D1B"/>
        </w:rPr>
        <w:t>j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גיוס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חובה</w:t>
      </w:r>
      <w:r>
        <w:rPr>
          <w:color w:val="1D1D1B"/>
        </w:rPr>
        <w:t>.</w:t>
      </w:r>
    </w:p>
    <w:p>
      <w:pPr>
        <w:pStyle w:val="BodyText"/>
        <w:bidi/>
        <w:spacing w:before="45"/>
        <w:ind w:right="124" w:left="235" w:firstLine="0"/>
        <w:jc w:val="left"/>
      </w:pPr>
      <w:r>
        <w:rPr>
          <w:color w:val="1D1D1B"/>
          <w:w w:val="105"/>
        </w:rPr>
        <w:t>-</w:t>
      </w:r>
      <w:r>
        <w:rPr>
          <w:color w:val="1D1D1B"/>
          <w:spacing w:val="-12"/>
          <w:w w:val="105"/>
        </w:rPr>
        <w:t>9</w:t>
      </w:r>
      <w:r>
        <w:rPr>
          <w:color w:val="1D1D1B"/>
          <w:spacing w:val="3"/>
          <w:w w:val="105"/>
          <w:rtl/>
        </w:rPr>
        <w:t> </w:t>
      </w:r>
      <w:r>
        <w:rPr>
          <w:color w:val="1D1D1B"/>
          <w:w w:val="105"/>
          <w:rtl/>
        </w:rPr>
        <w:t>הכרה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בזכות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הדמוב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רטית</w:t>
      </w:r>
      <w:r>
        <w:rPr>
          <w:color w:val="1D1D1B"/>
          <w:spacing w:val="3"/>
          <w:w w:val="105"/>
          <w:rtl/>
        </w:rPr>
        <w:t> </w:t>
      </w:r>
      <w:r>
        <w:rPr>
          <w:color w:val="1D1D1B"/>
          <w:w w:val="105"/>
          <w:rtl/>
        </w:rPr>
        <w:t>לסרב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לשירות</w:t>
      </w:r>
      <w:r>
        <w:rPr>
          <w:color w:val="1D1D1B"/>
          <w:spacing w:val="3"/>
          <w:w w:val="105"/>
          <w:rtl/>
        </w:rPr>
        <w:t> </w:t>
      </w:r>
      <w:r>
        <w:rPr>
          <w:color w:val="1D1D1B"/>
          <w:w w:val="105"/>
          <w:rtl/>
        </w:rPr>
        <w:t>צבאי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מטעמי</w:t>
      </w:r>
      <w:r>
        <w:rPr>
          <w:color w:val="1D1D1B"/>
          <w:spacing w:val="2"/>
          <w:w w:val="105"/>
          <w:rtl/>
        </w:rPr>
        <w:t> </w:t>
      </w:r>
      <w:r>
        <w:rPr>
          <w:color w:val="1D1D1B"/>
          <w:w w:val="105"/>
          <w:rtl/>
        </w:rPr>
        <w:t>מצפון</w:t>
      </w:r>
      <w:r>
        <w:rPr>
          <w:color w:val="1D1D1B"/>
          <w:w w:val="105"/>
        </w:rPr>
        <w:t>.</w:t>
      </w:r>
    </w:p>
    <w:p>
      <w:pPr>
        <w:pStyle w:val="BodyText"/>
        <w:spacing w:before="58"/>
      </w:pPr>
    </w:p>
    <w:p>
      <w:pPr>
        <w:pStyle w:val="Heading1"/>
        <w:bidi/>
        <w:spacing w:before="1"/>
        <w:ind w:right="124" w:left="235" w:firstLine="0"/>
        <w:jc w:val="left"/>
      </w:pPr>
      <w:r>
        <w:rPr>
          <w:color w:val="1D1D1B"/>
          <w:spacing w:val="-5"/>
          <w:rtl/>
        </w:rPr>
        <w:t>ה</w:t>
      </w:r>
      <w:r>
        <w:rPr>
          <w:color w:val="1D1D1B"/>
          <w:spacing w:val="-5"/>
        </w:rPr>
        <w:t>.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הבטחת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שוויון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זכויות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לנשים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בכל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התחומים</w:t>
      </w:r>
      <w:r>
        <w:rPr>
          <w:color w:val="1D1D1B"/>
        </w:rPr>
        <w:t>.</w:t>
      </w:r>
    </w:p>
    <w:p>
      <w:pPr>
        <w:pStyle w:val="BodyText"/>
        <w:bidi/>
        <w:spacing w:line="285" w:lineRule="auto" w:before="30"/>
        <w:ind w:right="124" w:left="234" w:firstLine="0"/>
        <w:jc w:val="left"/>
      </w:pPr>
      <w:r>
        <w:rPr>
          <w:color w:val="1D1D1B"/>
        </w:rPr>
        <w:t>.1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</w:t>
      </w:r>
      <w:r>
        <w:rPr>
          <w:color w:val="1D1D1B"/>
        </w:rPr>
        <w:t>j</w:t>
      </w:r>
      <w:r>
        <w:rPr>
          <w:color w:val="1D1D1B"/>
          <w:rtl/>
        </w:rPr>
        <w:t>יב</w:t>
      </w:r>
      <w:r>
        <w:rPr>
          <w:color w:val="1D1D1B"/>
        </w:rPr>
        <w:t>j</w:t>
      </w:r>
      <w:r>
        <w:rPr>
          <w:color w:val="1D1D1B"/>
          <w:rtl/>
        </w:rPr>
        <w:t>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חוב</w:t>
      </w:r>
      <w:r>
        <w:rPr>
          <w:color w:val="1D1D1B"/>
        </w:rPr>
        <w:t>j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יסוד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לשוויון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זכויות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נשים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בסיס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המסמך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הבינלאומי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ביטול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כל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צורות האפליה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נגד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נשים</w:t>
      </w:r>
      <w:r>
        <w:rPr>
          <w:color w:val="1D1D1B"/>
        </w:rPr>
        <w:t>.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יישום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מעשי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חוב</w:t>
      </w:r>
      <w:r>
        <w:rPr>
          <w:color w:val="1D1D1B"/>
        </w:rPr>
        <w:t>j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שוויון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בעבודה</w:t>
      </w:r>
      <w:r>
        <w:rPr>
          <w:color w:val="1D1D1B"/>
        </w:rPr>
        <w:t>,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חוב</w:t>
      </w:r>
      <w:r>
        <w:rPr>
          <w:color w:val="1D1D1B"/>
        </w:rPr>
        <w:t>j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עבודת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נשים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וחוב</w:t>
      </w:r>
      <w:r>
        <w:rPr>
          <w:color w:val="1D1D1B"/>
        </w:rPr>
        <w:t>j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שכר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שווה </w:t>
      </w:r>
      <w:r>
        <w:rPr>
          <w:color w:val="1D1D1B"/>
          <w:spacing w:val="-2"/>
          <w:rtl/>
        </w:rPr>
        <w:t>לעבודה</w:t>
      </w:r>
      <w:r>
        <w:rPr>
          <w:color w:val="1D1D1B"/>
          <w:spacing w:val="-2"/>
        </w:rPr>
        <w:t>.</w:t>
      </w:r>
    </w:p>
    <w:p>
      <w:pPr>
        <w:spacing w:after="0" w:line="285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bidi/>
        <w:spacing w:before="203"/>
        <w:ind w:right="124" w:left="235" w:firstLine="0"/>
        <w:jc w:val="left"/>
      </w:pPr>
      <w:r>
        <w:rPr>
          <w:color w:val="1D1D1B"/>
          <w:spacing w:val="-5"/>
          <w:w w:val="105"/>
        </w:rPr>
        <w:t>.2</w:t>
      </w:r>
      <w:r>
        <w:rPr>
          <w:color w:val="1D1D1B"/>
          <w:spacing w:val="16"/>
          <w:w w:val="105"/>
          <w:rtl/>
        </w:rPr>
        <w:t> </w:t>
      </w:r>
      <w:r>
        <w:rPr>
          <w:color w:val="1D1D1B"/>
          <w:w w:val="105"/>
          <w:rtl/>
        </w:rPr>
        <w:t>החלת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החוב</w:t>
      </w:r>
      <w:r>
        <w:rPr>
          <w:color w:val="1D1D1B"/>
          <w:w w:val="105"/>
        </w:rPr>
        <w:t>j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נגד</w:t>
      </w:r>
      <w:r>
        <w:rPr>
          <w:color w:val="1D1D1B"/>
          <w:spacing w:val="16"/>
          <w:w w:val="105"/>
          <w:rtl/>
        </w:rPr>
        <w:t> </w:t>
      </w:r>
      <w:r>
        <w:rPr>
          <w:color w:val="1D1D1B"/>
          <w:w w:val="105"/>
          <w:rtl/>
        </w:rPr>
        <w:t>אלימות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במשפחה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והחמרת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הענישה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85" w:lineRule="auto" w:before="47"/>
        <w:ind w:right="157" w:left="235" w:hanging="1"/>
        <w:jc w:val="left"/>
      </w:pPr>
      <w:r>
        <w:rPr>
          <w:color w:val="1D1D1B"/>
        </w:rPr>
        <w:t>.3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העלאה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משמעותית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התב</w:t>
      </w:r>
      <w:r>
        <w:rPr>
          <w:color w:val="1D1D1B"/>
        </w:rPr>
        <w:t>j</w:t>
      </w:r>
      <w:r>
        <w:rPr>
          <w:color w:val="1D1D1B"/>
          <w:rtl/>
        </w:rPr>
        <w:t>ציבים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המוב</w:t>
      </w:r>
      <w:r>
        <w:rPr>
          <w:color w:val="1D1D1B"/>
        </w:rPr>
        <w:t>j</w:t>
      </w:r>
      <w:r>
        <w:rPr>
          <w:color w:val="1D1D1B"/>
          <w:rtl/>
        </w:rPr>
        <w:t>צים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לסיוע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לנשים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נפגעות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אלימות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ועידוד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יום ב</w:t>
      </w:r>
      <w:r>
        <w:rPr>
          <w:color w:val="1D1D1B"/>
        </w:rPr>
        <w:t>j</w:t>
      </w:r>
      <w:r>
        <w:rPr>
          <w:color w:val="1D1D1B"/>
          <w:rtl/>
        </w:rPr>
        <w:t>מפיינים בנושא זה</w:t>
      </w:r>
      <w:r>
        <w:rPr>
          <w:color w:val="1D1D1B"/>
        </w:rPr>
        <w:t>.</w:t>
      </w:r>
    </w:p>
    <w:p>
      <w:pPr>
        <w:pStyle w:val="BodyText"/>
        <w:bidi/>
        <w:spacing w:line="251" w:lineRule="exact"/>
        <w:ind w:right="124" w:left="236" w:firstLine="0"/>
        <w:jc w:val="left"/>
      </w:pPr>
      <w:r>
        <w:rPr>
          <w:color w:val="1D1D1B"/>
          <w:spacing w:val="-2"/>
          <w:w w:val="105"/>
          <w:rtl/>
        </w:rPr>
        <w:t>הגברת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ייצוג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הנשים</w:t>
      </w:r>
      <w:r>
        <w:rPr>
          <w:color w:val="1D1D1B"/>
          <w:spacing w:val="-5"/>
          <w:w w:val="105"/>
          <w:rtl/>
        </w:rPr>
        <w:t> </w:t>
      </w:r>
      <w:r>
        <w:rPr>
          <w:color w:val="1D1D1B"/>
          <w:w w:val="105"/>
          <w:rtl/>
        </w:rPr>
        <w:t>וחיזוב</w:t>
      </w:r>
      <w:r>
        <w:rPr>
          <w:color w:val="1D1D1B"/>
          <w:w w:val="105"/>
        </w:rPr>
        <w:t>j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מעמדן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בכל</w:t>
      </w:r>
      <w:r>
        <w:rPr>
          <w:color w:val="1D1D1B"/>
          <w:spacing w:val="-5"/>
          <w:w w:val="105"/>
          <w:rtl/>
        </w:rPr>
        <w:t> </w:t>
      </w:r>
      <w:r>
        <w:rPr>
          <w:color w:val="1D1D1B"/>
          <w:w w:val="105"/>
          <w:rtl/>
        </w:rPr>
        <w:t>המוסדות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הרשמיים</w:t>
      </w:r>
      <w:r>
        <w:rPr>
          <w:color w:val="1D1D1B"/>
          <w:spacing w:val="-5"/>
          <w:w w:val="105"/>
          <w:rtl/>
        </w:rPr>
        <w:t> </w:t>
      </w:r>
      <w:r>
        <w:rPr>
          <w:color w:val="1D1D1B"/>
          <w:w w:val="105"/>
          <w:rtl/>
        </w:rPr>
        <w:t>והעממיים</w:t>
      </w:r>
      <w:r>
        <w:rPr>
          <w:color w:val="1D1D1B"/>
          <w:w w:val="105"/>
        </w:rPr>
        <w:t>.</w:t>
      </w:r>
    </w:p>
    <w:p>
      <w:pPr>
        <w:pStyle w:val="BodyText"/>
        <w:spacing w:before="59"/>
      </w:pPr>
    </w:p>
    <w:p>
      <w:pPr>
        <w:pStyle w:val="Heading1"/>
        <w:bidi/>
        <w:ind w:right="124" w:left="235" w:firstLine="0"/>
        <w:jc w:val="left"/>
      </w:pPr>
      <w:r>
        <w:rPr>
          <w:color w:val="1D1D1B"/>
          <w:spacing w:val="-5"/>
          <w:rtl/>
        </w:rPr>
        <w:t>ו</w:t>
      </w:r>
      <w:r>
        <w:rPr>
          <w:color w:val="1D1D1B"/>
          <w:spacing w:val="-5"/>
        </w:rPr>
        <w:t>.</w:t>
      </w:r>
      <w:r>
        <w:rPr>
          <w:color w:val="1D1D1B"/>
          <w:spacing w:val="2"/>
          <w:rtl/>
        </w:rPr>
        <w:t> </w:t>
      </w:r>
      <w:r>
        <w:rPr>
          <w:color w:val="1D1D1B"/>
          <w:rtl/>
        </w:rPr>
        <w:t>פועלים</w:t>
      </w:r>
      <w:r>
        <w:rPr>
          <w:color w:val="1D1D1B"/>
          <w:spacing w:val="3"/>
          <w:rtl/>
        </w:rPr>
        <w:t> </w:t>
      </w:r>
      <w:r>
        <w:rPr>
          <w:color w:val="1D1D1B"/>
          <w:rtl/>
        </w:rPr>
        <w:t>לשמירה</w:t>
      </w:r>
      <w:r>
        <w:rPr>
          <w:color w:val="1D1D1B"/>
          <w:spacing w:val="2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  <w:spacing w:val="3"/>
          <w:rtl/>
        </w:rPr>
        <w:t> </w:t>
      </w:r>
      <w:r>
        <w:rPr>
          <w:color w:val="1D1D1B"/>
          <w:rtl/>
        </w:rPr>
        <w:t>איכות</w:t>
      </w:r>
      <w:r>
        <w:rPr>
          <w:color w:val="1D1D1B"/>
          <w:spacing w:val="2"/>
          <w:rtl/>
        </w:rPr>
        <w:t> </w:t>
      </w:r>
      <w:r>
        <w:rPr>
          <w:color w:val="1D1D1B"/>
          <w:rtl/>
        </w:rPr>
        <w:t>הםביב</w:t>
      </w:r>
      <w:r>
        <w:rPr>
          <w:color w:val="1D1D1B"/>
          <w:rtl/>
        </w:rPr>
        <w:t>ה</w:t>
      </w:r>
    </w:p>
    <w:p>
      <w:pPr>
        <w:pStyle w:val="BodyText"/>
        <w:spacing w:before="25"/>
        <w:rPr>
          <w:rFonts w:ascii="Calibri"/>
          <w:b/>
          <w:sz w:val="24"/>
        </w:rPr>
      </w:pPr>
    </w:p>
    <w:p>
      <w:pPr>
        <w:pStyle w:val="BodyText"/>
        <w:bidi/>
        <w:spacing w:line="285" w:lineRule="auto"/>
        <w:ind w:right="157" w:left="235" w:hanging="1"/>
        <w:jc w:val="left"/>
      </w:pPr>
      <w:r>
        <w:rPr>
          <w:color w:val="1D1D1B"/>
        </w:rPr>
        <w:t>.1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לפעול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להב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צאת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מספב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למען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יישום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חוב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המבטיחים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בלימה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ואף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מניעת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זיהום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והתמודדות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עם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השלכות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אסונות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טבע</w:t>
      </w:r>
      <w:r>
        <w:rPr>
          <w:color w:val="1D1D1B"/>
          <w:w w:val="105"/>
        </w:rPr>
        <w:t>.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למען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העמדת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מספב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ומתאימים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לעידוד המעבר לאנרגיה ירוב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ה</w:t>
      </w:r>
      <w:r>
        <w:rPr>
          <w:color w:val="1D1D1B"/>
          <w:w w:val="105"/>
        </w:rPr>
        <w:t>.</w:t>
      </w:r>
    </w:p>
    <w:p>
      <w:pPr>
        <w:pStyle w:val="BodyText"/>
        <w:spacing w:before="44"/>
      </w:pPr>
    </w:p>
    <w:p>
      <w:pPr>
        <w:pStyle w:val="BodyText"/>
        <w:bidi/>
        <w:ind w:right="124" w:left="235" w:firstLine="0"/>
        <w:jc w:val="left"/>
      </w:pPr>
      <w:r>
        <w:rPr>
          <w:color w:val="1D1D1B"/>
          <w:spacing w:val="-5"/>
          <w:w w:val="105"/>
        </w:rPr>
        <w:t>.2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הגנה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ורות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מים</w:t>
      </w:r>
      <w:r>
        <w:rPr>
          <w:color w:val="1D1D1B"/>
          <w:w w:val="105"/>
        </w:rPr>
        <w:t>,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ימים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ונהרות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מפני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זיהום</w:t>
      </w:r>
      <w:r>
        <w:rPr>
          <w:color w:val="1D1D1B"/>
          <w:w w:val="105"/>
        </w:rPr>
        <w:t>.</w:t>
      </w:r>
    </w:p>
    <w:p>
      <w:pPr>
        <w:pStyle w:val="BodyText"/>
        <w:spacing w:before="94"/>
      </w:pPr>
    </w:p>
    <w:p>
      <w:pPr>
        <w:pStyle w:val="BodyText"/>
        <w:bidi/>
        <w:ind w:right="124" w:left="235" w:firstLine="0"/>
        <w:jc w:val="left"/>
      </w:pPr>
      <w:r>
        <w:rPr>
          <w:color w:val="1D1D1B"/>
          <w:spacing w:val="-5"/>
          <w:w w:val="105"/>
        </w:rPr>
        <w:t>.3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הצבת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מערכות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סבירות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ומב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לות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פחות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במדידת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אחוזי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הזיהום</w:t>
      </w:r>
      <w:r>
        <w:rPr>
          <w:color w:val="1D1D1B"/>
          <w:w w:val="105"/>
        </w:rPr>
        <w:t>.</w:t>
      </w:r>
    </w:p>
    <w:p>
      <w:pPr>
        <w:pStyle w:val="BodyText"/>
        <w:spacing w:before="59"/>
      </w:pPr>
    </w:p>
    <w:p>
      <w:pPr>
        <w:pStyle w:val="Heading1"/>
        <w:bidi/>
        <w:ind w:right="124" w:left="235" w:firstLine="0"/>
        <w:jc w:val="left"/>
      </w:pPr>
      <w:r>
        <w:rPr>
          <w:color w:val="1D1D1B"/>
          <w:spacing w:val="-5"/>
          <w:rtl/>
        </w:rPr>
        <w:t>ז</w:t>
      </w:r>
      <w:r>
        <w:rPr>
          <w:color w:val="1D1D1B"/>
          <w:spacing w:val="-5"/>
        </w:rPr>
        <w:t>.</w:t>
      </w:r>
      <w:r>
        <w:rPr>
          <w:color w:val="1D1D1B"/>
          <w:rtl/>
        </w:rPr>
        <w:t> איםור על נשק להשמדה המוני</w:t>
      </w:r>
      <w:r>
        <w:rPr>
          <w:color w:val="1D1D1B"/>
          <w:rtl/>
        </w:rPr>
        <w:t>ת</w:t>
      </w:r>
    </w:p>
    <w:p>
      <w:pPr>
        <w:pStyle w:val="BodyText"/>
        <w:bidi/>
        <w:spacing w:before="30"/>
        <w:ind w:right="124" w:left="235" w:firstLine="0"/>
        <w:jc w:val="left"/>
      </w:pPr>
      <w:r>
        <w:rPr>
          <w:color w:val="1D1D1B"/>
          <w:spacing w:val="-5"/>
          <w:w w:val="90"/>
        </w:rPr>
        <w:t>.1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לפעול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למניעת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הפצה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ופיתוח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נשב</w:t>
      </w:r>
      <w:r>
        <w:rPr>
          <w:color w:val="1D1D1B"/>
        </w:rPr>
        <w:t>j</w:t>
      </w:r>
      <w:r>
        <w:rPr>
          <w:color w:val="1D1D1B"/>
          <w:spacing w:val="34"/>
          <w:rtl/>
        </w:rPr>
        <w:t> </w:t>
      </w:r>
      <w:r>
        <w:rPr>
          <w:color w:val="1D1D1B"/>
          <w:rtl/>
        </w:rPr>
        <w:t>להשמדה</w:t>
      </w:r>
      <w:r>
        <w:rPr>
          <w:color w:val="1D1D1B"/>
          <w:spacing w:val="33"/>
          <w:rtl/>
        </w:rPr>
        <w:t> </w:t>
      </w:r>
      <w:r>
        <w:rPr>
          <w:color w:val="1D1D1B"/>
          <w:rtl/>
        </w:rPr>
        <w:t>המונית</w:t>
      </w:r>
      <w:r>
        <w:rPr>
          <w:color w:val="1D1D1B"/>
        </w:rPr>
        <w:t>.</w:t>
      </w:r>
    </w:p>
    <w:p>
      <w:pPr>
        <w:pStyle w:val="BodyText"/>
        <w:bidi/>
        <w:spacing w:line="285" w:lineRule="auto" w:before="47"/>
        <w:ind w:right="157" w:left="235" w:hanging="1"/>
        <w:jc w:val="left"/>
      </w:pPr>
      <w:r>
        <w:rPr>
          <w:color w:val="1D1D1B"/>
          <w:w w:val="105"/>
        </w:rPr>
        <w:t>.2</w:t>
      </w:r>
      <w:r>
        <w:rPr>
          <w:color w:val="1D1D1B"/>
          <w:w w:val="105"/>
          <w:rtl/>
        </w:rPr>
        <w:t> דחיב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הצטרפותה של ממשלת ישראל לאמנה הבינלאומית למניעת הפצה ופיתוח של נשב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גרעיני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וביטול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פרויב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טים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גרעיניים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w w:val="105"/>
          <w:rtl/>
        </w:rPr>
        <w:t>ישראליים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51" w:lineRule="exact"/>
        <w:ind w:right="124" w:left="235" w:firstLine="0"/>
        <w:jc w:val="left"/>
      </w:pPr>
      <w:r>
        <w:rPr>
          <w:color w:val="1D1D1B"/>
          <w:spacing w:val="-5"/>
        </w:rPr>
        <w:t>.3</w:t>
      </w:r>
      <w:r>
        <w:rPr>
          <w:color w:val="1D1D1B"/>
          <w:spacing w:val="23"/>
          <w:rtl/>
        </w:rPr>
        <w:t> </w:t>
      </w:r>
      <w:r>
        <w:rPr>
          <w:color w:val="1D1D1B"/>
          <w:rtl/>
        </w:rPr>
        <w:t>פירוב</w:t>
      </w:r>
      <w:r>
        <w:rPr>
          <w:color w:val="1D1D1B"/>
        </w:rPr>
        <w:t>j</w:t>
      </w:r>
      <w:r>
        <w:rPr>
          <w:color w:val="1D1D1B"/>
          <w:spacing w:val="23"/>
          <w:rtl/>
        </w:rPr>
        <w:t> </w:t>
      </w:r>
      <w:r>
        <w:rPr>
          <w:color w:val="1D1D1B"/>
          <w:rtl/>
        </w:rPr>
        <w:t>נשב</w:t>
      </w:r>
      <w:r>
        <w:rPr>
          <w:color w:val="1D1D1B"/>
        </w:rPr>
        <w:t>j</w:t>
      </w:r>
      <w:r>
        <w:rPr>
          <w:color w:val="1D1D1B"/>
          <w:spacing w:val="23"/>
          <w:rtl/>
        </w:rPr>
        <w:t> </w:t>
      </w:r>
      <w:r>
        <w:rPr>
          <w:color w:val="1D1D1B"/>
          <w:rtl/>
        </w:rPr>
        <w:t>להשמדה</w:t>
      </w:r>
      <w:r>
        <w:rPr>
          <w:color w:val="1D1D1B"/>
          <w:spacing w:val="23"/>
          <w:rtl/>
        </w:rPr>
        <w:t> </w:t>
      </w:r>
      <w:r>
        <w:rPr>
          <w:color w:val="1D1D1B"/>
          <w:rtl/>
        </w:rPr>
        <w:t>המונית</w:t>
      </w:r>
      <w:r>
        <w:rPr>
          <w:color w:val="1D1D1B"/>
          <w:spacing w:val="23"/>
          <w:rtl/>
        </w:rPr>
        <w:t> </w:t>
      </w:r>
      <w:r>
        <w:rPr>
          <w:color w:val="1D1D1B"/>
          <w:rtl/>
        </w:rPr>
        <w:t>מהמזרח</w:t>
      </w:r>
      <w:r>
        <w:rPr>
          <w:color w:val="1D1D1B"/>
          <w:spacing w:val="22"/>
          <w:rtl/>
        </w:rPr>
        <w:t> </w:t>
      </w:r>
      <w:r>
        <w:rPr>
          <w:color w:val="1D1D1B"/>
          <w:rtl/>
        </w:rPr>
        <w:t>התיכון</w:t>
      </w:r>
      <w:r>
        <w:rPr>
          <w:color w:val="1D1D1B"/>
        </w:rPr>
        <w:t>.</w:t>
      </w:r>
    </w:p>
    <w:p>
      <w:pPr>
        <w:pStyle w:val="BodyText"/>
        <w:spacing w:before="94"/>
      </w:pPr>
    </w:p>
    <w:p>
      <w:pPr>
        <w:pStyle w:val="BodyText"/>
        <w:bidi/>
        <w:spacing w:line="285" w:lineRule="auto"/>
        <w:ind w:right="157" w:left="235" w:hanging="2"/>
        <w:jc w:val="left"/>
      </w:pPr>
      <w:r>
        <w:rPr>
          <w:color w:val="1D1D1B"/>
          <w:w w:val="105"/>
          <w:rtl/>
        </w:rPr>
        <w:t>לשם השגת המטרות האמורות פועלת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ללא לאות ובשיתוף פעולה מלא או חלב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בוע או זמני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עם גורמים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ארגונים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חוגים ואישים שונים על בסיס תכנית מוסכמת ומתוך כבוד הדד</w:t>
      </w:r>
      <w:r>
        <w:rPr>
          <w:color w:val="1D1D1B"/>
          <w:w w:val="105"/>
          <w:rtl/>
        </w:rPr>
        <w:t>י</w:t>
      </w:r>
    </w:p>
    <w:p>
      <w:pPr>
        <w:spacing w:after="0" w:line="285" w:lineRule="auto"/>
        <w:jc w:val="left"/>
        <w:sectPr>
          <w:headerReference w:type="default" r:id="rId12"/>
          <w:footerReference w:type="default" r:id="rId13"/>
          <w:pgSz w:w="9740" w:h="13230"/>
          <w:pgMar w:header="0" w:footer="1713" w:top="940" w:bottom="1900" w:left="1100" w:right="1020"/>
        </w:sectPr>
      </w:pPr>
    </w:p>
    <w:p>
      <w:pPr>
        <w:bidi/>
        <w:spacing w:before="144"/>
        <w:ind w:right="2724" w:left="0" w:firstLine="0"/>
        <w:jc w:val="left"/>
        <w:rPr>
          <w:rFonts w:ascii="Calibri" w:cs="Calibri"/>
          <w:b/>
          <w:bCs/>
          <w:sz w:val="40"/>
          <w:szCs w:val="40"/>
        </w:rPr>
      </w:pPr>
      <w:r>
        <w:rPr>
          <w:rFonts w:ascii="Calibri" w:cs="Calibri"/>
          <w:b/>
          <w:bCs/>
          <w:color w:val="1D1D1B"/>
          <w:spacing w:val="-2"/>
          <w:sz w:val="40"/>
          <w:szCs w:val="40"/>
          <w:rtl/>
        </w:rPr>
        <w:t>מוםדות</w:t>
      </w:r>
      <w:r>
        <w:rPr>
          <w:rFonts w:ascii="Calibri" w:cs="Calibri"/>
          <w:b/>
          <w:bCs/>
          <w:color w:val="1D1D1B"/>
          <w:spacing w:val="-5"/>
          <w:sz w:val="40"/>
          <w:szCs w:val="40"/>
          <w:rtl/>
        </w:rPr>
        <w:t> </w:t>
      </w:r>
      <w:r>
        <w:rPr>
          <w:rFonts w:ascii="Calibri" w:cs="Calibri"/>
          <w:b/>
          <w:bCs/>
          <w:color w:val="1D1D1B"/>
          <w:sz w:val="40"/>
          <w:szCs w:val="40"/>
          <w:rtl/>
        </w:rPr>
        <w:t>חד</w:t>
      </w:r>
      <w:r>
        <w:rPr>
          <w:rFonts w:ascii="Calibri" w:cs="Calibri"/>
          <w:b/>
          <w:bCs/>
          <w:color w:val="1D1D1B"/>
          <w:sz w:val="40"/>
          <w:szCs w:val="40"/>
        </w:rPr>
        <w:t>"</w:t>
      </w:r>
      <w:r>
        <w:rPr>
          <w:rFonts w:ascii="Calibri" w:cs="Calibri"/>
          <w:b/>
          <w:bCs/>
          <w:color w:val="1D1D1B"/>
          <w:sz w:val="40"/>
          <w:szCs w:val="40"/>
          <w:rtl/>
        </w:rPr>
        <w:t>ש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spacing w:before="83"/>
        <w:rPr>
          <w:rFonts w:ascii="Calibri"/>
          <w:b/>
        </w:rPr>
      </w:pPr>
    </w:p>
    <w:p>
      <w:pPr>
        <w:pStyle w:val="Heading2"/>
        <w:bidi/>
        <w:spacing w:line="235" w:lineRule="exact"/>
        <w:ind w:right="1639" w:left="235" w:firstLine="0"/>
        <w:jc w:val="left"/>
      </w:pPr>
      <w:r>
        <w:rPr>
          <w:color w:val="1D1D1B"/>
          <w:spacing w:val="-8"/>
          <w:w w:val="85"/>
        </w:rPr>
        <w:t>.1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הוועידה</w:t>
      </w:r>
      <w:r>
        <w:rPr>
          <w:color w:val="1D1D1B"/>
        </w:rPr>
        <w:t>:</w:t>
      </w:r>
    </w:p>
    <w:p>
      <w:pPr>
        <w:spacing w:after="0" w:line="235" w:lineRule="exact"/>
        <w:jc w:val="left"/>
        <w:sectPr>
          <w:pgSz w:w="9740" w:h="13230"/>
          <w:pgMar w:header="0" w:footer="1713" w:top="940" w:bottom="1900" w:left="1100" w:right="1020"/>
          <w:cols w:num="2" w:equalWidth="0">
            <w:col w:w="4815" w:space="40"/>
            <w:col w:w="2765"/>
          </w:cols>
        </w:sectPr>
      </w:pPr>
    </w:p>
    <w:p>
      <w:pPr>
        <w:pStyle w:val="BodyText"/>
        <w:bidi/>
        <w:spacing w:line="249" w:lineRule="auto" w:before="33"/>
        <w:ind w:right="157" w:left="235" w:hanging="1"/>
        <w:jc w:val="left"/>
      </w:pPr>
      <w:r>
        <w:rPr>
          <w:color w:val="1D1D1B"/>
          <w:w w:val="105"/>
          <w:rtl/>
        </w:rPr>
        <w:t>א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הגוף העליון של החזית הדמוב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רטית לשלום ושוויון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והוא מתכנס לפחות פעם בארבע שנים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ב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החלטות ועידת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מחייבות את כל גופי החזית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נציגיה וועדותיה השונות</w:t>
      </w:r>
      <w:r>
        <w:rPr>
          <w:color w:val="1D1D1B"/>
          <w:w w:val="105"/>
        </w:rPr>
        <w:t>.</w:t>
      </w:r>
    </w:p>
    <w:p>
      <w:pPr>
        <w:pStyle w:val="BodyText"/>
        <w:bidi/>
        <w:spacing w:before="1"/>
        <w:ind w:right="124" w:left="235" w:firstLine="0"/>
        <w:jc w:val="left"/>
      </w:pPr>
      <w:r>
        <w:rPr>
          <w:color w:val="1D1D1B"/>
          <w:spacing w:val="-5"/>
          <w:w w:val="105"/>
          <w:rtl/>
        </w:rPr>
        <w:t>ג</w:t>
      </w:r>
      <w:r>
        <w:rPr>
          <w:color w:val="1D1D1B"/>
          <w:spacing w:val="-5"/>
          <w:w w:val="105"/>
        </w:rPr>
        <w:t>.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החלטות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הוועידה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מתב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בלות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ברוב</w:t>
      </w:r>
      <w:r>
        <w:rPr>
          <w:color w:val="1D1D1B"/>
          <w:w w:val="105"/>
        </w:rPr>
        <w:t>,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אלא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כן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נב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בע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אחרת</w:t>
      </w:r>
      <w:r>
        <w:rPr>
          <w:color w:val="1D1D1B"/>
          <w:spacing w:val="-7"/>
          <w:w w:val="105"/>
          <w:rtl/>
        </w:rPr>
        <w:t> </w:t>
      </w:r>
      <w:r>
        <w:rPr>
          <w:color w:val="1D1D1B"/>
          <w:w w:val="105"/>
          <w:rtl/>
        </w:rPr>
        <w:t>בתב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49" w:lineRule="auto" w:before="11"/>
        <w:ind w:right="157" w:left="235" w:hanging="1"/>
        <w:jc w:val="left"/>
      </w:pPr>
      <w:r>
        <w:rPr>
          <w:color w:val="1D1D1B"/>
          <w:w w:val="105"/>
          <w:rtl/>
        </w:rPr>
        <w:t>ד</w:t>
      </w:r>
      <w:r>
        <w:rPr>
          <w:color w:val="1D1D1B"/>
          <w:w w:val="105"/>
        </w:rPr>
        <w:t>.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הרכב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הנציגים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לוועידה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להבטיח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ייצוג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כל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מרכיבי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וכל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החזיתות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על פי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ן אחיד שאושר על ידי מועצת החזית</w:t>
      </w:r>
      <w:r>
        <w:rPr>
          <w:color w:val="1D1D1B"/>
          <w:w w:val="105"/>
        </w:rPr>
        <w:t>.</w:t>
      </w:r>
    </w:p>
    <w:p>
      <w:pPr>
        <w:pStyle w:val="BodyText"/>
        <w:spacing w:before="9"/>
      </w:pPr>
    </w:p>
    <w:p>
      <w:pPr>
        <w:pStyle w:val="Heading2"/>
        <w:bidi/>
        <w:ind w:right="124" w:left="235" w:firstLine="0"/>
        <w:jc w:val="left"/>
      </w:pPr>
      <w:r>
        <w:rPr>
          <w:color w:val="1D1D1B"/>
          <w:spacing w:val="-2"/>
          <w:rtl/>
        </w:rPr>
        <w:t>משימות</w:t>
      </w:r>
      <w:r>
        <w:rPr>
          <w:color w:val="1D1D1B"/>
          <w:spacing w:val="4"/>
          <w:rtl/>
        </w:rPr>
        <w:t> </w:t>
      </w:r>
      <w:r>
        <w:rPr>
          <w:color w:val="1D1D1B"/>
          <w:rtl/>
        </w:rPr>
        <w:t>הוועידה</w:t>
      </w:r>
      <w:r>
        <w:rPr>
          <w:color w:val="1D1D1B"/>
        </w:rPr>
        <w:t>:</w:t>
      </w: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  <w:w w:val="105"/>
          <w:rtl/>
        </w:rPr>
        <w:t>א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סיכום פעילות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מוועידה אחת למשנתה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אישור המדיניות הכללית בכל תחומי פעילות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והצגת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חות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בתחומי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העיסוב</w:t>
      </w:r>
      <w:r>
        <w:rPr>
          <w:color w:val="1D1D1B"/>
          <w:w w:val="105"/>
        </w:rPr>
        <w:t>j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השונים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הכנסת</w:t>
      </w:r>
      <w:r>
        <w:rPr>
          <w:color w:val="1D1D1B"/>
          <w:w w:val="105"/>
        </w:rPr>
        <w:t>,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ההסתדרות</w:t>
      </w:r>
      <w:r>
        <w:rPr>
          <w:color w:val="1D1D1B"/>
          <w:w w:val="105"/>
        </w:rPr>
        <w:t>,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,</w:t>
      </w:r>
      <w:r>
        <w:rPr>
          <w:color w:val="1D1D1B"/>
          <w:spacing w:val="79"/>
          <w:w w:val="105"/>
          <w:rtl/>
        </w:rPr>
        <w:t> </w:t>
      </w:r>
      <w:r>
        <w:rPr>
          <w:color w:val="1D1D1B"/>
          <w:w w:val="105"/>
          <w:rtl/>
        </w:rPr>
        <w:t>הרשויות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עבודת 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ואחרים</w:t>
      </w:r>
      <w:r>
        <w:rPr>
          <w:color w:val="1D1D1B"/>
          <w:w w:val="105"/>
        </w:rPr>
        <w:t>.</w:t>
      </w:r>
      <w:r>
        <w:rPr>
          <w:color w:val="1D1D1B"/>
          <w:w w:val="105"/>
        </w:rPr>
        <w:t>(</w:t>
      </w:r>
    </w:p>
    <w:p>
      <w:pPr>
        <w:pStyle w:val="BodyText"/>
        <w:bidi/>
        <w:spacing w:line="249" w:lineRule="auto" w:before="3"/>
        <w:ind w:right="157" w:left="235" w:hanging="1"/>
        <w:jc w:val="left"/>
      </w:pP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.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אישור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הרכבה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מועצת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כך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שכל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החזיתות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יהיו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מיוצגות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בה ונבחרי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מיוצגים בפורומים הארציים השונים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זאת בלבד שהנציגים מהחזיתות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 יהוו לפחות שני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שליש מנציגי המועצה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לפי מה שתב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בע המועצה</w:t>
      </w:r>
      <w:r>
        <w:rPr>
          <w:color w:val="1D1D1B"/>
          <w:w w:val="105"/>
        </w:rPr>
        <w:t>.</w:t>
      </w:r>
    </w:p>
    <w:p>
      <w:pPr>
        <w:pStyle w:val="BodyText"/>
        <w:bidi/>
        <w:spacing w:before="2"/>
        <w:ind w:right="124" w:left="235" w:firstLine="0"/>
        <w:jc w:val="left"/>
      </w:pPr>
      <w:r>
        <w:rPr>
          <w:color w:val="1D1D1B"/>
          <w:spacing w:val="-5"/>
          <w:rtl/>
        </w:rPr>
        <w:t>ג</w:t>
      </w:r>
      <w:r>
        <w:rPr>
          <w:color w:val="1D1D1B"/>
          <w:spacing w:val="-5"/>
        </w:rPr>
        <w:t>.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אישור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שינויים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בתב</w:t>
      </w:r>
      <w:r>
        <w:rPr>
          <w:color w:val="1D1D1B"/>
        </w:rPr>
        <w:t>j</w:t>
      </w:r>
      <w:r>
        <w:rPr>
          <w:color w:val="1D1D1B"/>
          <w:rtl/>
        </w:rPr>
        <w:t>נון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ובתכנית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על</w:t>
      </w:r>
      <w:r>
        <w:rPr>
          <w:color w:val="1D1D1B"/>
        </w:rPr>
        <w:t>-</w:t>
      </w:r>
      <w:r>
        <w:rPr>
          <w:color w:val="1D1D1B"/>
          <w:rtl/>
        </w:rPr>
        <w:t>ידי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רוב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הנוכחים</w:t>
      </w:r>
      <w:r>
        <w:rPr>
          <w:color w:val="1D1D1B"/>
        </w:rPr>
        <w:t>,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אלא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אם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נב</w:t>
      </w:r>
      <w:r>
        <w:rPr>
          <w:color w:val="1D1D1B"/>
        </w:rPr>
        <w:t>j</w:t>
      </w:r>
      <w:r>
        <w:rPr>
          <w:color w:val="1D1D1B"/>
          <w:rtl/>
        </w:rPr>
        <w:t>בע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אחרת</w:t>
      </w:r>
      <w:r>
        <w:rPr>
          <w:color w:val="1D1D1B"/>
          <w:spacing w:val="-4"/>
          <w:rtl/>
        </w:rPr>
        <w:t> </w:t>
      </w:r>
      <w:r>
        <w:rPr>
          <w:color w:val="1D1D1B"/>
          <w:rtl/>
        </w:rPr>
        <w:t>בתב</w:t>
      </w:r>
      <w:r>
        <w:rPr>
          <w:color w:val="1D1D1B"/>
        </w:rPr>
        <w:t>j</w:t>
      </w:r>
      <w:r>
        <w:rPr>
          <w:color w:val="1D1D1B"/>
          <w:rtl/>
        </w:rPr>
        <w:t>נון</w:t>
      </w:r>
      <w:r>
        <w:rPr>
          <w:color w:val="1D1D1B"/>
          <w:spacing w:val="-4"/>
          <w:rtl/>
        </w:rPr>
        <w:t> </w:t>
      </w:r>
      <w:r>
        <w:rPr>
          <w:color w:val="1D1D1B"/>
        </w:rPr>
        <w:t>)</w:t>
      </w:r>
      <w:r>
        <w:rPr>
          <w:color w:val="1D1D1B"/>
          <w:rtl/>
        </w:rPr>
        <w:t>רוב</w:t>
      </w:r>
      <w:r>
        <w:rPr>
          <w:color w:val="1D1D1B"/>
          <w:spacing w:val="-5"/>
          <w:rtl/>
        </w:rPr>
        <w:t> </w:t>
      </w:r>
      <w:r>
        <w:rPr>
          <w:color w:val="1D1D1B"/>
          <w:rtl/>
        </w:rPr>
        <w:t>חריג</w:t>
      </w:r>
      <w:r>
        <w:rPr>
          <w:color w:val="1D1D1B"/>
        </w:rPr>
        <w:t>.</w:t>
      </w:r>
      <w:r>
        <w:rPr>
          <w:color w:val="1D1D1B"/>
        </w:rPr>
        <w:t>(</w:t>
      </w:r>
    </w:p>
    <w:p>
      <w:pPr>
        <w:pStyle w:val="Heading2"/>
        <w:bidi/>
        <w:spacing w:before="147"/>
        <w:ind w:right="124" w:left="235" w:firstLine="0"/>
        <w:jc w:val="left"/>
      </w:pPr>
      <w:r>
        <w:rPr>
          <w:color w:val="1D1D1B"/>
          <w:spacing w:val="-7"/>
        </w:rPr>
        <w:t>.2</w:t>
      </w:r>
      <w:r>
        <w:rPr>
          <w:color w:val="1D1D1B"/>
          <w:spacing w:val="-11"/>
          <w:rtl/>
        </w:rPr>
        <w:t> </w:t>
      </w:r>
      <w:r>
        <w:rPr>
          <w:color w:val="1D1D1B"/>
          <w:rtl/>
        </w:rPr>
        <w:t>מועצת</w:t>
      </w:r>
      <w:r>
        <w:rPr>
          <w:color w:val="1D1D1B"/>
          <w:spacing w:val="-11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:</w:t>
      </w:r>
    </w:p>
    <w:p>
      <w:pPr>
        <w:pStyle w:val="BodyText"/>
        <w:bidi/>
        <w:spacing w:line="253" w:lineRule="exact"/>
        <w:ind w:right="124" w:left="236" w:firstLine="0"/>
        <w:jc w:val="left"/>
      </w:pPr>
      <w:r>
        <w:rPr>
          <w:color w:val="1D1D1B"/>
          <w:spacing w:val="-2"/>
          <w:w w:val="105"/>
          <w:rtl/>
        </w:rPr>
        <w:t>תפב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ידים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וסמכויות</w:t>
      </w:r>
      <w:r>
        <w:rPr>
          <w:color w:val="1D1D1B"/>
          <w:spacing w:val="15"/>
          <w:w w:val="105"/>
          <w:rtl/>
        </w:rPr>
        <w:t> </w:t>
      </w:r>
      <w:r>
        <w:rPr>
          <w:color w:val="1D1D1B"/>
          <w:w w:val="105"/>
          <w:rtl/>
        </w:rPr>
        <w:t>המועצ</w:t>
      </w:r>
      <w:r>
        <w:rPr>
          <w:color w:val="1D1D1B"/>
          <w:w w:val="105"/>
          <w:rtl/>
        </w:rPr>
        <w:t>ה</w:t>
      </w:r>
    </w:p>
    <w:p>
      <w:pPr>
        <w:pStyle w:val="BodyText"/>
        <w:bidi/>
        <w:spacing w:line="501" w:lineRule="auto" w:before="11"/>
        <w:ind w:right="157" w:left="235" w:hanging="1"/>
        <w:jc w:val="left"/>
      </w:pPr>
      <w:r>
        <w:rPr>
          <w:color w:val="1D1D1B"/>
        </w:rPr>
        <w:t>.1</w:t>
      </w:r>
      <w:r>
        <w:rPr>
          <w:color w:val="1D1D1B"/>
          <w:rtl/>
        </w:rPr>
        <w:t> לפעול ליישום החלטות הוועידה ולהחליט על פעילויות חד</w:t>
      </w:r>
      <w:r>
        <w:rPr>
          <w:color w:val="1D1D1B"/>
        </w:rPr>
        <w:t>"</w:t>
      </w:r>
      <w:r>
        <w:rPr>
          <w:color w:val="1D1D1B"/>
          <w:rtl/>
        </w:rPr>
        <w:t>ש בין כינוס וועידה אחד למשנהו</w:t>
      </w:r>
      <w:r>
        <w:rPr>
          <w:color w:val="1D1D1B"/>
        </w:rPr>
        <w:t>.</w:t>
      </w:r>
      <w:r>
        <w:rPr>
          <w:color w:val="1D1D1B"/>
          <w:spacing w:val="80"/>
          <w:rtl/>
        </w:rPr>
        <w:t> </w:t>
      </w:r>
      <w:r>
        <w:rPr>
          <w:color w:val="1D1D1B"/>
        </w:rPr>
        <w:t>.2</w:t>
      </w:r>
      <w:r>
        <w:rPr>
          <w:color w:val="1D1D1B"/>
          <w:rtl/>
        </w:rPr>
        <w:t> בחירת יו</w:t>
      </w:r>
      <w:r>
        <w:rPr>
          <w:color w:val="1D1D1B"/>
        </w:rPr>
        <w:t>"</w:t>
      </w:r>
      <w:r>
        <w:rPr>
          <w:color w:val="1D1D1B"/>
          <w:rtl/>
        </w:rPr>
        <w:t>ר חד</w:t>
      </w:r>
      <w:r>
        <w:rPr>
          <w:color w:val="1D1D1B"/>
        </w:rPr>
        <w:t>"</w:t>
      </w:r>
      <w:r>
        <w:rPr>
          <w:color w:val="1D1D1B"/>
          <w:rtl/>
        </w:rPr>
        <w:t>ש וסגניו</w:t>
      </w:r>
      <w:r>
        <w:rPr>
          <w:color w:val="1D1D1B"/>
        </w:rPr>
        <w:t>.</w:t>
      </w:r>
    </w:p>
    <w:p>
      <w:pPr>
        <w:pStyle w:val="BodyText"/>
        <w:bidi/>
        <w:spacing w:line="252" w:lineRule="exact"/>
        <w:ind w:right="124" w:left="236" w:firstLine="0"/>
        <w:jc w:val="left"/>
      </w:pPr>
      <w:r>
        <w:rPr>
          <w:color w:val="1D1D1B"/>
          <w:spacing w:val="-5"/>
        </w:rPr>
        <w:t>.3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אישור</w:t>
      </w:r>
      <w:r>
        <w:rPr>
          <w:color w:val="1D1D1B"/>
          <w:spacing w:val="18"/>
          <w:rtl/>
        </w:rPr>
        <w:t> </w:t>
      </w:r>
      <w:r>
        <w:rPr>
          <w:color w:val="1D1D1B"/>
          <w:rtl/>
        </w:rPr>
        <w:t>מספר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חברי</w:t>
      </w:r>
      <w:r>
        <w:rPr>
          <w:color w:val="1D1D1B"/>
          <w:spacing w:val="18"/>
          <w:rtl/>
        </w:rPr>
        <w:t> </w:t>
      </w:r>
      <w:r>
        <w:rPr>
          <w:color w:val="1D1D1B"/>
          <w:rtl/>
        </w:rPr>
        <w:t>המזכירות</w:t>
      </w:r>
      <w:r>
        <w:rPr>
          <w:color w:val="1D1D1B"/>
        </w:rPr>
        <w:t>,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מספר</w:t>
      </w:r>
      <w:r>
        <w:rPr>
          <w:color w:val="1D1D1B"/>
          <w:spacing w:val="18"/>
          <w:rtl/>
        </w:rPr>
        <w:t> </w:t>
      </w:r>
      <w:r>
        <w:rPr>
          <w:color w:val="1D1D1B"/>
          <w:rtl/>
        </w:rPr>
        <w:t>חברי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ועדת</w:t>
      </w:r>
      <w:r>
        <w:rPr>
          <w:color w:val="1D1D1B"/>
          <w:spacing w:val="18"/>
          <w:rtl/>
        </w:rPr>
        <w:t> </w:t>
      </w:r>
      <w:r>
        <w:rPr>
          <w:color w:val="1D1D1B"/>
          <w:rtl/>
        </w:rPr>
        <w:t>הביב</w:t>
      </w:r>
      <w:r>
        <w:rPr>
          <w:color w:val="1D1D1B"/>
        </w:rPr>
        <w:t>j</w:t>
      </w:r>
      <w:r>
        <w:rPr>
          <w:color w:val="1D1D1B"/>
          <w:rtl/>
        </w:rPr>
        <w:t>ורת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ומספר</w:t>
      </w:r>
      <w:r>
        <w:rPr>
          <w:color w:val="1D1D1B"/>
          <w:spacing w:val="18"/>
          <w:rtl/>
        </w:rPr>
        <w:t> </w:t>
      </w:r>
      <w:r>
        <w:rPr>
          <w:color w:val="1D1D1B"/>
          <w:rtl/>
        </w:rPr>
        <w:t>סגני</w:t>
      </w:r>
      <w:r>
        <w:rPr>
          <w:color w:val="1D1D1B"/>
          <w:spacing w:val="17"/>
          <w:rtl/>
        </w:rPr>
        <w:t> </w:t>
      </w:r>
      <w:r>
        <w:rPr>
          <w:color w:val="1D1D1B"/>
          <w:rtl/>
        </w:rPr>
        <w:t>היו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124" w:left="235" w:firstLine="0"/>
        <w:jc w:val="left"/>
      </w:pPr>
      <w:r>
        <w:rPr>
          <w:color w:val="1D1D1B"/>
        </w:rPr>
        <w:t>.4</w:t>
      </w:r>
      <w:r>
        <w:rPr>
          <w:color w:val="1D1D1B"/>
          <w:rtl/>
        </w:rPr>
        <w:t> בחירת המזכירות מבין חברי המועצה באופן חשאי וישיר</w:t>
      </w:r>
      <w:r>
        <w:rPr>
          <w:color w:val="1D1D1B"/>
        </w:rPr>
        <w:t>,</w:t>
      </w:r>
      <w:r>
        <w:rPr>
          <w:color w:val="1D1D1B"/>
          <w:rtl/>
        </w:rPr>
        <w:t> תוך התחשבות בסעיף </w:t>
      </w:r>
      <w:r>
        <w:rPr>
          <w:color w:val="1D1D1B"/>
        </w:rPr>
        <w:t>3/(5)</w:t>
      </w:r>
      <w:r>
        <w:rPr>
          <w:color w:val="1D1D1B"/>
          <w:rtl/>
        </w:rPr>
        <w:t> להלן</w:t>
      </w:r>
      <w:r>
        <w:rPr>
          <w:color w:val="1D1D1B"/>
        </w:rPr>
        <w:t>.</w:t>
      </w:r>
      <w:r>
        <w:rPr>
          <w:color w:val="1D1D1B"/>
          <w:spacing w:val="80"/>
          <w:rtl/>
        </w:rPr>
        <w:t> </w:t>
      </w:r>
      <w:r>
        <w:rPr>
          <w:color w:val="1D1D1B"/>
        </w:rPr>
        <w:t>.5</w:t>
      </w:r>
      <w:r>
        <w:rPr>
          <w:color w:val="1D1D1B"/>
          <w:rtl/>
        </w:rPr>
        <w:t> בחירת חברי ועדת הביב</w:t>
      </w:r>
      <w:r>
        <w:rPr>
          <w:color w:val="1D1D1B"/>
        </w:rPr>
        <w:t>j</w:t>
      </w:r>
      <w:r>
        <w:rPr>
          <w:color w:val="1D1D1B"/>
          <w:rtl/>
        </w:rPr>
        <w:t>ורת מבין חברי המועצה</w:t>
      </w:r>
      <w:r>
        <w:rPr>
          <w:color w:val="1D1D1B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05"/>
        </w:rPr>
        <w:t>.6</w:t>
      </w:r>
      <w:r>
        <w:rPr>
          <w:color w:val="1D1D1B"/>
          <w:w w:val="105"/>
          <w:rtl/>
        </w:rPr>
        <w:t> למועצה הזכות לצרף חברים חדשים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כך שמספרם לא יעלה על </w:t>
      </w:r>
      <w:r>
        <w:rPr>
          <w:color w:val="1D1D1B"/>
          <w:w w:val="105"/>
        </w:rPr>
        <w:t>10%</w:t>
      </w:r>
      <w:r>
        <w:rPr>
          <w:color w:val="1D1D1B"/>
          <w:w w:val="105"/>
          <w:rtl/>
        </w:rPr>
        <w:t> מחברי המועצה בין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שתי וועידות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157" w:left="235" w:hanging="1"/>
        <w:jc w:val="left"/>
      </w:pPr>
      <w:r>
        <w:rPr>
          <w:color w:val="1D1D1B"/>
          <w:w w:val="105"/>
        </w:rPr>
        <w:t>.7</w:t>
      </w:r>
      <w:r>
        <w:rPr>
          <w:color w:val="1D1D1B"/>
          <w:w w:val="105"/>
          <w:rtl/>
        </w:rPr>
        <w:t> המועצה תתכנס לפחות פעם בשנה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ותתב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יים ישיבה שלא מן המניין אם המזכירות מבב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שת זאת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או אם לפחות שליש מחבריה יגישו 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שה בכתב ליו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ר המועצה או לסגניו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124" w:left="235" w:firstLine="0"/>
        <w:jc w:val="left"/>
      </w:pPr>
      <w:r>
        <w:rPr>
          <w:color w:val="1D1D1B"/>
          <w:spacing w:val="-5"/>
          <w:w w:val="105"/>
        </w:rPr>
        <w:t>.8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spacing w:val="7"/>
          <w:w w:val="105"/>
          <w:rtl/>
        </w:rPr>
        <w:t> </w:t>
      </w:r>
      <w:r>
        <w:rPr>
          <w:color w:val="1D1D1B"/>
          <w:w w:val="105"/>
          <w:rtl/>
        </w:rPr>
        <w:t>תחליט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7"/>
          <w:w w:val="105"/>
          <w:rtl/>
        </w:rPr>
        <w:t> </w:t>
      </w:r>
      <w:r>
        <w:rPr>
          <w:color w:val="1D1D1B"/>
          <w:w w:val="105"/>
          <w:rtl/>
        </w:rPr>
        <w:t>מועד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הכינוס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בוע</w:t>
      </w:r>
      <w:r>
        <w:rPr>
          <w:color w:val="1D1D1B"/>
          <w:spacing w:val="7"/>
          <w:w w:val="105"/>
          <w:rtl/>
        </w:rPr>
        <w:t>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לכל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הפחות</w:t>
      </w:r>
      <w:r>
        <w:rPr>
          <w:color w:val="1D1D1B"/>
          <w:spacing w:val="7"/>
          <w:w w:val="105"/>
          <w:rtl/>
        </w:rPr>
        <w:t> </w:t>
      </w:r>
      <w:r>
        <w:rPr>
          <w:color w:val="1D1D1B"/>
          <w:w w:val="105"/>
          <w:rtl/>
        </w:rPr>
        <w:t>אחת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לארבע</w:t>
      </w:r>
      <w:r>
        <w:rPr>
          <w:color w:val="1D1D1B"/>
          <w:spacing w:val="7"/>
          <w:w w:val="105"/>
          <w:rtl/>
        </w:rPr>
        <w:t> </w:t>
      </w:r>
      <w:r>
        <w:rPr>
          <w:color w:val="1D1D1B"/>
          <w:w w:val="105"/>
          <w:rtl/>
        </w:rPr>
        <w:t>שנים</w:t>
      </w:r>
      <w:r>
        <w:rPr>
          <w:color w:val="1D1D1B"/>
          <w:w w:val="105"/>
        </w:rPr>
        <w:t>.</w:t>
      </w:r>
      <w:r>
        <w:rPr>
          <w:color w:val="1D1D1B"/>
          <w:w w:val="105"/>
        </w:rPr>
        <w:t>(</w:t>
      </w:r>
    </w:p>
    <w:p>
      <w:pPr>
        <w:spacing w:after="0"/>
        <w:jc w:val="left"/>
        <w:sectPr>
          <w:type w:val="continuous"/>
          <w:pgSz w:w="9740" w:h="13230"/>
          <w:pgMar w:header="0" w:footer="1713" w:top="1500" w:bottom="280" w:left="1100" w:right="1020"/>
        </w:sectPr>
      </w:pPr>
    </w:p>
    <w:p>
      <w:pPr>
        <w:pStyle w:val="BodyText"/>
        <w:spacing w:before="81"/>
      </w:pPr>
    </w:p>
    <w:p>
      <w:pPr>
        <w:pStyle w:val="BodyText"/>
        <w:bidi/>
        <w:spacing w:line="249" w:lineRule="auto" w:before="1"/>
        <w:ind w:right="306" w:left="384" w:hanging="1"/>
        <w:jc w:val="left"/>
      </w:pPr>
      <w:r>
        <w:rPr>
          <w:color w:val="1D1D1B"/>
          <w:w w:val="105"/>
        </w:rPr>
        <w:t>.9</w:t>
      </w:r>
      <w:r>
        <w:rPr>
          <w:color w:val="1D1D1B"/>
          <w:w w:val="105"/>
          <w:rtl/>
        </w:rPr>
        <w:t> למועצה יש סמכות לדחות את הוועידה הרגילה לתב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ופה של חצי שנה לכל היותר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אם הדחייה תאושר 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ידי שני שלישים לפחות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ולות החברים הנוכחים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</w:rPr>
        <w:t>.10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המועצה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תוכל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להחליט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לכנס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וועידה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שלא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מן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המניין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,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ברוב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שני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שלישים לפחות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ולות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החברים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הנוכחים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במושב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המועצה</w:t>
      </w:r>
      <w:r>
        <w:rPr>
          <w:color w:val="1D1D1B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</w:rPr>
        <w:t>.11</w:t>
      </w:r>
      <w:r>
        <w:rPr>
          <w:color w:val="1D1D1B"/>
          <w:w w:val="105"/>
          <w:rtl/>
        </w:rPr>
        <w:t> המועצה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ברוב חבריה הנוכחים יכולה להפסיב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את עבודת 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או מספר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מחבריה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המועצה יכולה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ברוב רגיל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לצרף חברים חדשים למזכירות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יימת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יש לכלול בהזמנה לישיבת המועצה את עניין שינוי הרכב המזכירות או שינוי החברות בה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הפסב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ה או הוספה</w:t>
      </w:r>
      <w:r>
        <w:rPr>
          <w:color w:val="1D1D1B"/>
          <w:w w:val="105"/>
        </w:rPr>
        <w:t>.</w:t>
      </w:r>
      <w:r>
        <w:rPr>
          <w:color w:val="1D1D1B"/>
          <w:w w:val="105"/>
        </w:rPr>
        <w:t>(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124" w:left="384" w:firstLine="0"/>
        <w:jc w:val="left"/>
      </w:pPr>
      <w:r>
        <w:rPr>
          <w:color w:val="1D1D1B"/>
          <w:w w:val="105"/>
        </w:rPr>
        <w:t>.12</w:t>
      </w:r>
      <w:r>
        <w:rPr>
          <w:color w:val="1D1D1B"/>
          <w:w w:val="105"/>
          <w:rtl/>
        </w:rPr>
        <w:t> המועצה תדון בדו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חות המזכירות ובעבודת נציגי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בכנסת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ההסתדרות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הרשויות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ומיות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ועדת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והמוסדות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הרשמיים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הארציים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השונים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שורים לעבודת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 w:before="1"/>
        <w:ind w:right="306" w:left="385" w:hanging="1"/>
        <w:jc w:val="left"/>
      </w:pPr>
      <w:r>
        <w:rPr>
          <w:color w:val="1D1D1B"/>
          <w:w w:val="105"/>
        </w:rPr>
        <w:t>.13</w:t>
      </w:r>
      <w:r>
        <w:rPr>
          <w:color w:val="1D1D1B"/>
          <w:w w:val="105"/>
          <w:rtl/>
        </w:rPr>
        <w:t> המועצה תבחר את מועמדי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לכנסת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למוסדות ההסתדרות ונעמ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לפי הוראות פרב</w:t>
      </w:r>
      <w:r>
        <w:rPr>
          <w:color w:val="1D1D1B"/>
          <w:w w:val="105"/>
        </w:rPr>
        <w:t>j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ד</w:t>
      </w:r>
      <w:r>
        <w:rPr>
          <w:color w:val="1D1D1B"/>
          <w:w w:val="105"/>
        </w:rPr>
        <w:t>'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w w:val="105"/>
        </w:rPr>
        <w:t>,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והוראות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בכלל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124" w:left="384" w:firstLine="0"/>
        <w:jc w:val="left"/>
      </w:pPr>
      <w:r>
        <w:rPr>
          <w:color w:val="1D1D1B"/>
        </w:rPr>
        <w:t>.14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הצבעה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נחשבת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תב</w:t>
      </w:r>
      <w:r>
        <w:rPr>
          <w:color w:val="1D1D1B"/>
        </w:rPr>
        <w:t>j</w:t>
      </w:r>
      <w:r>
        <w:rPr>
          <w:color w:val="1D1D1B"/>
          <w:rtl/>
        </w:rPr>
        <w:t>פה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היא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כוללת</w:t>
      </w:r>
      <w:r>
        <w:rPr>
          <w:color w:val="1D1D1B"/>
          <w:spacing w:val="40"/>
          <w:rtl/>
        </w:rPr>
        <w:t> </w:t>
      </w:r>
      <w:r>
        <w:rPr>
          <w:color w:val="1D1D1B"/>
        </w:rPr>
        <w:t>75%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או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יותר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ממספר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הב</w:t>
      </w:r>
      <w:r>
        <w:rPr>
          <w:color w:val="1D1D1B"/>
        </w:rPr>
        <w:t>j</w:t>
      </w:r>
      <w:r>
        <w:rPr>
          <w:color w:val="1D1D1B"/>
          <w:rtl/>
        </w:rPr>
        <w:t>ולות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למועמדים</w:t>
      </w:r>
      <w:r>
        <w:rPr>
          <w:color w:val="1D1D1B"/>
          <w:spacing w:val="80"/>
          <w:rtl/>
        </w:rPr>
        <w:t> </w:t>
      </w:r>
      <w:r>
        <w:rPr>
          <w:color w:val="1D1D1B"/>
          <w:rtl/>
        </w:rPr>
        <w:t>שייבחרו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לוועדה</w:t>
      </w:r>
      <w:r>
        <w:rPr>
          <w:color w:val="1D1D1B"/>
        </w:rPr>
        <w:t>.</w:t>
      </w:r>
      <w:r>
        <w:rPr>
          <w:color w:val="1D1D1B"/>
          <w:spacing w:val="37"/>
          <w:rtl/>
        </w:rPr>
        <w:t> </w:t>
      </w:r>
      <w:r>
        <w:rPr>
          <w:color w:val="1D1D1B"/>
        </w:rPr>
        <w:t>)</w:t>
      </w:r>
      <w:r>
        <w:rPr>
          <w:color w:val="1D1D1B"/>
          <w:rtl/>
        </w:rPr>
        <w:t>וועדת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הבחירות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ובעת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את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המספר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המדויב</w:t>
      </w:r>
      <w:r>
        <w:rPr>
          <w:color w:val="1D1D1B"/>
        </w:rPr>
        <w:t>j</w:t>
      </w:r>
      <w:r>
        <w:rPr>
          <w:color w:val="1D1D1B"/>
          <w:spacing w:val="37"/>
          <w:rtl/>
        </w:rPr>
        <w:t> </w:t>
      </w:r>
      <w:r>
        <w:rPr>
          <w:color w:val="1D1D1B"/>
          <w:rtl/>
        </w:rPr>
        <w:t>שהוחלט</w:t>
      </w:r>
      <w:r>
        <w:rPr>
          <w:color w:val="1D1D1B"/>
          <w:spacing w:val="37"/>
          <w:rtl/>
        </w:rPr>
        <w:t> </w:t>
      </w:r>
      <w:r>
        <w:rPr>
          <w:color w:val="1D1D1B"/>
        </w:rPr>
        <w:t>-</w:t>
      </w:r>
      <w:r>
        <w:rPr>
          <w:color w:val="1D1D1B"/>
          <w:spacing w:val="37"/>
          <w:rtl/>
        </w:rPr>
        <w:t> </w:t>
      </w:r>
      <w:r>
        <w:rPr>
          <w:color w:val="1D1D1B"/>
        </w:rPr>
        <w:t>.(75</w:t>
      </w:r>
      <w:r>
        <w:rPr>
          <w:color w:val="1D1D1B"/>
        </w:rPr>
        <w:t>%</w:t>
      </w:r>
    </w:p>
    <w:p>
      <w:pPr>
        <w:pStyle w:val="BodyText"/>
        <w:spacing w:before="9"/>
      </w:pPr>
    </w:p>
    <w:p>
      <w:pPr>
        <w:pStyle w:val="Heading2"/>
        <w:bidi/>
        <w:spacing w:line="240" w:lineRule="auto"/>
        <w:ind w:right="124" w:left="384" w:firstLine="0"/>
        <w:jc w:val="left"/>
      </w:pPr>
      <w:r>
        <w:rPr>
          <w:color w:val="1D1D1B"/>
          <w:spacing w:val="-5"/>
        </w:rPr>
        <w:t>.3</w:t>
      </w:r>
      <w:r>
        <w:rPr>
          <w:color w:val="1D1D1B"/>
          <w:spacing w:val="-12"/>
          <w:rtl/>
        </w:rPr>
        <w:t> </w:t>
      </w:r>
      <w:r>
        <w:rPr>
          <w:color w:val="1D1D1B"/>
          <w:rtl/>
        </w:rPr>
        <w:t>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  <w:spacing w:val="-12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-13"/>
          <w:rtl/>
        </w:rPr>
        <w:t> </w:t>
      </w:r>
      <w:r>
        <w:rPr>
          <w:color w:val="1D1D1B"/>
          <w:rtl/>
        </w:rPr>
        <w:t>וסגניו</w:t>
      </w:r>
      <w:r>
        <w:rPr>
          <w:color w:val="1D1D1B"/>
        </w:rPr>
        <w:t>:</w:t>
      </w:r>
    </w:p>
    <w:p>
      <w:pPr>
        <w:pStyle w:val="BodyText"/>
        <w:bidi/>
        <w:spacing w:before="264"/>
        <w:ind w:right="124" w:left="383" w:firstLine="0"/>
        <w:jc w:val="left"/>
      </w:pPr>
      <w:r>
        <w:rPr>
          <w:color w:val="1D1D1B"/>
          <w:spacing w:val="-10"/>
        </w:rPr>
        <w:t>.1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מייצג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את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בפורומים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רשמיים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ועממיים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שונים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בתיאום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עם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המזכירות</w:t>
      </w:r>
      <w:r>
        <w:rPr>
          <w:color w:val="1D1D1B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124" w:left="384" w:firstLine="0"/>
        <w:jc w:val="left"/>
      </w:pPr>
      <w:r>
        <w:rPr>
          <w:color w:val="1D1D1B"/>
          <w:w w:val="105"/>
        </w:rPr>
        <w:t>.2</w:t>
      </w:r>
      <w:r>
        <w:rPr>
          <w:color w:val="1D1D1B"/>
          <w:rtl/>
        </w:rPr>
        <w:t> 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  <w:w w:val="105"/>
          <w:rtl/>
        </w:rPr>
        <w:t>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מזמן את הישיבות 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ופתיות וישיבות החרום של המועצה לפי סעיף 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ג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 בחלב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ב</w:t>
      </w:r>
      <w:r>
        <w:rPr>
          <w:color w:val="1D1D1B"/>
          <w:w w:val="105"/>
        </w:rPr>
        <w:t>'</w:t>
      </w:r>
      <w:r>
        <w:rPr>
          <w:color w:val="1D1D1B"/>
          <w:w w:val="105"/>
          <w:rtl/>
        </w:rPr>
        <w:t> לעיל ובלבד שההזמנה תתבצע תוך פרב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זמן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סימלי של </w:t>
      </w:r>
      <w:r>
        <w:rPr>
          <w:color w:val="1D1D1B"/>
          <w:w w:val="105"/>
        </w:rPr>
        <w:t>45</w:t>
      </w:r>
      <w:r>
        <w:rPr>
          <w:color w:val="1D1D1B"/>
          <w:w w:val="105"/>
          <w:rtl/>
        </w:rPr>
        <w:t> ימים מיום 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שת ישיבת המועצה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124" w:left="384" w:firstLine="0"/>
        <w:jc w:val="left"/>
      </w:pPr>
      <w:r>
        <w:rPr>
          <w:color w:val="1D1D1B"/>
          <w:spacing w:val="-5"/>
          <w:w w:val="105"/>
        </w:rPr>
        <w:t>.3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יו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ר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מנהל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ישיבות</w:t>
      </w:r>
      <w:r>
        <w:rPr>
          <w:color w:val="1D1D1B"/>
          <w:spacing w:val="-5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w w:val="105"/>
        </w:rPr>
        <w:t>.</w:t>
      </w:r>
    </w:p>
    <w:p>
      <w:pPr>
        <w:pStyle w:val="BodyText"/>
        <w:spacing w:before="22"/>
      </w:pPr>
    </w:p>
    <w:p>
      <w:pPr>
        <w:pStyle w:val="BodyText"/>
        <w:bidi/>
        <w:ind w:right="124" w:left="383" w:firstLine="0"/>
        <w:jc w:val="left"/>
      </w:pPr>
      <w:r>
        <w:rPr>
          <w:color w:val="1D1D1B"/>
          <w:spacing w:val="-5"/>
        </w:rPr>
        <w:t>.4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וסגניו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חברים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מן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המניין</w:t>
      </w:r>
      <w:r>
        <w:rPr>
          <w:color w:val="1D1D1B"/>
          <w:spacing w:val="7"/>
          <w:rtl/>
        </w:rPr>
        <w:t> </w:t>
      </w:r>
      <w:r>
        <w:rPr>
          <w:color w:val="1D1D1B"/>
          <w:rtl/>
        </w:rPr>
        <w:t>במזכירות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.</w:t>
      </w:r>
    </w:p>
    <w:p>
      <w:pPr>
        <w:pStyle w:val="BodyText"/>
        <w:spacing w:before="22"/>
      </w:pPr>
    </w:p>
    <w:p>
      <w:pPr>
        <w:pStyle w:val="Heading2"/>
        <w:bidi/>
        <w:spacing w:line="235" w:lineRule="auto" w:before="1"/>
        <w:ind w:right="124" w:left="384" w:firstLine="0"/>
        <w:jc w:val="left"/>
      </w:pPr>
      <w:r>
        <w:rPr>
          <w:color w:val="1D1D1B"/>
        </w:rPr>
        <w:t>.4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בחירת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מועמדי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החזית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הדמוקרטית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לשלום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ושוויון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לבחירות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לכנסת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להסתדרות ולוועידת נעמ</w:t>
      </w:r>
      <w:r>
        <w:rPr>
          <w:color w:val="1D1D1B"/>
        </w:rPr>
        <w:t>"</w:t>
      </w:r>
      <w:r>
        <w:rPr>
          <w:color w:val="1D1D1B"/>
          <w:rtl/>
        </w:rPr>
        <w:t>ת</w:t>
      </w:r>
      <w:r>
        <w:rPr>
          <w:color w:val="1D1D1B"/>
        </w:rPr>
        <w:t>:</w:t>
      </w:r>
    </w:p>
    <w:p>
      <w:pPr>
        <w:spacing w:after="0" w:line="235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spacing w:before="73"/>
        <w:rPr>
          <w:rFonts w:ascii="Calibri"/>
          <w:b/>
        </w:rPr>
      </w:pPr>
    </w:p>
    <w:p>
      <w:pPr>
        <w:pStyle w:val="BodyText"/>
        <w:bidi/>
        <w:spacing w:line="249" w:lineRule="auto"/>
        <w:ind w:right="306" w:left="383" w:hanging="1"/>
        <w:jc w:val="left"/>
      </w:pPr>
      <w:r>
        <w:rPr>
          <w:color w:val="1D1D1B"/>
        </w:rPr>
        <w:t>.1</w:t>
      </w:r>
      <w:r>
        <w:rPr>
          <w:color w:val="1D1D1B"/>
          <w:w w:val="105"/>
          <w:rtl/>
        </w:rPr>
        <w:t> לכל חבר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בעל זכות מועמדות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נונית זכאי להציג את מועמדותו ברשימות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לכנסת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להסתדרות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או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הוא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חבר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מועצת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או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מועמד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מסניף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 במב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ום מגוריו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או מועמד מטעם אחד הגופים של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06" w:left="385" w:hanging="3"/>
        <w:jc w:val="left"/>
      </w:pPr>
      <w:r>
        <w:rPr>
          <w:color w:val="1D1D1B"/>
          <w:w w:val="105"/>
        </w:rPr>
        <w:t>.2</w:t>
      </w:r>
      <w:r>
        <w:rPr>
          <w:color w:val="1D1D1B"/>
          <w:w w:val="105"/>
          <w:rtl/>
        </w:rPr>
        <w:t> מועמדי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לכנסת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להסתדרות ולנעמ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נבחרים 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לפי חשאי במועצת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לפי שיטה שאושרה על ידי המועצה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306" w:left="385" w:hanging="1"/>
        <w:jc w:val="left"/>
      </w:pPr>
      <w:r>
        <w:rPr>
          <w:color w:val="1D1D1B"/>
          <w:w w:val="105"/>
        </w:rPr>
        <w:t>.3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למועצת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הסמכות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הסופית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להרכיב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רשימות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לכנסת</w:t>
      </w:r>
      <w:r>
        <w:rPr>
          <w:color w:val="1D1D1B"/>
          <w:w w:val="105"/>
        </w:rPr>
        <w:t>,</w:t>
      </w:r>
      <w:r>
        <w:rPr>
          <w:color w:val="1D1D1B"/>
          <w:spacing w:val="69"/>
          <w:w w:val="105"/>
          <w:rtl/>
        </w:rPr>
        <w:t> </w:t>
      </w:r>
      <w:r>
        <w:rPr>
          <w:color w:val="1D1D1B"/>
          <w:w w:val="105"/>
          <w:rtl/>
        </w:rPr>
        <w:t>להסתדרות ולוועידת 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  <w:w w:val="105"/>
        </w:rPr>
        <w:t>.4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אין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התמודדות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יותר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ממועמד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אחד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ברשימה</w:t>
      </w:r>
      <w:r>
        <w:rPr>
          <w:color w:val="1D1D1B"/>
          <w:w w:val="105"/>
        </w:rPr>
        <w:t>;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מאשרת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את הבחירות בהסכמה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06" w:left="383" w:firstLine="1"/>
        <w:jc w:val="left"/>
      </w:pPr>
      <w:r>
        <w:rPr>
          <w:color w:val="1D1D1B"/>
          <w:w w:val="105"/>
        </w:rPr>
        <w:t>.5</w:t>
      </w:r>
      <w:r>
        <w:rPr>
          <w:color w:val="1D1D1B"/>
          <w:w w:val="105"/>
          <w:rtl/>
        </w:rPr>
        <w:t> חבר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מכהן בתפב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 חבר כנסת לכל היותר למשך שתי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דנציות מלאות ורצופות או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שמונה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שנים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אלא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מתירה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לו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לה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להציע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עצמו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למועצת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ופת כהונה נוספת בלבד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ברוב של שני שלישים מהנוכחים בישיבת המועצה בבחירות </w:t>
      </w:r>
      <w:r>
        <w:rPr>
          <w:color w:val="1D1D1B"/>
          <w:spacing w:val="-2"/>
          <w:w w:val="105"/>
          <w:rtl/>
        </w:rPr>
        <w:t>חשאיות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</w:rPr>
        <w:t>.6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בכל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רה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שכיהן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כחבר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כנסת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שלוש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דנציות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או</w:t>
      </w:r>
      <w:r>
        <w:rPr>
          <w:color w:val="1D1D1B"/>
          <w:spacing w:val="40"/>
          <w:rtl/>
        </w:rPr>
        <w:t> </w:t>
      </w:r>
      <w:r>
        <w:rPr>
          <w:color w:val="1D1D1B"/>
        </w:rPr>
        <w:t>12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שנים</w:t>
      </w:r>
      <w:r>
        <w:rPr>
          <w:color w:val="1D1D1B"/>
          <w:spacing w:val="40"/>
          <w:rtl/>
        </w:rPr>
        <w:t> </w:t>
      </w:r>
      <w:r>
        <w:rPr>
          <w:color w:val="1D1D1B"/>
        </w:rPr>
        <w:t>)</w:t>
      </w:r>
      <w:r>
        <w:rPr>
          <w:color w:val="1D1D1B"/>
          <w:rtl/>
        </w:rPr>
        <w:t>בהתייחס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לתב</w:t>
      </w:r>
      <w:r>
        <w:rPr>
          <w:color w:val="1D1D1B"/>
        </w:rPr>
        <w:t>j</w:t>
      </w:r>
      <w:r>
        <w:rPr>
          <w:color w:val="1D1D1B"/>
          <w:rtl/>
        </w:rPr>
        <w:t>ופה הארוכה יותר</w:t>
      </w:r>
      <w:r>
        <w:rPr>
          <w:color w:val="1D1D1B"/>
        </w:rPr>
        <w:t>(</w:t>
      </w:r>
      <w:r>
        <w:rPr>
          <w:color w:val="1D1D1B"/>
          <w:rtl/>
        </w:rPr>
        <w:t> אינו זכאי להתמודד שוב</w:t>
      </w:r>
      <w:r>
        <w:rPr>
          <w:color w:val="1D1D1B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124" w:left="384" w:firstLine="0"/>
        <w:jc w:val="left"/>
      </w:pPr>
      <w:r>
        <w:rPr>
          <w:color w:val="1D1D1B"/>
          <w:w w:val="105"/>
        </w:rPr>
        <w:t>.7</w:t>
      </w:r>
      <w:r>
        <w:rPr>
          <w:color w:val="1D1D1B"/>
          <w:w w:val="105"/>
          <w:rtl/>
        </w:rPr>
        <w:t> חבר המועצה ימלא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תמלא 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 של חבר הועד הפועל של ההסתדרות או חבר מרכז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 למשך שתי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דנציות מלאות ורצופות לכל היותר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או עשר שנים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ופה הארוכה יותר ביניהן</w:t>
      </w:r>
      <w:r>
        <w:rPr>
          <w:color w:val="1D1D1B"/>
          <w:w w:val="105"/>
        </w:rPr>
        <w:t>(</w:t>
      </w:r>
      <w:r>
        <w:rPr>
          <w:color w:val="1D1D1B"/>
          <w:w w:val="105"/>
          <w:rtl/>
        </w:rPr>
        <w:t> אלא אם כן המועצה מתירה לו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לה למנות את עצמו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ה במועצת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ופת </w:t>
      </w:r>
      <w:r>
        <w:rPr>
          <w:color w:val="1D1D1B"/>
          <w:spacing w:val="-2"/>
          <w:w w:val="105"/>
          <w:rtl/>
        </w:rPr>
        <w:t>כהונה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נוספת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בלבד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ברוב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שני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שלישים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מהנוכחים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בישיבת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spacing w:val="9"/>
          <w:w w:val="105"/>
          <w:rtl/>
        </w:rPr>
        <w:t> </w:t>
      </w:r>
      <w:r>
        <w:rPr>
          <w:color w:val="1D1D1B"/>
          <w:w w:val="105"/>
          <w:rtl/>
        </w:rPr>
        <w:t>בבחירות</w:t>
      </w:r>
      <w:r>
        <w:rPr>
          <w:color w:val="1D1D1B"/>
          <w:spacing w:val="8"/>
          <w:w w:val="105"/>
          <w:rtl/>
        </w:rPr>
        <w:t> </w:t>
      </w:r>
      <w:r>
        <w:rPr>
          <w:color w:val="1D1D1B"/>
          <w:w w:val="105"/>
          <w:rtl/>
        </w:rPr>
        <w:t>חשאיות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124" w:left="383" w:firstLine="0"/>
        <w:jc w:val="left"/>
      </w:pPr>
      <w:r>
        <w:rPr>
          <w:color w:val="1D1D1B"/>
          <w:w w:val="105"/>
        </w:rPr>
        <w:t>.8</w:t>
      </w:r>
      <w:r>
        <w:rPr>
          <w:color w:val="1D1D1B"/>
          <w:w w:val="105"/>
          <w:rtl/>
        </w:rPr>
        <w:t> בחירות מועמד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לראשות מועצת הפועלים המחוזית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מועמדת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לראשות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מועצת 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 המחוזית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רשימת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למועצת הפועלים המחוזית ורשימת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למועצת 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המחוזית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תתב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יימנה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בבחירות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דמוב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רטיות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וחשאיות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בידי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חברי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מועצת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הארצית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החברים</w:t>
      </w:r>
      <w:r>
        <w:rPr>
          <w:color w:val="1D1D1B"/>
          <w:w w:val="105"/>
        </w:rPr>
        <w:t>(</w:t>
      </w:r>
      <w:r>
        <w:rPr>
          <w:color w:val="1D1D1B"/>
          <w:w w:val="105"/>
          <w:rtl/>
        </w:rPr>
        <w:t> במחוזות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וזאת בנוסף לכל מזכירי הסניפים באותו מחוז</w:t>
      </w:r>
      <w:r>
        <w:rPr>
          <w:color w:val="1D1D1B"/>
          <w:w w:val="10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124" w:left="383" w:firstLine="0"/>
        <w:jc w:val="left"/>
      </w:pPr>
      <w:r>
        <w:rPr>
          <w:color w:val="1D1D1B"/>
          <w:w w:val="105"/>
        </w:rPr>
        <w:t>.9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למועצת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עומדת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הזכות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לבצע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שינוי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בהרכב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הסיעה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בכנסת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בוועד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הפועל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של ההסתדרות או במרכז נעמ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ת במהלך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דנציה אחת ברוב של שני שלישים מחברי המועצה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.10</w:t>
      </w:r>
      <w:r>
        <w:rPr>
          <w:color w:val="1D1D1B"/>
          <w:w w:val="105"/>
          <w:rtl/>
        </w:rPr>
        <w:t> מועצת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מאשרת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 מפורט לבחירת מועמדי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לעיל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בהתאם להוראות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התב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נון</w:t>
      </w:r>
      <w:r>
        <w:rPr>
          <w:color w:val="1D1D1B"/>
          <w:spacing w:val="-2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spacing w:before="73"/>
      </w:pPr>
    </w:p>
    <w:p>
      <w:pPr>
        <w:pStyle w:val="BodyText"/>
        <w:bidi/>
        <w:spacing w:line="249" w:lineRule="auto"/>
        <w:ind w:right="347" w:left="345" w:hanging="1"/>
        <w:jc w:val="left"/>
      </w:pPr>
      <w:r>
        <w:rPr>
          <w:color w:val="1D1D1B"/>
          <w:spacing w:val="-2"/>
        </w:rPr>
        <w:t>.11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הצבעה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נחשבת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תב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פה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אם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היא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כוללת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</w:rPr>
        <w:t>75%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או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יותר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ממספר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ולות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למועמדים</w:t>
      </w:r>
      <w:r>
        <w:rPr>
          <w:color w:val="1D1D1B"/>
          <w:spacing w:val="-9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שייבחרו</w:t>
      </w:r>
      <w:r>
        <w:rPr>
          <w:color w:val="1D1D1B"/>
          <w:spacing w:val="-2"/>
          <w:rtl/>
        </w:rPr>
        <w:t> </w:t>
      </w:r>
      <w:r>
        <w:rPr>
          <w:color w:val="1D1D1B"/>
          <w:w w:val="105"/>
          <w:rtl/>
        </w:rPr>
        <w:t>לוועדה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וועדת הבחירות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ובעת את המספר המדויב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שהוחלט 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.(75</w:t>
      </w:r>
      <w:r>
        <w:rPr>
          <w:color w:val="1D1D1B"/>
          <w:w w:val="105"/>
        </w:rPr>
        <w:t>%</w:t>
      </w:r>
    </w:p>
    <w:p>
      <w:pPr>
        <w:pStyle w:val="Heading2"/>
        <w:bidi/>
        <w:spacing w:before="138"/>
        <w:ind w:right="124" w:left="344" w:firstLine="0"/>
        <w:jc w:val="left"/>
      </w:pPr>
      <w:r>
        <w:rPr>
          <w:color w:val="1D1D1B"/>
          <w:spacing w:val="-5"/>
        </w:rPr>
        <w:t>.5</w:t>
      </w:r>
      <w:r>
        <w:rPr>
          <w:color w:val="1D1D1B"/>
          <w:rtl/>
        </w:rPr>
        <w:t> המזכירות</w:t>
      </w:r>
      <w:r>
        <w:rPr>
          <w:color w:val="1D1D1B"/>
          <w:spacing w:val="-1"/>
          <w:rtl/>
        </w:rPr>
        <w:t> </w:t>
      </w:r>
      <w:r>
        <w:rPr>
          <w:color w:val="1D1D1B"/>
          <w:rtl/>
        </w:rPr>
        <w:t>הארצית</w:t>
      </w:r>
      <w:r>
        <w:rPr>
          <w:color w:val="1D1D1B"/>
        </w:rPr>
        <w:t>:</w:t>
      </w:r>
    </w:p>
    <w:p>
      <w:pPr>
        <w:pStyle w:val="BodyText"/>
        <w:bidi/>
        <w:spacing w:line="249" w:lineRule="auto"/>
        <w:ind w:right="347" w:left="344" w:hanging="2"/>
        <w:jc w:val="left"/>
      </w:pPr>
      <w:r>
        <w:rPr>
          <w:color w:val="1D1D1B"/>
        </w:rPr>
        <w:t>.1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תיבחר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ידי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מועצת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ומספר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חבריה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יהיה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</w:rPr>
        <w:t>,55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או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כל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מספר</w:t>
      </w:r>
      <w:r>
        <w:rPr>
          <w:color w:val="1D1D1B"/>
          <w:spacing w:val="35"/>
          <w:w w:val="105"/>
          <w:rtl/>
        </w:rPr>
        <w:t> </w:t>
      </w:r>
      <w:r>
        <w:rPr>
          <w:color w:val="1D1D1B"/>
          <w:w w:val="105"/>
          <w:rtl/>
        </w:rPr>
        <w:t>אחר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שתב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בע המועצה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47" w:left="343" w:hanging="2"/>
        <w:jc w:val="left"/>
      </w:pPr>
      <w:r>
        <w:rPr>
          <w:color w:val="1D1D1B"/>
          <w:w w:val="105"/>
        </w:rPr>
        <w:t>.2</w:t>
      </w:r>
      <w:r>
        <w:rPr>
          <w:color w:val="1D1D1B"/>
          <w:w w:val="105"/>
          <w:rtl/>
        </w:rPr>
        <w:t> מועצת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תבחר את חברי המזכירות בבחירות ישירות וחשאיות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למעט יו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וסגניו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המזכיר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הכללי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המפלגה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ומוניסטית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הישראלית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בהיותם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חברים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מלאים במזכירות באופן אוטומטי והם בין </w:t>
      </w:r>
      <w:r>
        <w:rPr>
          <w:color w:val="1D1D1B"/>
          <w:w w:val="105"/>
        </w:rPr>
        <w:t>55</w:t>
      </w:r>
      <w:r>
        <w:rPr>
          <w:color w:val="1D1D1B"/>
          <w:w w:val="105"/>
          <w:rtl/>
        </w:rPr>
        <w:t> החברים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47" w:left="343" w:hanging="1"/>
        <w:jc w:val="left"/>
      </w:pPr>
      <w:r>
        <w:rPr>
          <w:color w:val="1D1D1B"/>
          <w:w w:val="105"/>
        </w:rPr>
        <w:t>.3</w:t>
      </w:r>
      <w:r>
        <w:rPr>
          <w:color w:val="1D1D1B"/>
          <w:w w:val="105"/>
          <w:rtl/>
        </w:rPr>
        <w:t> מועצת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תשריין </w:t>
      </w:r>
      <w:r>
        <w:rPr>
          <w:color w:val="1D1D1B"/>
          <w:w w:val="105"/>
        </w:rPr>
        <w:t>(10)</w:t>
      </w:r>
      <w:r>
        <w:rPr>
          <w:color w:val="1D1D1B"/>
          <w:w w:val="105"/>
          <w:rtl/>
        </w:rPr>
        <w:t>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ומות לנשים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ושמונה 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ומות לנוער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מתחת לגיל </w:t>
      </w:r>
      <w:r>
        <w:rPr>
          <w:color w:val="1D1D1B"/>
          <w:w w:val="105"/>
        </w:rPr>
        <w:t>(33</w:t>
      </w:r>
      <w:r>
        <w:rPr>
          <w:color w:val="1D1D1B"/>
          <w:w w:val="105"/>
          <w:rtl/>
        </w:rPr>
        <w:t> באמצעות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שתי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רשימות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ייעודיות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לנשים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וגברים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גם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נשים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ובני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נוער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זכאים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להתמודד ברשימת המועמדויות הכללית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251" w:left="343" w:firstLine="0"/>
        <w:jc w:val="left"/>
      </w:pPr>
      <w:r>
        <w:rPr>
          <w:color w:val="1D1D1B"/>
        </w:rPr>
        <w:t>-</w:t>
      </w:r>
      <w:r>
        <w:rPr>
          <w:color w:val="1D1D1B"/>
          <w:rtl/>
        </w:rPr>
        <w:t> ובכך</w:t>
      </w:r>
      <w:r>
        <w:rPr>
          <w:color w:val="1D1D1B"/>
        </w:rPr>
        <w:t>,</w:t>
      </w:r>
      <w:r>
        <w:rPr>
          <w:color w:val="1D1D1B"/>
          <w:rtl/>
        </w:rPr>
        <w:t> המזכירות תורכב מיו</w:t>
      </w:r>
      <w:r>
        <w:rPr>
          <w:color w:val="1D1D1B"/>
        </w:rPr>
        <w:t>"</w:t>
      </w:r>
      <w:r>
        <w:rPr>
          <w:color w:val="1D1D1B"/>
          <w:rtl/>
        </w:rPr>
        <w:t>ר חד</w:t>
      </w:r>
      <w:r>
        <w:rPr>
          <w:color w:val="1D1D1B"/>
        </w:rPr>
        <w:t>"</w:t>
      </w:r>
      <w:r>
        <w:rPr>
          <w:color w:val="1D1D1B"/>
          <w:rtl/>
        </w:rPr>
        <w:t>ש וסגניו </w:t>
      </w:r>
      <w:r>
        <w:rPr>
          <w:color w:val="1D1D1B"/>
        </w:rPr>
        <w:t>,(4)</w:t>
      </w:r>
      <w:r>
        <w:rPr>
          <w:color w:val="1D1D1B"/>
          <w:rtl/>
        </w:rPr>
        <w:t> המזכיר הכללי של המפלגה הב</w:t>
      </w:r>
      <w:r>
        <w:rPr>
          <w:color w:val="1D1D1B"/>
        </w:rPr>
        <w:t>j</w:t>
      </w:r>
      <w:r>
        <w:rPr>
          <w:color w:val="1D1D1B"/>
          <w:rtl/>
        </w:rPr>
        <w:t>ומוניסטית הישראלית</w:t>
      </w:r>
      <w:r>
        <w:rPr>
          <w:color w:val="1D1D1B"/>
        </w:rPr>
        <w:t>,</w:t>
      </w:r>
      <w:r>
        <w:rPr>
          <w:color w:val="1D1D1B"/>
          <w:rtl/>
        </w:rPr>
        <w:t> הרשימה הכללית המונה שלושים ואחד חברים </w:t>
      </w:r>
      <w:r>
        <w:rPr>
          <w:color w:val="1D1D1B"/>
        </w:rPr>
        <w:t>,(31)</w:t>
      </w:r>
      <w:r>
        <w:rPr>
          <w:color w:val="1D1D1B"/>
          <w:rtl/>
        </w:rPr>
        <w:t> רשימת הנשים המונה </w:t>
      </w:r>
      <w:r>
        <w:rPr>
          <w:color w:val="1D1D1B"/>
        </w:rPr>
        <w:t>(10)</w:t>
      </w:r>
      <w:r>
        <w:rPr>
          <w:color w:val="1D1D1B"/>
          <w:rtl/>
        </w:rPr>
        <w:t> נשים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רשימת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הנוער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המונה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שמונה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חברים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מכאן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מגיע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הסך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הכולל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חברי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המזכירות העומד על </w:t>
      </w:r>
      <w:r>
        <w:rPr>
          <w:color w:val="1D1D1B"/>
        </w:rPr>
        <w:t>55</w:t>
      </w:r>
      <w:r>
        <w:rPr>
          <w:color w:val="1D1D1B"/>
          <w:rtl/>
        </w:rPr>
        <w:t> חברים</w:t>
      </w:r>
      <w:r>
        <w:rPr>
          <w:color w:val="1D1D1B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47" w:left="344" w:hanging="1"/>
        <w:jc w:val="left"/>
      </w:pPr>
      <w:r>
        <w:rPr>
          <w:color w:val="1D1D1B"/>
          <w:w w:val="105"/>
        </w:rPr>
        <w:t>.4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הצבעה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תיחשב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פה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היא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כוללת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</w:rPr>
        <w:t>75%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או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יותר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ממספר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ולות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למועמדים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שייבחרו לגוף הנבחר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וועדת הבחירות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ובעת את המספר הנכון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ובע 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(75</w:t>
      </w:r>
      <w:r>
        <w:rPr>
          <w:color w:val="1D1D1B"/>
          <w:w w:val="105"/>
        </w:rPr>
        <w:t>%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47" w:left="342" w:firstLine="1"/>
        <w:jc w:val="left"/>
      </w:pPr>
      <w:r>
        <w:rPr>
          <w:color w:val="1D1D1B"/>
          <w:w w:val="105"/>
        </w:rPr>
        <w:t>.5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תפעל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בין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ועידה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למשנתה</w:t>
      </w:r>
      <w:r>
        <w:rPr>
          <w:color w:val="1D1D1B"/>
          <w:w w:val="105"/>
        </w:rPr>
        <w:t>,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ותב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יים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ישיבתה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הראשונה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במהלך</w:t>
      </w:r>
      <w:r>
        <w:rPr>
          <w:color w:val="1D1D1B"/>
          <w:spacing w:val="34"/>
          <w:w w:val="105"/>
          <w:rtl/>
        </w:rPr>
        <w:t> </w:t>
      </w:r>
      <w:r>
        <w:rPr>
          <w:color w:val="1D1D1B"/>
          <w:w w:val="105"/>
          <w:rtl/>
        </w:rPr>
        <w:t>החודש הראשון לבחירתה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עבודתה מסתיימת עם בחירת מזכירות חדשה בוועידה העוב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ומיד לאחר בחירת מזכירות חדשה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אלא אם כן המועצה מחליטה אחרת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47" w:left="342" w:firstLine="1"/>
        <w:jc w:val="left"/>
      </w:pPr>
      <w:r>
        <w:rPr>
          <w:color w:val="1D1D1B"/>
          <w:w w:val="105"/>
        </w:rPr>
        <w:t>.6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תיישם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החלטות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המועצה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והוועידה</w:t>
      </w:r>
      <w:r>
        <w:rPr>
          <w:color w:val="1D1D1B"/>
          <w:w w:val="105"/>
        </w:rPr>
        <w:t>,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ומנהלת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עבודת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החזיתות היומיומיות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הפוליטיות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החברתיות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התרבותיות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שורתיות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והארגוניות</w:t>
      </w:r>
      <w:r>
        <w:rPr>
          <w:color w:val="1D1D1B"/>
          <w:spacing w:val="-4"/>
          <w:w w:val="105"/>
          <w:rtl/>
        </w:rPr>
        <w:t> </w:t>
      </w:r>
      <w:r>
        <w:rPr>
          <w:color w:val="1D1D1B"/>
          <w:w w:val="105"/>
          <w:rtl/>
        </w:rPr>
        <w:t>ברמה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המזכירות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תפעל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להבהרת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עמדות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רב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הציבור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ומנחה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פעולות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החזיתות </w:t>
      </w:r>
      <w:r>
        <w:rPr>
          <w:color w:val="1D1D1B"/>
          <w:spacing w:val="-2"/>
          <w:w w:val="105"/>
          <w:rtl/>
        </w:rPr>
        <w:t>המב</w:t>
      </w:r>
      <w:r>
        <w:rPr>
          <w:color w:val="1D1D1B"/>
          <w:spacing w:val="-2"/>
          <w:w w:val="105"/>
        </w:rPr>
        <w:t>j</w:t>
      </w:r>
      <w:r>
        <w:rPr>
          <w:color w:val="1D1D1B"/>
          <w:spacing w:val="-2"/>
          <w:w w:val="105"/>
          <w:rtl/>
        </w:rPr>
        <w:t>ומיות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 w:before="1"/>
        <w:ind w:right="347" w:left="342" w:hanging="1"/>
        <w:jc w:val="left"/>
      </w:pPr>
      <w:r>
        <w:rPr>
          <w:color w:val="1D1D1B"/>
          <w:w w:val="105"/>
        </w:rPr>
        <w:t>.7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בוחרת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מבין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חבריה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לשכת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באופן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חשאי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וישיר</w:t>
      </w:r>
      <w:r>
        <w:rPr>
          <w:color w:val="1D1D1B"/>
          <w:w w:val="105"/>
        </w:rPr>
        <w:t>,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והיא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בוחרת</w:t>
      </w:r>
      <w:r>
        <w:rPr>
          <w:color w:val="1D1D1B"/>
          <w:spacing w:val="25"/>
          <w:w w:val="105"/>
          <w:rtl/>
        </w:rPr>
        <w:t> </w:t>
      </w:r>
      <w:r>
        <w:rPr>
          <w:color w:val="1D1D1B"/>
          <w:w w:val="105"/>
          <w:rtl/>
        </w:rPr>
        <w:t>את מזכיר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בהצבעה חשאית אם מועמד לתפב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 זה יותר ממועמד אחד</w:t>
      </w:r>
      <w:r>
        <w:rPr>
          <w:color w:val="1D1D1B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spacing w:before="73"/>
      </w:pPr>
    </w:p>
    <w:p>
      <w:pPr>
        <w:pStyle w:val="BodyText"/>
        <w:bidi/>
        <w:spacing w:line="249" w:lineRule="auto"/>
        <w:ind w:right="251" w:left="384" w:firstLine="0"/>
        <w:jc w:val="left"/>
      </w:pPr>
      <w:r>
        <w:rPr>
          <w:color w:val="1D1D1B"/>
          <w:w w:val="105"/>
        </w:rPr>
        <w:t>.8</w:t>
      </w:r>
      <w:r>
        <w:rPr>
          <w:color w:val="1D1D1B"/>
          <w:w w:val="105"/>
          <w:rtl/>
        </w:rPr>
        <w:t> המזכירות בוחרת ומנהלת את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ציבי הפעילות לגופי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הארציים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המזכירות ממנה את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גזבר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ימה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ועדת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כספים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מבין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חבריה</w:t>
      </w:r>
      <w:r>
        <w:rPr>
          <w:color w:val="1D1D1B"/>
          <w:w w:val="105"/>
        </w:rPr>
        <w:t>.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ועדת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הכספים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מוציאה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לפועל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את 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ציב 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סמך החלטת המזכירות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06" w:left="383" w:firstLine="1"/>
        <w:jc w:val="left"/>
      </w:pPr>
      <w:r>
        <w:rPr>
          <w:color w:val="1D1D1B"/>
          <w:w w:val="105"/>
        </w:rPr>
        <w:t>.9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תבחר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מסגרות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אזוריות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למנהיגי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האזורים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ומיים</w:t>
      </w:r>
      <w:r>
        <w:rPr>
          <w:color w:val="1D1D1B"/>
          <w:w w:val="105"/>
        </w:rPr>
        <w:t>,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ותחלב</w:t>
      </w:r>
      <w:r>
        <w:rPr>
          <w:color w:val="1D1D1B"/>
          <w:w w:val="105"/>
        </w:rPr>
        <w:t>j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40"/>
          <w:w w:val="105"/>
          <w:rtl/>
        </w:rPr>
        <w:t> </w:t>
      </w:r>
      <w:r>
        <w:rPr>
          <w:color w:val="1D1D1B"/>
          <w:w w:val="105"/>
          <w:rtl/>
        </w:rPr>
        <w:t>האר</w:t>
      </w:r>
      <w:r>
        <w:rPr>
          <w:color w:val="1D1D1B"/>
          <w:w w:val="105"/>
        </w:rPr>
        <w:t>y</w:t>
      </w:r>
      <w:r>
        <w:rPr>
          <w:color w:val="1D1D1B"/>
          <w:w w:val="105"/>
          <w:rtl/>
        </w:rPr>
        <w:t> בהתאם וביחס לצרכי עבודת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  <w:w w:val="105"/>
        </w:rPr>
        <w:t>.10</w:t>
      </w:r>
      <w:r>
        <w:rPr>
          <w:color w:val="1D1D1B"/>
          <w:w w:val="105"/>
          <w:rtl/>
        </w:rPr>
        <w:t> המזכירות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ים לצידה מחלב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ות ייעודיות ככל שתמצא לנכון לב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ידום פעילות החזית ולהשגת מטרותיה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124" w:left="384" w:firstLine="0"/>
        <w:jc w:val="left"/>
      </w:pPr>
      <w:r>
        <w:rPr>
          <w:color w:val="1D1D1B"/>
        </w:rPr>
        <w:t>.11</w:t>
      </w:r>
      <w:r>
        <w:rPr>
          <w:color w:val="1D1D1B"/>
          <w:rtl/>
        </w:rPr>
        <w:t> המזכירות תב</w:t>
      </w:r>
      <w:r>
        <w:rPr>
          <w:color w:val="1D1D1B"/>
        </w:rPr>
        <w:t>j</w:t>
      </w:r>
      <w:r>
        <w:rPr>
          <w:color w:val="1D1D1B"/>
          <w:rtl/>
        </w:rPr>
        <w:t>ים גוף תב</w:t>
      </w:r>
      <w:r>
        <w:rPr>
          <w:color w:val="1D1D1B"/>
        </w:rPr>
        <w:t>j</w:t>
      </w:r>
      <w:r>
        <w:rPr>
          <w:color w:val="1D1D1B"/>
          <w:rtl/>
        </w:rPr>
        <w:t>שורתי ותוציא עלון תב</w:t>
      </w:r>
      <w:r>
        <w:rPr>
          <w:color w:val="1D1D1B"/>
        </w:rPr>
        <w:t>j</w:t>
      </w:r>
      <w:r>
        <w:rPr>
          <w:color w:val="1D1D1B"/>
          <w:rtl/>
        </w:rPr>
        <w:t>ופתי אשר יהווה פה להפצת ענייני 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,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ומבין חברי המזכירות ימונה מרכז לגוף 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שורת אשר ישמש כדובר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06" w:left="385" w:hanging="1"/>
        <w:jc w:val="left"/>
      </w:pPr>
      <w:r>
        <w:rPr>
          <w:color w:val="1D1D1B"/>
          <w:w w:val="105"/>
        </w:rPr>
        <w:t>.12</w:t>
      </w:r>
      <w:r>
        <w:rPr>
          <w:color w:val="1D1D1B"/>
          <w:w w:val="105"/>
          <w:rtl/>
        </w:rPr>
        <w:t> המזכירות תיווע</w:t>
      </w:r>
      <w:r>
        <w:rPr>
          <w:color w:val="1D1D1B"/>
          <w:w w:val="105"/>
        </w:rPr>
        <w:t>y</w:t>
      </w:r>
      <w:r>
        <w:rPr>
          <w:color w:val="1D1D1B"/>
          <w:w w:val="105"/>
          <w:rtl/>
        </w:rPr>
        <w:t> בסניף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 הרלוונטי בעת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בלת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החלטה לגביו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בנושא זה או אחר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306" w:left="384" w:firstLine="1"/>
        <w:jc w:val="left"/>
      </w:pPr>
      <w:r>
        <w:rPr>
          <w:color w:val="1D1D1B"/>
          <w:spacing w:val="-5"/>
          <w:w w:val="105"/>
        </w:rPr>
        <w:t>.13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תעב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ותכוון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עבודת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סיעות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במגוון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המוסדות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הארציים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הרשמיים</w:t>
      </w:r>
      <w:r>
        <w:rPr>
          <w:color w:val="1D1D1B"/>
          <w:w w:val="105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  <w:w w:val="105"/>
        </w:rPr>
        <w:t>.14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תגיש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עבודתה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ועל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עבודת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חבריה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לצד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חות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כספיים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מסודרים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לכל ישיבות מועצת וועידות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124" w:left="384" w:firstLine="0"/>
        <w:jc w:val="left"/>
      </w:pPr>
      <w:r>
        <w:rPr>
          <w:color w:val="1D1D1B"/>
          <w:spacing w:val="-10"/>
        </w:rPr>
        <w:t>.15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פרב</w:t>
      </w:r>
      <w:r>
        <w:rPr>
          <w:color w:val="1D1D1B"/>
        </w:rPr>
        <w:t>j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הזמן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המרבי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בין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שתי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ישיבות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מזכירות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הוא</w:t>
      </w:r>
      <w:r>
        <w:rPr>
          <w:color w:val="1D1D1B"/>
          <w:spacing w:val="20"/>
          <w:rtl/>
        </w:rPr>
        <w:t> </w:t>
      </w:r>
      <w:r>
        <w:rPr>
          <w:color w:val="1D1D1B"/>
          <w:rtl/>
        </w:rPr>
        <w:t>שלושה</w:t>
      </w:r>
      <w:r>
        <w:rPr>
          <w:color w:val="1D1D1B"/>
          <w:spacing w:val="19"/>
          <w:rtl/>
        </w:rPr>
        <w:t> </w:t>
      </w:r>
      <w:r>
        <w:rPr>
          <w:color w:val="1D1D1B"/>
          <w:rtl/>
        </w:rPr>
        <w:t>חודשים</w:t>
      </w:r>
      <w:r>
        <w:rPr>
          <w:color w:val="1D1D1B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124" w:left="383" w:firstLine="0"/>
        <w:jc w:val="left"/>
      </w:pPr>
      <w:r>
        <w:rPr>
          <w:color w:val="1D1D1B"/>
          <w:w w:val="105"/>
        </w:rPr>
        <w:t>.16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חברות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חבר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מזכירות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תחדל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נעדר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ה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מארבע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ישיבות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רצופות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w w:val="105"/>
        </w:rPr>
        <w:t>,</w:t>
      </w:r>
      <w:r>
        <w:rPr>
          <w:color w:val="1D1D1B"/>
          <w:spacing w:val="-1"/>
          <w:w w:val="105"/>
          <w:rtl/>
        </w:rPr>
        <w:t> </w:t>
      </w:r>
      <w:r>
        <w:rPr>
          <w:color w:val="1D1D1B"/>
          <w:w w:val="105"/>
          <w:rtl/>
        </w:rPr>
        <w:t>ולא דיווח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סיבה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ובלת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ומשכנעת</w:t>
      </w:r>
      <w:r>
        <w:rPr>
          <w:color w:val="1D1D1B"/>
          <w:w w:val="105"/>
        </w:rPr>
        <w:t>,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ובלבד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שמזכ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ל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שלח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לו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הודעה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כתובה</w:t>
      </w:r>
      <w:r>
        <w:rPr>
          <w:color w:val="1D1D1B"/>
          <w:spacing w:val="27"/>
          <w:w w:val="105"/>
          <w:rtl/>
        </w:rPr>
        <w:t> </w:t>
      </w:r>
      <w:r>
        <w:rPr>
          <w:color w:val="1D1D1B"/>
          <w:w w:val="105"/>
          <w:rtl/>
        </w:rPr>
        <w:t>לאחר ההיעדרות השנייה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בה הבהיר את בעיית ההיעדרות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ויש להודיע על כך למועצה בישיבתה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רובה לאשרור סופי של ביטול חברות</w:t>
      </w:r>
      <w:r>
        <w:rPr>
          <w:color w:val="1D1D1B"/>
          <w:w w:val="10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306" w:left="384" w:firstLine="3"/>
        <w:jc w:val="left"/>
      </w:pPr>
      <w:r>
        <w:rPr>
          <w:color w:val="1D1D1B"/>
        </w:rPr>
        <w:t>.17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במב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רה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ובו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התפנה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ום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במזכירות</w:t>
      </w:r>
      <w:r>
        <w:rPr>
          <w:color w:val="1D1D1B"/>
          <w:w w:val="105"/>
        </w:rPr>
        <w:t>,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ימלא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ומו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המועמד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הראשון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הבא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בתור</w:t>
      </w:r>
      <w:r>
        <w:rPr>
          <w:color w:val="1D1D1B"/>
          <w:spacing w:val="-12"/>
          <w:w w:val="105"/>
          <w:rtl/>
        </w:rPr>
        <w:t> </w:t>
      </w:r>
      <w:r>
        <w:rPr>
          <w:color w:val="1D1D1B"/>
          <w:w w:val="105"/>
          <w:rtl/>
        </w:rPr>
        <w:t>אשר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השיג את מירב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ולות במועצה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אך לא צלח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306" w:left="383" w:hanging="1"/>
        <w:jc w:val="left"/>
      </w:pPr>
      <w:r>
        <w:rPr>
          <w:color w:val="1D1D1B"/>
          <w:w w:val="105"/>
        </w:rPr>
        <w:t>.18</w:t>
      </w:r>
      <w:r>
        <w:rPr>
          <w:color w:val="1D1D1B"/>
          <w:w w:val="105"/>
          <w:rtl/>
        </w:rPr>
        <w:t> למזכירות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ישנה הזכות לפטר את אחד מחבריה מהמזכירות בשל אי עמידה</w:t>
      </w:r>
      <w:r>
        <w:rPr>
          <w:color w:val="1D1D1B"/>
          <w:rtl/>
        </w:rPr>
        <w:t> בב</w:t>
      </w:r>
      <w:r>
        <w:rPr>
          <w:color w:val="1D1D1B"/>
        </w:rPr>
        <w:t>j</w:t>
      </w:r>
      <w:r>
        <w:rPr>
          <w:color w:val="1D1D1B"/>
          <w:rtl/>
        </w:rPr>
        <w:t>ו</w:t>
      </w:r>
      <w:r>
        <w:rPr>
          <w:color w:val="1D1D1B"/>
          <w:w w:val="105"/>
          <w:rtl/>
        </w:rPr>
        <w:t> של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אשר אושר על ידי ועידת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ולכל חבר יש זכות לשמוע את דעתו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של החבר המפוטר</w:t>
      </w:r>
      <w:r>
        <w:rPr>
          <w:color w:val="1D1D1B"/>
          <w:w w:val="105"/>
        </w:rPr>
        <w:t>(</w:t>
      </w:r>
      <w:r>
        <w:rPr>
          <w:color w:val="1D1D1B"/>
          <w:w w:val="105"/>
          <w:rtl/>
        </w:rPr>
        <w:t> בנושא השנוי במחלוב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 לפני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בלת החלטה באם לפטרו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ההחלטה על פיטורין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תאושר 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ידי רוב חברי המזכירות ולא על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ידי רוב הנוכחים בלבד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וזאת לאחר שסעיף זה צוין בבירור בהזמנה לישיבת המזכירות</w:t>
      </w:r>
      <w:r>
        <w:rPr>
          <w:color w:val="1D1D1B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bidi/>
        <w:spacing w:line="249" w:lineRule="auto" w:before="194"/>
        <w:ind w:right="395" w:left="295" w:hanging="1"/>
        <w:jc w:val="left"/>
      </w:pPr>
      <w:r>
        <w:rPr>
          <w:color w:val="1D1D1B"/>
        </w:rPr>
        <w:t>.19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למזכירות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הזכות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לפטר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מזכיר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ברוב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חבריה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ולא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רב</w:t>
      </w:r>
      <w:r>
        <w:rPr>
          <w:color w:val="1D1D1B"/>
        </w:rPr>
        <w:t>j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רוב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הנוכחים</w:t>
      </w:r>
      <w:r>
        <w:rPr>
          <w:color w:val="1D1D1B"/>
        </w:rPr>
        <w:t>,</w:t>
      </w:r>
      <w:r>
        <w:rPr>
          <w:color w:val="1D1D1B"/>
          <w:rtl/>
        </w:rPr>
        <w:t> באמצעות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ישיבה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מיוחדת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המתב</w:t>
      </w:r>
      <w:r>
        <w:rPr>
          <w:color w:val="1D1D1B"/>
        </w:rPr>
        <w:t>j</w:t>
      </w:r>
      <w:r>
        <w:rPr>
          <w:color w:val="1D1D1B"/>
          <w:rtl/>
        </w:rPr>
        <w:t>יימת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בעניין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זה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לבב</w:t>
      </w:r>
      <w:r>
        <w:rPr>
          <w:color w:val="1D1D1B"/>
        </w:rPr>
        <w:t>j</w:t>
      </w:r>
      <w:r>
        <w:rPr>
          <w:color w:val="1D1D1B"/>
          <w:rtl/>
        </w:rPr>
        <w:t>שת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שליש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מחברי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המזכירות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ובאישור יו</w:t>
      </w:r>
      <w:r>
        <w:rPr>
          <w:color w:val="1D1D1B"/>
        </w:rPr>
        <w:t>"</w:t>
      </w:r>
      <w:r>
        <w:rPr>
          <w:color w:val="1D1D1B"/>
          <w:rtl/>
        </w:rPr>
        <w:t>ר 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395" w:left="296" w:hanging="1"/>
        <w:jc w:val="left"/>
      </w:pPr>
      <w:r>
        <w:rPr>
          <w:color w:val="1D1D1B"/>
          <w:w w:val="105"/>
        </w:rPr>
        <w:t>.20</w:t>
      </w:r>
      <w:r>
        <w:rPr>
          <w:color w:val="1D1D1B"/>
          <w:w w:val="105"/>
          <w:rtl/>
        </w:rPr>
        <w:t> למזכירות הזכות להוסיף עד </w:t>
      </w:r>
      <w:r>
        <w:rPr>
          <w:color w:val="1D1D1B"/>
          <w:w w:val="105"/>
        </w:rPr>
        <w:t>10%</w:t>
      </w:r>
      <w:r>
        <w:rPr>
          <w:color w:val="1D1D1B"/>
          <w:w w:val="105"/>
          <w:rtl/>
        </w:rPr>
        <w:t> ממספר חבריה בין שתי וועידות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לפי הצורך וככל שתמצא לנכון</w:t>
      </w:r>
      <w:r>
        <w:rPr>
          <w:color w:val="1D1D1B"/>
          <w:w w:val="105"/>
        </w:rPr>
        <w:t>.</w:t>
      </w:r>
    </w:p>
    <w:p>
      <w:pPr>
        <w:pStyle w:val="Heading2"/>
        <w:bidi/>
        <w:spacing w:before="138"/>
        <w:ind w:right="124" w:left="296" w:firstLine="0"/>
        <w:jc w:val="left"/>
      </w:pPr>
      <w:r>
        <w:rPr>
          <w:color w:val="1D1D1B"/>
          <w:spacing w:val="-7"/>
        </w:rPr>
        <w:t>.6</w:t>
      </w:r>
      <w:r>
        <w:rPr>
          <w:color w:val="1D1D1B"/>
          <w:spacing w:val="-4"/>
          <w:rtl/>
        </w:rPr>
        <w:t> </w:t>
      </w:r>
      <w:r>
        <w:rPr>
          <w:color w:val="1D1D1B"/>
          <w:spacing w:val="-2"/>
          <w:rtl/>
        </w:rPr>
        <w:t>לשכת</w:t>
      </w:r>
      <w:r>
        <w:rPr>
          <w:color w:val="1D1D1B"/>
          <w:spacing w:val="-5"/>
          <w:rtl/>
        </w:rPr>
        <w:t> </w:t>
      </w:r>
      <w:r>
        <w:rPr>
          <w:color w:val="1D1D1B"/>
          <w:spacing w:val="-2"/>
          <w:rtl/>
        </w:rPr>
        <w:t>חד</w:t>
      </w:r>
      <w:r>
        <w:rPr>
          <w:color w:val="1D1D1B"/>
          <w:spacing w:val="-2"/>
        </w:rPr>
        <w:t>"</w:t>
      </w:r>
      <w:r>
        <w:rPr>
          <w:color w:val="1D1D1B"/>
          <w:spacing w:val="-2"/>
          <w:rtl/>
        </w:rPr>
        <w:t>ש</w:t>
      </w:r>
      <w:r>
        <w:rPr>
          <w:color w:val="1D1D1B"/>
          <w:spacing w:val="-2"/>
        </w:rPr>
        <w:t>:</w:t>
      </w:r>
    </w:p>
    <w:p>
      <w:pPr>
        <w:pStyle w:val="BodyText"/>
        <w:bidi/>
        <w:spacing w:line="249" w:lineRule="auto"/>
        <w:ind w:right="395" w:left="296" w:hanging="1"/>
        <w:jc w:val="left"/>
      </w:pPr>
      <w:r>
        <w:rPr>
          <w:color w:val="1D1D1B"/>
          <w:w w:val="105"/>
          <w:rtl/>
        </w:rPr>
        <w:t>א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המזכירות תבחר מבין חבריה את לשכת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באופן חשאי וישיר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והיא מורכבת מ</w:t>
      </w:r>
      <w:r>
        <w:rPr>
          <w:color w:val="1D1D1B"/>
          <w:w w:val="105"/>
        </w:rPr>
        <w:t>19-</w:t>
      </w:r>
      <w:r>
        <w:rPr>
          <w:color w:val="1D1D1B"/>
          <w:w w:val="105"/>
          <w:rtl/>
        </w:rPr>
        <w:t> חברים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אלא אם כן החליטה המזכירות אחרת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95" w:left="296" w:hanging="2"/>
        <w:jc w:val="left"/>
      </w:pP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 הלשכה להוביל את עבודת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בין שתי ישיבות המזכירות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כמו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גם מתן מענה פוליטי במידת הצורך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הלשכה תעב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 אחר יישום ההחלטות הפוליטיות והארגוניות של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spacing w:val="-2"/>
          <w:w w:val="105"/>
          <w:rtl/>
        </w:rPr>
        <w:t>המזכירות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ind w:right="124" w:left="295" w:firstLine="0"/>
        <w:jc w:val="left"/>
      </w:pPr>
      <w:r>
        <w:rPr>
          <w:color w:val="1D1D1B"/>
          <w:spacing w:val="-5"/>
          <w:w w:val="110"/>
          <w:rtl/>
        </w:rPr>
        <w:t>ט</w:t>
      </w:r>
      <w:r>
        <w:rPr>
          <w:color w:val="1D1D1B"/>
          <w:spacing w:val="-5"/>
          <w:w w:val="110"/>
        </w:rPr>
        <w:t>.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לשכת</w:t>
      </w:r>
      <w:r>
        <w:rPr>
          <w:color w:val="1D1D1B"/>
          <w:spacing w:val="-10"/>
          <w:w w:val="110"/>
          <w:rtl/>
        </w:rPr>
        <w:t> </w:t>
      </w:r>
      <w:r>
        <w:rPr>
          <w:color w:val="1D1D1B"/>
          <w:w w:val="110"/>
          <w:rtl/>
        </w:rPr>
        <w:t>חד</w:t>
      </w:r>
      <w:r>
        <w:rPr>
          <w:color w:val="1D1D1B"/>
          <w:w w:val="110"/>
        </w:rPr>
        <w:t>"</w:t>
      </w:r>
      <w:r>
        <w:rPr>
          <w:color w:val="1D1D1B"/>
          <w:w w:val="110"/>
          <w:rtl/>
        </w:rPr>
        <w:t>ש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תיפגש</w:t>
      </w:r>
      <w:r>
        <w:rPr>
          <w:color w:val="1D1D1B"/>
          <w:spacing w:val="-10"/>
          <w:w w:val="110"/>
          <w:rtl/>
        </w:rPr>
        <w:t> </w:t>
      </w:r>
      <w:r>
        <w:rPr>
          <w:color w:val="1D1D1B"/>
          <w:w w:val="110"/>
          <w:rtl/>
        </w:rPr>
        <w:t>לפחות</w:t>
      </w:r>
      <w:r>
        <w:rPr>
          <w:color w:val="1D1D1B"/>
          <w:spacing w:val="-9"/>
          <w:w w:val="110"/>
          <w:rtl/>
        </w:rPr>
        <w:t> </w:t>
      </w:r>
      <w:r>
        <w:rPr>
          <w:color w:val="1D1D1B"/>
          <w:w w:val="110"/>
          <w:rtl/>
        </w:rPr>
        <w:t>פעם</w:t>
      </w:r>
      <w:r>
        <w:rPr>
          <w:color w:val="1D1D1B"/>
          <w:spacing w:val="-10"/>
          <w:w w:val="110"/>
          <w:rtl/>
        </w:rPr>
        <w:t> </w:t>
      </w:r>
      <w:r>
        <w:rPr>
          <w:color w:val="1D1D1B"/>
          <w:w w:val="110"/>
          <w:rtl/>
        </w:rPr>
        <w:t>בחודש</w:t>
      </w:r>
      <w:r>
        <w:rPr>
          <w:color w:val="1D1D1B"/>
          <w:w w:val="110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395" w:left="295" w:hanging="1"/>
        <w:jc w:val="left"/>
      </w:pPr>
      <w:r>
        <w:rPr>
          <w:color w:val="1D1D1B"/>
          <w:rtl/>
        </w:rPr>
        <w:t>י</w:t>
      </w:r>
      <w:r>
        <w:rPr>
          <w:color w:val="1D1D1B"/>
        </w:rPr>
        <w:t>.</w:t>
      </w:r>
      <w:r>
        <w:rPr>
          <w:color w:val="1D1D1B"/>
          <w:rtl/>
        </w:rPr>
        <w:t> יו</w:t>
      </w:r>
      <w:r>
        <w:rPr>
          <w:color w:val="1D1D1B"/>
        </w:rPr>
        <w:t>"</w:t>
      </w:r>
      <w:r>
        <w:rPr>
          <w:color w:val="1D1D1B"/>
          <w:rtl/>
        </w:rPr>
        <w:t>ר 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,</w:t>
      </w:r>
      <w:r>
        <w:rPr>
          <w:color w:val="1D1D1B"/>
          <w:rtl/>
        </w:rPr>
        <w:t> מזכיר 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,</w:t>
      </w:r>
      <w:r>
        <w:rPr>
          <w:color w:val="1D1D1B"/>
          <w:rtl/>
        </w:rPr>
        <w:t> מזכ</w:t>
      </w:r>
      <w:r>
        <w:rPr>
          <w:color w:val="1D1D1B"/>
        </w:rPr>
        <w:t>"</w:t>
      </w:r>
      <w:r>
        <w:rPr>
          <w:color w:val="1D1D1B"/>
          <w:rtl/>
        </w:rPr>
        <w:t>ל המפלגה הב</w:t>
      </w:r>
      <w:r>
        <w:rPr>
          <w:color w:val="1D1D1B"/>
        </w:rPr>
        <w:t>j</w:t>
      </w:r>
      <w:r>
        <w:rPr>
          <w:color w:val="1D1D1B"/>
          <w:rtl/>
        </w:rPr>
        <w:t>ומוניסטית בישראל וחברי כנסת הם חברים</w:t>
      </w:r>
      <w:r>
        <w:rPr>
          <w:color w:val="1D1D1B"/>
          <w:spacing w:val="80"/>
          <w:w w:val="150"/>
          <w:rtl/>
        </w:rPr>
        <w:t> </w:t>
      </w:r>
      <w:r>
        <w:rPr>
          <w:color w:val="1D1D1B"/>
          <w:rtl/>
        </w:rPr>
        <w:t>מן המניין בלשכת 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95" w:left="296" w:hanging="1"/>
        <w:jc w:val="left"/>
      </w:pPr>
      <w:r>
        <w:rPr>
          <w:color w:val="1D1D1B"/>
          <w:w w:val="105"/>
          <w:rtl/>
        </w:rPr>
        <w:t>י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א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הצבעה נחשבת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פה אם היא כוללת </w:t>
      </w:r>
      <w:r>
        <w:rPr>
          <w:color w:val="1D1D1B"/>
          <w:w w:val="105"/>
        </w:rPr>
        <w:t>75%</w:t>
      </w:r>
      <w:r>
        <w:rPr>
          <w:color w:val="1D1D1B"/>
          <w:w w:val="105"/>
          <w:rtl/>
        </w:rPr>
        <w:t> או יותר ממספר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ולות של המועמדים שייבחרו לגוף הנבחר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וועדת הבחירות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ובעת את המספר המדויב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שהוחלט 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.(75</w:t>
      </w:r>
      <w:r>
        <w:rPr>
          <w:color w:val="1D1D1B"/>
          <w:w w:val="105"/>
        </w:rPr>
        <w:t>%</w:t>
      </w:r>
    </w:p>
    <w:p>
      <w:pPr>
        <w:pStyle w:val="Heading2"/>
        <w:bidi/>
        <w:spacing w:before="138"/>
        <w:ind w:right="124" w:left="296" w:firstLine="0"/>
        <w:jc w:val="left"/>
      </w:pPr>
      <w:r>
        <w:rPr>
          <w:color w:val="1D1D1B"/>
          <w:spacing w:val="-14"/>
        </w:rPr>
        <w:t>.7</w:t>
      </w:r>
      <w:r>
        <w:rPr>
          <w:color w:val="1D1D1B"/>
          <w:spacing w:val="-11"/>
          <w:rtl/>
        </w:rPr>
        <w:t> </w:t>
      </w:r>
      <w:r>
        <w:rPr>
          <w:color w:val="1D1D1B"/>
          <w:rtl/>
        </w:rPr>
        <w:t>מזכיר</w:t>
      </w:r>
      <w:r>
        <w:rPr>
          <w:color w:val="1D1D1B"/>
          <w:spacing w:val="-11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:</w:t>
      </w:r>
    </w:p>
    <w:p>
      <w:pPr>
        <w:pStyle w:val="BodyText"/>
        <w:bidi/>
        <w:spacing w:line="249" w:lineRule="auto"/>
        <w:ind w:right="395" w:left="296" w:hanging="1"/>
        <w:jc w:val="left"/>
      </w:pPr>
      <w:r>
        <w:rPr>
          <w:color w:val="1D1D1B"/>
          <w:w w:val="105"/>
          <w:rtl/>
        </w:rPr>
        <w:t>מזכיר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נבחר בישיבת המזכירות הראשונה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תוך חודש ממועד בחירתה על ידי מועצת </w:t>
      </w:r>
      <w:r>
        <w:rPr>
          <w:color w:val="1D1D1B"/>
          <w:spacing w:val="-2"/>
          <w:w w:val="105"/>
          <w:rtl/>
        </w:rPr>
        <w:t>חד</w:t>
      </w:r>
      <w:r>
        <w:rPr>
          <w:color w:val="1D1D1B"/>
          <w:spacing w:val="-2"/>
          <w:w w:val="105"/>
        </w:rPr>
        <w:t>"</w:t>
      </w:r>
      <w:r>
        <w:rPr>
          <w:color w:val="1D1D1B"/>
          <w:spacing w:val="-2"/>
          <w:w w:val="105"/>
          <w:rtl/>
        </w:rPr>
        <w:t>ש</w:t>
      </w:r>
      <w:r>
        <w:rPr>
          <w:color w:val="1D1D1B"/>
          <w:spacing w:val="-2"/>
          <w:w w:val="105"/>
        </w:rPr>
        <w:t>.</w:t>
      </w:r>
    </w:p>
    <w:p>
      <w:pPr>
        <w:pStyle w:val="BodyText"/>
        <w:bidi/>
        <w:spacing w:before="1"/>
        <w:ind w:right="124" w:left="296" w:firstLine="0"/>
        <w:jc w:val="left"/>
      </w:pPr>
      <w:r>
        <w:rPr>
          <w:color w:val="1D1D1B"/>
          <w:spacing w:val="-6"/>
          <w:rtl/>
        </w:rPr>
        <w:t>עיב</w:t>
      </w:r>
      <w:r>
        <w:rPr>
          <w:color w:val="1D1D1B"/>
          <w:spacing w:val="-6"/>
        </w:rPr>
        <w:t>j</w:t>
      </w:r>
      <w:r>
        <w:rPr>
          <w:color w:val="1D1D1B"/>
          <w:spacing w:val="-6"/>
          <w:rtl/>
        </w:rPr>
        <w:t>רי</w:t>
      </w:r>
      <w:r>
        <w:rPr>
          <w:color w:val="1D1D1B"/>
          <w:spacing w:val="11"/>
          <w:rtl/>
        </w:rPr>
        <w:t> </w:t>
      </w:r>
      <w:r>
        <w:rPr>
          <w:color w:val="1D1D1B"/>
          <w:rtl/>
        </w:rPr>
        <w:t>תפב</w:t>
      </w:r>
      <w:r>
        <w:rPr>
          <w:color w:val="1D1D1B"/>
        </w:rPr>
        <w:t>j</w:t>
      </w:r>
      <w:r>
        <w:rPr>
          <w:color w:val="1D1D1B"/>
          <w:rtl/>
        </w:rPr>
        <w:t>ידיו</w:t>
      </w:r>
      <w:r>
        <w:rPr>
          <w:color w:val="1D1D1B"/>
          <w:spacing w:val="11"/>
          <w:rtl/>
        </w:rPr>
        <w:t> </w:t>
      </w:r>
      <w:r>
        <w:rPr>
          <w:color w:val="1D1D1B"/>
          <w:rtl/>
        </w:rPr>
        <w:t>של</w:t>
      </w:r>
      <w:r>
        <w:rPr>
          <w:color w:val="1D1D1B"/>
          <w:spacing w:val="12"/>
          <w:rtl/>
        </w:rPr>
        <w:t> </w:t>
      </w:r>
      <w:r>
        <w:rPr>
          <w:color w:val="1D1D1B"/>
          <w:rtl/>
        </w:rPr>
        <w:t>מזכיר</w:t>
      </w:r>
      <w:r>
        <w:rPr>
          <w:color w:val="1D1D1B"/>
          <w:spacing w:val="11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11"/>
          <w:rtl/>
        </w:rPr>
        <w:t> </w:t>
      </w:r>
      <w:r>
        <w:rPr>
          <w:color w:val="1D1D1B"/>
          <w:rtl/>
        </w:rPr>
        <w:t>הם</w:t>
      </w:r>
      <w:r>
        <w:rPr>
          <w:color w:val="1D1D1B"/>
        </w:rPr>
        <w:t>:</w:t>
      </w:r>
    </w:p>
    <w:p>
      <w:pPr>
        <w:pStyle w:val="BodyText"/>
        <w:bidi/>
        <w:spacing w:before="251"/>
        <w:ind w:right="124" w:left="296" w:firstLine="0"/>
        <w:jc w:val="left"/>
      </w:pPr>
      <w:r>
        <w:rPr>
          <w:color w:val="1D1D1B"/>
          <w:spacing w:val="-5"/>
          <w:w w:val="85"/>
        </w:rPr>
        <w:t>.1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ייצוג</w:t>
      </w:r>
      <w:r>
        <w:rPr>
          <w:color w:val="1D1D1B"/>
          <w:spacing w:val="13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בפורומים</w:t>
      </w:r>
      <w:r>
        <w:rPr>
          <w:color w:val="1D1D1B"/>
          <w:spacing w:val="13"/>
          <w:rtl/>
        </w:rPr>
        <w:t> </w:t>
      </w:r>
      <w:r>
        <w:rPr>
          <w:color w:val="1D1D1B"/>
          <w:rtl/>
        </w:rPr>
        <w:t>שונים</w:t>
      </w:r>
      <w:r>
        <w:rPr>
          <w:color w:val="1D1D1B"/>
          <w:spacing w:val="14"/>
          <w:rtl/>
        </w:rPr>
        <w:t> </w:t>
      </w:r>
      <w:r>
        <w:rPr>
          <w:color w:val="1D1D1B"/>
          <w:rtl/>
        </w:rPr>
        <w:t>הב</w:t>
      </w:r>
      <w:r>
        <w:rPr>
          <w:color w:val="1D1D1B"/>
        </w:rPr>
        <w:t>j</w:t>
      </w:r>
      <w:r>
        <w:rPr>
          <w:color w:val="1D1D1B"/>
          <w:rtl/>
        </w:rPr>
        <w:t>שורים</w:t>
      </w:r>
      <w:r>
        <w:rPr>
          <w:color w:val="1D1D1B"/>
          <w:spacing w:val="13"/>
          <w:rtl/>
        </w:rPr>
        <w:t> </w:t>
      </w:r>
      <w:r>
        <w:rPr>
          <w:color w:val="1D1D1B"/>
          <w:rtl/>
        </w:rPr>
        <w:t>לעבודתה</w:t>
      </w:r>
      <w:r>
        <w:rPr>
          <w:color w:val="1D1D1B"/>
        </w:rPr>
        <w:t>.</w:t>
      </w:r>
    </w:p>
    <w:p>
      <w:pPr>
        <w:pStyle w:val="BodyText"/>
        <w:bidi/>
        <w:spacing w:line="456" w:lineRule="auto" w:before="227"/>
        <w:ind w:right="1214" w:left="296" w:firstLine="0"/>
        <w:jc w:val="left"/>
      </w:pPr>
      <w:r>
        <w:rPr>
          <w:color w:val="1D1D1B"/>
          <w:w w:val="105"/>
        </w:rPr>
        <w:t>.2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מכין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סדר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היום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ולשכת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ומנהל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3"/>
          <w:w w:val="105"/>
          <w:rtl/>
        </w:rPr>
        <w:t> </w:t>
      </w:r>
      <w:r>
        <w:rPr>
          <w:color w:val="1D1D1B"/>
          <w:w w:val="105"/>
          <w:rtl/>
        </w:rPr>
        <w:t>ישיבותיהן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.3</w:t>
      </w:r>
      <w:r>
        <w:rPr>
          <w:color w:val="1D1D1B"/>
          <w:w w:val="105"/>
          <w:rtl/>
        </w:rPr>
        <w:t> עוב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 אחר יישום החלטות המזכירות מפגישה אחת לאחרת</w:t>
      </w:r>
      <w:r>
        <w:rPr>
          <w:color w:val="1D1D1B"/>
          <w:w w:val="105"/>
        </w:rPr>
        <w:t>.</w:t>
      </w:r>
    </w:p>
    <w:p>
      <w:pPr>
        <w:pStyle w:val="BodyText"/>
        <w:bidi/>
        <w:spacing w:line="252" w:lineRule="exact"/>
        <w:ind w:right="124" w:left="295" w:firstLine="0"/>
        <w:jc w:val="left"/>
      </w:pPr>
      <w:r>
        <w:rPr>
          <w:color w:val="1D1D1B"/>
          <w:spacing w:val="-5"/>
        </w:rPr>
        <w:t>.4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יים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ב</w:t>
      </w:r>
      <w:r>
        <w:rPr>
          <w:color w:val="1D1D1B"/>
        </w:rPr>
        <w:t>j</w:t>
      </w:r>
      <w:r>
        <w:rPr>
          <w:color w:val="1D1D1B"/>
          <w:rtl/>
        </w:rPr>
        <w:t>שר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עם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מחלב</w:t>
      </w:r>
      <w:r>
        <w:rPr>
          <w:color w:val="1D1D1B"/>
        </w:rPr>
        <w:t>j</w:t>
      </w:r>
      <w:r>
        <w:rPr>
          <w:color w:val="1D1D1B"/>
          <w:rtl/>
        </w:rPr>
        <w:t>ות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המזכירות</w:t>
      </w:r>
      <w:r>
        <w:rPr>
          <w:color w:val="1D1D1B"/>
        </w:rPr>
        <w:t>,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עם</w:t>
      </w:r>
      <w:r>
        <w:rPr>
          <w:color w:val="1D1D1B"/>
          <w:spacing w:val="6"/>
          <w:rtl/>
        </w:rPr>
        <w:t> </w:t>
      </w:r>
      <w:r>
        <w:rPr>
          <w:color w:val="1D1D1B"/>
          <w:rtl/>
        </w:rPr>
        <w:t>סניפי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וגורמי</w:t>
      </w:r>
      <w:r>
        <w:rPr>
          <w:color w:val="1D1D1B"/>
          <w:spacing w:val="5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</w:rPr>
        <w:t>.</w:t>
      </w:r>
    </w:p>
    <w:p>
      <w:pPr>
        <w:pStyle w:val="BodyText"/>
        <w:bidi/>
        <w:spacing w:line="228" w:lineRule="auto" w:before="238"/>
        <w:ind w:right="395" w:left="296" w:hanging="1"/>
        <w:jc w:val="left"/>
      </w:pPr>
      <w:r>
        <w:rPr>
          <w:color w:val="1D1D1B"/>
          <w:w w:val="105"/>
        </w:rPr>
        <w:t>.5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מתפב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ידו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להגיש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המזכירות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לוועידה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ולמועצת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,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אלא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כן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החליטה המזכירות אחרת</w:t>
      </w:r>
      <w:r>
        <w:rPr>
          <w:color w:val="1D1D1B"/>
          <w:w w:val="105"/>
        </w:rPr>
        <w:t>.</w:t>
      </w:r>
    </w:p>
    <w:p>
      <w:pPr>
        <w:spacing w:after="0" w:line="228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Heading2"/>
        <w:bidi/>
        <w:spacing w:before="190"/>
        <w:ind w:right="124" w:left="384" w:firstLine="0"/>
        <w:jc w:val="left"/>
      </w:pPr>
      <w:r>
        <w:rPr>
          <w:color w:val="1D1D1B"/>
          <w:spacing w:val="-5"/>
        </w:rPr>
        <w:t>.8</w:t>
      </w:r>
      <w:r>
        <w:rPr>
          <w:color w:val="1D1D1B"/>
          <w:spacing w:val="-6"/>
          <w:rtl/>
        </w:rPr>
        <w:t> </w:t>
      </w:r>
      <w:r>
        <w:rPr>
          <w:color w:val="1D1D1B"/>
          <w:spacing w:val="-2"/>
          <w:rtl/>
        </w:rPr>
        <w:t>סניפי</w:t>
      </w:r>
      <w:r>
        <w:rPr>
          <w:color w:val="1D1D1B"/>
          <w:spacing w:val="-5"/>
          <w:rtl/>
        </w:rPr>
        <w:t> </w:t>
      </w:r>
      <w:r>
        <w:rPr>
          <w:color w:val="1D1D1B"/>
          <w:spacing w:val="-2"/>
          <w:rtl/>
        </w:rPr>
        <w:t>חד</w:t>
      </w:r>
      <w:r>
        <w:rPr>
          <w:color w:val="1D1D1B"/>
          <w:spacing w:val="-2"/>
        </w:rPr>
        <w:t>"</w:t>
      </w:r>
      <w:r>
        <w:rPr>
          <w:color w:val="1D1D1B"/>
          <w:spacing w:val="-2"/>
          <w:rtl/>
        </w:rPr>
        <w:t>ש</w:t>
      </w:r>
      <w:r>
        <w:rPr>
          <w:color w:val="1D1D1B"/>
          <w:spacing w:val="-6"/>
          <w:rtl/>
        </w:rPr>
        <w:t> </w:t>
      </w:r>
      <w:r>
        <w:rPr>
          <w:color w:val="1D1D1B"/>
          <w:spacing w:val="-2"/>
          <w:rtl/>
        </w:rPr>
        <w:t>המקומיים</w:t>
      </w:r>
      <w:r>
        <w:rPr>
          <w:color w:val="1D1D1B"/>
          <w:spacing w:val="-2"/>
        </w:rPr>
        <w:t>:</w:t>
      </w:r>
    </w:p>
    <w:p>
      <w:pPr>
        <w:pStyle w:val="BodyText"/>
        <w:bidi/>
        <w:spacing w:line="249" w:lineRule="auto"/>
        <w:ind w:right="124" w:left="383" w:firstLine="0"/>
        <w:jc w:val="left"/>
      </w:pPr>
      <w:r>
        <w:rPr>
          <w:color w:val="1D1D1B"/>
        </w:rPr>
        <w:t>.1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סניף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הינו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חלב</w:t>
      </w:r>
      <w:r>
        <w:rPr>
          <w:color w:val="1D1D1B"/>
          <w:w w:val="105"/>
        </w:rPr>
        <w:t>j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מחד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וכפוף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למערכותיה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ולחוב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תה</w:t>
      </w:r>
      <w:r>
        <w:rPr>
          <w:color w:val="1D1D1B"/>
          <w:w w:val="105"/>
        </w:rPr>
        <w:t>.</w:t>
      </w:r>
      <w:r>
        <w:rPr>
          <w:color w:val="1D1D1B"/>
          <w:spacing w:val="-14"/>
          <w:w w:val="105"/>
          <w:rtl/>
        </w:rPr>
        <w:t> </w:t>
      </w:r>
      <w:r>
        <w:rPr>
          <w:color w:val="1D1D1B"/>
          <w:w w:val="105"/>
          <w:rtl/>
        </w:rPr>
        <w:t>ביכולתו</w:t>
      </w:r>
      <w:r>
        <w:rPr>
          <w:color w:val="1D1D1B"/>
          <w:spacing w:val="-15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כל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ארגון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או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ארצי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להצטרף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לחד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וזאת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לאחר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הגשת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שה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בעניין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זה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ותוך</w:t>
      </w:r>
      <w:r>
        <w:rPr>
          <w:color w:val="1D1D1B"/>
          <w:spacing w:val="-8"/>
          <w:w w:val="105"/>
          <w:rtl/>
        </w:rPr>
        <w:t> </w:t>
      </w:r>
      <w:r>
        <w:rPr>
          <w:color w:val="1D1D1B"/>
          <w:w w:val="105"/>
          <w:rtl/>
        </w:rPr>
        <w:t>הכרזתו על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אישורו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והסכמתו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לתכניתה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וכללי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הנוהל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שלה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ולאחר</w:t>
      </w:r>
      <w:r>
        <w:rPr>
          <w:color w:val="1D1D1B"/>
          <w:spacing w:val="-6"/>
          <w:w w:val="105"/>
          <w:rtl/>
        </w:rPr>
        <w:t> </w:t>
      </w:r>
      <w:r>
        <w:rPr>
          <w:color w:val="1D1D1B"/>
          <w:w w:val="105"/>
          <w:rtl/>
        </w:rPr>
        <w:t>אישור המזכירות הארצית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להצטרפות הארגון</w:t>
      </w:r>
      <w:r>
        <w:rPr>
          <w:color w:val="1D1D1B"/>
          <w:w w:val="105"/>
        </w:rPr>
        <w:t>.</w:t>
      </w:r>
      <w:r>
        <w:rPr>
          <w:color w:val="1D1D1B"/>
          <w:w w:val="105"/>
        </w:rPr>
        <w:t>(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306" w:left="385" w:hanging="1"/>
        <w:jc w:val="left"/>
      </w:pPr>
      <w:r>
        <w:rPr>
          <w:color w:val="1D1D1B"/>
          <w:w w:val="105"/>
        </w:rPr>
        <w:t>.2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סניף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יפעל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לחיזוב</w:t>
      </w:r>
      <w:r>
        <w:rPr>
          <w:color w:val="1D1D1B"/>
          <w:w w:val="105"/>
        </w:rPr>
        <w:t>j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של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ועב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רונותיה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ויוביל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36"/>
          <w:w w:val="105"/>
          <w:rtl/>
        </w:rPr>
        <w:t> </w:t>
      </w:r>
      <w:r>
        <w:rPr>
          <w:color w:val="1D1D1B"/>
          <w:w w:val="105"/>
          <w:rtl/>
        </w:rPr>
        <w:t>העשייה הפוליטית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החברתית והתרבותית בעירו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251" w:left="384" w:firstLine="0"/>
        <w:jc w:val="left"/>
      </w:pPr>
      <w:r>
        <w:rPr>
          <w:color w:val="1D1D1B"/>
          <w:w w:val="105"/>
        </w:rPr>
        <w:t>.3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סניף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יחליט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ומוסדותיו</w:t>
      </w:r>
      <w:r>
        <w:rPr>
          <w:color w:val="1D1D1B"/>
          <w:w w:val="105"/>
        </w:rPr>
        <w:t>,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ובלבד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שהדבר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אינו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סותר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13"/>
          <w:w w:val="105"/>
          <w:rtl/>
        </w:rPr>
        <w:t> </w:t>
      </w:r>
      <w:r>
        <w:rPr>
          <w:color w:val="1D1D1B"/>
          <w:w w:val="105"/>
          <w:rtl/>
        </w:rPr>
        <w:t>המדיניות והתכנית של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הארצית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בתוך כך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התב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 יאושר בוועידת סניף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 או</w:t>
      </w:r>
      <w:r>
        <w:rPr>
          <w:color w:val="1D1D1B"/>
          <w:spacing w:val="80"/>
          <w:w w:val="105"/>
          <w:rtl/>
        </w:rPr>
        <w:t> </w:t>
      </w:r>
      <w:r>
        <w:rPr>
          <w:color w:val="1D1D1B"/>
          <w:w w:val="105"/>
          <w:rtl/>
        </w:rPr>
        <w:t>בישיבת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אדרים המוב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דשת לעניין זה</w:t>
      </w:r>
      <w:r>
        <w:rPr>
          <w:color w:val="1D1D1B"/>
          <w:w w:val="105"/>
        </w:rPr>
        <w:t>,</w:t>
      </w:r>
      <w:r>
        <w:rPr>
          <w:color w:val="1D1D1B"/>
          <w:w w:val="105"/>
          <w:rtl/>
        </w:rPr>
        <w:t> וכן בנוכחות נציג 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הארצית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  <w:w w:val="105"/>
        </w:rPr>
        <w:t>.4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סניף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</w:t>
      </w:r>
      <w:r>
        <w:rPr>
          <w:color w:val="1D1D1B"/>
          <w:w w:val="105"/>
        </w:rPr>
        <w:t>,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לפי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שיטתו</w:t>
      </w:r>
      <w:r>
        <w:rPr>
          <w:color w:val="1D1D1B"/>
          <w:w w:val="105"/>
        </w:rPr>
        <w:t>,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יבחר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את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ציריו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לוועידה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ולמועצת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w w:val="105"/>
        </w:rPr>
        <w:t>,</w:t>
      </w:r>
      <w:r>
        <w:rPr>
          <w:color w:val="1D1D1B"/>
          <w:spacing w:val="-10"/>
          <w:w w:val="105"/>
          <w:rtl/>
        </w:rPr>
        <w:t> </w:t>
      </w:r>
      <w:r>
        <w:rPr>
          <w:color w:val="1D1D1B"/>
          <w:w w:val="105"/>
          <w:rtl/>
        </w:rPr>
        <w:t>וזכות הסניף המב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ומי לשנות בחירתו</w:t>
      </w:r>
      <w:r>
        <w:rPr>
          <w:color w:val="1D1D1B"/>
          <w:w w:val="105"/>
        </w:rPr>
        <w:t>.</w:t>
      </w:r>
    </w:p>
    <w:p>
      <w:pPr>
        <w:pStyle w:val="BodyText"/>
        <w:spacing w:before="13"/>
      </w:pPr>
    </w:p>
    <w:p>
      <w:pPr>
        <w:pStyle w:val="BodyText"/>
        <w:bidi/>
        <w:ind w:right="124" w:left="384" w:firstLine="0"/>
        <w:jc w:val="left"/>
      </w:pPr>
      <w:r>
        <w:rPr>
          <w:color w:val="1D1D1B"/>
          <w:spacing w:val="-5"/>
        </w:rPr>
        <w:t>.5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לסניף</w:t>
      </w:r>
      <w:r>
        <w:rPr>
          <w:color w:val="1D1D1B"/>
          <w:spacing w:val="27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המב</w:t>
      </w:r>
      <w:r>
        <w:rPr>
          <w:color w:val="1D1D1B"/>
        </w:rPr>
        <w:t>j</w:t>
      </w:r>
      <w:r>
        <w:rPr>
          <w:color w:val="1D1D1B"/>
          <w:rtl/>
        </w:rPr>
        <w:t>ומי</w:t>
      </w:r>
      <w:r>
        <w:rPr>
          <w:color w:val="1D1D1B"/>
          <w:spacing w:val="27"/>
          <w:rtl/>
        </w:rPr>
        <w:t> </w:t>
      </w:r>
      <w:r>
        <w:rPr>
          <w:color w:val="1D1D1B"/>
          <w:rtl/>
        </w:rPr>
        <w:t>ישנה</w:t>
      </w:r>
      <w:r>
        <w:rPr>
          <w:color w:val="1D1D1B"/>
          <w:spacing w:val="27"/>
          <w:rtl/>
        </w:rPr>
        <w:t> </w:t>
      </w:r>
      <w:r>
        <w:rPr>
          <w:color w:val="1D1D1B"/>
          <w:rtl/>
        </w:rPr>
        <w:t>הזכות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להגיש</w:t>
      </w:r>
      <w:r>
        <w:rPr>
          <w:color w:val="1D1D1B"/>
          <w:spacing w:val="27"/>
          <w:rtl/>
        </w:rPr>
        <w:t> </w:t>
      </w:r>
      <w:r>
        <w:rPr>
          <w:color w:val="1D1D1B"/>
          <w:rtl/>
        </w:rPr>
        <w:t>הצעות</w:t>
      </w:r>
      <w:r>
        <w:rPr>
          <w:color w:val="1D1D1B"/>
          <w:spacing w:val="28"/>
          <w:rtl/>
        </w:rPr>
        <w:t> </w:t>
      </w:r>
      <w:r>
        <w:rPr>
          <w:color w:val="1D1D1B"/>
          <w:rtl/>
        </w:rPr>
        <w:t>אישיות</w:t>
      </w:r>
      <w:r>
        <w:rPr>
          <w:color w:val="1D1D1B"/>
          <w:spacing w:val="27"/>
          <w:rtl/>
        </w:rPr>
        <w:t> </w:t>
      </w:r>
      <w:r>
        <w:rPr>
          <w:color w:val="1D1D1B"/>
          <w:rtl/>
        </w:rPr>
        <w:t>לרשימות</w:t>
      </w:r>
      <w:r>
        <w:rPr>
          <w:color w:val="1D1D1B"/>
          <w:spacing w:val="25"/>
          <w:rtl/>
        </w:rPr>
        <w:t> </w:t>
      </w:r>
      <w:r>
        <w:rPr>
          <w:color w:val="1D1D1B"/>
          <w:rtl/>
        </w:rPr>
        <w:t>הארציות</w:t>
      </w:r>
      <w:r>
        <w:rPr>
          <w:color w:val="1D1D1B"/>
        </w:rPr>
        <w:t>.</w:t>
      </w:r>
    </w:p>
    <w:p>
      <w:pPr>
        <w:pStyle w:val="BodyText"/>
        <w:spacing w:before="158"/>
      </w:pPr>
    </w:p>
    <w:p>
      <w:pPr>
        <w:pStyle w:val="Heading2"/>
        <w:bidi/>
        <w:ind w:right="124" w:left="384" w:firstLine="0"/>
        <w:jc w:val="left"/>
      </w:pPr>
      <w:r>
        <w:rPr>
          <w:color w:val="1D1D1B"/>
          <w:spacing w:val="-5"/>
        </w:rPr>
        <w:t>.9</w:t>
      </w:r>
      <w:r>
        <w:rPr>
          <w:color w:val="1D1D1B"/>
          <w:spacing w:val="2"/>
          <w:rtl/>
        </w:rPr>
        <w:t> </w:t>
      </w:r>
      <w:r>
        <w:rPr>
          <w:color w:val="1D1D1B"/>
          <w:rtl/>
        </w:rPr>
        <w:t>וועדת</w:t>
      </w:r>
      <w:r>
        <w:rPr>
          <w:color w:val="1D1D1B"/>
          <w:spacing w:val="1"/>
          <w:rtl/>
        </w:rPr>
        <w:t> </w:t>
      </w:r>
      <w:r>
        <w:rPr>
          <w:color w:val="1D1D1B"/>
          <w:rtl/>
        </w:rPr>
        <w:t>הביקורת</w:t>
      </w:r>
      <w:r>
        <w:rPr>
          <w:color w:val="1D1D1B"/>
        </w:rPr>
        <w:t>:</w:t>
      </w: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</w:rPr>
        <w:t>-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מועצת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חד</w:t>
      </w:r>
      <w:r>
        <w:rPr>
          <w:color w:val="1D1D1B"/>
        </w:rPr>
        <w:t>"</w:t>
      </w:r>
      <w:r>
        <w:rPr>
          <w:color w:val="1D1D1B"/>
          <w:rtl/>
        </w:rPr>
        <w:t>ש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תבחר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מבין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חבריה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בבחירות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חשאיות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ועדת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מעב</w:t>
      </w:r>
      <w:r>
        <w:rPr>
          <w:color w:val="1D1D1B"/>
        </w:rPr>
        <w:t>j</w:t>
      </w:r>
      <w:r>
        <w:rPr>
          <w:color w:val="1D1D1B"/>
          <w:rtl/>
        </w:rPr>
        <w:t>ב</w:t>
      </w:r>
      <w:r>
        <w:rPr>
          <w:color w:val="1D1D1B"/>
        </w:rPr>
        <w:t>.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מספר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חברי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ועדת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המעב</w:t>
      </w:r>
      <w:r>
        <w:rPr>
          <w:color w:val="1D1D1B"/>
        </w:rPr>
        <w:t>j</w:t>
      </w:r>
      <w:r>
        <w:rPr>
          <w:color w:val="1D1D1B"/>
          <w:rtl/>
        </w:rPr>
        <w:t>ב לא יעלה על </w:t>
      </w:r>
      <w:r>
        <w:rPr>
          <w:color w:val="1D1D1B"/>
        </w:rPr>
        <w:t>11</w:t>
      </w:r>
      <w:r>
        <w:rPr>
          <w:color w:val="1D1D1B"/>
          <w:rtl/>
        </w:rPr>
        <w:t> חברים</w:t>
      </w:r>
      <w:r>
        <w:rPr>
          <w:color w:val="1D1D1B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 w:before="1"/>
        <w:ind w:right="306" w:left="384" w:hanging="1"/>
        <w:jc w:val="left"/>
      </w:pP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חבר 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הארצית או מי שעובד במשרה מלאה בחד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אינו יכול להיות חבר בוועדת 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.</w:t>
      </w:r>
    </w:p>
    <w:p>
      <w:pPr>
        <w:pStyle w:val="BodyText"/>
        <w:spacing w:before="12"/>
      </w:pPr>
    </w:p>
    <w:p>
      <w:pPr>
        <w:pStyle w:val="BodyText"/>
        <w:bidi/>
        <w:spacing w:line="249" w:lineRule="auto"/>
        <w:ind w:right="306" w:left="383" w:firstLine="1"/>
        <w:jc w:val="left"/>
      </w:pPr>
      <w:r>
        <w:rPr>
          <w:color w:val="1D1D1B"/>
        </w:rPr>
        <w:t>.1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וועדת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הפיב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וח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תעב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אחר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גופי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ומוסדות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הארצית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ועמידתם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בתב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נון</w:t>
      </w:r>
      <w:r>
        <w:rPr>
          <w:color w:val="1D1D1B"/>
          <w:w w:val="105"/>
        </w:rPr>
        <w:t>,</w:t>
      </w:r>
      <w:r>
        <w:rPr>
          <w:color w:val="1D1D1B"/>
          <w:spacing w:val="37"/>
          <w:w w:val="105"/>
          <w:rtl/>
        </w:rPr>
        <w:t> </w:t>
      </w:r>
      <w:r>
        <w:rPr>
          <w:color w:val="1D1D1B"/>
          <w:w w:val="105"/>
          <w:rtl/>
        </w:rPr>
        <w:t>תטפל</w:t>
      </w:r>
      <w:r>
        <w:rPr>
          <w:color w:val="1D1D1B"/>
          <w:rtl/>
        </w:rPr>
        <w:t> </w:t>
      </w:r>
      <w:r>
        <w:rPr>
          <w:color w:val="1D1D1B"/>
          <w:w w:val="105"/>
          <w:rtl/>
        </w:rPr>
        <w:t>בתלונות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המופנות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אליה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ותמלי</w:t>
      </w:r>
      <w:r>
        <w:rPr>
          <w:color w:val="1D1D1B"/>
          <w:w w:val="105"/>
        </w:rPr>
        <w:t>y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למוסדות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אשר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וועדת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רואה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לנכון</w:t>
      </w:r>
      <w:r>
        <w:rPr>
          <w:color w:val="1D1D1B"/>
          <w:spacing w:val="29"/>
          <w:w w:val="105"/>
          <w:rtl/>
        </w:rPr>
        <w:t> </w:t>
      </w:r>
      <w:r>
        <w:rPr>
          <w:color w:val="1D1D1B"/>
          <w:w w:val="105"/>
          <w:rtl/>
        </w:rPr>
        <w:t>לטפל בבעיות השונות</w:t>
      </w:r>
      <w:r>
        <w:rPr>
          <w:color w:val="1D1D1B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124" w:left="383" w:firstLine="0"/>
        <w:jc w:val="left"/>
      </w:pPr>
      <w:r>
        <w:rPr>
          <w:color w:val="1D1D1B"/>
          <w:w w:val="105"/>
        </w:rPr>
        <w:t>.2</w:t>
      </w:r>
      <w:r>
        <w:rPr>
          <w:color w:val="1D1D1B"/>
          <w:w w:val="105"/>
          <w:rtl/>
        </w:rPr>
        <w:t> וועדת 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 תהיה מחויבת להגיש דו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חות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ופתיים לכל ישיבות מועצת וועידות</w:t>
      </w:r>
      <w:r>
        <w:rPr>
          <w:color w:val="1D1D1B"/>
          <w:spacing w:val="80"/>
          <w:w w:val="150"/>
          <w:rtl/>
        </w:rPr>
        <w:t> </w:t>
      </w:r>
      <w:r>
        <w:rPr>
          <w:color w:val="1D1D1B"/>
          <w:w w:val="105"/>
          <w:rtl/>
        </w:rPr>
        <w:t>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 על עבודתה ועל עבודת חבריה</w:t>
      </w:r>
      <w:r>
        <w:rPr>
          <w:color w:val="1D1D1B"/>
          <w:w w:val="105"/>
        </w:rPr>
        <w:t>.</w:t>
      </w:r>
    </w:p>
    <w:p>
      <w:pPr>
        <w:pStyle w:val="BodyText"/>
        <w:bidi/>
        <w:spacing w:before="182"/>
        <w:ind w:right="124" w:left="384" w:firstLine="0"/>
        <w:jc w:val="left"/>
      </w:pPr>
      <w:r>
        <w:rPr>
          <w:color w:val="1D1D1B"/>
          <w:spacing w:val="-5"/>
        </w:rPr>
        <w:t>.3</w:t>
      </w:r>
      <w:r>
        <w:rPr>
          <w:color w:val="1D1D1B"/>
          <w:rtl/>
        </w:rPr>
        <w:t> וועדת</w:t>
      </w:r>
      <w:r>
        <w:rPr>
          <w:color w:val="1D1D1B"/>
          <w:spacing w:val="-1"/>
          <w:rtl/>
        </w:rPr>
        <w:t> </w:t>
      </w:r>
      <w:r>
        <w:rPr>
          <w:color w:val="1D1D1B"/>
          <w:rtl/>
        </w:rPr>
        <w:t>הביב</w:t>
      </w:r>
      <w:r>
        <w:rPr>
          <w:color w:val="1D1D1B"/>
        </w:rPr>
        <w:t>j</w:t>
      </w:r>
      <w:r>
        <w:rPr>
          <w:color w:val="1D1D1B"/>
          <w:rtl/>
        </w:rPr>
        <w:t>ורת תבחר</w:t>
      </w:r>
      <w:r>
        <w:rPr>
          <w:color w:val="1D1D1B"/>
          <w:spacing w:val="-1"/>
          <w:rtl/>
        </w:rPr>
        <w:t> </w:t>
      </w:r>
      <w:r>
        <w:rPr>
          <w:color w:val="1D1D1B"/>
          <w:rtl/>
        </w:rPr>
        <w:t>מבין חבריה</w:t>
      </w:r>
      <w:r>
        <w:rPr>
          <w:color w:val="1D1D1B"/>
          <w:spacing w:val="-1"/>
          <w:rtl/>
        </w:rPr>
        <w:t> </w:t>
      </w:r>
      <w:r>
        <w:rPr>
          <w:color w:val="1D1D1B"/>
          <w:rtl/>
        </w:rPr>
        <w:t>יו</w:t>
      </w:r>
      <w:r>
        <w:rPr>
          <w:color w:val="1D1D1B"/>
        </w:rPr>
        <w:t>"</w:t>
      </w:r>
      <w:r>
        <w:rPr>
          <w:color w:val="1D1D1B"/>
          <w:rtl/>
        </w:rPr>
        <w:t>ר וסגן</w:t>
      </w:r>
      <w:r>
        <w:rPr>
          <w:color w:val="1D1D1B"/>
          <w:spacing w:val="-1"/>
          <w:rtl/>
        </w:rPr>
        <w:t> </w:t>
      </w:r>
      <w:r>
        <w:rPr>
          <w:color w:val="1D1D1B"/>
          <w:rtl/>
        </w:rPr>
        <w:t>יו</w:t>
      </w:r>
      <w:r>
        <w:rPr>
          <w:color w:val="1D1D1B"/>
        </w:rPr>
        <w:t>"</w:t>
      </w:r>
      <w:r>
        <w:rPr>
          <w:color w:val="1D1D1B"/>
          <w:rtl/>
        </w:rPr>
        <w:t>ר</w:t>
      </w:r>
      <w:r>
        <w:rPr>
          <w:color w:val="1D1D1B"/>
        </w:rPr>
        <w:t>.</w:t>
      </w:r>
    </w:p>
    <w:p>
      <w:pPr>
        <w:pStyle w:val="BodyText"/>
        <w:spacing w:before="22"/>
      </w:pPr>
    </w:p>
    <w:p>
      <w:pPr>
        <w:pStyle w:val="BodyText"/>
        <w:bidi/>
        <w:spacing w:line="249" w:lineRule="auto"/>
        <w:ind w:right="306" w:left="384" w:hanging="1"/>
        <w:jc w:val="left"/>
      </w:pPr>
      <w:r>
        <w:rPr>
          <w:color w:val="1D1D1B"/>
          <w:w w:val="105"/>
        </w:rPr>
        <w:t>.4</w:t>
      </w:r>
      <w:r>
        <w:rPr>
          <w:color w:val="1D1D1B"/>
          <w:w w:val="105"/>
          <w:rtl/>
        </w:rPr>
        <w:t> יו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ר וועדת הביב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ורת מוזמן להשתתף באופן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בוע בישיבת לשכת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חברי וועדת 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 מוזמנים להשתתף בכל ישיבות מזכירות חד</w:t>
      </w:r>
      <w:r>
        <w:rPr>
          <w:color w:val="1D1D1B"/>
          <w:w w:val="105"/>
        </w:rPr>
        <w:t>"</w:t>
      </w:r>
      <w:r>
        <w:rPr>
          <w:color w:val="1D1D1B"/>
          <w:w w:val="105"/>
          <w:rtl/>
        </w:rPr>
        <w:t>ש</w:t>
      </w:r>
      <w:r>
        <w:rPr>
          <w:color w:val="1D1D1B"/>
          <w:w w:val="105"/>
        </w:rPr>
        <w:t>.</w:t>
      </w:r>
    </w:p>
    <w:p>
      <w:pPr>
        <w:spacing w:after="0" w:line="249" w:lineRule="auto"/>
        <w:jc w:val="left"/>
        <w:sectPr>
          <w:pgSz w:w="9740" w:h="13230"/>
          <w:pgMar w:header="0" w:footer="1713" w:top="940" w:bottom="1900" w:left="1100" w:right="1020"/>
        </w:sectPr>
      </w:pPr>
    </w:p>
    <w:p>
      <w:pPr>
        <w:pStyle w:val="BodyText"/>
        <w:spacing w:before="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7183425</wp:posOffset>
                </wp:positionV>
                <wp:extent cx="6184265" cy="121539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84265" cy="1215390"/>
                          <a:chExt cx="6184265" cy="121539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0"/>
                            <a:ext cx="5558370" cy="90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3" y="272317"/>
                            <a:ext cx="1688402" cy="24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326400" y="274281"/>
                            <a:ext cx="233680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206375">
                                <a:moveTo>
                                  <a:pt x="15621" y="9613"/>
                                </a:moveTo>
                                <a:lnTo>
                                  <a:pt x="0" y="9613"/>
                                </a:lnTo>
                                <a:lnTo>
                                  <a:pt x="0" y="96367"/>
                                </a:lnTo>
                                <a:lnTo>
                                  <a:pt x="15621" y="96367"/>
                                </a:lnTo>
                                <a:lnTo>
                                  <a:pt x="15621" y="9613"/>
                                </a:lnTo>
                                <a:close/>
                              </a:path>
                              <a:path w="2336800" h="206375">
                                <a:moveTo>
                                  <a:pt x="50660" y="9601"/>
                                </a:moveTo>
                                <a:lnTo>
                                  <a:pt x="35039" y="9601"/>
                                </a:lnTo>
                                <a:lnTo>
                                  <a:pt x="35039" y="79019"/>
                                </a:lnTo>
                                <a:lnTo>
                                  <a:pt x="50660" y="79019"/>
                                </a:lnTo>
                                <a:lnTo>
                                  <a:pt x="50660" y="9601"/>
                                </a:lnTo>
                                <a:close/>
                              </a:path>
                              <a:path w="2336800" h="206375">
                                <a:moveTo>
                                  <a:pt x="84416" y="9601"/>
                                </a:moveTo>
                                <a:lnTo>
                                  <a:pt x="68808" y="9601"/>
                                </a:lnTo>
                                <a:lnTo>
                                  <a:pt x="68808" y="50088"/>
                                </a:lnTo>
                                <a:lnTo>
                                  <a:pt x="84416" y="50088"/>
                                </a:lnTo>
                                <a:lnTo>
                                  <a:pt x="84416" y="9601"/>
                                </a:lnTo>
                                <a:close/>
                              </a:path>
                              <a:path w="2336800" h="206375">
                                <a:moveTo>
                                  <a:pt x="118198" y="9601"/>
                                </a:moveTo>
                                <a:lnTo>
                                  <a:pt x="102577" y="9601"/>
                                </a:lnTo>
                                <a:lnTo>
                                  <a:pt x="102577" y="79019"/>
                                </a:lnTo>
                                <a:lnTo>
                                  <a:pt x="118198" y="79019"/>
                                </a:lnTo>
                                <a:lnTo>
                                  <a:pt x="118198" y="9601"/>
                                </a:lnTo>
                                <a:close/>
                              </a:path>
                              <a:path w="2336800" h="206375">
                                <a:moveTo>
                                  <a:pt x="1944890" y="279"/>
                                </a:moveTo>
                                <a:lnTo>
                                  <a:pt x="1871789" y="279"/>
                                </a:lnTo>
                                <a:lnTo>
                                  <a:pt x="1871789" y="122110"/>
                                </a:lnTo>
                                <a:lnTo>
                                  <a:pt x="1944890" y="122110"/>
                                </a:lnTo>
                                <a:lnTo>
                                  <a:pt x="1944890" y="279"/>
                                </a:lnTo>
                                <a:close/>
                              </a:path>
                              <a:path w="2336800" h="206375">
                                <a:moveTo>
                                  <a:pt x="2039264" y="279"/>
                                </a:moveTo>
                                <a:lnTo>
                                  <a:pt x="1965134" y="279"/>
                                </a:lnTo>
                                <a:lnTo>
                                  <a:pt x="1965134" y="103225"/>
                                </a:lnTo>
                                <a:lnTo>
                                  <a:pt x="1963026" y="125272"/>
                                </a:lnTo>
                                <a:lnTo>
                                  <a:pt x="1955266" y="140309"/>
                                </a:lnTo>
                                <a:lnTo>
                                  <a:pt x="1939645" y="148894"/>
                                </a:lnTo>
                                <a:lnTo>
                                  <a:pt x="1914004" y="151625"/>
                                </a:lnTo>
                                <a:lnTo>
                                  <a:pt x="1859432" y="151625"/>
                                </a:lnTo>
                                <a:lnTo>
                                  <a:pt x="1842617" y="279"/>
                                </a:lnTo>
                                <a:lnTo>
                                  <a:pt x="1767801" y="279"/>
                                </a:lnTo>
                                <a:lnTo>
                                  <a:pt x="1791144" y="206197"/>
                                </a:lnTo>
                                <a:lnTo>
                                  <a:pt x="1924989" y="206197"/>
                                </a:lnTo>
                                <a:lnTo>
                                  <a:pt x="1979904" y="200647"/>
                                </a:lnTo>
                                <a:lnTo>
                                  <a:pt x="2015070" y="183642"/>
                                </a:lnTo>
                                <a:lnTo>
                                  <a:pt x="2039264" y="113182"/>
                                </a:lnTo>
                                <a:lnTo>
                                  <a:pt x="2039264" y="279"/>
                                </a:lnTo>
                                <a:close/>
                              </a:path>
                              <a:path w="2336800" h="206375">
                                <a:moveTo>
                                  <a:pt x="2336393" y="0"/>
                                </a:moveTo>
                                <a:lnTo>
                                  <a:pt x="2160333" y="0"/>
                                </a:lnTo>
                                <a:lnTo>
                                  <a:pt x="2160333" y="55880"/>
                                </a:lnTo>
                                <a:lnTo>
                                  <a:pt x="2239276" y="55880"/>
                                </a:lnTo>
                                <a:lnTo>
                                  <a:pt x="2239276" y="205740"/>
                                </a:lnTo>
                                <a:lnTo>
                                  <a:pt x="2315794" y="205740"/>
                                </a:lnTo>
                                <a:lnTo>
                                  <a:pt x="2315794" y="55880"/>
                                </a:lnTo>
                                <a:lnTo>
                                  <a:pt x="2336393" y="55880"/>
                                </a:lnTo>
                                <a:lnTo>
                                  <a:pt x="2336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8" y="274553"/>
                            <a:ext cx="202145" cy="205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028554" y="274561"/>
                            <a:ext cx="19558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257810">
                                <a:moveTo>
                                  <a:pt x="76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90"/>
                                </a:lnTo>
                                <a:lnTo>
                                  <a:pt x="76530" y="257390"/>
                                </a:lnTo>
                                <a:lnTo>
                                  <a:pt x="76530" y="0"/>
                                </a:lnTo>
                                <a:close/>
                              </a:path>
                              <a:path w="195580" h="257810">
                                <a:moveTo>
                                  <a:pt x="195237" y="0"/>
                                </a:moveTo>
                                <a:lnTo>
                                  <a:pt x="118706" y="0"/>
                                </a:lnTo>
                                <a:lnTo>
                                  <a:pt x="118706" y="205917"/>
                                </a:lnTo>
                                <a:lnTo>
                                  <a:pt x="195237" y="205917"/>
                                </a:lnTo>
                                <a:lnTo>
                                  <a:pt x="195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16" y="274557"/>
                            <a:ext cx="112572" cy="205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399470" y="274561"/>
                            <a:ext cx="19939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257810">
                                <a:moveTo>
                                  <a:pt x="76530" y="89230"/>
                                </a:moveTo>
                                <a:lnTo>
                                  <a:pt x="0" y="89230"/>
                                </a:lnTo>
                                <a:lnTo>
                                  <a:pt x="0" y="257390"/>
                                </a:lnTo>
                                <a:lnTo>
                                  <a:pt x="76530" y="257390"/>
                                </a:lnTo>
                                <a:lnTo>
                                  <a:pt x="76530" y="89230"/>
                                </a:lnTo>
                                <a:close/>
                              </a:path>
                              <a:path w="199390" h="257810">
                                <a:moveTo>
                                  <a:pt x="199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00"/>
                                </a:lnTo>
                                <a:lnTo>
                                  <a:pt x="122516" y="55600"/>
                                </a:lnTo>
                                <a:lnTo>
                                  <a:pt x="122516" y="119430"/>
                                </a:lnTo>
                                <a:lnTo>
                                  <a:pt x="120585" y="135835"/>
                                </a:lnTo>
                                <a:lnTo>
                                  <a:pt x="115308" y="145165"/>
                                </a:lnTo>
                                <a:lnTo>
                                  <a:pt x="107456" y="149350"/>
                                </a:lnTo>
                                <a:lnTo>
                                  <a:pt x="97802" y="150317"/>
                                </a:lnTo>
                                <a:lnTo>
                                  <a:pt x="93345" y="150317"/>
                                </a:lnTo>
                                <a:lnTo>
                                  <a:pt x="93345" y="205917"/>
                                </a:lnTo>
                                <a:lnTo>
                                  <a:pt x="112560" y="205917"/>
                                </a:lnTo>
                                <a:lnTo>
                                  <a:pt x="151268" y="201428"/>
                                </a:lnTo>
                                <a:lnTo>
                                  <a:pt x="178203" y="186739"/>
                                </a:lnTo>
                                <a:lnTo>
                                  <a:pt x="193941" y="160017"/>
                                </a:lnTo>
                                <a:lnTo>
                                  <a:pt x="199059" y="119430"/>
                                </a:lnTo>
                                <a:lnTo>
                                  <a:pt x="199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869" y="274554"/>
                            <a:ext cx="226174" cy="205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105" y="167698"/>
                            <a:ext cx="335275" cy="234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865" y="170993"/>
                            <a:ext cx="324185" cy="222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795685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795685"/>
                            <a:ext cx="61842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419100">
                                <a:moveTo>
                                  <a:pt x="342900" y="0"/>
                                </a:moveTo>
                                <a:lnTo>
                                  <a:pt x="0" y="0"/>
                                </a:lnTo>
                              </a:path>
                              <a:path w="6184265" h="419100">
                                <a:moveTo>
                                  <a:pt x="5841301" y="0"/>
                                </a:moveTo>
                                <a:lnTo>
                                  <a:pt x="6184201" y="0"/>
                                </a:lnTo>
                              </a:path>
                              <a:path w="6184265" h="419100">
                                <a:moveTo>
                                  <a:pt x="419100" y="76200"/>
                                </a:moveTo>
                                <a:lnTo>
                                  <a:pt x="419100" y="419100"/>
                                </a:lnTo>
                              </a:path>
                              <a:path w="6184265" h="419100">
                                <a:moveTo>
                                  <a:pt x="5765101" y="76200"/>
                                </a:moveTo>
                                <a:lnTo>
                                  <a:pt x="5765101" y="4191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5.624023pt;width:486.95pt;height:95.7pt;mso-position-horizontal-relative:page;mso-position-vertical-relative:page;z-index:15730176" id="docshapegroup40" coordorigin="0,11312" coordsize="9739,1914">
                <v:shape style="position:absolute;left:489;top:11312;width:8754;height:1422" type="#_x0000_t75" id="docshape41" stroked="false">
                  <v:imagedata r:id="rId16" o:title=""/>
                </v:shape>
                <v:shape style="position:absolute;left:2091;top:11741;width:2659;height:379" type="#_x0000_t75" id="docshape42" stroked="false">
                  <v:imagedata r:id="rId17" o:title=""/>
                </v:shape>
                <v:shape style="position:absolute;left:2088;top:11744;width:3680;height:325" id="docshape43" coordorigin="2089,11744" coordsize="3680,325" path="m2113,11760l2089,11760,2089,11896,2113,11896,2113,11760xm2169,11760l2144,11760,2144,11869,2169,11869,2169,11760xm2222,11760l2197,11760,2197,11823,2222,11823,2222,11760xm2275,11760l2250,11760,2250,11869,2275,11869,2275,11760xm5152,11745l5037,11745,5037,11937,5152,11937,5152,11745xm5300,11745l5184,11745,5184,11907,5180,11942,5168,11965,5143,11979,5103,11983,5017,11983,4991,11745,4873,11745,4910,12069,5120,12069,5207,12060,5262,12034,5292,11988,5292,11983,5300,11923,5300,11745xm5768,11744l5491,11744,5491,11832,5615,11832,5615,12068,5736,12068,5736,11832,5768,11832,5768,11744xe" filled="true" fillcolor="#ffffff" stroked="false">
                  <v:path arrowok="t"/>
                  <v:fill type="solid"/>
                </v:shape>
                <v:shape style="position:absolute;left:5820;top:11744;width:319;height:325" type="#_x0000_t75" id="docshape44" stroked="false">
                  <v:imagedata r:id="rId18" o:title=""/>
                </v:shape>
                <v:shape style="position:absolute;left:6344;top:11744;width:308;height:406" id="docshape45" coordorigin="6344,11745" coordsize="308,406" path="m6465,11745l6344,11745,6344,12150,6465,12150,6465,11745xm6652,11745l6531,11745,6531,12069,6652,12069,6652,11745xe" filled="true" fillcolor="#ffffff" stroked="false">
                  <v:path arrowok="t"/>
                  <v:fill type="solid"/>
                </v:shape>
                <v:shape style="position:absolute;left:6695;top:11744;width:178;height:325" type="#_x0000_t75" id="docshape46" stroked="false">
                  <v:imagedata r:id="rId19" o:title=""/>
                </v:shape>
                <v:shape style="position:absolute;left:6928;top:11744;width:314;height:406" id="docshape47" coordorigin="6928,11745" coordsize="314,406" path="m7049,11885l6928,11885,6928,12150,7049,12150,7049,11885xm7242,11745l6928,11745,6928,11832,7121,11832,7121,11933,7118,11959,7110,11973,7098,11980,7082,11982,7075,11982,7075,12069,7106,12069,7167,12062,7209,12039,7234,11997,7242,11933,7242,11745xe" filled="true" fillcolor="#ffffff" stroked="false">
                  <v:path arrowok="t"/>
                  <v:fill type="solid"/>
                </v:shape>
                <v:shape style="position:absolute;left:7281;top:11744;width:357;height:325" type="#_x0000_t75" id="docshape48" stroked="false">
                  <v:imagedata r:id="rId20" o:title=""/>
                </v:shape>
                <v:shape style="position:absolute;left:5165;top:11576;width:528;height:370" type="#_x0000_t75" id="docshape49" stroked="false">
                  <v:imagedata r:id="rId21" o:title=""/>
                </v:shape>
                <v:shape style="position:absolute;left:5176;top:11581;width:511;height:350" type="#_x0000_t75" id="docshape50" stroked="false">
                  <v:imagedata r:id="rId22" o:title=""/>
                </v:shape>
                <v:shape style="position:absolute;left:0;top:12565;width:9739;height:660" id="docshape51" coordorigin="0,12566" coordsize="9739,660" path="m540,12566l0,12566m9199,12566l9739,12566m660,12686l660,13226m9079,12686l9079,13226e" filled="false" stroked="true" strokeweight="1.25pt" strokecolor="#ffffff">
                  <v:path arrowok="t"/>
                  <v:stroke dashstyle="solid"/>
                </v:shape>
                <v:shape style="position:absolute;left:0;top:12565;width:9739;height:660" id="docshape52" coordorigin="0,12566" coordsize="9739,660" path="m540,12566l0,12566m9199,12566l9739,12566m660,12686l660,13226m9079,12686l9079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bidi/>
        <w:spacing w:line="249" w:lineRule="auto"/>
        <w:ind w:right="320" w:left="371" w:hanging="1"/>
        <w:jc w:val="left"/>
      </w:pPr>
      <w:r>
        <w:rPr>
          <w:color w:val="1D1D1B"/>
          <w:w w:val="105"/>
        </w:rPr>
        <w:t>.5</w:t>
      </w:r>
      <w:r>
        <w:rPr>
          <w:color w:val="1D1D1B"/>
          <w:w w:val="105"/>
          <w:rtl/>
        </w:rPr>
        <w:t> חברותו של חבר וועדת 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 תבוטל אם הוא</w:t>
      </w:r>
      <w:r>
        <w:rPr>
          <w:color w:val="1D1D1B"/>
          <w:w w:val="105"/>
        </w:rPr>
        <w:t>/</w:t>
      </w:r>
      <w:r>
        <w:rPr>
          <w:color w:val="1D1D1B"/>
          <w:w w:val="105"/>
          <w:rtl/>
        </w:rPr>
        <w:t>היא נעדר מארבע ישיבות רצופות של וועדת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המעב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ב</w:t>
      </w:r>
      <w:r>
        <w:rPr>
          <w:color w:val="1D1D1B"/>
          <w:w w:val="105"/>
        </w:rPr>
        <w:t>,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אם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לא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הודיע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סיבה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מב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ובלת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ומשכנעת</w:t>
      </w:r>
      <w:r>
        <w:rPr>
          <w:color w:val="1D1D1B"/>
          <w:w w:val="105"/>
        </w:rPr>
        <w:t>.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על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וועדת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הביב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ורת</w:t>
      </w:r>
      <w:r>
        <w:rPr>
          <w:color w:val="1D1D1B"/>
          <w:spacing w:val="26"/>
          <w:w w:val="105"/>
          <w:rtl/>
        </w:rPr>
        <w:t> </w:t>
      </w:r>
      <w:r>
        <w:rPr>
          <w:color w:val="1D1D1B"/>
          <w:w w:val="105"/>
          <w:rtl/>
        </w:rPr>
        <w:t>למסור מכתב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אישי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לחבר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הוועדה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הנעדר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וזאת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לאחר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ההיעדרות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השנייה</w:t>
      </w:r>
      <w:r>
        <w:rPr>
          <w:color w:val="1D1D1B"/>
          <w:w w:val="105"/>
        </w:rPr>
        <w:t>.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ביטול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החברות</w:t>
      </w:r>
      <w:r>
        <w:rPr>
          <w:color w:val="1D1D1B"/>
          <w:spacing w:val="33"/>
          <w:w w:val="105"/>
          <w:rtl/>
        </w:rPr>
        <w:t> </w:t>
      </w:r>
      <w:r>
        <w:rPr>
          <w:color w:val="1D1D1B"/>
          <w:w w:val="105"/>
          <w:rtl/>
        </w:rPr>
        <w:t>ייכנס לתוב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ף רב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עם אישור סופי של המועצה בישיבתה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רובה ביותר</w:t>
      </w:r>
      <w:r>
        <w:rPr>
          <w:color w:val="1D1D1B"/>
          <w:w w:val="105"/>
        </w:rPr>
        <w:t>.</w:t>
      </w:r>
    </w:p>
    <w:p>
      <w:pPr>
        <w:pStyle w:val="BodyText"/>
        <w:spacing w:before="15"/>
      </w:pPr>
    </w:p>
    <w:p>
      <w:pPr>
        <w:pStyle w:val="BodyText"/>
        <w:bidi/>
        <w:spacing w:line="249" w:lineRule="auto"/>
        <w:ind w:right="124" w:left="371" w:firstLine="0"/>
        <w:jc w:val="left"/>
      </w:pPr>
      <w:r>
        <w:rPr>
          <w:color w:val="1D1D1B"/>
        </w:rPr>
        <w:t>.6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במב</w:t>
      </w:r>
      <w:r>
        <w:rPr>
          <w:color w:val="1D1D1B"/>
        </w:rPr>
        <w:t>j</w:t>
      </w:r>
      <w:r>
        <w:rPr>
          <w:color w:val="1D1D1B"/>
          <w:rtl/>
        </w:rPr>
        <w:t>רה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ובו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התפנה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ום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בוועדת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הביב</w:t>
      </w:r>
      <w:r>
        <w:rPr>
          <w:color w:val="1D1D1B"/>
        </w:rPr>
        <w:t>j</w:t>
      </w:r>
      <w:r>
        <w:rPr>
          <w:color w:val="1D1D1B"/>
          <w:rtl/>
        </w:rPr>
        <w:t>ורת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ימלא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מב</w:t>
      </w:r>
      <w:r>
        <w:rPr>
          <w:color w:val="1D1D1B"/>
        </w:rPr>
        <w:t>j</w:t>
      </w:r>
      <w:r>
        <w:rPr>
          <w:color w:val="1D1D1B"/>
          <w:rtl/>
        </w:rPr>
        <w:t>ומו</w:t>
      </w:r>
      <w:r>
        <w:rPr>
          <w:color w:val="1D1D1B"/>
          <w:spacing w:val="39"/>
          <w:w w:val="105"/>
          <w:rtl/>
        </w:rPr>
        <w:t> </w:t>
      </w:r>
      <w:r>
        <w:rPr>
          <w:color w:val="1D1D1B"/>
          <w:w w:val="105"/>
          <w:rtl/>
        </w:rPr>
        <w:t>המועמד</w:t>
      </w:r>
      <w:r>
        <w:rPr>
          <w:color w:val="1D1D1B"/>
          <w:spacing w:val="39"/>
          <w:w w:val="105"/>
          <w:rtl/>
        </w:rPr>
        <w:t> </w:t>
      </w:r>
      <w:r>
        <w:rPr>
          <w:color w:val="1D1D1B"/>
          <w:rtl/>
        </w:rPr>
        <w:t>הראשון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הבא בתור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אשר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השיג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מירב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הב</w:t>
      </w:r>
      <w:r>
        <w:rPr>
          <w:color w:val="1D1D1B"/>
        </w:rPr>
        <w:t>j</w:t>
      </w:r>
      <w:r>
        <w:rPr>
          <w:color w:val="1D1D1B"/>
          <w:rtl/>
        </w:rPr>
        <w:t>ולות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במועצה</w:t>
      </w:r>
      <w:r>
        <w:rPr>
          <w:color w:val="1D1D1B"/>
        </w:rPr>
        <w:t>,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אך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לא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צלח</w:t>
      </w:r>
      <w:r>
        <w:rPr>
          <w:color w:val="1D1D1B"/>
        </w:rPr>
        <w:t>.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במב</w:t>
      </w:r>
      <w:r>
        <w:rPr>
          <w:color w:val="1D1D1B"/>
        </w:rPr>
        <w:t>j</w:t>
      </w:r>
      <w:r>
        <w:rPr>
          <w:color w:val="1D1D1B"/>
          <w:rtl/>
        </w:rPr>
        <w:t>רה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שלא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יהיו</w:t>
      </w:r>
      <w:r>
        <w:rPr>
          <w:color w:val="1D1D1B"/>
          <w:spacing w:val="40"/>
          <w:rtl/>
        </w:rPr>
        <w:t> </w:t>
      </w:r>
      <w:r>
        <w:rPr>
          <w:color w:val="1D1D1B"/>
          <w:rtl/>
        </w:rPr>
        <w:t>מועמדים</w:t>
      </w:r>
      <w:r>
        <w:rPr>
          <w:color w:val="1D1D1B"/>
        </w:rPr>
        <w:t>,</w:t>
      </w:r>
      <w:r>
        <w:rPr>
          <w:color w:val="1D1D1B"/>
          <w:rtl/>
        </w:rPr>
        <w:t> למועצה יש זכות להוסיף חברים למב</w:t>
      </w:r>
      <w:r>
        <w:rPr>
          <w:color w:val="1D1D1B"/>
        </w:rPr>
        <w:t>j</w:t>
      </w:r>
      <w:r>
        <w:rPr>
          <w:color w:val="1D1D1B"/>
          <w:rtl/>
        </w:rPr>
        <w:t>ומות הפנויים</w:t>
      </w:r>
      <w:r>
        <w:rPr>
          <w:color w:val="1D1D1B"/>
        </w:rPr>
        <w:t>.</w:t>
      </w:r>
    </w:p>
    <w:p>
      <w:pPr>
        <w:pStyle w:val="BodyText"/>
        <w:spacing w:before="14"/>
      </w:pPr>
    </w:p>
    <w:p>
      <w:pPr>
        <w:pStyle w:val="BodyText"/>
        <w:bidi/>
        <w:spacing w:line="249" w:lineRule="auto"/>
        <w:ind w:right="124" w:left="371" w:firstLine="0"/>
        <w:jc w:val="left"/>
      </w:pPr>
      <w:r>
        <w:rPr>
          <w:color w:val="1D1D1B"/>
        </w:rPr>
        <w:t>.7</w:t>
      </w:r>
      <w:r>
        <w:rPr>
          <w:color w:val="1D1D1B"/>
          <w:rtl/>
        </w:rPr>
        <w:t> ועדת המעב</w:t>
      </w:r>
      <w:r>
        <w:rPr>
          <w:color w:val="1D1D1B"/>
        </w:rPr>
        <w:t>j</w:t>
      </w:r>
      <w:r>
        <w:rPr>
          <w:color w:val="1D1D1B"/>
          <w:rtl/>
        </w:rPr>
        <w:t>ב תעב</w:t>
      </w:r>
      <w:r>
        <w:rPr>
          <w:color w:val="1D1D1B"/>
        </w:rPr>
        <w:t>j</w:t>
      </w:r>
      <w:r>
        <w:rPr>
          <w:color w:val="1D1D1B"/>
          <w:rtl/>
        </w:rPr>
        <w:t>וב אחר מב</w:t>
      </w:r>
      <w:r>
        <w:rPr>
          <w:color w:val="1D1D1B"/>
        </w:rPr>
        <w:t>j</w:t>
      </w:r>
      <w:r>
        <w:rPr>
          <w:color w:val="1D1D1B"/>
          <w:rtl/>
        </w:rPr>
        <w:t>רים ונושאים הב</w:t>
      </w:r>
      <w:r>
        <w:rPr>
          <w:color w:val="1D1D1B"/>
        </w:rPr>
        <w:t>j</w:t>
      </w:r>
      <w:r>
        <w:rPr>
          <w:color w:val="1D1D1B"/>
          <w:rtl/>
        </w:rPr>
        <w:t>שורים לחוב</w:t>
      </w:r>
      <w:r>
        <w:rPr>
          <w:color w:val="1D1D1B"/>
        </w:rPr>
        <w:t>j</w:t>
      </w:r>
      <w:r>
        <w:rPr>
          <w:color w:val="1D1D1B"/>
          <w:rtl/>
        </w:rPr>
        <w:t> המפלגות ולחב</w:t>
      </w:r>
      <w:r>
        <w:rPr>
          <w:color w:val="1D1D1B"/>
        </w:rPr>
        <w:t>j</w:t>
      </w:r>
      <w:r>
        <w:rPr>
          <w:color w:val="1D1D1B"/>
          <w:rtl/>
        </w:rPr>
        <w:t>יב</w:t>
      </w:r>
      <w:r>
        <w:rPr>
          <w:color w:val="1D1D1B"/>
        </w:rPr>
        <w:t>j</w:t>
      </w:r>
      <w:r>
        <w:rPr>
          <w:color w:val="1D1D1B"/>
          <w:rtl/>
        </w:rPr>
        <w:t>ות אחרות</w:t>
      </w:r>
      <w:r>
        <w:rPr>
          <w:color w:val="1D1D1B"/>
        </w:rPr>
        <w:t>,</w:t>
      </w:r>
      <w:r>
        <w:rPr>
          <w:color w:val="1D1D1B"/>
          <w:rtl/>
        </w:rPr>
        <w:t> ותעסוב</w:t>
      </w:r>
      <w:r>
        <w:rPr>
          <w:color w:val="1D1D1B"/>
        </w:rPr>
        <w:t>j</w:t>
      </w:r>
      <w:r>
        <w:rPr>
          <w:color w:val="1D1D1B"/>
          <w:rtl/>
        </w:rPr>
        <w:t> במחויבות חד</w:t>
      </w:r>
      <w:r>
        <w:rPr>
          <w:color w:val="1D1D1B"/>
        </w:rPr>
        <w:t>"</w:t>
      </w:r>
      <w:r>
        <w:rPr>
          <w:color w:val="1D1D1B"/>
          <w:rtl/>
        </w:rPr>
        <w:t>ש ומוסדותיה לעמוד במב</w:t>
      </w:r>
      <w:r>
        <w:rPr>
          <w:color w:val="1D1D1B"/>
        </w:rPr>
        <w:t>j</w:t>
      </w:r>
      <w:r>
        <w:rPr>
          <w:color w:val="1D1D1B"/>
          <w:rtl/>
        </w:rPr>
        <w:t>רים ובנושאים אלו</w:t>
      </w:r>
      <w:r>
        <w:rPr>
          <w:color w:val="1D1D1B"/>
        </w:rPr>
        <w:t>.</w:t>
      </w:r>
    </w:p>
    <w:p>
      <w:pPr>
        <w:pStyle w:val="BodyText"/>
        <w:bidi/>
        <w:spacing w:line="249" w:lineRule="auto" w:before="2"/>
        <w:ind w:right="320" w:left="371" w:hanging="1"/>
        <w:jc w:val="left"/>
      </w:pPr>
      <w:r>
        <w:rPr>
          <w:color w:val="1D1D1B"/>
          <w:w w:val="105"/>
        </w:rPr>
        <w:t>.8</w:t>
      </w:r>
      <w:r>
        <w:rPr>
          <w:color w:val="1D1D1B"/>
          <w:w w:val="105"/>
          <w:rtl/>
        </w:rPr>
        <w:t> הצבעה נחשבת תב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פה אם היא כוללת </w:t>
      </w:r>
      <w:r>
        <w:rPr>
          <w:color w:val="1D1D1B"/>
          <w:w w:val="105"/>
        </w:rPr>
        <w:t>75%</w:t>
      </w:r>
      <w:r>
        <w:rPr>
          <w:color w:val="1D1D1B"/>
          <w:w w:val="105"/>
          <w:rtl/>
        </w:rPr>
        <w:t> או יותר ממספר הב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ולות למועמדים אשר ייבחרו לגוף הנבחר</w:t>
      </w:r>
      <w:r>
        <w:rPr>
          <w:color w:val="1D1D1B"/>
          <w:w w:val="105"/>
        </w:rPr>
        <w:t>.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)</w:t>
      </w:r>
      <w:r>
        <w:rPr>
          <w:color w:val="1D1D1B"/>
          <w:w w:val="105"/>
          <w:rtl/>
        </w:rPr>
        <w:t>וועדת הבחירות 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ובעת את המספר המדויב</w:t>
      </w:r>
      <w:r>
        <w:rPr>
          <w:color w:val="1D1D1B"/>
          <w:w w:val="105"/>
        </w:rPr>
        <w:t>j</w:t>
      </w:r>
      <w:r>
        <w:rPr>
          <w:color w:val="1D1D1B"/>
          <w:w w:val="105"/>
          <w:rtl/>
        </w:rPr>
        <w:t> שהוחלט </w:t>
      </w:r>
      <w:r>
        <w:rPr>
          <w:color w:val="1D1D1B"/>
          <w:w w:val="105"/>
        </w:rPr>
        <w:t>-</w:t>
      </w:r>
      <w:r>
        <w:rPr>
          <w:color w:val="1D1D1B"/>
          <w:w w:val="105"/>
          <w:rtl/>
        </w:rPr>
        <w:t> </w:t>
      </w:r>
      <w:r>
        <w:rPr>
          <w:color w:val="1D1D1B"/>
          <w:w w:val="105"/>
        </w:rPr>
        <w:t>(75</w:t>
      </w:r>
      <w:r>
        <w:rPr>
          <w:color w:val="1D1D1B"/>
          <w:w w:val="105"/>
        </w:rPr>
        <w:t>%</w:t>
      </w:r>
    </w:p>
    <w:p>
      <w:pPr>
        <w:spacing w:after="0" w:line="249" w:lineRule="auto"/>
        <w:jc w:val="left"/>
        <w:sectPr>
          <w:headerReference w:type="default" r:id="rId14"/>
          <w:footerReference w:type="default" r:id="rId15"/>
          <w:pgSz w:w="9740" w:h="13230"/>
          <w:pgMar w:header="0" w:footer="0" w:top="940" w:bottom="0" w:left="1100" w:right="102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headerReference w:type="default" r:id="rId23"/>
          <w:footerReference w:type="default" r:id="rId24"/>
          <w:pgSz w:w="9740" w:h="13230"/>
          <w:pgMar w:header="0" w:footer="1713" w:top="940" w:bottom="1900" w:left="1100" w:right="1020"/>
        </w:sectPr>
      </w:pPr>
    </w:p>
    <w:p>
      <w:pPr>
        <w:pStyle w:val="BodyTex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6184265" cy="839851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184265" cy="8398510"/>
                          <a:chExt cx="6184265" cy="839851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106"/>
                            <a:ext cx="5560822" cy="777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107"/>
                            <a:ext cx="5560822" cy="7775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99" y="311106"/>
                            <a:ext cx="3053231" cy="777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11086" y="2934266"/>
                            <a:ext cx="3016250" cy="515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0" h="5153025">
                                <a:moveTo>
                                  <a:pt x="1094803" y="929805"/>
                                </a:moveTo>
                                <a:lnTo>
                                  <a:pt x="1065682" y="895108"/>
                                </a:lnTo>
                                <a:lnTo>
                                  <a:pt x="1061034" y="891616"/>
                                </a:lnTo>
                                <a:lnTo>
                                  <a:pt x="1056132" y="887552"/>
                                </a:lnTo>
                                <a:lnTo>
                                  <a:pt x="1045210" y="879411"/>
                                </a:lnTo>
                                <a:lnTo>
                                  <a:pt x="1032992" y="870673"/>
                                </a:lnTo>
                                <a:lnTo>
                                  <a:pt x="1004709" y="851331"/>
                                </a:lnTo>
                                <a:lnTo>
                                  <a:pt x="962240" y="823493"/>
                                </a:lnTo>
                                <a:lnTo>
                                  <a:pt x="784555" y="706348"/>
                                </a:lnTo>
                                <a:lnTo>
                                  <a:pt x="720725" y="662178"/>
                                </a:lnTo>
                                <a:lnTo>
                                  <a:pt x="671791" y="627151"/>
                                </a:lnTo>
                                <a:lnTo>
                                  <a:pt x="611124" y="582295"/>
                                </a:lnTo>
                                <a:lnTo>
                                  <a:pt x="571754" y="552323"/>
                                </a:lnTo>
                                <a:lnTo>
                                  <a:pt x="511022" y="504469"/>
                                </a:lnTo>
                                <a:lnTo>
                                  <a:pt x="469709" y="470827"/>
                                </a:lnTo>
                                <a:lnTo>
                                  <a:pt x="417220" y="426593"/>
                                </a:lnTo>
                                <a:lnTo>
                                  <a:pt x="383247" y="397052"/>
                                </a:lnTo>
                                <a:lnTo>
                                  <a:pt x="349021" y="366496"/>
                                </a:lnTo>
                                <a:lnTo>
                                  <a:pt x="314579" y="334886"/>
                                </a:lnTo>
                                <a:lnTo>
                                  <a:pt x="279946" y="302234"/>
                                </a:lnTo>
                                <a:lnTo>
                                  <a:pt x="245173" y="268516"/>
                                </a:lnTo>
                                <a:lnTo>
                                  <a:pt x="212458" y="236118"/>
                                </a:lnTo>
                                <a:lnTo>
                                  <a:pt x="174358" y="196875"/>
                                </a:lnTo>
                                <a:lnTo>
                                  <a:pt x="92748" y="108788"/>
                                </a:lnTo>
                                <a:lnTo>
                                  <a:pt x="92760" y="108508"/>
                                </a:lnTo>
                                <a:lnTo>
                                  <a:pt x="72224" y="85534"/>
                                </a:lnTo>
                                <a:lnTo>
                                  <a:pt x="12903" y="15265"/>
                                </a:lnTo>
                                <a:lnTo>
                                  <a:pt x="0" y="0"/>
                                </a:lnTo>
                                <a:lnTo>
                                  <a:pt x="0" y="914844"/>
                                </a:lnTo>
                                <a:lnTo>
                                  <a:pt x="153123" y="922870"/>
                                </a:lnTo>
                                <a:lnTo>
                                  <a:pt x="400634" y="933488"/>
                                </a:lnTo>
                                <a:lnTo>
                                  <a:pt x="506539" y="937209"/>
                                </a:lnTo>
                                <a:lnTo>
                                  <a:pt x="957491" y="951598"/>
                                </a:lnTo>
                                <a:lnTo>
                                  <a:pt x="990625" y="952220"/>
                                </a:lnTo>
                                <a:lnTo>
                                  <a:pt x="1027620" y="952068"/>
                                </a:lnTo>
                                <a:lnTo>
                                  <a:pt x="1035456" y="951738"/>
                                </a:lnTo>
                                <a:lnTo>
                                  <a:pt x="1042441" y="951115"/>
                                </a:lnTo>
                                <a:lnTo>
                                  <a:pt x="1049731" y="950785"/>
                                </a:lnTo>
                                <a:lnTo>
                                  <a:pt x="1055890" y="950125"/>
                                </a:lnTo>
                                <a:lnTo>
                                  <a:pt x="1061504" y="949185"/>
                                </a:lnTo>
                                <a:lnTo>
                                  <a:pt x="1067130" y="948524"/>
                                </a:lnTo>
                                <a:lnTo>
                                  <a:pt x="1072172" y="947559"/>
                                </a:lnTo>
                                <a:lnTo>
                                  <a:pt x="1084592" y="943749"/>
                                </a:lnTo>
                                <a:lnTo>
                                  <a:pt x="1087437" y="941870"/>
                                </a:lnTo>
                                <a:lnTo>
                                  <a:pt x="1089431" y="940816"/>
                                </a:lnTo>
                                <a:lnTo>
                                  <a:pt x="1092606" y="937564"/>
                                </a:lnTo>
                                <a:lnTo>
                                  <a:pt x="1093470" y="936472"/>
                                </a:lnTo>
                                <a:lnTo>
                                  <a:pt x="1094714" y="932599"/>
                                </a:lnTo>
                                <a:lnTo>
                                  <a:pt x="1094803" y="929805"/>
                                </a:lnTo>
                                <a:close/>
                              </a:path>
                              <a:path w="3016250" h="5153025">
                                <a:moveTo>
                                  <a:pt x="3016110" y="1228153"/>
                                </a:moveTo>
                                <a:lnTo>
                                  <a:pt x="3010408" y="1222946"/>
                                </a:lnTo>
                                <a:lnTo>
                                  <a:pt x="2998241" y="1218946"/>
                                </a:lnTo>
                                <a:lnTo>
                                  <a:pt x="2994088" y="1217422"/>
                                </a:lnTo>
                                <a:lnTo>
                                  <a:pt x="2989364" y="1216164"/>
                                </a:lnTo>
                                <a:lnTo>
                                  <a:pt x="2983814" y="1215148"/>
                                </a:lnTo>
                                <a:lnTo>
                                  <a:pt x="2978264" y="1213866"/>
                                </a:lnTo>
                                <a:lnTo>
                                  <a:pt x="2971863" y="1213116"/>
                                </a:lnTo>
                                <a:lnTo>
                                  <a:pt x="2957677" y="1211008"/>
                                </a:lnTo>
                                <a:lnTo>
                                  <a:pt x="2949879" y="1210208"/>
                                </a:lnTo>
                                <a:lnTo>
                                  <a:pt x="2941231" y="1209662"/>
                                </a:lnTo>
                                <a:lnTo>
                                  <a:pt x="2927896" y="1208684"/>
                                </a:lnTo>
                                <a:lnTo>
                                  <a:pt x="2913418" y="1207808"/>
                                </a:lnTo>
                                <a:lnTo>
                                  <a:pt x="2897771" y="1207046"/>
                                </a:lnTo>
                                <a:lnTo>
                                  <a:pt x="2175395" y="1187615"/>
                                </a:lnTo>
                                <a:lnTo>
                                  <a:pt x="1979587" y="1185075"/>
                                </a:lnTo>
                                <a:lnTo>
                                  <a:pt x="1982736" y="1185075"/>
                                </a:lnTo>
                                <a:lnTo>
                                  <a:pt x="1928609" y="1184719"/>
                                </a:lnTo>
                                <a:lnTo>
                                  <a:pt x="1873326" y="1184541"/>
                                </a:lnTo>
                                <a:lnTo>
                                  <a:pt x="1822107" y="1184541"/>
                                </a:lnTo>
                                <a:lnTo>
                                  <a:pt x="1722374" y="1185075"/>
                                </a:lnTo>
                                <a:lnTo>
                                  <a:pt x="1521091" y="1188567"/>
                                </a:lnTo>
                                <a:lnTo>
                                  <a:pt x="1475816" y="1189850"/>
                                </a:lnTo>
                                <a:lnTo>
                                  <a:pt x="1329982" y="1195425"/>
                                </a:lnTo>
                                <a:lnTo>
                                  <a:pt x="1185926" y="1203325"/>
                                </a:lnTo>
                                <a:lnTo>
                                  <a:pt x="1085672" y="1210437"/>
                                </a:lnTo>
                                <a:lnTo>
                                  <a:pt x="986358" y="1218946"/>
                                </a:lnTo>
                                <a:lnTo>
                                  <a:pt x="888415" y="1228890"/>
                                </a:lnTo>
                                <a:lnTo>
                                  <a:pt x="786828" y="1240840"/>
                                </a:lnTo>
                                <a:lnTo>
                                  <a:pt x="686473" y="1254544"/>
                                </a:lnTo>
                                <a:lnTo>
                                  <a:pt x="636778" y="1262087"/>
                                </a:lnTo>
                                <a:lnTo>
                                  <a:pt x="587400" y="1270101"/>
                                </a:lnTo>
                                <a:lnTo>
                                  <a:pt x="538365" y="1278597"/>
                                </a:lnTo>
                                <a:lnTo>
                                  <a:pt x="489673" y="1287589"/>
                                </a:lnTo>
                                <a:lnTo>
                                  <a:pt x="441337" y="1297101"/>
                                </a:lnTo>
                                <a:lnTo>
                                  <a:pt x="393357" y="1307122"/>
                                </a:lnTo>
                                <a:lnTo>
                                  <a:pt x="345732" y="1317675"/>
                                </a:lnTo>
                                <a:lnTo>
                                  <a:pt x="298475" y="1328788"/>
                                </a:lnTo>
                                <a:lnTo>
                                  <a:pt x="251599" y="1340446"/>
                                </a:lnTo>
                                <a:lnTo>
                                  <a:pt x="205105" y="1352664"/>
                                </a:lnTo>
                                <a:lnTo>
                                  <a:pt x="159004" y="1365465"/>
                                </a:lnTo>
                                <a:lnTo>
                                  <a:pt x="113296" y="1378864"/>
                                </a:lnTo>
                                <a:lnTo>
                                  <a:pt x="67995" y="1392872"/>
                                </a:lnTo>
                                <a:lnTo>
                                  <a:pt x="23101" y="1407477"/>
                                </a:lnTo>
                                <a:lnTo>
                                  <a:pt x="12" y="1415389"/>
                                </a:lnTo>
                                <a:lnTo>
                                  <a:pt x="12" y="5152847"/>
                                </a:lnTo>
                                <a:lnTo>
                                  <a:pt x="719797" y="5152847"/>
                                </a:lnTo>
                                <a:lnTo>
                                  <a:pt x="731989" y="5137213"/>
                                </a:lnTo>
                                <a:lnTo>
                                  <a:pt x="759548" y="5099253"/>
                                </a:lnTo>
                                <a:lnTo>
                                  <a:pt x="785799" y="5060302"/>
                                </a:lnTo>
                                <a:lnTo>
                                  <a:pt x="810717" y="5020386"/>
                                </a:lnTo>
                                <a:lnTo>
                                  <a:pt x="834263" y="4979555"/>
                                </a:lnTo>
                                <a:lnTo>
                                  <a:pt x="856411" y="4937811"/>
                                </a:lnTo>
                                <a:lnTo>
                                  <a:pt x="877125" y="4895202"/>
                                </a:lnTo>
                                <a:lnTo>
                                  <a:pt x="896493" y="4851463"/>
                                </a:lnTo>
                                <a:lnTo>
                                  <a:pt x="914349" y="4806912"/>
                                </a:lnTo>
                                <a:lnTo>
                                  <a:pt x="930656" y="4761598"/>
                                </a:lnTo>
                                <a:lnTo>
                                  <a:pt x="945388" y="4715522"/>
                                </a:lnTo>
                                <a:lnTo>
                                  <a:pt x="958494" y="4668736"/>
                                </a:lnTo>
                                <a:lnTo>
                                  <a:pt x="969937" y="4621250"/>
                                </a:lnTo>
                                <a:lnTo>
                                  <a:pt x="979703" y="4573105"/>
                                </a:lnTo>
                                <a:lnTo>
                                  <a:pt x="987704" y="4523333"/>
                                </a:lnTo>
                                <a:lnTo>
                                  <a:pt x="993978" y="4472889"/>
                                </a:lnTo>
                                <a:lnTo>
                                  <a:pt x="998423" y="4421860"/>
                                </a:lnTo>
                                <a:lnTo>
                                  <a:pt x="1000988" y="4370349"/>
                                </a:lnTo>
                                <a:lnTo>
                                  <a:pt x="1003109" y="4312399"/>
                                </a:lnTo>
                                <a:lnTo>
                                  <a:pt x="1005928" y="4255147"/>
                                </a:lnTo>
                                <a:lnTo>
                                  <a:pt x="1009434" y="4198607"/>
                                </a:lnTo>
                                <a:lnTo>
                                  <a:pt x="1013599" y="4142765"/>
                                </a:lnTo>
                                <a:lnTo>
                                  <a:pt x="1018425" y="4087622"/>
                                </a:lnTo>
                                <a:lnTo>
                                  <a:pt x="1023899" y="4033177"/>
                                </a:lnTo>
                                <a:lnTo>
                                  <a:pt x="1030008" y="3979405"/>
                                </a:lnTo>
                                <a:lnTo>
                                  <a:pt x="1036726" y="3926319"/>
                                </a:lnTo>
                                <a:lnTo>
                                  <a:pt x="1044067" y="3873919"/>
                                </a:lnTo>
                                <a:lnTo>
                                  <a:pt x="1052017" y="3822179"/>
                                </a:lnTo>
                                <a:lnTo>
                                  <a:pt x="1060538" y="3771125"/>
                                </a:lnTo>
                                <a:lnTo>
                                  <a:pt x="1069644" y="3720719"/>
                                </a:lnTo>
                                <a:lnTo>
                                  <a:pt x="1079322" y="3670985"/>
                                </a:lnTo>
                                <a:lnTo>
                                  <a:pt x="1089545" y="3621900"/>
                                </a:lnTo>
                                <a:lnTo>
                                  <a:pt x="1100328" y="3573475"/>
                                </a:lnTo>
                                <a:lnTo>
                                  <a:pt x="1111631" y="3525685"/>
                                </a:lnTo>
                                <a:lnTo>
                                  <a:pt x="1123454" y="3478555"/>
                                </a:lnTo>
                                <a:lnTo>
                                  <a:pt x="1135786" y="3432048"/>
                                </a:lnTo>
                                <a:lnTo>
                                  <a:pt x="1148626" y="3386175"/>
                                </a:lnTo>
                                <a:lnTo>
                                  <a:pt x="1161948" y="3340938"/>
                                </a:lnTo>
                                <a:lnTo>
                                  <a:pt x="1175740" y="3296335"/>
                                </a:lnTo>
                                <a:lnTo>
                                  <a:pt x="1190002" y="3252343"/>
                                </a:lnTo>
                                <a:lnTo>
                                  <a:pt x="1204709" y="3208959"/>
                                </a:lnTo>
                                <a:lnTo>
                                  <a:pt x="1219860" y="3166199"/>
                                </a:lnTo>
                                <a:lnTo>
                                  <a:pt x="1235443" y="3124035"/>
                                </a:lnTo>
                                <a:lnTo>
                                  <a:pt x="1251445" y="3082480"/>
                                </a:lnTo>
                                <a:lnTo>
                                  <a:pt x="1267866" y="3041523"/>
                                </a:lnTo>
                                <a:lnTo>
                                  <a:pt x="1289431" y="2989757"/>
                                </a:lnTo>
                                <a:lnTo>
                                  <a:pt x="1311656" y="2938970"/>
                                </a:lnTo>
                                <a:lnTo>
                                  <a:pt x="1334516" y="2889173"/>
                                </a:lnTo>
                                <a:lnTo>
                                  <a:pt x="1357972" y="2840355"/>
                                </a:lnTo>
                                <a:lnTo>
                                  <a:pt x="1382014" y="2792476"/>
                                </a:lnTo>
                                <a:lnTo>
                                  <a:pt x="1406588" y="2745524"/>
                                </a:lnTo>
                                <a:lnTo>
                                  <a:pt x="1431683" y="2699499"/>
                                </a:lnTo>
                                <a:lnTo>
                                  <a:pt x="1465084" y="2640812"/>
                                </a:lnTo>
                                <a:lnTo>
                                  <a:pt x="1499247" y="2583662"/>
                                </a:lnTo>
                                <a:lnTo>
                                  <a:pt x="1534147" y="2528036"/>
                                </a:lnTo>
                                <a:lnTo>
                                  <a:pt x="1569694" y="2473909"/>
                                </a:lnTo>
                                <a:lnTo>
                                  <a:pt x="1605864" y="2421267"/>
                                </a:lnTo>
                                <a:lnTo>
                                  <a:pt x="1642592" y="2370086"/>
                                </a:lnTo>
                                <a:lnTo>
                                  <a:pt x="1679816" y="2320353"/>
                                </a:lnTo>
                                <a:lnTo>
                                  <a:pt x="1717497" y="2272030"/>
                                </a:lnTo>
                                <a:lnTo>
                                  <a:pt x="1755584" y="2225116"/>
                                </a:lnTo>
                                <a:lnTo>
                                  <a:pt x="1794002" y="2179574"/>
                                </a:lnTo>
                                <a:lnTo>
                                  <a:pt x="1832724" y="2135390"/>
                                </a:lnTo>
                                <a:lnTo>
                                  <a:pt x="1871675" y="2092553"/>
                                </a:lnTo>
                                <a:lnTo>
                                  <a:pt x="1910816" y="2051037"/>
                                </a:lnTo>
                                <a:lnTo>
                                  <a:pt x="1950085" y="2010816"/>
                                </a:lnTo>
                                <a:lnTo>
                                  <a:pt x="1989429" y="1971865"/>
                                </a:lnTo>
                                <a:lnTo>
                                  <a:pt x="2028799" y="1934184"/>
                                </a:lnTo>
                                <a:lnTo>
                                  <a:pt x="2068144" y="1897735"/>
                                </a:lnTo>
                                <a:lnTo>
                                  <a:pt x="2107412" y="1862505"/>
                                </a:lnTo>
                                <a:lnTo>
                                  <a:pt x="2146541" y="1828469"/>
                                </a:lnTo>
                                <a:lnTo>
                                  <a:pt x="2185479" y="1795614"/>
                                </a:lnTo>
                                <a:lnTo>
                                  <a:pt x="2224163" y="1763903"/>
                                </a:lnTo>
                                <a:lnTo>
                                  <a:pt x="2262568" y="1733346"/>
                                </a:lnTo>
                                <a:lnTo>
                                  <a:pt x="2300617" y="1703895"/>
                                </a:lnTo>
                                <a:lnTo>
                                  <a:pt x="2338273" y="1675536"/>
                                </a:lnTo>
                                <a:lnTo>
                                  <a:pt x="2375458" y="1648256"/>
                                </a:lnTo>
                                <a:lnTo>
                                  <a:pt x="2412149" y="1622031"/>
                                </a:lnTo>
                                <a:lnTo>
                                  <a:pt x="2448268" y="1596847"/>
                                </a:lnTo>
                                <a:lnTo>
                                  <a:pt x="2483777" y="1572666"/>
                                </a:lnTo>
                                <a:lnTo>
                                  <a:pt x="2518613" y="1549476"/>
                                </a:lnTo>
                                <a:lnTo>
                                  <a:pt x="2552725" y="1527263"/>
                                </a:lnTo>
                                <a:lnTo>
                                  <a:pt x="2586063" y="1506004"/>
                                </a:lnTo>
                                <a:lnTo>
                                  <a:pt x="2618575" y="1485684"/>
                                </a:lnTo>
                                <a:lnTo>
                                  <a:pt x="2710586" y="1430096"/>
                                </a:lnTo>
                                <a:lnTo>
                                  <a:pt x="2793212" y="1382166"/>
                                </a:lnTo>
                                <a:lnTo>
                                  <a:pt x="2886164" y="1329524"/>
                                </a:lnTo>
                                <a:lnTo>
                                  <a:pt x="2886456" y="1329258"/>
                                </a:lnTo>
                                <a:lnTo>
                                  <a:pt x="2940786" y="1297673"/>
                                </a:lnTo>
                                <a:lnTo>
                                  <a:pt x="2981350" y="1271765"/>
                                </a:lnTo>
                                <a:lnTo>
                                  <a:pt x="3015894" y="1234859"/>
                                </a:lnTo>
                                <a:lnTo>
                                  <a:pt x="3016085" y="1228890"/>
                                </a:lnTo>
                                <a:lnTo>
                                  <a:pt x="3016110" y="1228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D2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543" y="7249914"/>
                            <a:ext cx="302022" cy="20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945960" y="7105479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261" y="0"/>
                                </a:lnTo>
                              </a:path>
                            </a:pathLst>
                          </a:custGeom>
                          <a:ln w="116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83662" y="6497086"/>
                            <a:ext cx="121729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" h="388620">
                                <a:moveTo>
                                  <a:pt x="470433" y="89052"/>
                                </a:moveTo>
                                <a:lnTo>
                                  <a:pt x="467982" y="82880"/>
                                </a:lnTo>
                                <a:lnTo>
                                  <a:pt x="462394" y="79108"/>
                                </a:lnTo>
                                <a:lnTo>
                                  <a:pt x="453758" y="77749"/>
                                </a:lnTo>
                                <a:lnTo>
                                  <a:pt x="360045" y="77482"/>
                                </a:lnTo>
                                <a:lnTo>
                                  <a:pt x="355282" y="82080"/>
                                </a:lnTo>
                                <a:lnTo>
                                  <a:pt x="347929" y="118529"/>
                                </a:lnTo>
                                <a:lnTo>
                                  <a:pt x="341680" y="144729"/>
                                </a:lnTo>
                                <a:lnTo>
                                  <a:pt x="327596" y="196761"/>
                                </a:lnTo>
                                <a:lnTo>
                                  <a:pt x="307898" y="246659"/>
                                </a:lnTo>
                                <a:lnTo>
                                  <a:pt x="277660" y="282562"/>
                                </a:lnTo>
                                <a:lnTo>
                                  <a:pt x="226707" y="299605"/>
                                </a:lnTo>
                                <a:lnTo>
                                  <a:pt x="197878" y="295376"/>
                                </a:lnTo>
                                <a:lnTo>
                                  <a:pt x="170853" y="229387"/>
                                </a:lnTo>
                                <a:lnTo>
                                  <a:pt x="175133" y="225437"/>
                                </a:lnTo>
                                <a:lnTo>
                                  <a:pt x="215709" y="225298"/>
                                </a:lnTo>
                                <a:lnTo>
                                  <a:pt x="225044" y="224307"/>
                                </a:lnTo>
                                <a:lnTo>
                                  <a:pt x="257111" y="202526"/>
                                </a:lnTo>
                                <a:lnTo>
                                  <a:pt x="300494" y="5461"/>
                                </a:lnTo>
                                <a:lnTo>
                                  <a:pt x="297192" y="1536"/>
                                </a:lnTo>
                                <a:lnTo>
                                  <a:pt x="222669" y="1371"/>
                                </a:lnTo>
                                <a:lnTo>
                                  <a:pt x="204089" y="1879"/>
                                </a:lnTo>
                                <a:lnTo>
                                  <a:pt x="194056" y="5372"/>
                                </a:lnTo>
                                <a:lnTo>
                                  <a:pt x="189064" y="14846"/>
                                </a:lnTo>
                                <a:lnTo>
                                  <a:pt x="185610" y="33286"/>
                                </a:lnTo>
                                <a:lnTo>
                                  <a:pt x="168109" y="138722"/>
                                </a:lnTo>
                                <a:lnTo>
                                  <a:pt x="168719" y="144907"/>
                                </a:lnTo>
                                <a:lnTo>
                                  <a:pt x="155321" y="145237"/>
                                </a:lnTo>
                                <a:lnTo>
                                  <a:pt x="156870" y="138303"/>
                                </a:lnTo>
                                <a:lnTo>
                                  <a:pt x="154520" y="126276"/>
                                </a:lnTo>
                                <a:lnTo>
                                  <a:pt x="153670" y="118567"/>
                                </a:lnTo>
                                <a:lnTo>
                                  <a:pt x="145440" y="71894"/>
                                </a:lnTo>
                                <a:lnTo>
                                  <a:pt x="135445" y="33578"/>
                                </a:lnTo>
                                <a:lnTo>
                                  <a:pt x="106502" y="3048"/>
                                </a:lnTo>
                                <a:lnTo>
                                  <a:pt x="90576" y="1270"/>
                                </a:lnTo>
                                <a:lnTo>
                                  <a:pt x="44615" y="1346"/>
                                </a:lnTo>
                                <a:lnTo>
                                  <a:pt x="22212" y="952"/>
                                </a:lnTo>
                                <a:lnTo>
                                  <a:pt x="19621" y="3416"/>
                                </a:lnTo>
                                <a:lnTo>
                                  <a:pt x="14236" y="28244"/>
                                </a:lnTo>
                                <a:lnTo>
                                  <a:pt x="1765" y="82296"/>
                                </a:lnTo>
                                <a:lnTo>
                                  <a:pt x="0" y="91757"/>
                                </a:lnTo>
                                <a:lnTo>
                                  <a:pt x="914" y="96850"/>
                                </a:lnTo>
                                <a:lnTo>
                                  <a:pt x="5549" y="98945"/>
                                </a:lnTo>
                                <a:lnTo>
                                  <a:pt x="27851" y="100241"/>
                                </a:lnTo>
                                <a:lnTo>
                                  <a:pt x="35775" y="103568"/>
                                </a:lnTo>
                                <a:lnTo>
                                  <a:pt x="40411" y="110820"/>
                                </a:lnTo>
                                <a:lnTo>
                                  <a:pt x="43484" y="123393"/>
                                </a:lnTo>
                                <a:lnTo>
                                  <a:pt x="88709" y="373735"/>
                                </a:lnTo>
                                <a:lnTo>
                                  <a:pt x="93319" y="378777"/>
                                </a:lnTo>
                                <a:lnTo>
                                  <a:pt x="132486" y="383349"/>
                                </a:lnTo>
                                <a:lnTo>
                                  <a:pt x="185153" y="387007"/>
                                </a:lnTo>
                                <a:lnTo>
                                  <a:pt x="230835" y="388048"/>
                                </a:lnTo>
                                <a:lnTo>
                                  <a:pt x="250850" y="387832"/>
                                </a:lnTo>
                                <a:lnTo>
                                  <a:pt x="308483" y="382574"/>
                                </a:lnTo>
                                <a:lnTo>
                                  <a:pt x="347992" y="367741"/>
                                </a:lnTo>
                                <a:lnTo>
                                  <a:pt x="384784" y="338251"/>
                                </a:lnTo>
                                <a:lnTo>
                                  <a:pt x="412584" y="296545"/>
                                </a:lnTo>
                                <a:lnTo>
                                  <a:pt x="436168" y="229692"/>
                                </a:lnTo>
                                <a:lnTo>
                                  <a:pt x="448056" y="185851"/>
                                </a:lnTo>
                                <a:lnTo>
                                  <a:pt x="469646" y="97599"/>
                                </a:lnTo>
                                <a:lnTo>
                                  <a:pt x="470433" y="89052"/>
                                </a:lnTo>
                                <a:close/>
                              </a:path>
                              <a:path w="1217295" h="388620">
                                <a:moveTo>
                                  <a:pt x="885101" y="11341"/>
                                </a:moveTo>
                                <a:lnTo>
                                  <a:pt x="883310" y="5448"/>
                                </a:lnTo>
                                <a:lnTo>
                                  <a:pt x="877912" y="2374"/>
                                </a:lnTo>
                                <a:lnTo>
                                  <a:pt x="868400" y="1498"/>
                                </a:lnTo>
                                <a:lnTo>
                                  <a:pt x="624751" y="1460"/>
                                </a:lnTo>
                                <a:lnTo>
                                  <a:pt x="617042" y="977"/>
                                </a:lnTo>
                                <a:lnTo>
                                  <a:pt x="616242" y="0"/>
                                </a:lnTo>
                                <a:lnTo>
                                  <a:pt x="615594" y="152"/>
                                </a:lnTo>
                                <a:lnTo>
                                  <a:pt x="615111" y="1270"/>
                                </a:lnTo>
                                <a:lnTo>
                                  <a:pt x="607923" y="4724"/>
                                </a:lnTo>
                                <a:lnTo>
                                  <a:pt x="604456" y="10718"/>
                                </a:lnTo>
                                <a:lnTo>
                                  <a:pt x="581037" y="85775"/>
                                </a:lnTo>
                                <a:lnTo>
                                  <a:pt x="579208" y="93941"/>
                                </a:lnTo>
                                <a:lnTo>
                                  <a:pt x="580313" y="98907"/>
                                </a:lnTo>
                                <a:lnTo>
                                  <a:pt x="584885" y="101384"/>
                                </a:lnTo>
                                <a:lnTo>
                                  <a:pt x="593471" y="102057"/>
                                </a:lnTo>
                                <a:lnTo>
                                  <a:pt x="718121" y="102082"/>
                                </a:lnTo>
                                <a:lnTo>
                                  <a:pt x="729081" y="102285"/>
                                </a:lnTo>
                                <a:lnTo>
                                  <a:pt x="731634" y="102717"/>
                                </a:lnTo>
                                <a:lnTo>
                                  <a:pt x="733259" y="107924"/>
                                </a:lnTo>
                                <a:lnTo>
                                  <a:pt x="730021" y="110947"/>
                                </a:lnTo>
                                <a:lnTo>
                                  <a:pt x="717283" y="125920"/>
                                </a:lnTo>
                                <a:lnTo>
                                  <a:pt x="709231" y="142735"/>
                                </a:lnTo>
                                <a:lnTo>
                                  <a:pt x="704977" y="160909"/>
                                </a:lnTo>
                                <a:lnTo>
                                  <a:pt x="703605" y="179971"/>
                                </a:lnTo>
                                <a:lnTo>
                                  <a:pt x="703211" y="228066"/>
                                </a:lnTo>
                                <a:lnTo>
                                  <a:pt x="703249" y="383628"/>
                                </a:lnTo>
                                <a:lnTo>
                                  <a:pt x="706501" y="386651"/>
                                </a:lnTo>
                                <a:lnTo>
                                  <a:pt x="797102" y="386715"/>
                                </a:lnTo>
                                <a:lnTo>
                                  <a:pt x="807389" y="386105"/>
                                </a:lnTo>
                                <a:lnTo>
                                  <a:pt x="813282" y="383438"/>
                                </a:lnTo>
                                <a:lnTo>
                                  <a:pt x="815949" y="377545"/>
                                </a:lnTo>
                                <a:lnTo>
                                  <a:pt x="816584" y="367220"/>
                                </a:lnTo>
                                <a:lnTo>
                                  <a:pt x="816622" y="152628"/>
                                </a:lnTo>
                                <a:lnTo>
                                  <a:pt x="816787" y="139242"/>
                                </a:lnTo>
                                <a:lnTo>
                                  <a:pt x="840257" y="93878"/>
                                </a:lnTo>
                                <a:lnTo>
                                  <a:pt x="864755" y="86258"/>
                                </a:lnTo>
                                <a:lnTo>
                                  <a:pt x="868946" y="81330"/>
                                </a:lnTo>
                                <a:lnTo>
                                  <a:pt x="883780" y="20726"/>
                                </a:lnTo>
                                <a:lnTo>
                                  <a:pt x="885101" y="11341"/>
                                </a:lnTo>
                                <a:close/>
                              </a:path>
                              <a:path w="1217295" h="388620">
                                <a:moveTo>
                                  <a:pt x="1216799" y="381635"/>
                                </a:moveTo>
                                <a:lnTo>
                                  <a:pt x="1216710" y="99834"/>
                                </a:lnTo>
                                <a:lnTo>
                                  <a:pt x="1191729" y="34886"/>
                                </a:lnTo>
                                <a:lnTo>
                                  <a:pt x="1129398" y="2959"/>
                                </a:lnTo>
                                <a:lnTo>
                                  <a:pt x="921397" y="965"/>
                                </a:lnTo>
                                <a:lnTo>
                                  <a:pt x="920623" y="25"/>
                                </a:lnTo>
                                <a:lnTo>
                                  <a:pt x="919975" y="101"/>
                                </a:lnTo>
                                <a:lnTo>
                                  <a:pt x="919441" y="1206"/>
                                </a:lnTo>
                                <a:lnTo>
                                  <a:pt x="913028" y="3835"/>
                                </a:lnTo>
                                <a:lnTo>
                                  <a:pt x="910145" y="8928"/>
                                </a:lnTo>
                                <a:lnTo>
                                  <a:pt x="882091" y="101777"/>
                                </a:lnTo>
                                <a:lnTo>
                                  <a:pt x="883424" y="103619"/>
                                </a:lnTo>
                                <a:lnTo>
                                  <a:pt x="944511" y="103720"/>
                                </a:lnTo>
                                <a:lnTo>
                                  <a:pt x="932129" y="116789"/>
                                </a:lnTo>
                                <a:lnTo>
                                  <a:pt x="924534" y="130924"/>
                                </a:lnTo>
                                <a:lnTo>
                                  <a:pt x="920699" y="145910"/>
                                </a:lnTo>
                                <a:lnTo>
                                  <a:pt x="919581" y="161556"/>
                                </a:lnTo>
                                <a:lnTo>
                                  <a:pt x="919403" y="213893"/>
                                </a:lnTo>
                                <a:lnTo>
                                  <a:pt x="919429" y="382676"/>
                                </a:lnTo>
                                <a:lnTo>
                                  <a:pt x="922807" y="385889"/>
                                </a:lnTo>
                                <a:lnTo>
                                  <a:pt x="1015987" y="385953"/>
                                </a:lnTo>
                                <a:lnTo>
                                  <a:pt x="1026731" y="385419"/>
                                </a:lnTo>
                                <a:lnTo>
                                  <a:pt x="1032649" y="382841"/>
                                </a:lnTo>
                                <a:lnTo>
                                  <a:pt x="1035164" y="376809"/>
                                </a:lnTo>
                                <a:lnTo>
                                  <a:pt x="1035685" y="365848"/>
                                </a:lnTo>
                                <a:lnTo>
                                  <a:pt x="1035786" y="114998"/>
                                </a:lnTo>
                                <a:lnTo>
                                  <a:pt x="1033513" y="109385"/>
                                </a:lnTo>
                                <a:lnTo>
                                  <a:pt x="1039495" y="106413"/>
                                </a:lnTo>
                                <a:lnTo>
                                  <a:pt x="1048778" y="104343"/>
                                </a:lnTo>
                                <a:lnTo>
                                  <a:pt x="1058138" y="104000"/>
                                </a:lnTo>
                                <a:lnTo>
                                  <a:pt x="1076896" y="104622"/>
                                </a:lnTo>
                                <a:lnTo>
                                  <a:pt x="1105395" y="382155"/>
                                </a:lnTo>
                                <a:lnTo>
                                  <a:pt x="1107541" y="384302"/>
                                </a:lnTo>
                                <a:lnTo>
                                  <a:pt x="1214005" y="384302"/>
                                </a:lnTo>
                                <a:lnTo>
                                  <a:pt x="1216799" y="38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492" y="6328847"/>
                            <a:ext cx="386041" cy="264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84265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6184265" h="8398510">
                                <a:moveTo>
                                  <a:pt x="5841301" y="419100"/>
                                </a:moveTo>
                                <a:lnTo>
                                  <a:pt x="6184201" y="419100"/>
                                </a:lnTo>
                              </a:path>
                              <a:path w="6184265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6184265" h="8398510">
                                <a:moveTo>
                                  <a:pt x="5841301" y="7979105"/>
                                </a:moveTo>
                                <a:lnTo>
                                  <a:pt x="6184201" y="7979105"/>
                                </a:lnTo>
                              </a:path>
                              <a:path w="6184265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6184265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  <a:path w="6184265" h="8398510">
                                <a:moveTo>
                                  <a:pt x="5765101" y="342900"/>
                                </a:moveTo>
                                <a:lnTo>
                                  <a:pt x="5765101" y="0"/>
                                </a:lnTo>
                              </a:path>
                              <a:path w="6184265" h="8398510">
                                <a:moveTo>
                                  <a:pt x="5765101" y="8055305"/>
                                </a:moveTo>
                                <a:lnTo>
                                  <a:pt x="5765101" y="8398205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184265" cy="839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8398510">
                                <a:moveTo>
                                  <a:pt x="342900" y="419100"/>
                                </a:moveTo>
                                <a:lnTo>
                                  <a:pt x="0" y="419100"/>
                                </a:lnTo>
                              </a:path>
                              <a:path w="6184265" h="8398510">
                                <a:moveTo>
                                  <a:pt x="5841301" y="419100"/>
                                </a:moveTo>
                                <a:lnTo>
                                  <a:pt x="6184201" y="419100"/>
                                </a:lnTo>
                              </a:path>
                              <a:path w="6184265" h="8398510">
                                <a:moveTo>
                                  <a:pt x="342900" y="7979105"/>
                                </a:moveTo>
                                <a:lnTo>
                                  <a:pt x="0" y="7979105"/>
                                </a:lnTo>
                              </a:path>
                              <a:path w="6184265" h="8398510">
                                <a:moveTo>
                                  <a:pt x="5841301" y="7979105"/>
                                </a:moveTo>
                                <a:lnTo>
                                  <a:pt x="6184201" y="7979105"/>
                                </a:lnTo>
                              </a:path>
                              <a:path w="6184265" h="8398510">
                                <a:moveTo>
                                  <a:pt x="419100" y="342900"/>
                                </a:moveTo>
                                <a:lnTo>
                                  <a:pt x="419100" y="0"/>
                                </a:lnTo>
                              </a:path>
                              <a:path w="6184265" h="8398510">
                                <a:moveTo>
                                  <a:pt x="419100" y="8055305"/>
                                </a:moveTo>
                                <a:lnTo>
                                  <a:pt x="419100" y="8398205"/>
                                </a:lnTo>
                              </a:path>
                              <a:path w="6184265" h="8398510">
                                <a:moveTo>
                                  <a:pt x="5765101" y="342900"/>
                                </a:moveTo>
                                <a:lnTo>
                                  <a:pt x="5765101" y="0"/>
                                </a:lnTo>
                              </a:path>
                              <a:path w="6184265" h="8398510">
                                <a:moveTo>
                                  <a:pt x="5765101" y="8055305"/>
                                </a:moveTo>
                                <a:lnTo>
                                  <a:pt x="5765101" y="83982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401pt;width:486.95pt;height:661.3pt;mso-position-horizontal-relative:page;mso-position-vertical-relative:page;z-index:-16004096" id="docshapegroup66" coordorigin="0,0" coordsize="9739,13226">
                <v:shape style="position:absolute;left:489;top:489;width:8758;height:12246" type="#_x0000_t75" id="docshape67" stroked="false">
                  <v:imagedata r:id="rId27" o:title=""/>
                </v:shape>
                <v:shape style="position:absolute;left:489;top:489;width:8758;height:12246" type="#_x0000_t75" id="docshape68" stroked="false">
                  <v:imagedata r:id="rId28" o:title=""/>
                </v:shape>
                <v:shape style="position:absolute;left:489;top:489;width:4809;height:12246" type="#_x0000_t75" id="docshape69" stroked="false">
                  <v:imagedata r:id="rId29" o:title=""/>
                </v:shape>
                <v:shape style="position:absolute;left:489;top:4620;width:4750;height:8115" id="docshape70" coordorigin="490,4621" coordsize="4750,8115" path="m2214,6085l2211,6075,2205,6066,2196,6056,2184,6044,2168,6031,2161,6025,2153,6019,2136,6006,2117,5992,2072,5962,2005,5918,1725,5733,1625,5664,1548,5609,1513,5583,1452,5538,1390,5491,1295,5415,1230,5362,1147,5293,1093,5246,1040,5198,985,5148,931,5097,876,5044,824,4993,764,4931,636,4792,636,4792,604,4756,510,4645,490,4621,490,6062,731,6074,1121,6091,1288,6097,1998,6119,2050,6120,2108,6120,2121,6120,2132,6119,2143,6118,2153,6117,2162,6116,2170,6115,2178,6113,2198,6107,2202,6104,2206,6102,2211,6097,2212,6096,2214,6090,2214,6085xm5240,6555l5231,6547,5212,6540,5205,6538,5198,6536,5189,6535,5180,6532,5170,6531,5148,6528,5135,6527,5122,6526,5101,6524,5078,6523,5053,6522,3916,6491,3607,6487,3612,6487,3527,6487,3440,6486,3359,6486,3202,6487,2885,6493,2814,6495,2584,6503,2358,6516,2200,6527,2043,6540,1889,6556,1729,6575,1571,6597,1493,6608,1415,6621,1338,6634,1261,6649,1185,6664,1109,6679,1034,6696,960,6713,886,6732,813,6751,740,6771,668,6792,597,6814,526,6837,490,6850,490,12736,1623,12736,1643,12711,1686,12651,1727,12590,1767,12527,1804,12463,1839,12397,1871,12330,1902,12261,1930,12191,1956,12119,1979,12047,1999,11973,2017,11898,2033,11823,2045,11744,2055,11665,2062,11584,2066,11503,2070,11412,2074,11322,2080,11233,2086,11145,2094,11058,2102,10972,2112,10888,2123,10804,2134,10722,2147,10640,2160,10560,2174,10480,2190,10402,2206,10325,2223,10248,2241,10173,2259,10099,2279,10026,2299,9953,2320,9882,2341,9812,2364,9743,2387,9674,2411,9607,2435,9541,2461,9475,2487,9411,2521,9329,2556,9249,2592,9171,2628,9094,2666,9018,2705,8945,2745,8872,2797,8780,2851,8690,2906,8602,2962,8517,3019,8434,3077,8353,3135,8275,3195,8199,3255,8125,3315,8053,3376,7984,3437,7916,3499,7851,3561,7788,3623,7726,3685,7667,3747,7609,3809,7554,3870,7500,3932,7449,3993,7399,4053,7351,4113,7304,4172,7260,4231,7217,4289,7175,4345,7136,4401,7098,4456,7061,4510,7026,4562,6993,4614,6961,4663,6930,4759,6873,4889,6798,5035,6715,5036,6714,5121,6664,5185,6624,5225,6591,5239,6566,5240,6556,5240,6555xe" filled="true" fillcolor="#c4d22f" stroked="false">
                  <v:path arrowok="t"/>
                  <v:fill type="solid"/>
                </v:shape>
                <v:shape style="position:absolute;left:5155;top:11417;width:476;height:326" type="#_x0000_t75" id="docshape71" stroked="false">
                  <v:imagedata r:id="rId30" o:title=""/>
                </v:shape>
                <v:line style="position:absolute" from="3065,11190" to="6674,11190" stroked="true" strokeweight=".919pt" strokecolor="#ffffff">
                  <v:stroke dashstyle="solid"/>
                </v:line>
                <v:shape style="position:absolute;left:3911;top:10231;width:1917;height:612" id="docshape72" coordorigin="3911,10232" coordsize="1917,612" path="m4652,10372l4648,10362,4639,10356,4626,10354,4478,10354,4471,10361,4459,10418,4449,10460,4439,10501,4427,10542,4419,10569,4409,10595,4396,10620,4381,10644,4349,10677,4311,10697,4268,10703,4223,10697,4212,10693,4204,10687,4198,10679,4194,10668,4180,10593,4187,10587,4251,10586,4266,10585,4279,10581,4292,10574,4304,10565,4316,10551,4326,10535,4333,10518,4337,10499,4385,10240,4379,10234,4262,10234,4233,10235,4217,10240,4209,10255,4204,10284,4176,10450,4177,10460,4156,10460,4158,10449,4155,10431,4153,10418,4146,10376,4140,10345,4133,10314,4125,10285,4114,10261,4099,10245,4079,10236,4054,10234,3982,10234,3946,10233,3942,10237,3934,10276,3914,10361,3911,10376,3913,10384,3920,10387,3955,10390,3968,10395,3975,10406,3980,10426,4051,10820,4058,10828,4076,10830,4120,10835,4163,10839,4203,10841,4240,10842,4275,10843,4306,10842,4335,10841,4363,10839,4397,10834,4429,10825,4459,10811,4488,10792,4517,10764,4542,10733,4561,10699,4576,10662,4598,10593,4617,10524,4651,10385,4652,10372xm5305,10250l5302,10240,5294,10235,5279,10234,4895,10234,4883,10233,4882,10232,4881,10232,4880,10234,4869,10239,4863,10249,4826,10367,4823,10380,4825,10387,4832,10391,4846,10392,5042,10392,5059,10393,5063,10393,5066,10402,5061,10406,5041,10430,5028,10456,5021,10485,5019,10515,5019,10591,5019,10836,5024,10841,5167,10841,5183,10840,5192,10835,5196,10826,5197,10810,5197,10472,5198,10451,5198,10440,5204,10415,5216,10394,5235,10379,5259,10371,5273,10367,5280,10360,5303,10264,5305,10250xm5828,10833l5827,10389,5817,10333,5788,10287,5745,10253,5690,10236,5668,10234,5646,10234,5362,10233,5361,10232,5360,10232,5359,10234,5349,10238,5345,10246,5300,10392,5303,10395,5399,10395,5379,10416,5367,10438,5361,10461,5359,10486,5359,10568,5359,10834,5365,10839,5511,10839,5528,10839,5538,10835,5541,10825,5542,10808,5542,10413,5539,10404,5548,10399,5563,10396,5578,10395,5607,10396,5628,10398,5641,10405,5647,10418,5649,10439,5652,10833,5655,10837,5823,10837,5828,10833xe" filled="true" fillcolor="#ffffff" stroked="false">
                  <v:path arrowok="t"/>
                  <v:fill type="solid"/>
                </v:shape>
                <v:shape style="position:absolute;left:4448;top:9966;width:608;height:418" type="#_x0000_t75" id="docshape73" stroked="false">
                  <v:imagedata r:id="rId31" o:title=""/>
                </v:shape>
                <v:shape style="position:absolute;left:0;top:0;width:9739;height:13226" id="docshape74" coordorigin="0,0" coordsize="9739,13226" path="m540,660l0,660m9199,660l9739,660m540,12566l0,12566m9199,12566l9739,12566m660,540l660,0m660,12686l660,13226m9079,540l9079,0m9079,12686l9079,13226e" filled="false" stroked="true" strokeweight="1.25pt" strokecolor="#ffffff">
                  <v:path arrowok="t"/>
                  <v:stroke dashstyle="solid"/>
                </v:shape>
                <v:shape style="position:absolute;left:0;top:0;width:9739;height:13226" id="docshape75" coordorigin="0,0" coordsize="9739,13226" path="m540,660l0,660m9199,660l9739,660m540,12566l0,12566m9199,12566l9739,12566m660,540l660,0m660,12686l660,13226m9079,540l9079,0m9079,12686l9079,13226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75"/>
        <w:rPr>
          <w:sz w:val="19"/>
        </w:rPr>
      </w:pPr>
    </w:p>
    <w:p>
      <w:pPr>
        <w:bidi/>
        <w:spacing w:line="340" w:lineRule="exact" w:before="0"/>
        <w:ind w:right="124" w:left="3080" w:firstLine="0"/>
        <w:jc w:val="left"/>
        <w:rPr>
          <w:rFonts w:ascii="Arial" w:cs="Arial"/>
          <w:b/>
          <w:bCs/>
          <w:sz w:val="19"/>
          <w:szCs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3083198</wp:posOffset>
                </wp:positionH>
                <wp:positionV relativeFrom="paragraph">
                  <wp:posOffset>-112893</wp:posOffset>
                </wp:positionV>
                <wp:extent cx="1662430" cy="53403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662430" cy="534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93"/>
                              <w:ind w:right="0" w:left="0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  <w:sz w:val="58"/>
                                <w:szCs w:val="58"/>
                                <w:rtl/>
                              </w:rPr>
                              <w:t>תקנון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4"/>
                                <w:sz w:val="58"/>
                                <w:szCs w:val="5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58"/>
                                <w:szCs w:val="58"/>
                                <w:rtl/>
                              </w:rPr>
                              <w:t>חד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spacing w:val="-4"/>
                                <w:sz w:val="58"/>
                                <w:szCs w:val="58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58"/>
                                <w:szCs w:val="58"/>
                              </w:rPr>
                              <w:t>l!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FFFFFF"/>
                                <w:w w:val="80"/>
                                <w:sz w:val="58"/>
                                <w:szCs w:val="5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7715pt;margin-top:-8.889213pt;width:130.9pt;height:42.05pt;mso-position-horizontal-relative:page;mso-position-vertical-relative:paragraph;z-index:-16003584" type="#_x0000_t202" id="docshape76" filled="false" stroked="false">
                <v:textbox inset="0,0,0,0">
                  <w:txbxContent>
                    <w:p>
                      <w:pPr>
                        <w:bidi/>
                        <w:spacing w:before="93"/>
                        <w:ind w:right="0" w:left="0" w:firstLine="0"/>
                        <w:jc w:val="left"/>
                        <w:rPr>
                          <w:rFonts w:ascii="Arial" w:cs="Arial"/>
                          <w:b/>
                          <w:bCs/>
                          <w:sz w:val="58"/>
                          <w:szCs w:val="5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FFFFFF"/>
                          <w:w w:val="80"/>
                          <w:sz w:val="58"/>
                          <w:szCs w:val="58"/>
                        </w:rPr>
                        <w:t>l!J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4"/>
                          <w:sz w:val="58"/>
                          <w:szCs w:val="5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w w:val="80"/>
                          <w:sz w:val="58"/>
                          <w:szCs w:val="58"/>
                          <w:rtl/>
                        </w:rPr>
                        <w:t>דח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4"/>
                          <w:sz w:val="58"/>
                          <w:szCs w:val="5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2"/>
                          <w:w w:val="80"/>
                          <w:sz w:val="58"/>
                          <w:szCs w:val="58"/>
                          <w:rtl/>
                        </w:rPr>
                        <w:t>ןונק</w:t>
                      </w:r>
                      <w:r>
                        <w:rPr>
                          <w:rFonts w:ascii="Arial" w:cs="Arial"/>
                          <w:b/>
                          <w:bCs/>
                          <w:color w:val="FFFFFF"/>
                          <w:spacing w:val="-2"/>
                          <w:w w:val="80"/>
                          <w:sz w:val="58"/>
                          <w:szCs w:val="58"/>
                          <w:rtl/>
                        </w:rPr>
                        <w:t>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cs="Arial"/>
          <w:b/>
          <w:bCs/>
          <w:color w:val="FFFFFF"/>
          <w:spacing w:val="-1"/>
          <w:position w:val="-6"/>
          <w:sz w:val="19"/>
          <w:szCs w:val="19"/>
          <w:rtl/>
        </w:rPr>
        <w:drawing>
          <wp:inline distT="0" distB="0" distL="0" distR="0">
            <wp:extent cx="313943" cy="219455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3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/>
          <w:b/>
          <w:bCs/>
          <w:color w:val="FFFFFF"/>
          <w:spacing w:val="-1"/>
          <w:position w:val="-6"/>
          <w:sz w:val="19"/>
          <w:szCs w:val="19"/>
          <w:rtl/>
        </w:rPr>
      </w:r>
      <w:r>
        <w:rPr>
          <w:rFonts w:ascii="Arial" w:cs="Arial"/>
          <w:b/>
          <w:bCs/>
          <w:color w:val="FFFFFF"/>
          <w:spacing w:val="80"/>
          <w:w w:val="150"/>
          <w:sz w:val="19"/>
          <w:szCs w:val="19"/>
          <w:rtl/>
        </w:rPr>
        <w:t>  </w:t>
      </w:r>
      <w:r>
        <w:rPr>
          <w:rFonts w:ascii="Arial" w:cs="Arial"/>
          <w:b/>
          <w:bCs/>
          <w:color w:val="FFFFFF"/>
          <w:spacing w:val="-6"/>
          <w:sz w:val="19"/>
          <w:szCs w:val="19"/>
          <w:rtl/>
        </w:rPr>
        <w:t>החזית הדמוקרטית דשדום ודשיוויו</w:t>
      </w:r>
      <w:r>
        <w:rPr>
          <w:rFonts w:ascii="Arial" w:cs="Arial"/>
          <w:b/>
          <w:bCs/>
          <w:color w:val="FFFFFF"/>
          <w:spacing w:val="-6"/>
          <w:sz w:val="19"/>
          <w:szCs w:val="19"/>
          <w:rtl/>
        </w:rPr>
        <w:t>ן</w:t>
      </w:r>
    </w:p>
    <w:p>
      <w:pPr>
        <w:bidi/>
        <w:spacing w:line="153" w:lineRule="exact" w:before="0"/>
        <w:ind w:right="124" w:left="3955" w:firstLine="0"/>
        <w:jc w:val="left"/>
        <w:rPr>
          <w:rFonts w:ascii="Calibri" w:cs="Calibri"/>
          <w:sz w:val="13"/>
          <w:szCs w:val="13"/>
        </w:rPr>
      </w:pPr>
      <w:r>
        <w:rPr>
          <w:rFonts w:ascii="Calibri" w:cs="Calibri"/>
          <w:color w:val="FFFFFF"/>
          <w:spacing w:val="-2"/>
          <w:w w:val="150"/>
          <w:sz w:val="13"/>
          <w:szCs w:val="13"/>
          <w:rtl/>
        </w:rPr>
        <w:t>اﻟﺠﺒـــﻬﺔ</w:t>
      </w:r>
      <w:r>
        <w:rPr>
          <w:rFonts w:ascii="Calibri" w:cs="Calibri"/>
          <w:color w:val="FFFFFF"/>
          <w:spacing w:val="-4"/>
          <w:w w:val="150"/>
          <w:sz w:val="13"/>
          <w:szCs w:val="13"/>
          <w:rtl/>
        </w:rPr>
        <w:t> </w:t>
      </w:r>
      <w:r>
        <w:rPr>
          <w:rFonts w:ascii="Calibri" w:cs="Calibri"/>
          <w:color w:val="FFFFFF"/>
          <w:w w:val="150"/>
          <w:sz w:val="13"/>
          <w:szCs w:val="13"/>
          <w:rtl/>
        </w:rPr>
        <w:t>اﻟﺪﻳﻤﻘﺮاﻃـــﻴﺔ</w:t>
      </w:r>
      <w:r>
        <w:rPr>
          <w:rFonts w:ascii="Calibri" w:cs="Calibri"/>
          <w:color w:val="FFFFFF"/>
          <w:spacing w:val="-4"/>
          <w:w w:val="150"/>
          <w:sz w:val="13"/>
          <w:szCs w:val="13"/>
          <w:rtl/>
        </w:rPr>
        <w:t> </w:t>
      </w:r>
      <w:r>
        <w:rPr>
          <w:rFonts w:ascii="Calibri" w:cs="Calibri"/>
          <w:color w:val="FFFFFF"/>
          <w:w w:val="150"/>
          <w:sz w:val="13"/>
          <w:szCs w:val="13"/>
          <w:rtl/>
        </w:rPr>
        <w:t>ﻟﻠﺴـــﻼم</w:t>
      </w:r>
      <w:r>
        <w:rPr>
          <w:rFonts w:ascii="Calibri" w:cs="Calibri"/>
          <w:color w:val="FFFFFF"/>
          <w:spacing w:val="-5"/>
          <w:w w:val="150"/>
          <w:sz w:val="13"/>
          <w:szCs w:val="13"/>
          <w:rtl/>
        </w:rPr>
        <w:t> </w:t>
      </w:r>
      <w:r>
        <w:rPr>
          <w:rFonts w:ascii="Calibri" w:cs="Calibri"/>
          <w:color w:val="FFFFFF"/>
          <w:w w:val="150"/>
          <w:sz w:val="13"/>
          <w:szCs w:val="13"/>
          <w:rtl/>
        </w:rPr>
        <w:t>واﻟﻤﺴـــﺎوا</w:t>
      </w:r>
      <w:r>
        <w:rPr>
          <w:rFonts w:ascii="Calibri" w:cs="Calibri"/>
          <w:color w:val="FFFFFF"/>
          <w:w w:val="150"/>
          <w:sz w:val="13"/>
          <w:szCs w:val="13"/>
          <w:rtl/>
        </w:rPr>
        <w:t>ة</w:t>
      </w:r>
    </w:p>
    <w:sectPr>
      <w:headerReference w:type="default" r:id="rId25"/>
      <w:footerReference w:type="default" r:id="rId26"/>
      <w:pgSz w:w="9740" w:h="13230"/>
      <w:pgMar w:header="0" w:footer="0" w:top="1500" w:bottom="280" w:left="11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2384">
              <wp:simplePos x="0" y="0"/>
              <wp:positionH relativeFrom="page">
                <wp:posOffset>0</wp:posOffset>
              </wp:positionH>
              <wp:positionV relativeFrom="page">
                <wp:posOffset>7183425</wp:posOffset>
              </wp:positionV>
              <wp:extent cx="6184265" cy="121539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6184265" cy="1215390"/>
                        <a:chExt cx="6184265" cy="1215390"/>
                      </a:xfrm>
                    </wpg:grpSpPr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11099" y="0"/>
                          <a:ext cx="5558370" cy="9025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27783" y="272320"/>
                          <a:ext cx="1688402" cy="2406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" name="Graphic 21"/>
                      <wps:cNvSpPr/>
                      <wps:spPr>
                        <a:xfrm>
                          <a:off x="1326400" y="274294"/>
                          <a:ext cx="23368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206375">
                              <a:moveTo>
                                <a:pt x="15621" y="9613"/>
                              </a:moveTo>
                              <a:lnTo>
                                <a:pt x="0" y="9613"/>
                              </a:lnTo>
                              <a:lnTo>
                                <a:pt x="0" y="96367"/>
                              </a:lnTo>
                              <a:lnTo>
                                <a:pt x="15621" y="96367"/>
                              </a:lnTo>
                              <a:lnTo>
                                <a:pt x="15621" y="9613"/>
                              </a:lnTo>
                              <a:close/>
                            </a:path>
                            <a:path w="2336800" h="206375">
                              <a:moveTo>
                                <a:pt x="50660" y="9601"/>
                              </a:moveTo>
                              <a:lnTo>
                                <a:pt x="35039" y="9601"/>
                              </a:lnTo>
                              <a:lnTo>
                                <a:pt x="35039" y="79019"/>
                              </a:lnTo>
                              <a:lnTo>
                                <a:pt x="50660" y="79019"/>
                              </a:lnTo>
                              <a:lnTo>
                                <a:pt x="50660" y="9601"/>
                              </a:lnTo>
                              <a:close/>
                            </a:path>
                            <a:path w="2336800" h="206375">
                              <a:moveTo>
                                <a:pt x="84416" y="9601"/>
                              </a:moveTo>
                              <a:lnTo>
                                <a:pt x="68808" y="9601"/>
                              </a:lnTo>
                              <a:lnTo>
                                <a:pt x="68808" y="50088"/>
                              </a:lnTo>
                              <a:lnTo>
                                <a:pt x="84416" y="50088"/>
                              </a:lnTo>
                              <a:lnTo>
                                <a:pt x="84416" y="9601"/>
                              </a:lnTo>
                              <a:close/>
                            </a:path>
                            <a:path w="2336800" h="206375">
                              <a:moveTo>
                                <a:pt x="118198" y="9601"/>
                              </a:moveTo>
                              <a:lnTo>
                                <a:pt x="102577" y="9601"/>
                              </a:lnTo>
                              <a:lnTo>
                                <a:pt x="102577" y="79019"/>
                              </a:lnTo>
                              <a:lnTo>
                                <a:pt x="118198" y="79019"/>
                              </a:lnTo>
                              <a:lnTo>
                                <a:pt x="118198" y="9601"/>
                              </a:lnTo>
                              <a:close/>
                            </a:path>
                            <a:path w="2336800" h="206375">
                              <a:moveTo>
                                <a:pt x="1944890" y="266"/>
                              </a:moveTo>
                              <a:lnTo>
                                <a:pt x="1871789" y="266"/>
                              </a:lnTo>
                              <a:lnTo>
                                <a:pt x="1871789" y="122097"/>
                              </a:lnTo>
                              <a:lnTo>
                                <a:pt x="1944890" y="122097"/>
                              </a:lnTo>
                              <a:lnTo>
                                <a:pt x="1944890" y="266"/>
                              </a:lnTo>
                              <a:close/>
                            </a:path>
                            <a:path w="2336800" h="206375">
                              <a:moveTo>
                                <a:pt x="2039264" y="266"/>
                              </a:moveTo>
                              <a:lnTo>
                                <a:pt x="1965134" y="266"/>
                              </a:lnTo>
                              <a:lnTo>
                                <a:pt x="1965134" y="103225"/>
                              </a:lnTo>
                              <a:lnTo>
                                <a:pt x="1963026" y="125272"/>
                              </a:lnTo>
                              <a:lnTo>
                                <a:pt x="1955266" y="140296"/>
                              </a:lnTo>
                              <a:lnTo>
                                <a:pt x="1939645" y="148882"/>
                              </a:lnTo>
                              <a:lnTo>
                                <a:pt x="1914004" y="151612"/>
                              </a:lnTo>
                              <a:lnTo>
                                <a:pt x="1859432" y="151612"/>
                              </a:lnTo>
                              <a:lnTo>
                                <a:pt x="1842617" y="266"/>
                              </a:lnTo>
                              <a:lnTo>
                                <a:pt x="1767801" y="266"/>
                              </a:lnTo>
                              <a:lnTo>
                                <a:pt x="1791144" y="206184"/>
                              </a:lnTo>
                              <a:lnTo>
                                <a:pt x="1924989" y="206184"/>
                              </a:lnTo>
                              <a:lnTo>
                                <a:pt x="1979904" y="200634"/>
                              </a:lnTo>
                              <a:lnTo>
                                <a:pt x="2015070" y="183629"/>
                              </a:lnTo>
                              <a:lnTo>
                                <a:pt x="2039264" y="113195"/>
                              </a:lnTo>
                              <a:lnTo>
                                <a:pt x="2039264" y="266"/>
                              </a:lnTo>
                              <a:close/>
                            </a:path>
                            <a:path w="2336800" h="206375">
                              <a:moveTo>
                                <a:pt x="2336393" y="0"/>
                              </a:moveTo>
                              <a:lnTo>
                                <a:pt x="2160333" y="0"/>
                              </a:lnTo>
                              <a:lnTo>
                                <a:pt x="2160333" y="55880"/>
                              </a:lnTo>
                              <a:lnTo>
                                <a:pt x="2239276" y="55880"/>
                              </a:lnTo>
                              <a:lnTo>
                                <a:pt x="2239276" y="205740"/>
                              </a:lnTo>
                              <a:lnTo>
                                <a:pt x="2315794" y="205740"/>
                              </a:lnTo>
                              <a:lnTo>
                                <a:pt x="2315794" y="55880"/>
                              </a:lnTo>
                              <a:lnTo>
                                <a:pt x="2336393" y="55880"/>
                              </a:lnTo>
                              <a:lnTo>
                                <a:pt x="2336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695708" y="274557"/>
                          <a:ext cx="202145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" name="Graphic 23"/>
                      <wps:cNvSpPr/>
                      <wps:spPr>
                        <a:xfrm>
                          <a:off x="4028554" y="274561"/>
                          <a:ext cx="19558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57810">
                              <a:moveTo>
                                <a:pt x="76530" y="0"/>
                              </a:moveTo>
                              <a:lnTo>
                                <a:pt x="0" y="0"/>
                              </a:lnTo>
                              <a:lnTo>
                                <a:pt x="0" y="257403"/>
                              </a:lnTo>
                              <a:lnTo>
                                <a:pt x="76530" y="257403"/>
                              </a:lnTo>
                              <a:lnTo>
                                <a:pt x="76530" y="0"/>
                              </a:lnTo>
                              <a:close/>
                            </a:path>
                            <a:path w="195580" h="257810">
                              <a:moveTo>
                                <a:pt x="195237" y="0"/>
                              </a:moveTo>
                              <a:lnTo>
                                <a:pt x="118706" y="0"/>
                              </a:lnTo>
                              <a:lnTo>
                                <a:pt x="118706" y="205917"/>
                              </a:lnTo>
                              <a:lnTo>
                                <a:pt x="195237" y="205917"/>
                              </a:lnTo>
                              <a:lnTo>
                                <a:pt x="195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51916" y="274561"/>
                          <a:ext cx="112572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4399470" y="274561"/>
                          <a:ext cx="19939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" h="257810">
                              <a:moveTo>
                                <a:pt x="76530" y="89242"/>
                              </a:moveTo>
                              <a:lnTo>
                                <a:pt x="0" y="89242"/>
                              </a:lnTo>
                              <a:lnTo>
                                <a:pt x="0" y="257403"/>
                              </a:lnTo>
                              <a:lnTo>
                                <a:pt x="76530" y="257403"/>
                              </a:lnTo>
                              <a:lnTo>
                                <a:pt x="76530" y="89242"/>
                              </a:lnTo>
                              <a:close/>
                            </a:path>
                            <a:path w="199390" h="257810">
                              <a:moveTo>
                                <a:pt x="199059" y="0"/>
                              </a:moveTo>
                              <a:lnTo>
                                <a:pt x="0" y="0"/>
                              </a:lnTo>
                              <a:lnTo>
                                <a:pt x="0" y="55600"/>
                              </a:lnTo>
                              <a:lnTo>
                                <a:pt x="122516" y="55600"/>
                              </a:lnTo>
                              <a:lnTo>
                                <a:pt x="122516" y="119430"/>
                              </a:lnTo>
                              <a:lnTo>
                                <a:pt x="120585" y="135840"/>
                              </a:lnTo>
                              <a:lnTo>
                                <a:pt x="115308" y="145170"/>
                              </a:lnTo>
                              <a:lnTo>
                                <a:pt x="107456" y="149352"/>
                              </a:lnTo>
                              <a:lnTo>
                                <a:pt x="97802" y="150317"/>
                              </a:lnTo>
                              <a:lnTo>
                                <a:pt x="93345" y="150317"/>
                              </a:lnTo>
                              <a:lnTo>
                                <a:pt x="93345" y="205917"/>
                              </a:lnTo>
                              <a:lnTo>
                                <a:pt x="112560" y="205917"/>
                              </a:lnTo>
                              <a:lnTo>
                                <a:pt x="151268" y="201428"/>
                              </a:lnTo>
                              <a:lnTo>
                                <a:pt x="178203" y="186739"/>
                              </a:lnTo>
                              <a:lnTo>
                                <a:pt x="193941" y="160017"/>
                              </a:lnTo>
                              <a:lnTo>
                                <a:pt x="199059" y="119430"/>
                              </a:lnTo>
                              <a:lnTo>
                                <a:pt x="199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" name="Image 2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623869" y="274558"/>
                          <a:ext cx="226174" cy="2059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7" name="Image 2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3280105" y="167942"/>
                          <a:ext cx="335275" cy="2346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286865" y="170972"/>
                          <a:ext cx="324185" cy="2222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Graphic 29"/>
                      <wps:cNvSpPr/>
                      <wps:spPr>
                        <a:xfrm>
                          <a:off x="0" y="795685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0" y="795685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65.624023pt;width:486.95pt;height:95.7pt;mso-position-horizontal-relative:page;mso-position-vertical-relative:page;z-index:-16004096" id="docshapegroup14" coordorigin="0,11312" coordsize="9739,1914">
              <v:shape style="position:absolute;left:489;top:11312;width:8754;height:1422" type="#_x0000_t75" id="docshape15" stroked="false">
                <v:imagedata r:id="rId1" o:title=""/>
              </v:shape>
              <v:shape style="position:absolute;left:2091;top:11741;width:2659;height:379" type="#_x0000_t75" id="docshape16" stroked="false">
                <v:imagedata r:id="rId2" o:title=""/>
              </v:shape>
              <v:shape style="position:absolute;left:2088;top:11744;width:3680;height:325" id="docshape17" coordorigin="2089,11744" coordsize="3680,325" path="m2113,11760l2089,11760,2089,11896,2113,11896,2113,11760xm2169,11760l2144,11760,2144,11869,2169,11869,2169,11760xm2222,11760l2197,11760,2197,11823,2222,11823,2222,11760xm2275,11760l2250,11760,2250,11869,2275,11869,2275,11760xm5152,11745l5037,11745,5037,11937,5152,11937,5152,11745xm5300,11745l5184,11745,5184,11907,5180,11942,5168,11965,5143,11979,5103,11983,5017,11983,4991,11745,4873,11745,4910,12069,5120,12069,5207,12060,5262,12034,5292,11988,5292,11983,5300,11923,5300,11745xm5768,11744l5491,11744,5491,11832,5615,11832,5615,12068,5736,12068,5736,11832,5768,11832,5768,11744xe" filled="true" fillcolor="#ffffff" stroked="false">
                <v:path arrowok="t"/>
                <v:fill type="solid"/>
              </v:shape>
              <v:shape style="position:absolute;left:5820;top:11744;width:319;height:325" type="#_x0000_t75" id="docshape18" stroked="false">
                <v:imagedata r:id="rId3" o:title=""/>
              </v:shape>
              <v:shape style="position:absolute;left:6344;top:11744;width:308;height:406" id="docshape19" coordorigin="6344,11745" coordsize="308,406" path="m6465,11745l6344,11745,6344,12150,6465,12150,6465,11745xm6652,11745l6531,11745,6531,12069,6652,12069,6652,11745xe" filled="true" fillcolor="#ffffff" stroked="false">
                <v:path arrowok="t"/>
                <v:fill type="solid"/>
              </v:shape>
              <v:shape style="position:absolute;left:6695;top:11744;width:178;height:325" type="#_x0000_t75" id="docshape20" stroked="false">
                <v:imagedata r:id="rId4" o:title=""/>
              </v:shape>
              <v:shape style="position:absolute;left:6928;top:11744;width:314;height:406" id="docshape21" coordorigin="6928,11745" coordsize="314,406" path="m7049,11885l6928,11885,6928,12150,7049,12150,7049,11885xm7242,11745l6928,11745,6928,11832,7121,11832,7121,11933,7118,11959,7110,11973,7098,11980,7082,11982,7075,11982,7075,12069,7106,12069,7167,12062,7209,12039,7234,11997,7242,11933,7242,11745xe" filled="true" fillcolor="#ffffff" stroked="false">
                <v:path arrowok="t"/>
                <v:fill type="solid"/>
              </v:shape>
              <v:shape style="position:absolute;left:7281;top:11744;width:357;height:325" type="#_x0000_t75" id="docshape22" stroked="false">
                <v:imagedata r:id="rId5" o:title=""/>
              </v:shape>
              <v:shape style="position:absolute;left:5165;top:11576;width:528;height:370" type="#_x0000_t75" id="docshape23" stroked="false">
                <v:imagedata r:id="rId6" o:title=""/>
              </v:shape>
              <v:shape style="position:absolute;left:5176;top:11581;width:511;height:350" type="#_x0000_t75" id="docshape24" stroked="false">
                <v:imagedata r:id="rId7" o:title=""/>
              </v:shape>
              <v:shape style="position:absolute;left:0;top:12565;width:9739;height:660" id="docshape25" coordorigin="0,12566" coordsize="9739,660" path="m540,12566l0,12566m9199,12566l9739,12566m660,12686l660,13226m9079,12686l9079,13226e" filled="false" stroked="true" strokeweight="1.25pt" strokecolor="#ffffff">
                <v:path arrowok="t"/>
                <v:stroke dashstyle="solid"/>
              </v:shape>
              <v:shape style="position:absolute;left:0;top:12565;width:9739;height:660" id="docshape26" coordorigin="0,12566" coordsize="9739,660" path="m540,12566l0,12566m9199,12566l9739,12566m660,12686l660,13226m9079,12686l9079,13226e" filled="false" stroked="true" strokeweight=".2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4944">
              <wp:simplePos x="0" y="0"/>
              <wp:positionH relativeFrom="page">
                <wp:posOffset>0</wp:posOffset>
              </wp:positionH>
              <wp:positionV relativeFrom="page">
                <wp:posOffset>7183411</wp:posOffset>
              </wp:positionV>
              <wp:extent cx="6184265" cy="121539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6184265" cy="1215390"/>
                        <a:chExt cx="6184265" cy="1215390"/>
                      </a:xfrm>
                    </wpg:grpSpPr>
                    <pic:pic>
                      <pic:nvPicPr>
                        <pic:cNvPr id="36" name="Image 3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11099" y="0"/>
                          <a:ext cx="5558370" cy="9025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7" name="Image 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27783" y="272336"/>
                          <a:ext cx="1688402" cy="2406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" name="Graphic 38"/>
                      <wps:cNvSpPr/>
                      <wps:spPr>
                        <a:xfrm>
                          <a:off x="1326400" y="274307"/>
                          <a:ext cx="23368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206375">
                              <a:moveTo>
                                <a:pt x="15621" y="9613"/>
                              </a:moveTo>
                              <a:lnTo>
                                <a:pt x="0" y="9613"/>
                              </a:lnTo>
                              <a:lnTo>
                                <a:pt x="0" y="96367"/>
                              </a:lnTo>
                              <a:lnTo>
                                <a:pt x="15621" y="96367"/>
                              </a:lnTo>
                              <a:lnTo>
                                <a:pt x="15621" y="9613"/>
                              </a:lnTo>
                              <a:close/>
                            </a:path>
                            <a:path w="2336800" h="206375">
                              <a:moveTo>
                                <a:pt x="50660" y="9601"/>
                              </a:moveTo>
                              <a:lnTo>
                                <a:pt x="35039" y="9601"/>
                              </a:lnTo>
                              <a:lnTo>
                                <a:pt x="35039" y="79019"/>
                              </a:lnTo>
                              <a:lnTo>
                                <a:pt x="50660" y="79019"/>
                              </a:lnTo>
                              <a:lnTo>
                                <a:pt x="50660" y="9601"/>
                              </a:lnTo>
                              <a:close/>
                            </a:path>
                            <a:path w="2336800" h="206375">
                              <a:moveTo>
                                <a:pt x="84416" y="9601"/>
                              </a:moveTo>
                              <a:lnTo>
                                <a:pt x="68808" y="9601"/>
                              </a:lnTo>
                              <a:lnTo>
                                <a:pt x="68808" y="50088"/>
                              </a:lnTo>
                              <a:lnTo>
                                <a:pt x="84416" y="50088"/>
                              </a:lnTo>
                              <a:lnTo>
                                <a:pt x="84416" y="9601"/>
                              </a:lnTo>
                              <a:close/>
                            </a:path>
                            <a:path w="2336800" h="206375">
                              <a:moveTo>
                                <a:pt x="118198" y="9601"/>
                              </a:moveTo>
                              <a:lnTo>
                                <a:pt x="102577" y="9601"/>
                              </a:lnTo>
                              <a:lnTo>
                                <a:pt x="102577" y="79019"/>
                              </a:lnTo>
                              <a:lnTo>
                                <a:pt x="118198" y="79019"/>
                              </a:lnTo>
                              <a:lnTo>
                                <a:pt x="118198" y="9601"/>
                              </a:lnTo>
                              <a:close/>
                            </a:path>
                            <a:path w="2336800" h="206375">
                              <a:moveTo>
                                <a:pt x="1944890" y="266"/>
                              </a:moveTo>
                              <a:lnTo>
                                <a:pt x="1871789" y="266"/>
                              </a:lnTo>
                              <a:lnTo>
                                <a:pt x="1871789" y="122097"/>
                              </a:lnTo>
                              <a:lnTo>
                                <a:pt x="1944890" y="122097"/>
                              </a:lnTo>
                              <a:lnTo>
                                <a:pt x="1944890" y="266"/>
                              </a:lnTo>
                              <a:close/>
                            </a:path>
                            <a:path w="2336800" h="206375">
                              <a:moveTo>
                                <a:pt x="2039264" y="266"/>
                              </a:moveTo>
                              <a:lnTo>
                                <a:pt x="1965134" y="266"/>
                              </a:lnTo>
                              <a:lnTo>
                                <a:pt x="1965134" y="103225"/>
                              </a:lnTo>
                              <a:lnTo>
                                <a:pt x="1963026" y="125272"/>
                              </a:lnTo>
                              <a:lnTo>
                                <a:pt x="1955266" y="140296"/>
                              </a:lnTo>
                              <a:lnTo>
                                <a:pt x="1939645" y="148882"/>
                              </a:lnTo>
                              <a:lnTo>
                                <a:pt x="1914004" y="151612"/>
                              </a:lnTo>
                              <a:lnTo>
                                <a:pt x="1859432" y="151612"/>
                              </a:lnTo>
                              <a:lnTo>
                                <a:pt x="1842617" y="266"/>
                              </a:lnTo>
                              <a:lnTo>
                                <a:pt x="1767801" y="266"/>
                              </a:lnTo>
                              <a:lnTo>
                                <a:pt x="1791144" y="206184"/>
                              </a:lnTo>
                              <a:lnTo>
                                <a:pt x="1924989" y="206184"/>
                              </a:lnTo>
                              <a:lnTo>
                                <a:pt x="1979904" y="200634"/>
                              </a:lnTo>
                              <a:lnTo>
                                <a:pt x="2015070" y="183629"/>
                              </a:lnTo>
                              <a:lnTo>
                                <a:pt x="2039264" y="113195"/>
                              </a:lnTo>
                              <a:lnTo>
                                <a:pt x="2039264" y="266"/>
                              </a:lnTo>
                              <a:close/>
                            </a:path>
                            <a:path w="2336800" h="206375">
                              <a:moveTo>
                                <a:pt x="2336393" y="0"/>
                              </a:moveTo>
                              <a:lnTo>
                                <a:pt x="2160333" y="0"/>
                              </a:lnTo>
                              <a:lnTo>
                                <a:pt x="2160333" y="55880"/>
                              </a:lnTo>
                              <a:lnTo>
                                <a:pt x="2239276" y="55880"/>
                              </a:lnTo>
                              <a:lnTo>
                                <a:pt x="2239276" y="205740"/>
                              </a:lnTo>
                              <a:lnTo>
                                <a:pt x="2315794" y="205740"/>
                              </a:lnTo>
                              <a:lnTo>
                                <a:pt x="2315794" y="55880"/>
                              </a:lnTo>
                              <a:lnTo>
                                <a:pt x="2336393" y="55880"/>
                              </a:lnTo>
                              <a:lnTo>
                                <a:pt x="2336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695708" y="274572"/>
                          <a:ext cx="202145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4028554" y="274573"/>
                          <a:ext cx="19558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57810">
                              <a:moveTo>
                                <a:pt x="76530" y="0"/>
                              </a:moveTo>
                              <a:lnTo>
                                <a:pt x="0" y="0"/>
                              </a:lnTo>
                              <a:lnTo>
                                <a:pt x="0" y="257403"/>
                              </a:lnTo>
                              <a:lnTo>
                                <a:pt x="76530" y="257403"/>
                              </a:lnTo>
                              <a:lnTo>
                                <a:pt x="76530" y="0"/>
                              </a:lnTo>
                              <a:close/>
                            </a:path>
                            <a:path w="195580" h="257810">
                              <a:moveTo>
                                <a:pt x="195237" y="0"/>
                              </a:moveTo>
                              <a:lnTo>
                                <a:pt x="118706" y="0"/>
                              </a:lnTo>
                              <a:lnTo>
                                <a:pt x="118706" y="205917"/>
                              </a:lnTo>
                              <a:lnTo>
                                <a:pt x="195237" y="205917"/>
                              </a:lnTo>
                              <a:lnTo>
                                <a:pt x="195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51916" y="274577"/>
                          <a:ext cx="112572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" name="Graphic 42"/>
                      <wps:cNvSpPr/>
                      <wps:spPr>
                        <a:xfrm>
                          <a:off x="4399470" y="274573"/>
                          <a:ext cx="19939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" h="257810">
                              <a:moveTo>
                                <a:pt x="76530" y="89242"/>
                              </a:moveTo>
                              <a:lnTo>
                                <a:pt x="0" y="89242"/>
                              </a:lnTo>
                              <a:lnTo>
                                <a:pt x="0" y="257403"/>
                              </a:lnTo>
                              <a:lnTo>
                                <a:pt x="76530" y="257403"/>
                              </a:lnTo>
                              <a:lnTo>
                                <a:pt x="76530" y="89242"/>
                              </a:lnTo>
                              <a:close/>
                            </a:path>
                            <a:path w="199390" h="257810">
                              <a:moveTo>
                                <a:pt x="199059" y="0"/>
                              </a:moveTo>
                              <a:lnTo>
                                <a:pt x="0" y="0"/>
                              </a:lnTo>
                              <a:lnTo>
                                <a:pt x="0" y="55600"/>
                              </a:lnTo>
                              <a:lnTo>
                                <a:pt x="122516" y="55600"/>
                              </a:lnTo>
                              <a:lnTo>
                                <a:pt x="122516" y="119443"/>
                              </a:lnTo>
                              <a:lnTo>
                                <a:pt x="120585" y="135845"/>
                              </a:lnTo>
                              <a:lnTo>
                                <a:pt x="115308" y="145172"/>
                              </a:lnTo>
                              <a:lnTo>
                                <a:pt x="107456" y="149352"/>
                              </a:lnTo>
                              <a:lnTo>
                                <a:pt x="97802" y="150317"/>
                              </a:lnTo>
                              <a:lnTo>
                                <a:pt x="93345" y="150317"/>
                              </a:lnTo>
                              <a:lnTo>
                                <a:pt x="93345" y="205917"/>
                              </a:lnTo>
                              <a:lnTo>
                                <a:pt x="112560" y="205917"/>
                              </a:lnTo>
                              <a:lnTo>
                                <a:pt x="151268" y="201428"/>
                              </a:lnTo>
                              <a:lnTo>
                                <a:pt x="178203" y="186740"/>
                              </a:lnTo>
                              <a:lnTo>
                                <a:pt x="193941" y="160022"/>
                              </a:lnTo>
                              <a:lnTo>
                                <a:pt x="199059" y="119443"/>
                              </a:lnTo>
                              <a:lnTo>
                                <a:pt x="199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3" name="Image 4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623869" y="274573"/>
                          <a:ext cx="226174" cy="2059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4" name="Image 4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3280105" y="166857"/>
                          <a:ext cx="335275" cy="2346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5" name="Image 45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286865" y="171025"/>
                          <a:ext cx="324185" cy="22216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46"/>
                      <wps:cNvSpPr/>
                      <wps:spPr>
                        <a:xfrm>
                          <a:off x="0" y="795698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795698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65.622986pt;width:486.95pt;height:95.7pt;mso-position-horizontal-relative:page;mso-position-vertical-relative:page;z-index:-16001536" id="docshapegroup27" coordorigin="0,11312" coordsize="9739,1914">
              <v:shape style="position:absolute;left:489;top:11312;width:8754;height:1422" type="#_x0000_t75" id="docshape28" stroked="false">
                <v:imagedata r:id="rId1" o:title=""/>
              </v:shape>
              <v:shape style="position:absolute;left:2091;top:11741;width:2659;height:379" type="#_x0000_t75" id="docshape29" stroked="false">
                <v:imagedata r:id="rId2" o:title=""/>
              </v:shape>
              <v:shape style="position:absolute;left:2088;top:11744;width:3680;height:325" id="docshape30" coordorigin="2089,11744" coordsize="3680,325" path="m2113,11760l2089,11760,2089,11896,2113,11896,2113,11760xm2169,11760l2144,11760,2144,11869,2169,11869,2169,11760xm2222,11760l2197,11760,2197,11823,2222,11823,2222,11760xm2275,11760l2250,11760,2250,11869,2275,11869,2275,11760xm5152,11745l5037,11745,5037,11937,5152,11937,5152,11745xm5300,11745l5184,11745,5184,11907,5180,11942,5168,11965,5143,11979,5103,11983,5017,11983,4991,11745,4873,11745,4910,12069,5120,12069,5207,12060,5262,12034,5292,11988,5292,11983,5300,11923,5300,11745xm5768,11744l5491,11744,5491,11832,5615,11832,5615,12068,5736,12068,5736,11832,5768,11832,5768,11744xe" filled="true" fillcolor="#ffffff" stroked="false">
                <v:path arrowok="t"/>
                <v:fill type="solid"/>
              </v:shape>
              <v:shape style="position:absolute;left:5820;top:11744;width:319;height:325" type="#_x0000_t75" id="docshape31" stroked="false">
                <v:imagedata r:id="rId3" o:title=""/>
              </v:shape>
              <v:shape style="position:absolute;left:6344;top:11744;width:308;height:406" id="docshape32" coordorigin="6344,11745" coordsize="308,406" path="m6465,11745l6344,11745,6344,12150,6465,12150,6465,11745xm6652,11745l6531,11745,6531,12069,6652,12069,6652,11745xe" filled="true" fillcolor="#ffffff" stroked="false">
                <v:path arrowok="t"/>
                <v:fill type="solid"/>
              </v:shape>
              <v:shape style="position:absolute;left:6695;top:11744;width:178;height:325" type="#_x0000_t75" id="docshape33" stroked="false">
                <v:imagedata r:id="rId4" o:title=""/>
              </v:shape>
              <v:shape style="position:absolute;left:6928;top:11744;width:314;height:406" id="docshape34" coordorigin="6928,11745" coordsize="314,406" path="m7049,11885l6928,11885,6928,12150,7049,12150,7049,11885xm7242,11745l6928,11745,6928,11832,7121,11832,7121,11933,7118,11959,7110,11973,7098,11980,7082,11982,7075,11982,7075,12069,7106,12069,7167,12062,7209,12039,7234,11997,7242,11933,7242,11745xe" filled="true" fillcolor="#ffffff" stroked="false">
                <v:path arrowok="t"/>
                <v:fill type="solid"/>
              </v:shape>
              <v:shape style="position:absolute;left:7281;top:11744;width:357;height:325" type="#_x0000_t75" id="docshape35" stroked="false">
                <v:imagedata r:id="rId5" o:title=""/>
              </v:shape>
              <v:shape style="position:absolute;left:5165;top:11575;width:528;height:370" type="#_x0000_t75" id="docshape36" stroked="false">
                <v:imagedata r:id="rId6" o:title=""/>
              </v:shape>
              <v:shape style="position:absolute;left:5176;top:11581;width:511;height:350" type="#_x0000_t75" id="docshape37" stroked="false">
                <v:imagedata r:id="rId7" o:title=""/>
              </v:shape>
              <v:shape style="position:absolute;left:0;top:12565;width:9739;height:660" id="docshape38" coordorigin="0,12566" coordsize="9739,660" path="m540,12566l0,12566m9199,12566l9739,12566m660,12686l660,13226m9079,12686l9079,13226e" filled="false" stroked="true" strokeweight="1.25pt" strokecolor="#ffffff">
                <v:path arrowok="t"/>
                <v:stroke dashstyle="solid"/>
              </v:shape>
              <v:shape style="position:absolute;left:0;top:12565;width:9739;height:660" id="docshape39" coordorigin="0,12566" coordsize="9739,660" path="m540,12566l0,12566m9199,12566l9739,12566m660,12686l660,13226m9079,12686l9079,13226e" filled="false" stroked="true" strokeweight=".2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0</wp:posOffset>
              </wp:positionH>
              <wp:positionV relativeFrom="page">
                <wp:posOffset>7183425</wp:posOffset>
              </wp:positionV>
              <wp:extent cx="6184265" cy="1215390"/>
              <wp:effectExtent l="0" t="0" r="0" b="0"/>
              <wp:wrapNone/>
              <wp:docPr id="69" name="Group 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" name="Group 69"/>
                    <wpg:cNvGrpSpPr/>
                    <wpg:grpSpPr>
                      <a:xfrm>
                        <a:off x="0" y="0"/>
                        <a:ext cx="6184265" cy="1215390"/>
                        <a:chExt cx="6184265" cy="1215390"/>
                      </a:xfrm>
                    </wpg:grpSpPr>
                    <pic:pic>
                      <pic:nvPicPr>
                        <pic:cNvPr id="70" name="Image 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11099" y="0"/>
                          <a:ext cx="5562003" cy="9025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1" name="Image 7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27786" y="272317"/>
                          <a:ext cx="1688412" cy="2406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" name="Graphic 72"/>
                      <wps:cNvSpPr/>
                      <wps:spPr>
                        <a:xfrm>
                          <a:off x="1326400" y="274281"/>
                          <a:ext cx="23368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800" h="206375">
                              <a:moveTo>
                                <a:pt x="15621" y="9613"/>
                              </a:moveTo>
                              <a:lnTo>
                                <a:pt x="0" y="9613"/>
                              </a:lnTo>
                              <a:lnTo>
                                <a:pt x="0" y="96367"/>
                              </a:lnTo>
                              <a:lnTo>
                                <a:pt x="15621" y="96367"/>
                              </a:lnTo>
                              <a:lnTo>
                                <a:pt x="15621" y="9613"/>
                              </a:lnTo>
                              <a:close/>
                            </a:path>
                            <a:path w="2336800" h="206375">
                              <a:moveTo>
                                <a:pt x="50660" y="9601"/>
                              </a:moveTo>
                              <a:lnTo>
                                <a:pt x="35039" y="9601"/>
                              </a:lnTo>
                              <a:lnTo>
                                <a:pt x="35039" y="79019"/>
                              </a:lnTo>
                              <a:lnTo>
                                <a:pt x="50660" y="79019"/>
                              </a:lnTo>
                              <a:lnTo>
                                <a:pt x="50660" y="9601"/>
                              </a:lnTo>
                              <a:close/>
                            </a:path>
                            <a:path w="2336800" h="206375">
                              <a:moveTo>
                                <a:pt x="84416" y="9601"/>
                              </a:moveTo>
                              <a:lnTo>
                                <a:pt x="68808" y="9601"/>
                              </a:lnTo>
                              <a:lnTo>
                                <a:pt x="68808" y="50088"/>
                              </a:lnTo>
                              <a:lnTo>
                                <a:pt x="84416" y="50088"/>
                              </a:lnTo>
                              <a:lnTo>
                                <a:pt x="84416" y="9601"/>
                              </a:lnTo>
                              <a:close/>
                            </a:path>
                            <a:path w="2336800" h="206375">
                              <a:moveTo>
                                <a:pt x="118198" y="9601"/>
                              </a:moveTo>
                              <a:lnTo>
                                <a:pt x="102577" y="9601"/>
                              </a:lnTo>
                              <a:lnTo>
                                <a:pt x="102577" y="79019"/>
                              </a:lnTo>
                              <a:lnTo>
                                <a:pt x="118198" y="79019"/>
                              </a:lnTo>
                              <a:lnTo>
                                <a:pt x="118198" y="9601"/>
                              </a:lnTo>
                              <a:close/>
                            </a:path>
                            <a:path w="2336800" h="206375">
                              <a:moveTo>
                                <a:pt x="1944890" y="279"/>
                              </a:moveTo>
                              <a:lnTo>
                                <a:pt x="1871789" y="279"/>
                              </a:lnTo>
                              <a:lnTo>
                                <a:pt x="1871789" y="122110"/>
                              </a:lnTo>
                              <a:lnTo>
                                <a:pt x="1944890" y="122110"/>
                              </a:lnTo>
                              <a:lnTo>
                                <a:pt x="1944890" y="279"/>
                              </a:lnTo>
                              <a:close/>
                            </a:path>
                            <a:path w="2336800" h="206375">
                              <a:moveTo>
                                <a:pt x="2039277" y="279"/>
                              </a:moveTo>
                              <a:lnTo>
                                <a:pt x="1965147" y="279"/>
                              </a:lnTo>
                              <a:lnTo>
                                <a:pt x="1965147" y="103225"/>
                              </a:lnTo>
                              <a:lnTo>
                                <a:pt x="1963039" y="125272"/>
                              </a:lnTo>
                              <a:lnTo>
                                <a:pt x="1955266" y="140309"/>
                              </a:lnTo>
                              <a:lnTo>
                                <a:pt x="1939658" y="148894"/>
                              </a:lnTo>
                              <a:lnTo>
                                <a:pt x="1914004" y="151625"/>
                              </a:lnTo>
                              <a:lnTo>
                                <a:pt x="1859432" y="151625"/>
                              </a:lnTo>
                              <a:lnTo>
                                <a:pt x="1842617" y="279"/>
                              </a:lnTo>
                              <a:lnTo>
                                <a:pt x="1767814" y="279"/>
                              </a:lnTo>
                              <a:lnTo>
                                <a:pt x="1791144" y="206197"/>
                              </a:lnTo>
                              <a:lnTo>
                                <a:pt x="1925002" y="206197"/>
                              </a:lnTo>
                              <a:lnTo>
                                <a:pt x="1979917" y="200647"/>
                              </a:lnTo>
                              <a:lnTo>
                                <a:pt x="2015083" y="183642"/>
                              </a:lnTo>
                              <a:lnTo>
                                <a:pt x="2039277" y="113182"/>
                              </a:lnTo>
                              <a:lnTo>
                                <a:pt x="2039277" y="279"/>
                              </a:lnTo>
                              <a:close/>
                            </a:path>
                            <a:path w="2336800" h="206375">
                              <a:moveTo>
                                <a:pt x="2336406" y="0"/>
                              </a:moveTo>
                              <a:lnTo>
                                <a:pt x="2160346" y="0"/>
                              </a:lnTo>
                              <a:lnTo>
                                <a:pt x="2160346" y="55880"/>
                              </a:lnTo>
                              <a:lnTo>
                                <a:pt x="2239289" y="55880"/>
                              </a:lnTo>
                              <a:lnTo>
                                <a:pt x="2239289" y="205740"/>
                              </a:lnTo>
                              <a:lnTo>
                                <a:pt x="2315807" y="205740"/>
                              </a:lnTo>
                              <a:lnTo>
                                <a:pt x="2315807" y="55880"/>
                              </a:lnTo>
                              <a:lnTo>
                                <a:pt x="2336406" y="55880"/>
                              </a:lnTo>
                              <a:lnTo>
                                <a:pt x="23364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3" name="Image 7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695711" y="274553"/>
                          <a:ext cx="202145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" name="Graphic 74"/>
                      <wps:cNvSpPr/>
                      <wps:spPr>
                        <a:xfrm>
                          <a:off x="4028554" y="274561"/>
                          <a:ext cx="19558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57810">
                              <a:moveTo>
                                <a:pt x="76530" y="0"/>
                              </a:moveTo>
                              <a:lnTo>
                                <a:pt x="0" y="0"/>
                              </a:lnTo>
                              <a:lnTo>
                                <a:pt x="0" y="257390"/>
                              </a:lnTo>
                              <a:lnTo>
                                <a:pt x="76530" y="257390"/>
                              </a:lnTo>
                              <a:lnTo>
                                <a:pt x="76530" y="0"/>
                              </a:lnTo>
                              <a:close/>
                            </a:path>
                            <a:path w="195580" h="257810">
                              <a:moveTo>
                                <a:pt x="195249" y="0"/>
                              </a:moveTo>
                              <a:lnTo>
                                <a:pt x="118719" y="0"/>
                              </a:lnTo>
                              <a:lnTo>
                                <a:pt x="118719" y="205917"/>
                              </a:lnTo>
                              <a:lnTo>
                                <a:pt x="195249" y="205917"/>
                              </a:lnTo>
                              <a:lnTo>
                                <a:pt x="195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5" name="Image 7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51919" y="274557"/>
                          <a:ext cx="112572" cy="2059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" name="Graphic 76"/>
                      <wps:cNvSpPr/>
                      <wps:spPr>
                        <a:xfrm>
                          <a:off x="4399470" y="274561"/>
                          <a:ext cx="19939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" h="257810">
                              <a:moveTo>
                                <a:pt x="76530" y="89230"/>
                              </a:moveTo>
                              <a:lnTo>
                                <a:pt x="0" y="89230"/>
                              </a:lnTo>
                              <a:lnTo>
                                <a:pt x="0" y="257390"/>
                              </a:lnTo>
                              <a:lnTo>
                                <a:pt x="76530" y="257390"/>
                              </a:lnTo>
                              <a:lnTo>
                                <a:pt x="76530" y="89230"/>
                              </a:lnTo>
                              <a:close/>
                            </a:path>
                            <a:path w="199390" h="257810">
                              <a:moveTo>
                                <a:pt x="199059" y="0"/>
                              </a:moveTo>
                              <a:lnTo>
                                <a:pt x="0" y="0"/>
                              </a:lnTo>
                              <a:lnTo>
                                <a:pt x="0" y="55600"/>
                              </a:lnTo>
                              <a:lnTo>
                                <a:pt x="122516" y="55600"/>
                              </a:lnTo>
                              <a:lnTo>
                                <a:pt x="122516" y="119430"/>
                              </a:lnTo>
                              <a:lnTo>
                                <a:pt x="120585" y="135835"/>
                              </a:lnTo>
                              <a:lnTo>
                                <a:pt x="115308" y="145165"/>
                              </a:lnTo>
                              <a:lnTo>
                                <a:pt x="107456" y="149350"/>
                              </a:lnTo>
                              <a:lnTo>
                                <a:pt x="97802" y="150317"/>
                              </a:lnTo>
                              <a:lnTo>
                                <a:pt x="93357" y="150317"/>
                              </a:lnTo>
                              <a:lnTo>
                                <a:pt x="93357" y="205917"/>
                              </a:lnTo>
                              <a:lnTo>
                                <a:pt x="112560" y="205917"/>
                              </a:lnTo>
                              <a:lnTo>
                                <a:pt x="151268" y="201428"/>
                              </a:lnTo>
                              <a:lnTo>
                                <a:pt x="178203" y="186739"/>
                              </a:lnTo>
                              <a:lnTo>
                                <a:pt x="193941" y="160017"/>
                              </a:lnTo>
                              <a:lnTo>
                                <a:pt x="199059" y="119430"/>
                              </a:lnTo>
                              <a:lnTo>
                                <a:pt x="199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7" name="Image 7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623873" y="274554"/>
                          <a:ext cx="226174" cy="20591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8" name="Image 78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3280664" y="167698"/>
                          <a:ext cx="335276" cy="23469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286862" y="172594"/>
                          <a:ext cx="324190" cy="2206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" name="Graphic 80"/>
                      <wps:cNvSpPr/>
                      <wps:spPr>
                        <a:xfrm>
                          <a:off x="0" y="795685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0" y="795685"/>
                          <a:ext cx="6184265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265" h="419100">
                              <a:moveTo>
                                <a:pt x="342900" y="0"/>
                              </a:moveTo>
                              <a:lnTo>
                                <a:pt x="0" y="0"/>
                              </a:lnTo>
                            </a:path>
                            <a:path w="6184265" h="419100">
                              <a:moveTo>
                                <a:pt x="5841301" y="0"/>
                              </a:moveTo>
                              <a:lnTo>
                                <a:pt x="6184201" y="0"/>
                              </a:lnTo>
                            </a:path>
                            <a:path w="6184265" h="419100">
                              <a:moveTo>
                                <a:pt x="419100" y="76200"/>
                              </a:moveTo>
                              <a:lnTo>
                                <a:pt x="419100" y="419100"/>
                              </a:lnTo>
                            </a:path>
                            <a:path w="6184265" h="419100">
                              <a:moveTo>
                                <a:pt x="5765101" y="76200"/>
                              </a:moveTo>
                              <a:lnTo>
                                <a:pt x="5765101" y="41910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65.624023pt;width:486.95pt;height:95.7pt;mso-position-horizontal-relative:page;mso-position-vertical-relative:page;z-index:-15996928" id="docshapegroup53" coordorigin="0,11312" coordsize="9739,1914">
              <v:shape style="position:absolute;left:489;top:11312;width:8760;height:1422" type="#_x0000_t75" id="docshape54" stroked="false">
                <v:imagedata r:id="rId1" o:title=""/>
              </v:shape>
              <v:shape style="position:absolute;left:2091;top:11741;width:2659;height:379" type="#_x0000_t75" id="docshape55" stroked="false">
                <v:imagedata r:id="rId2" o:title=""/>
              </v:shape>
              <v:shape style="position:absolute;left:2088;top:11744;width:3680;height:325" id="docshape56" coordorigin="2089,11744" coordsize="3680,325" path="m2113,11760l2089,11760,2089,11896,2113,11896,2113,11760xm2169,11760l2144,11760,2144,11869,2169,11869,2169,11760xm2222,11760l2197,11760,2197,11823,2222,11823,2222,11760xm2275,11760l2250,11760,2250,11869,2275,11869,2275,11760xm5152,11745l5037,11745,5037,11937,5152,11937,5152,11745xm5300,11745l5184,11745,5184,11907,5180,11942,5168,11965,5143,11979,5103,11983,5017,11983,4991,11745,4873,11745,4910,12069,5120,12069,5207,12060,5262,12034,5292,11988,5292,11983,5300,11923,5300,11745xm5768,11744l5491,11744,5491,11832,5615,11832,5615,12068,5736,12068,5736,11832,5768,11832,5768,11744xe" filled="true" fillcolor="#ffffff" stroked="false">
                <v:path arrowok="t"/>
                <v:fill type="solid"/>
              </v:shape>
              <v:shape style="position:absolute;left:5820;top:11744;width:319;height:325" type="#_x0000_t75" id="docshape57" stroked="false">
                <v:imagedata r:id="rId3" o:title=""/>
              </v:shape>
              <v:shape style="position:absolute;left:6344;top:11744;width:308;height:406" id="docshape58" coordorigin="6344,11745" coordsize="308,406" path="m6465,11745l6344,11745,6344,12150,6465,12150,6465,11745xm6652,11745l6531,11745,6531,12069,6652,12069,6652,11745xe" filled="true" fillcolor="#ffffff" stroked="false">
                <v:path arrowok="t"/>
                <v:fill type="solid"/>
              </v:shape>
              <v:shape style="position:absolute;left:6695;top:11744;width:178;height:325" type="#_x0000_t75" id="docshape59" stroked="false">
                <v:imagedata r:id="rId4" o:title=""/>
              </v:shape>
              <v:shape style="position:absolute;left:6928;top:11744;width:314;height:406" id="docshape60" coordorigin="6928,11745" coordsize="314,406" path="m7049,11885l6928,11885,6928,12150,7049,12150,7049,11885xm7242,11745l6928,11745,6928,11832,7121,11832,7121,11933,7118,11959,7110,11973,7098,11980,7082,11982,7075,11982,7075,12069,7106,12069,7167,12062,7209,12039,7234,11997,7242,11933,7242,11745xe" filled="true" fillcolor="#ffffff" stroked="false">
                <v:path arrowok="t"/>
                <v:fill type="solid"/>
              </v:shape>
              <v:shape style="position:absolute;left:7281;top:11744;width:357;height:325" type="#_x0000_t75" id="docshape61" stroked="false">
                <v:imagedata r:id="rId5" o:title=""/>
              </v:shape>
              <v:shape style="position:absolute;left:5166;top:11576;width:528;height:370" type="#_x0000_t75" id="docshape62" stroked="false">
                <v:imagedata r:id="rId6" o:title=""/>
              </v:shape>
              <v:shape style="position:absolute;left:5176;top:11584;width:511;height:348" type="#_x0000_t75" id="docshape63" stroked="false">
                <v:imagedata r:id="rId7" o:title=""/>
              </v:shape>
              <v:shape style="position:absolute;left:0;top:12565;width:9739;height:660" id="docshape64" coordorigin="0,12566" coordsize="9739,660" path="m540,12566l0,12566m9199,12566l9739,12566m660,12686l660,13226m9079,12686l9079,13226e" filled="false" stroked="true" strokeweight="1.25pt" strokecolor="#ffffff">
                <v:path arrowok="t"/>
                <v:stroke dashstyle="solid"/>
              </v:shape>
              <v:shape style="position:absolute;left:0;top:12565;width:9739;height:660" id="docshape65" coordorigin="0,12566" coordsize="9739,660" path="m540,12566l0,12566m9199,12566l9739,12566m660,12686l660,13226m9079,12686l9079,13226e" filled="false" stroked="true" strokeweight=".2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6144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5632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5120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4608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2896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3584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3408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3072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2560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2048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1024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0512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0000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51" name="Graphic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Graphic 51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9488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419100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976" from="33pt,27.000401pt" to="33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5765101</wp:posOffset>
              </wp:positionH>
              <wp:positionV relativeFrom="page">
                <wp:posOffset>5</wp:posOffset>
              </wp:positionV>
              <wp:extent cx="1270" cy="34290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127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342900">
                            <a:moveTo>
                              <a:pt x="0" y="34290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464" from="453.945007pt,27.000401pt" to="453.945007pt,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0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3429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7952" from="27pt,33.000401pt" to="0pt,33.000401pt" stroked="true" strokeweight=".2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5841301</wp:posOffset>
              </wp:positionH>
              <wp:positionV relativeFrom="page">
                <wp:posOffset>419105</wp:posOffset>
              </wp:positionV>
              <wp:extent cx="342900" cy="127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342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2900" h="0">
                            <a:moveTo>
                              <a:pt x="0" y="0"/>
                            </a:moveTo>
                            <a:lnTo>
                              <a:pt x="342900" y="0"/>
                            </a:lnTo>
                          </a:path>
                        </a:pathLst>
                      </a:custGeom>
                      <a:ln w="31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7440" from="459.945007pt,33.000401pt" to="486.945007pt,33.000401pt" stroked="true" strokeweight=".25pt" strokecolor="#000000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left="124" w:right="235"/>
      <w:jc w:val="right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line="268" w:lineRule="exact"/>
      <w:ind w:left="124" w:right="384"/>
      <w:jc w:val="right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before="195"/>
      <w:jc w:val="right"/>
    </w:pPr>
    <w:rPr>
      <w:rFonts w:ascii="Arial" w:hAnsi="Arial" w:eastAsia="Arial" w:cs="Arial"/>
      <w:b/>
      <w:bCs/>
      <w:sz w:val="122"/>
      <w:szCs w:val="122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4.xml"/><Relationship Id="rId24" Type="http://schemas.openxmlformats.org/officeDocument/2006/relationships/footer" Target="footer4.xml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image" Target="media/image24.jpe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0.png"/><Relationship Id="rId6" Type="http://schemas.openxmlformats.org/officeDocument/2006/relationships/image" Target="media/image11.png"/><Relationship Id="rId7" Type="http://schemas.openxmlformats.org/officeDocument/2006/relationships/image" Target="media/image1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3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0.png"/><Relationship Id="rId6" Type="http://schemas.openxmlformats.org/officeDocument/2006/relationships/image" Target="media/image14.png"/><Relationship Id="rId7" Type="http://schemas.openxmlformats.org/officeDocument/2006/relationships/image" Target="media/image15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1.png"/><Relationship Id="rId3" Type="http://schemas.openxmlformats.org/officeDocument/2006/relationships/image" Target="media/image8.png"/><Relationship Id="rId4" Type="http://schemas.openxmlformats.org/officeDocument/2006/relationships/image" Target="media/image9.png"/><Relationship Id="rId5" Type="http://schemas.openxmlformats.org/officeDocument/2006/relationships/image" Target="media/image10.png"/><Relationship Id="rId6" Type="http://schemas.openxmlformats.org/officeDocument/2006/relationships/image" Target="media/image22.png"/><Relationship Id="rId7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⁨תקנון חדש</dc:title>
  <dcterms:created xsi:type="dcterms:W3CDTF">2026-01-20T13:26:28Z</dcterms:created>
  <dcterms:modified xsi:type="dcterms:W3CDTF">2026-01-20T13:26:28Z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Adobe Illustrator 25.0 (Macintosh)</vt:lpwstr>
  </property>
  <property fmtid="{D5CDD505-2E9C-101B-9397-08002B2CF9AE}" pid="4" name="LastSaved">
    <vt:filetime>2026-01-20T00:00:00Z</vt:filetime>
  </property>
  <property fmtid="{D5CDD505-2E9C-101B-9397-08002B2CF9AE}" pid="5" name="Producer">
    <vt:lpwstr>Adobe PDF library 15.00</vt:lpwstr>
  </property>
</Properties>
</file>