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1F3D0" w14:textId="00614867" w:rsidR="004D3C1C" w:rsidRDefault="00390012" w:rsidP="004D3C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F7A7E">
        <w:rPr>
          <w:rFonts w:ascii="Times New Roman" w:eastAsia="Times New Roman" w:hAnsi="Times New Roman" w:cs="Times New Roman"/>
          <w:b/>
          <w:sz w:val="28"/>
          <w:szCs w:val="28"/>
        </w:rPr>
        <w:t>Judul Jelas</w:t>
      </w:r>
      <w:r w:rsidR="00B677CC">
        <w:rPr>
          <w:rFonts w:ascii="Times New Roman" w:eastAsia="Times New Roman" w:hAnsi="Times New Roman" w:cs="Times New Roman"/>
          <w:b/>
          <w:sz w:val="28"/>
          <w:szCs w:val="28"/>
        </w:rPr>
        <w:t xml:space="preserve"> dan </w:t>
      </w:r>
      <w:r w:rsidRPr="00DF7A7E">
        <w:rPr>
          <w:rFonts w:ascii="Times New Roman" w:eastAsia="Times New Roman" w:hAnsi="Times New Roman" w:cs="Times New Roman"/>
          <w:b/>
          <w:sz w:val="28"/>
          <w:szCs w:val="28"/>
        </w:rPr>
        <w:t>Informatif</w:t>
      </w:r>
      <w:r w:rsidR="00B677CC" w:rsidRPr="004D4CEA">
        <w:rPr>
          <w:rFonts w:ascii="Times New Roman" w:hAnsi="Times New Roman" w:cs="Times New Roman"/>
          <w:sz w:val="24"/>
          <w:szCs w:val="24"/>
        </w:rPr>
        <w:t xml:space="preserve"> </w:t>
      </w:r>
      <w:r w:rsidR="004D3C1C" w:rsidRPr="004D4CEA">
        <w:rPr>
          <w:rFonts w:ascii="Times New Roman" w:hAnsi="Times New Roman" w:cs="Times New Roman"/>
          <w:sz w:val="24"/>
          <w:szCs w:val="24"/>
        </w:rPr>
        <w:br/>
      </w:r>
      <w:r w:rsidR="004D3C1C" w:rsidRPr="004D4CEA">
        <w:rPr>
          <w:rFonts w:ascii="Times New Roman" w:hAnsi="Times New Roman" w:cs="Times New Roman"/>
          <w:sz w:val="24"/>
          <w:szCs w:val="24"/>
          <w:lang w:val="sv-SE"/>
        </w:rPr>
        <w:t>[</w:t>
      </w:r>
      <w:r w:rsidR="004D3C1C" w:rsidRPr="004D4CEA">
        <w:rPr>
          <w:rFonts w:ascii="Times New Roman" w:hAnsi="Times New Roman" w:cs="Times New Roman"/>
          <w:sz w:val="24"/>
          <w:szCs w:val="24"/>
        </w:rPr>
        <w:t>Times New Roman 1</w:t>
      </w:r>
      <w:r w:rsidR="004D3C1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D3C1C" w:rsidRPr="004D4CEA">
        <w:rPr>
          <w:rFonts w:ascii="Times New Roman" w:hAnsi="Times New Roman" w:cs="Times New Roman"/>
          <w:sz w:val="24"/>
          <w:szCs w:val="24"/>
        </w:rPr>
        <w:t>pt, bold</w:t>
      </w:r>
      <w:r w:rsidR="004D3C1C" w:rsidRPr="004D4CEA">
        <w:rPr>
          <w:rFonts w:ascii="Times New Roman" w:hAnsi="Times New Roman" w:cs="Times New Roman"/>
          <w:sz w:val="24"/>
          <w:szCs w:val="24"/>
          <w:lang w:val="sv-SE"/>
        </w:rPr>
        <w:t>]</w:t>
      </w:r>
    </w:p>
    <w:p w14:paraId="36F5682F" w14:textId="77777777" w:rsidR="004D3C1C" w:rsidRPr="004D3C1C" w:rsidRDefault="004D3C1C" w:rsidP="004D3C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6634DAD" w14:textId="5D9FF4A8" w:rsidR="004D3C1C" w:rsidRDefault="0012387E" w:rsidP="00A02D7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Penulis</w:t>
      </w:r>
      <w:r w:rsidR="004D3C1C" w:rsidRPr="004D3C1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="004D3C1C" w:rsidRPr="004D3C1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Nama Penulis</w:t>
      </w:r>
      <w:r w:rsidR="004D3C1C" w:rsidRPr="004D3C1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4D3C1C" w:rsidRPr="004D3C1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Nama Penulis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</w:p>
    <w:p w14:paraId="462483C4" w14:textId="77777777" w:rsidR="00A02D79" w:rsidRDefault="00A02D79" w:rsidP="00A02D7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3309F" w14:textId="77777777" w:rsidR="00A80CFA" w:rsidRPr="004D3C1C" w:rsidRDefault="00A80CFA" w:rsidP="00A02D7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</w:p>
    <w:p w14:paraId="1AA7BAE5" w14:textId="457A67A5" w:rsidR="004D3C1C" w:rsidRPr="004D3C1C" w:rsidRDefault="004D3C1C" w:rsidP="004D3C1C">
      <w:pPr>
        <w:pStyle w:val="Penulis"/>
        <w:contextualSpacing/>
        <w:rPr>
          <w:b w:val="0"/>
        </w:rPr>
      </w:pPr>
      <w:r w:rsidRPr="004D3C1C">
        <w:rPr>
          <w:b w:val="0"/>
          <w:vertAlign w:val="superscript"/>
          <w:lang w:val="id-ID"/>
        </w:rPr>
        <w:t>1</w:t>
      </w:r>
      <w:r w:rsidR="0012387E">
        <w:rPr>
          <w:b w:val="0"/>
          <w:lang w:val="id-ID"/>
        </w:rPr>
        <w:t>Jurusan, I</w:t>
      </w:r>
      <w:r w:rsidRPr="004D3C1C">
        <w:rPr>
          <w:b w:val="0"/>
          <w:lang w:val="id-ID"/>
        </w:rPr>
        <w:t xml:space="preserve">nstitusi Penulis, </w:t>
      </w:r>
      <w:r w:rsidRPr="004D3C1C">
        <w:rPr>
          <w:b w:val="0"/>
        </w:rPr>
        <w:t>Negara</w:t>
      </w:r>
      <w:r w:rsidRPr="004D3C1C">
        <w:rPr>
          <w:b w:val="0"/>
          <w:lang w:val="id-ID"/>
        </w:rPr>
        <w:t xml:space="preserve"> (1</w:t>
      </w:r>
      <w:r w:rsidRPr="004D3C1C">
        <w:rPr>
          <w:b w:val="0"/>
        </w:rPr>
        <w:t>2</w:t>
      </w:r>
      <w:r w:rsidRPr="004D3C1C">
        <w:rPr>
          <w:b w:val="0"/>
          <w:lang w:val="id-ID"/>
        </w:rPr>
        <w:t>pt, Times New Roman)</w:t>
      </w:r>
    </w:p>
    <w:p w14:paraId="2FB99CE3" w14:textId="62EA07F4" w:rsidR="004D3C1C" w:rsidRDefault="004D3C1C" w:rsidP="004D3C1C">
      <w:pPr>
        <w:pStyle w:val="Penulis"/>
        <w:contextualSpacing/>
        <w:rPr>
          <w:b w:val="0"/>
          <w:lang w:val="id-ID"/>
        </w:rPr>
      </w:pPr>
      <w:r w:rsidRPr="004D3C1C">
        <w:rPr>
          <w:b w:val="0"/>
          <w:vertAlign w:val="superscript"/>
          <w:lang w:val="id-ID"/>
        </w:rPr>
        <w:t>2</w:t>
      </w:r>
      <w:r w:rsidR="0012387E">
        <w:rPr>
          <w:b w:val="0"/>
          <w:lang w:val="id-ID"/>
        </w:rPr>
        <w:t xml:space="preserve">Jurusan, </w:t>
      </w:r>
      <w:r w:rsidRPr="004D3C1C">
        <w:rPr>
          <w:b w:val="0"/>
          <w:lang w:val="id-ID"/>
        </w:rPr>
        <w:t xml:space="preserve">Institusi Penulis, </w:t>
      </w:r>
      <w:r w:rsidRPr="004D3C1C">
        <w:rPr>
          <w:b w:val="0"/>
        </w:rPr>
        <w:t>Negara</w:t>
      </w:r>
      <w:r w:rsidRPr="004D3C1C">
        <w:rPr>
          <w:b w:val="0"/>
          <w:lang w:val="id-ID"/>
        </w:rPr>
        <w:t xml:space="preserve"> (1</w:t>
      </w:r>
      <w:r w:rsidRPr="004D3C1C">
        <w:rPr>
          <w:b w:val="0"/>
        </w:rPr>
        <w:t>2</w:t>
      </w:r>
      <w:r w:rsidRPr="004D3C1C">
        <w:rPr>
          <w:b w:val="0"/>
          <w:lang w:val="id-ID"/>
        </w:rPr>
        <w:t>pt, Times New Roman)</w:t>
      </w:r>
    </w:p>
    <w:p w14:paraId="1EEA9BDF" w14:textId="124CE409" w:rsidR="0012387E" w:rsidRDefault="0012387E" w:rsidP="004D3C1C">
      <w:pPr>
        <w:pStyle w:val="Penulis"/>
        <w:contextualSpacing/>
        <w:rPr>
          <w:b w:val="0"/>
          <w:lang w:val="id-ID"/>
        </w:rPr>
      </w:pPr>
      <w:r>
        <w:rPr>
          <w:b w:val="0"/>
          <w:vertAlign w:val="superscript"/>
          <w:lang w:val="id-ID"/>
        </w:rPr>
        <w:t>3</w:t>
      </w:r>
      <w:r>
        <w:rPr>
          <w:b w:val="0"/>
          <w:lang w:val="id-ID"/>
        </w:rPr>
        <w:t xml:space="preserve">Jurusan, </w:t>
      </w:r>
      <w:r w:rsidRPr="004D3C1C">
        <w:rPr>
          <w:b w:val="0"/>
          <w:lang w:val="id-ID"/>
        </w:rPr>
        <w:t xml:space="preserve">Institusi Penulis, </w:t>
      </w:r>
      <w:r w:rsidRPr="004D3C1C">
        <w:rPr>
          <w:b w:val="0"/>
        </w:rPr>
        <w:t>Negara</w:t>
      </w:r>
      <w:r w:rsidRPr="004D3C1C">
        <w:rPr>
          <w:b w:val="0"/>
          <w:lang w:val="id-ID"/>
        </w:rPr>
        <w:t xml:space="preserve"> (1</w:t>
      </w:r>
      <w:r w:rsidRPr="004D3C1C">
        <w:rPr>
          <w:b w:val="0"/>
        </w:rPr>
        <w:t>2</w:t>
      </w:r>
      <w:r w:rsidRPr="004D3C1C">
        <w:rPr>
          <w:b w:val="0"/>
          <w:lang w:val="id-ID"/>
        </w:rPr>
        <w:t>pt, Times New Roman)</w:t>
      </w:r>
    </w:p>
    <w:p w14:paraId="2B4C93AF" w14:textId="77777777" w:rsidR="00A02D79" w:rsidRDefault="00A02D79" w:rsidP="004D3C1C">
      <w:pPr>
        <w:pStyle w:val="Penulis"/>
        <w:contextualSpacing/>
        <w:rPr>
          <w:b w:val="0"/>
          <w:bCs/>
          <w:i/>
          <w:iCs/>
        </w:rPr>
      </w:pPr>
    </w:p>
    <w:p w14:paraId="17F7195B" w14:textId="0482DC5D" w:rsidR="004D3C1C" w:rsidRDefault="0012387E" w:rsidP="004D3C1C">
      <w:pPr>
        <w:pStyle w:val="Penulis"/>
        <w:contextualSpacing/>
        <w:rPr>
          <w:b w:val="0"/>
          <w:vertAlign w:val="superscript"/>
        </w:rPr>
      </w:pPr>
      <w:r w:rsidRPr="0012387E">
        <w:rPr>
          <w:b w:val="0"/>
          <w:bCs/>
          <w:i/>
          <w:iCs/>
        </w:rPr>
        <w:t>E</w:t>
      </w:r>
      <w:r>
        <w:rPr>
          <w:b w:val="0"/>
          <w:bCs/>
          <w:i/>
          <w:iCs/>
        </w:rPr>
        <w:t>-</w:t>
      </w:r>
      <w:r w:rsidRPr="0012387E">
        <w:rPr>
          <w:b w:val="0"/>
          <w:bCs/>
          <w:i/>
          <w:iCs/>
        </w:rPr>
        <w:t xml:space="preserve">mail </w:t>
      </w:r>
      <w:r>
        <w:rPr>
          <w:b w:val="0"/>
          <w:bCs/>
        </w:rPr>
        <w:t>Penulis</w:t>
      </w:r>
      <w:r w:rsidRPr="0012387E">
        <w:rPr>
          <w:b w:val="0"/>
          <w:vertAlign w:val="superscript"/>
        </w:rPr>
        <w:t>1</w:t>
      </w:r>
      <w:r w:rsidRPr="0012387E">
        <w:rPr>
          <w:b w:val="0"/>
        </w:rPr>
        <w:t>,</w:t>
      </w:r>
      <w:r w:rsidRPr="004D3C1C">
        <w:rPr>
          <w:bCs/>
        </w:rPr>
        <w:t xml:space="preserve"> </w:t>
      </w:r>
      <w:r w:rsidRPr="0012387E">
        <w:rPr>
          <w:b w:val="0"/>
          <w:bCs/>
          <w:i/>
          <w:iCs/>
        </w:rPr>
        <w:t>E</w:t>
      </w:r>
      <w:r>
        <w:rPr>
          <w:b w:val="0"/>
          <w:bCs/>
          <w:i/>
          <w:iCs/>
        </w:rPr>
        <w:t>-</w:t>
      </w:r>
      <w:r w:rsidRPr="0012387E">
        <w:rPr>
          <w:b w:val="0"/>
          <w:bCs/>
          <w:i/>
          <w:iCs/>
        </w:rPr>
        <w:t xml:space="preserve">mail </w:t>
      </w:r>
      <w:r>
        <w:rPr>
          <w:b w:val="0"/>
          <w:bCs/>
        </w:rPr>
        <w:t>Penulis</w:t>
      </w:r>
      <w:r w:rsidRPr="004D3C1C">
        <w:rPr>
          <w:bCs/>
          <w:vertAlign w:val="superscript"/>
        </w:rPr>
        <w:t xml:space="preserve"> 2</w:t>
      </w:r>
      <w:r w:rsidRPr="0012387E">
        <w:rPr>
          <w:b w:val="0"/>
        </w:rPr>
        <w:t>,</w:t>
      </w:r>
      <w:r w:rsidRPr="004D3C1C">
        <w:rPr>
          <w:bCs/>
        </w:rPr>
        <w:t xml:space="preserve"> </w:t>
      </w:r>
      <w:r w:rsidRPr="0012387E">
        <w:rPr>
          <w:b w:val="0"/>
          <w:bCs/>
          <w:i/>
          <w:iCs/>
        </w:rPr>
        <w:t>E</w:t>
      </w:r>
      <w:r>
        <w:rPr>
          <w:b w:val="0"/>
          <w:bCs/>
          <w:i/>
          <w:iCs/>
        </w:rPr>
        <w:t>-</w:t>
      </w:r>
      <w:r w:rsidRPr="0012387E">
        <w:rPr>
          <w:b w:val="0"/>
          <w:bCs/>
          <w:i/>
          <w:iCs/>
        </w:rPr>
        <w:t xml:space="preserve">mail </w:t>
      </w:r>
      <w:r>
        <w:rPr>
          <w:b w:val="0"/>
          <w:bCs/>
        </w:rPr>
        <w:t>Penulis</w:t>
      </w:r>
      <w:r w:rsidRPr="0012387E">
        <w:rPr>
          <w:b w:val="0"/>
          <w:vertAlign w:val="superscript"/>
        </w:rPr>
        <w:t>3</w:t>
      </w:r>
    </w:p>
    <w:p w14:paraId="63534F5A" w14:textId="77777777" w:rsidR="0012387E" w:rsidRDefault="0012387E" w:rsidP="004D3C1C">
      <w:pPr>
        <w:pStyle w:val="Penulis"/>
        <w:contextualSpacing/>
        <w:rPr>
          <w:b w:val="0"/>
          <w:szCs w:val="22"/>
        </w:rPr>
      </w:pPr>
    </w:p>
    <w:p w14:paraId="47A217B7" w14:textId="77777777" w:rsidR="00A02D79" w:rsidRPr="00A76B0E" w:rsidRDefault="00A02D79" w:rsidP="004D3C1C">
      <w:pPr>
        <w:pStyle w:val="Penulis"/>
        <w:contextualSpacing/>
        <w:rPr>
          <w:b w:val="0"/>
          <w:szCs w:val="22"/>
        </w:rPr>
      </w:pPr>
    </w:p>
    <w:p w14:paraId="045A1CD1" w14:textId="5F25CB2E" w:rsidR="00BB77EA" w:rsidRPr="004D3C1C" w:rsidRDefault="00737C26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4D3C1C">
        <w:rPr>
          <w:rFonts w:ascii="Times New Roman" w:eastAsia="Times New Roman" w:hAnsi="Times New Roman" w:cs="Times New Roman"/>
          <w:lang w:val="en-US"/>
        </w:rPr>
        <w:t>Alamat: Kampus</w:t>
      </w:r>
      <w:r w:rsidR="00DF7A7E" w:rsidRPr="004D3C1C">
        <w:rPr>
          <w:rFonts w:ascii="Times New Roman" w:eastAsia="Times New Roman" w:hAnsi="Times New Roman" w:cs="Times New Roman"/>
          <w:lang w:val="en-US"/>
        </w:rPr>
        <w:t xml:space="preserve"> </w:t>
      </w:r>
      <w:r w:rsidR="00DF7A7E" w:rsidRPr="004D3C1C">
        <w:rPr>
          <w:rFonts w:ascii="Times New Roman" w:hAnsi="Times New Roman" w:cs="Times New Roman"/>
        </w:rPr>
        <w:t>(1</w:t>
      </w:r>
      <w:r w:rsidR="00DF7A7E" w:rsidRPr="004D3C1C">
        <w:rPr>
          <w:rFonts w:ascii="Times New Roman" w:hAnsi="Times New Roman" w:cs="Times New Roman"/>
          <w:lang w:val="en-US"/>
        </w:rPr>
        <w:t>1</w:t>
      </w:r>
      <w:r w:rsidR="00DF7A7E" w:rsidRPr="004D3C1C">
        <w:rPr>
          <w:rFonts w:ascii="Times New Roman" w:hAnsi="Times New Roman" w:cs="Times New Roman"/>
        </w:rPr>
        <w:t>pt, Times New Roman)</w:t>
      </w:r>
    </w:p>
    <w:p w14:paraId="575858B2" w14:textId="77777777" w:rsidR="00BB77EA" w:rsidRDefault="00BB77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4F76B5" w14:textId="77777777" w:rsidR="00BB77EA" w:rsidRDefault="00BB77E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9F9FC" w14:textId="233D1FA0" w:rsidR="00BB77EA" w:rsidRPr="002D44FA" w:rsidRDefault="0039001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D44FA">
        <w:rPr>
          <w:rFonts w:ascii="Times New Roman" w:eastAsia="Times New Roman" w:hAnsi="Times New Roman" w:cs="Times New Roman"/>
          <w:b/>
          <w:i/>
          <w:sz w:val="20"/>
          <w:szCs w:val="20"/>
        </w:rPr>
        <w:t>Abstract</w:t>
      </w:r>
      <w:r w:rsidRPr="002D44FA">
        <w:rPr>
          <w:rFonts w:ascii="Times New Roman" w:eastAsia="Times New Roman" w:hAnsi="Times New Roman" w:cs="Times New Roman"/>
          <w:i/>
          <w:sz w:val="20"/>
          <w:szCs w:val="20"/>
        </w:rPr>
        <w:t xml:space="preserve">. Abstract and Keywords </w:t>
      </w:r>
      <w:r w:rsidRPr="002D44FA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must be</w:t>
      </w:r>
      <w:r w:rsidRPr="002D44FA">
        <w:rPr>
          <w:rFonts w:ascii="Times New Roman" w:eastAsia="Times New Roman" w:hAnsi="Times New Roman" w:cs="Times New Roman"/>
          <w:i/>
          <w:sz w:val="20"/>
          <w:szCs w:val="20"/>
        </w:rPr>
        <w:t xml:space="preserve"> written in </w:t>
      </w:r>
      <w:r w:rsidRPr="002D44FA">
        <w:rPr>
          <w:rFonts w:ascii="Times New Roman" w:eastAsia="Times New Roman" w:hAnsi="Times New Roman" w:cs="Times New Roman"/>
          <w:b/>
          <w:i/>
          <w:sz w:val="20"/>
          <w:szCs w:val="20"/>
        </w:rPr>
        <w:t>English</w:t>
      </w:r>
      <w:r w:rsidRPr="002D44FA">
        <w:rPr>
          <w:rFonts w:ascii="Times New Roman" w:eastAsia="Times New Roman" w:hAnsi="Times New Roman" w:cs="Times New Roman"/>
          <w:i/>
          <w:sz w:val="20"/>
          <w:szCs w:val="20"/>
        </w:rPr>
        <w:t xml:space="preserve">, in italic style, and contain a brief description of the research background, objectives, methods, </w:t>
      </w:r>
      <w:r w:rsidR="009D7CFA">
        <w:rPr>
          <w:rFonts w:ascii="Times New Roman" w:eastAsia="Times New Roman" w:hAnsi="Times New Roman" w:cs="Times New Roman"/>
          <w:i/>
          <w:sz w:val="20"/>
          <w:szCs w:val="20"/>
        </w:rPr>
        <w:t xml:space="preserve">and </w:t>
      </w:r>
      <w:r w:rsidRPr="002D44FA">
        <w:rPr>
          <w:rFonts w:ascii="Times New Roman" w:eastAsia="Times New Roman" w:hAnsi="Times New Roman" w:cs="Times New Roman"/>
          <w:i/>
          <w:sz w:val="20"/>
          <w:szCs w:val="20"/>
        </w:rPr>
        <w:t>findings. The abstract is written in one paragraph with a single space (</w:t>
      </w:r>
      <w:r w:rsidRPr="002D44FA">
        <w:rPr>
          <w:rFonts w:ascii="Times New Roman" w:eastAsia="Times New Roman" w:hAnsi="Times New Roman" w:cs="Times New Roman"/>
          <w:b/>
          <w:i/>
          <w:sz w:val="20"/>
          <w:szCs w:val="20"/>
        </w:rPr>
        <w:t>maximum 2</w:t>
      </w:r>
      <w:r w:rsidR="009D7CFA">
        <w:rPr>
          <w:rFonts w:ascii="Times New Roman" w:eastAsia="Times New Roman" w:hAnsi="Times New Roman" w:cs="Times New Roman"/>
          <w:b/>
          <w:i/>
          <w:sz w:val="20"/>
          <w:szCs w:val="20"/>
        </w:rPr>
        <w:t>5</w:t>
      </w:r>
      <w:r w:rsidRPr="002D44FA">
        <w:rPr>
          <w:rFonts w:ascii="Times New Roman" w:eastAsia="Times New Roman" w:hAnsi="Times New Roman" w:cs="Times New Roman"/>
          <w:b/>
          <w:i/>
          <w:sz w:val="20"/>
          <w:szCs w:val="20"/>
        </w:rPr>
        <w:t>0 words</w:t>
      </w:r>
      <w:r w:rsidRPr="002D44FA">
        <w:rPr>
          <w:rFonts w:ascii="Times New Roman" w:eastAsia="Times New Roman" w:hAnsi="Times New Roman" w:cs="Times New Roman"/>
          <w:i/>
          <w:sz w:val="20"/>
          <w:szCs w:val="20"/>
        </w:rPr>
        <w:t>), without any reference or formula.</w:t>
      </w:r>
    </w:p>
    <w:p w14:paraId="2A4818AE" w14:textId="77777777" w:rsidR="00BB77EA" w:rsidRPr="002D44FA" w:rsidRDefault="00BB77E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AE7A6C6" w14:textId="77777777" w:rsidR="00BB77EA" w:rsidRPr="002D44FA" w:rsidRDefault="0039001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44FA">
        <w:rPr>
          <w:rFonts w:ascii="Times New Roman" w:eastAsia="Times New Roman" w:hAnsi="Times New Roman" w:cs="Times New Roman"/>
          <w:b/>
          <w:i/>
          <w:sz w:val="20"/>
          <w:szCs w:val="20"/>
        </w:rPr>
        <w:t>Keywords</w:t>
      </w:r>
      <w:r w:rsidRPr="002D44FA">
        <w:rPr>
          <w:rFonts w:ascii="Times New Roman" w:eastAsia="Times New Roman" w:hAnsi="Times New Roman" w:cs="Times New Roman"/>
          <w:i/>
          <w:sz w:val="20"/>
          <w:szCs w:val="20"/>
        </w:rPr>
        <w:t>: 3-5 words or phrases that reflect the contents of the article (alphabetically)</w:t>
      </w:r>
      <w:r w:rsidRPr="002D44F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3F5D26C" w14:textId="05777444" w:rsidR="00BB77EA" w:rsidRDefault="005F12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7935">
        <w:rPr>
          <w:rFonts w:ascii="Times New Roman" w:eastAsia="Cambria" w:hAnsi="Times New Roman" w:cs="Times New Roman"/>
          <w:i/>
          <w:sz w:val="20"/>
          <w:szCs w:val="20"/>
        </w:rPr>
        <w:t>(Times New Roman, size 10 font Italic)</w:t>
      </w:r>
    </w:p>
    <w:p w14:paraId="58964091" w14:textId="77777777" w:rsidR="00BB77EA" w:rsidRDefault="00BB77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37D185" w14:textId="3778BB17" w:rsidR="00BB77EA" w:rsidRPr="002D44FA" w:rsidRDefault="0039001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44FA">
        <w:rPr>
          <w:rFonts w:ascii="Times New Roman" w:eastAsia="Times New Roman" w:hAnsi="Times New Roman" w:cs="Times New Roman"/>
          <w:b/>
          <w:sz w:val="20"/>
          <w:szCs w:val="20"/>
        </w:rPr>
        <w:t>Abstrak</w:t>
      </w:r>
      <w:r w:rsidRPr="002D44FA">
        <w:rPr>
          <w:rFonts w:ascii="Times New Roman" w:eastAsia="Times New Roman" w:hAnsi="Times New Roman" w:cs="Times New Roman"/>
          <w:sz w:val="20"/>
          <w:szCs w:val="20"/>
        </w:rPr>
        <w:t>. Abstrak</w:t>
      </w:r>
      <w:r w:rsidR="00E928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D44FA">
        <w:rPr>
          <w:rFonts w:ascii="Times New Roman" w:eastAsia="Times New Roman" w:hAnsi="Times New Roman" w:cs="Times New Roman"/>
          <w:sz w:val="20"/>
          <w:szCs w:val="20"/>
        </w:rPr>
        <w:t>di</w:t>
      </w:r>
      <w:r w:rsidR="00E928CD">
        <w:rPr>
          <w:rFonts w:ascii="Times New Roman" w:eastAsia="Times New Roman" w:hAnsi="Times New Roman" w:cs="Times New Roman"/>
          <w:sz w:val="20"/>
          <w:szCs w:val="20"/>
        </w:rPr>
        <w:t>ketik</w:t>
      </w:r>
      <w:r w:rsidRPr="002D44FA">
        <w:rPr>
          <w:rFonts w:ascii="Times New Roman" w:eastAsia="Times New Roman" w:hAnsi="Times New Roman" w:cs="Times New Roman"/>
          <w:sz w:val="20"/>
          <w:szCs w:val="20"/>
        </w:rPr>
        <w:t xml:space="preserve"> dalam </w:t>
      </w:r>
      <w:r w:rsidRPr="002D44FA">
        <w:rPr>
          <w:rFonts w:ascii="Times New Roman" w:eastAsia="Times New Roman" w:hAnsi="Times New Roman" w:cs="Times New Roman"/>
          <w:b/>
          <w:sz w:val="20"/>
          <w:szCs w:val="20"/>
        </w:rPr>
        <w:t>bahasa Indonesia</w:t>
      </w:r>
      <w:r w:rsidRPr="002D44FA">
        <w:rPr>
          <w:rFonts w:ascii="Times New Roman" w:eastAsia="Times New Roman" w:hAnsi="Times New Roman" w:cs="Times New Roman"/>
          <w:sz w:val="20"/>
          <w:szCs w:val="20"/>
        </w:rPr>
        <w:t xml:space="preserve"> dan memuat uraian singkat tentang latar belakang penelitian, tujuan, metode,</w:t>
      </w:r>
      <w:r w:rsidR="00E928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7CFA">
        <w:rPr>
          <w:rFonts w:ascii="Times New Roman" w:eastAsia="Times New Roman" w:hAnsi="Times New Roman" w:cs="Times New Roman"/>
          <w:sz w:val="20"/>
          <w:szCs w:val="20"/>
        </w:rPr>
        <w:t xml:space="preserve">dan </w:t>
      </w:r>
      <w:r w:rsidR="00E928CD">
        <w:rPr>
          <w:rFonts w:ascii="Times New Roman" w:eastAsia="Times New Roman" w:hAnsi="Times New Roman" w:cs="Times New Roman"/>
          <w:sz w:val="20"/>
          <w:szCs w:val="20"/>
        </w:rPr>
        <w:t xml:space="preserve">hasil </w:t>
      </w:r>
      <w:r w:rsidR="009D7CFA">
        <w:rPr>
          <w:rFonts w:ascii="Times New Roman" w:eastAsia="Times New Roman" w:hAnsi="Times New Roman" w:cs="Times New Roman"/>
          <w:sz w:val="20"/>
          <w:szCs w:val="20"/>
        </w:rPr>
        <w:t>penelitian</w:t>
      </w:r>
      <w:r w:rsidRPr="002D44FA">
        <w:rPr>
          <w:rFonts w:ascii="Times New Roman" w:eastAsia="Times New Roman" w:hAnsi="Times New Roman" w:cs="Times New Roman"/>
          <w:sz w:val="20"/>
          <w:szCs w:val="20"/>
        </w:rPr>
        <w:t>. Abstrak ditulis dalam satu paragraf dengan spasi tunggal (</w:t>
      </w:r>
      <w:r w:rsidRPr="002D44FA">
        <w:rPr>
          <w:rFonts w:ascii="Times New Roman" w:eastAsia="Times New Roman" w:hAnsi="Times New Roman" w:cs="Times New Roman"/>
          <w:b/>
          <w:sz w:val="20"/>
          <w:szCs w:val="20"/>
        </w:rPr>
        <w:t>maksimum 2</w:t>
      </w:r>
      <w:r w:rsidR="009D7CFA">
        <w:rPr>
          <w:rFonts w:ascii="Times New Roman" w:eastAsia="Times New Roman" w:hAnsi="Times New Roman" w:cs="Times New Roman"/>
          <w:b/>
          <w:sz w:val="20"/>
          <w:szCs w:val="20"/>
        </w:rPr>
        <w:t>50</w:t>
      </w:r>
      <w:r w:rsidRPr="002D44FA">
        <w:rPr>
          <w:rFonts w:ascii="Times New Roman" w:eastAsia="Times New Roman" w:hAnsi="Times New Roman" w:cs="Times New Roman"/>
          <w:b/>
          <w:sz w:val="20"/>
          <w:szCs w:val="20"/>
        </w:rPr>
        <w:t xml:space="preserve"> kata</w:t>
      </w:r>
      <w:r w:rsidRPr="002D44FA">
        <w:rPr>
          <w:rFonts w:ascii="Times New Roman" w:eastAsia="Times New Roman" w:hAnsi="Times New Roman" w:cs="Times New Roman"/>
          <w:sz w:val="20"/>
          <w:szCs w:val="20"/>
        </w:rPr>
        <w:t>), tanpa ada rujukan atau rumus.</w:t>
      </w:r>
    </w:p>
    <w:p w14:paraId="536DA2CC" w14:textId="77777777" w:rsidR="00BB77EA" w:rsidRPr="002D44FA" w:rsidRDefault="00BB77E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0B50E4" w14:textId="77777777" w:rsidR="00BB77EA" w:rsidRPr="002D44FA" w:rsidRDefault="0039001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D44FA">
        <w:rPr>
          <w:rFonts w:ascii="Times New Roman" w:eastAsia="Times New Roman" w:hAnsi="Times New Roman" w:cs="Times New Roman"/>
          <w:b/>
          <w:sz w:val="20"/>
          <w:szCs w:val="20"/>
        </w:rPr>
        <w:t>Kata kunci</w:t>
      </w:r>
      <w:r w:rsidRPr="002D44FA">
        <w:rPr>
          <w:rFonts w:ascii="Times New Roman" w:eastAsia="Times New Roman" w:hAnsi="Times New Roman" w:cs="Times New Roman"/>
          <w:sz w:val="20"/>
          <w:szCs w:val="20"/>
        </w:rPr>
        <w:t>: 3-5 kata atau frasa yang mencerminkan isi artikel (secara alfabetis).</w:t>
      </w:r>
    </w:p>
    <w:p w14:paraId="3D2AFA11" w14:textId="06FB2F76" w:rsidR="00BB77EA" w:rsidRDefault="005F1257">
      <w:pPr>
        <w:spacing w:after="0" w:line="240" w:lineRule="auto"/>
        <w:ind w:right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935">
        <w:rPr>
          <w:rFonts w:ascii="Times New Roman" w:eastAsia="Cambria" w:hAnsi="Times New Roman" w:cs="Times New Roman"/>
          <w:i/>
          <w:sz w:val="20"/>
          <w:szCs w:val="20"/>
        </w:rPr>
        <w:t>(Times New Roman, size 10 font)</w:t>
      </w:r>
    </w:p>
    <w:p w14:paraId="34C843B4" w14:textId="77777777" w:rsidR="00BB77EA" w:rsidRDefault="00BB77EA" w:rsidP="0039047B">
      <w:pPr>
        <w:spacing w:before="120" w:after="0" w:line="240" w:lineRule="auto"/>
        <w:ind w:right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DA2EF4" w14:textId="37D74E10" w:rsidR="00BB77EA" w:rsidRPr="00005B7F" w:rsidRDefault="00390012" w:rsidP="002253F3">
      <w:pPr>
        <w:pStyle w:val="DaftarParagraf"/>
        <w:numPr>
          <w:ilvl w:val="0"/>
          <w:numId w:val="5"/>
        </w:numPr>
        <w:spacing w:after="0" w:line="360" w:lineRule="auto"/>
        <w:ind w:left="360" w:right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5B7F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="009F3352">
        <w:rPr>
          <w:rFonts w:ascii="Times New Roman" w:eastAsia="Times New Roman" w:hAnsi="Times New Roman" w:cs="Times New Roman"/>
          <w:b/>
          <w:sz w:val="24"/>
          <w:szCs w:val="24"/>
        </w:rPr>
        <w:t>atar</w:t>
      </w:r>
      <w:r w:rsidRPr="00005B7F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  <w:r w:rsidR="009F3352">
        <w:rPr>
          <w:rFonts w:ascii="Times New Roman" w:eastAsia="Times New Roman" w:hAnsi="Times New Roman" w:cs="Times New Roman"/>
          <w:b/>
          <w:sz w:val="24"/>
          <w:szCs w:val="24"/>
        </w:rPr>
        <w:t>elakang</w:t>
      </w:r>
    </w:p>
    <w:p w14:paraId="3252205E" w14:textId="59F41B78" w:rsidR="002253F3" w:rsidRDefault="00390012" w:rsidP="002253F3">
      <w:pPr>
        <w:spacing w:after="0" w:line="360" w:lineRule="auto"/>
        <w:ind w:firstLine="56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3F3">
        <w:rPr>
          <w:rFonts w:ascii="Times New Roman" w:eastAsia="Times New Roman" w:hAnsi="Times New Roman" w:cs="Times New Roman"/>
          <w:b/>
          <w:bCs/>
          <w:sz w:val="24"/>
          <w:szCs w:val="24"/>
        </w:rPr>
        <w:t>Naskah ditulis menggunakan spasi 1</w:t>
      </w:r>
      <w:r w:rsidR="009B6008" w:rsidRPr="002253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,5</w:t>
      </w:r>
      <w:r w:rsidRPr="002253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dengan </w:t>
      </w:r>
      <w:r w:rsidRPr="002253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jenis huruf </w:t>
      </w:r>
      <w:r w:rsidR="00125D6C" w:rsidRPr="002253F3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</w:rPr>
        <w:t>Times New Roman</w:t>
      </w:r>
      <w:r w:rsidR="00125D6C" w:rsidRPr="002253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2253F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ukuran </w:t>
      </w:r>
      <w:r w:rsidRPr="002253F3">
        <w:rPr>
          <w:rFonts w:ascii="Times New Roman" w:eastAsia="Times New Roman" w:hAnsi="Times New Roman" w:cs="Times New Roman"/>
          <w:b/>
          <w:bCs/>
          <w:sz w:val="24"/>
          <w:szCs w:val="24"/>
        </w:rPr>
        <w:t>12 pt.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Bagian ini menjelaskan tentang latar belakang umum penelitian (secara ringkas dan jelas), </w:t>
      </w:r>
      <w:r w:rsidR="009F3352" w:rsidRPr="009F3352">
        <w:rPr>
          <w:rFonts w:ascii="Times New Roman" w:eastAsia="Times New Roman" w:hAnsi="Times New Roman" w:cs="Times New Roman"/>
          <w:sz w:val="24"/>
          <w:szCs w:val="24"/>
        </w:rPr>
        <w:t>hasil riset sebelumnya yang relevan dengan kajian penelitian</w:t>
      </w:r>
      <w:r>
        <w:rPr>
          <w:rFonts w:ascii="Times New Roman" w:eastAsia="Times New Roman" w:hAnsi="Times New Roman" w:cs="Times New Roman"/>
          <w:sz w:val="24"/>
          <w:szCs w:val="24"/>
        </w:rPr>
        <w:t>, uraian tentang kebaruan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gap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yang mengandung urgensi dan kebaruan penelitian, serta tujuan penelitian. </w:t>
      </w:r>
    </w:p>
    <w:p w14:paraId="79491E9D" w14:textId="77777777" w:rsidR="00A80CFA" w:rsidRDefault="00A80CFA" w:rsidP="002253F3">
      <w:pPr>
        <w:spacing w:after="0" w:line="360" w:lineRule="auto"/>
        <w:ind w:firstLine="56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160691" w14:textId="77777777" w:rsidR="009A32B4" w:rsidRDefault="00390012" w:rsidP="002253F3">
      <w:pPr>
        <w:pStyle w:val="DaftarParagraf"/>
        <w:numPr>
          <w:ilvl w:val="0"/>
          <w:numId w:val="5"/>
        </w:numPr>
        <w:spacing w:after="0" w:line="360" w:lineRule="auto"/>
        <w:ind w:left="360" w:right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5B7F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0D7D7F">
        <w:rPr>
          <w:rFonts w:ascii="Times New Roman" w:eastAsia="Times New Roman" w:hAnsi="Times New Roman" w:cs="Times New Roman"/>
          <w:b/>
          <w:sz w:val="24"/>
          <w:szCs w:val="24"/>
        </w:rPr>
        <w:t>etode Penelitian</w:t>
      </w:r>
    </w:p>
    <w:p w14:paraId="00F6053B" w14:textId="7590D003" w:rsidR="002066D9" w:rsidRDefault="009A32B4" w:rsidP="00A80CFA">
      <w:pPr>
        <w:pStyle w:val="DaftarParagraf"/>
        <w:spacing w:after="0" w:line="360" w:lineRule="auto"/>
        <w:ind w:left="0" w:right="28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2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Bagian ini berisi metode yang digunakan, </w:t>
      </w:r>
      <w:r w:rsidRPr="009A32B4">
        <w:rPr>
          <w:rFonts w:ascii="Times New Roman" w:eastAsia="Times New Roman" w:hAnsi="Times New Roman" w:cs="Times New Roman"/>
          <w:sz w:val="24"/>
          <w:szCs w:val="24"/>
        </w:rPr>
        <w:t>prosedur penelitian</w:t>
      </w:r>
      <w:r w:rsidRPr="009A32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A32B4">
        <w:rPr>
          <w:rFonts w:ascii="Times New Roman" w:eastAsia="Times New Roman" w:hAnsi="Times New Roman" w:cs="Times New Roman"/>
          <w:sz w:val="24"/>
          <w:szCs w:val="24"/>
        </w:rPr>
        <w:t>populasi dan sampel,</w:t>
      </w:r>
      <w:r w:rsidR="000C2CA3">
        <w:rPr>
          <w:rFonts w:ascii="Times New Roman" w:eastAsia="Times New Roman" w:hAnsi="Times New Roman" w:cs="Times New Roman"/>
          <w:sz w:val="24"/>
          <w:szCs w:val="24"/>
        </w:rPr>
        <w:t xml:space="preserve"> variabel penelitian, </w:t>
      </w:r>
      <w:r w:rsidRPr="009A32B4">
        <w:rPr>
          <w:rFonts w:ascii="Times New Roman" w:eastAsia="Times New Roman" w:hAnsi="Times New Roman" w:cs="Times New Roman"/>
          <w:sz w:val="24"/>
          <w:szCs w:val="24"/>
        </w:rPr>
        <w:t>teknik pengumpulan data</w:t>
      </w:r>
      <w:r w:rsidR="006B7B9B">
        <w:rPr>
          <w:rFonts w:ascii="Times New Roman" w:eastAsia="Times New Roman" w:hAnsi="Times New Roman" w:cs="Times New Roman"/>
          <w:sz w:val="24"/>
          <w:szCs w:val="24"/>
        </w:rPr>
        <w:t>,</w:t>
      </w:r>
      <w:r w:rsidR="000C2CA3">
        <w:rPr>
          <w:rFonts w:ascii="Times New Roman" w:eastAsia="Times New Roman" w:hAnsi="Times New Roman" w:cs="Times New Roman"/>
          <w:sz w:val="24"/>
          <w:szCs w:val="24"/>
        </w:rPr>
        <w:t xml:space="preserve"> dan teknik analisis data</w:t>
      </w:r>
      <w:r w:rsidRPr="009A32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507BF8" w14:textId="77777777" w:rsidR="004857D1" w:rsidRDefault="004857D1" w:rsidP="00A80CFA">
      <w:pPr>
        <w:pStyle w:val="DaftarParagraf"/>
        <w:spacing w:after="0" w:line="360" w:lineRule="auto"/>
        <w:ind w:left="0" w:right="28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0FEC0D" w14:textId="77777777" w:rsidR="004857D1" w:rsidRPr="00A80CFA" w:rsidRDefault="004857D1" w:rsidP="00A80CFA">
      <w:pPr>
        <w:pStyle w:val="DaftarParagraf"/>
        <w:spacing w:after="0" w:line="360" w:lineRule="auto"/>
        <w:ind w:left="0" w:right="28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BC4D8" w14:textId="77777777" w:rsidR="00CD0026" w:rsidRDefault="00390012" w:rsidP="002253F3">
      <w:pPr>
        <w:pStyle w:val="DaftarParagraf"/>
        <w:numPr>
          <w:ilvl w:val="0"/>
          <w:numId w:val="5"/>
        </w:numPr>
        <w:spacing w:after="0" w:line="360" w:lineRule="auto"/>
        <w:ind w:left="360" w:right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5B7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</w:t>
      </w:r>
      <w:r w:rsidR="00CD0026">
        <w:rPr>
          <w:rFonts w:ascii="Times New Roman" w:eastAsia="Times New Roman" w:hAnsi="Times New Roman" w:cs="Times New Roman"/>
          <w:b/>
          <w:sz w:val="24"/>
          <w:szCs w:val="24"/>
        </w:rPr>
        <w:t>asil dan Pembahasan</w:t>
      </w:r>
    </w:p>
    <w:p w14:paraId="50E2E512" w14:textId="55774689" w:rsidR="00CD0026" w:rsidRPr="00CD0026" w:rsidRDefault="00CD0026" w:rsidP="002253F3">
      <w:pPr>
        <w:pStyle w:val="DaftarParagraf"/>
        <w:spacing w:after="0" w:line="360" w:lineRule="auto"/>
        <w:ind w:left="0" w:right="-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026">
        <w:rPr>
          <w:rFonts w:ascii="Times New Roman" w:hAnsi="Times New Roman"/>
          <w:color w:val="000000"/>
          <w:sz w:val="24"/>
          <w:szCs w:val="24"/>
        </w:rPr>
        <w:t>Bagian ini berisi sampel data dan hasil analisisnya disertai penekanan pada jawaban terhadap masalah penelitian. Hasil dapat berupa data dalam bentuk bagan, gambar, diagram, tab</w:t>
      </w:r>
      <w:r>
        <w:rPr>
          <w:rFonts w:ascii="Times New Roman" w:hAnsi="Times New Roman"/>
          <w:color w:val="000000"/>
          <w:sz w:val="24"/>
          <w:szCs w:val="24"/>
        </w:rPr>
        <w:t>el</w:t>
      </w:r>
      <w:r w:rsidRPr="00CD0026">
        <w:rPr>
          <w:rFonts w:ascii="Times New Roman" w:hAnsi="Times New Roman"/>
          <w:color w:val="000000"/>
          <w:sz w:val="24"/>
          <w:szCs w:val="24"/>
        </w:rPr>
        <w:t>, dll</w:t>
      </w:r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mentah dan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dalam bentuk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printscreen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hasil analisis)</w:t>
      </w:r>
      <w:r w:rsidRPr="00CD0026">
        <w:rPr>
          <w:rFonts w:ascii="Times New Roman" w:hAnsi="Times New Roman"/>
          <w:color w:val="000000"/>
          <w:sz w:val="24"/>
          <w:szCs w:val="24"/>
        </w:rPr>
        <w:t xml:space="preserve"> yang diletakkan dalam bagian ini dan dideskripsikan</w:t>
      </w:r>
      <w:r>
        <w:rPr>
          <w:rFonts w:ascii="Times New Roman" w:hAnsi="Times New Roman"/>
          <w:color w:val="000000"/>
          <w:sz w:val="24"/>
          <w:szCs w:val="24"/>
        </w:rPr>
        <w:t xml:space="preserve">. Bagian ini juga dapat berisi </w:t>
      </w:r>
      <w:r w:rsidR="00390012">
        <w:rPr>
          <w:rFonts w:ascii="Times New Roman" w:eastAsia="Times New Roman" w:hAnsi="Times New Roman" w:cs="Times New Roman"/>
          <w:sz w:val="24"/>
          <w:szCs w:val="24"/>
        </w:rPr>
        <w:t>ulasan tentang keterkaitan antara hasil dan konsep dasar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0012">
        <w:rPr>
          <w:rFonts w:ascii="Times New Roman" w:eastAsia="Times New Roman" w:hAnsi="Times New Roman" w:cs="Times New Roman"/>
          <w:sz w:val="24"/>
          <w:szCs w:val="24"/>
        </w:rPr>
        <w:t>hasil pengujian hipotesis (jika ada), serta kesesuaian atau pertentangan dengan hasil penelitian sebelumnya</w:t>
      </w:r>
      <w:r>
        <w:rPr>
          <w:rFonts w:ascii="Times New Roman" w:eastAsia="Times New Roman" w:hAnsi="Times New Roman" w:cs="Times New Roman"/>
          <w:sz w:val="24"/>
          <w:szCs w:val="24"/>
        </w:rPr>
        <w:t>. Selain itu, b</w:t>
      </w:r>
      <w:r w:rsidR="00390012">
        <w:rPr>
          <w:rFonts w:ascii="Times New Roman" w:eastAsia="Times New Roman" w:hAnsi="Times New Roman" w:cs="Times New Roman"/>
          <w:sz w:val="24"/>
          <w:szCs w:val="24"/>
        </w:rPr>
        <w:t>agian ini juga dapat memuat implikasi hasil penelitian, baik secara teor</w:t>
      </w:r>
      <w:r w:rsidR="00E22081">
        <w:rPr>
          <w:rFonts w:ascii="Times New Roman" w:eastAsia="Times New Roman" w:hAnsi="Times New Roman" w:cs="Times New Roman"/>
          <w:sz w:val="24"/>
          <w:szCs w:val="24"/>
        </w:rPr>
        <w:t>e</w:t>
      </w:r>
      <w:r w:rsidR="00390012">
        <w:rPr>
          <w:rFonts w:ascii="Times New Roman" w:eastAsia="Times New Roman" w:hAnsi="Times New Roman" w:cs="Times New Roman"/>
          <w:sz w:val="24"/>
          <w:szCs w:val="24"/>
        </w:rPr>
        <w:t xml:space="preserve">tis maupun terapan. Setiap gambar dan tabel yang digunakan harus diacu dan diberikan penjelasan di dalam teks, serta diberikan penomoran dan sumber acuan. </w:t>
      </w:r>
    </w:p>
    <w:p w14:paraId="2E7027FC" w14:textId="55DCECA9" w:rsidR="00BB77EA" w:rsidRDefault="00BB77EA" w:rsidP="002253F3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</w:p>
    <w:p w14:paraId="5847F66F" w14:textId="128544F8" w:rsidR="00BB77EA" w:rsidRPr="00005B7F" w:rsidRDefault="00390012" w:rsidP="002253F3">
      <w:pPr>
        <w:pStyle w:val="DaftarParagraf"/>
        <w:numPr>
          <w:ilvl w:val="0"/>
          <w:numId w:val="5"/>
        </w:numPr>
        <w:spacing w:after="0" w:line="360" w:lineRule="auto"/>
        <w:ind w:left="360" w:right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5B7F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 w:rsidR="0030152C">
        <w:rPr>
          <w:rFonts w:ascii="Times New Roman" w:eastAsia="Times New Roman" w:hAnsi="Times New Roman" w:cs="Times New Roman"/>
          <w:b/>
          <w:sz w:val="24"/>
          <w:szCs w:val="24"/>
        </w:rPr>
        <w:t>esimpulan</w:t>
      </w:r>
    </w:p>
    <w:p w14:paraId="5BC5E267" w14:textId="4772830B" w:rsidR="00BB77EA" w:rsidRDefault="00390012" w:rsidP="002253F3">
      <w:pPr>
        <w:spacing w:after="0" w:line="360" w:lineRule="auto"/>
        <w:ind w:firstLine="562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Kesimpulan ditulis secara singkat </w:t>
      </w:r>
      <w:r w:rsidR="00685813">
        <w:rPr>
          <w:rFonts w:ascii="Times New Roman" w:eastAsia="Times New Roman" w:hAnsi="Times New Roman" w:cs="Times New Roman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mampu menjawab tujuan atau permasalahan penelitian dengan menunjukkan hasil penelitian atau pengujian hipotesis penelitian, </w:t>
      </w:r>
      <w:r w:rsidRPr="00DA1AC4">
        <w:rPr>
          <w:rFonts w:ascii="Times New Roman" w:eastAsia="Times New Roman" w:hAnsi="Times New Roman" w:cs="Times New Roman"/>
          <w:bCs/>
          <w:sz w:val="24"/>
          <w:szCs w:val="24"/>
        </w:rPr>
        <w:t>tanpa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mengulang pembahasan. Bagian kesimpulan dan saran ini ditulis dalam bentuk paragraf, tidak menggunakan penomoran atau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bullet.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bagian ini</w:t>
      </w:r>
      <w:r w:rsidR="006858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="00685813">
        <w:rPr>
          <w:rFonts w:ascii="Times New Roman" w:eastAsia="Times New Roman" w:hAnsi="Times New Roman" w:cs="Times New Roman"/>
          <w:sz w:val="24"/>
          <w:szCs w:val="24"/>
        </w:rPr>
        <w:t xml:space="preserve"> juga dapat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memberikan saran atau rekomendasi tindakan berdasarkan kesimpulan hasil penelitian. </w:t>
      </w:r>
      <w:r w:rsidR="00685813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enulis juga disarankan untuk memberikan ulasan terkait keterbatasan penelitian, serta rekomendasi untuk penelitian yang akan datang.</w:t>
      </w:r>
    </w:p>
    <w:p w14:paraId="4AFEDBBA" w14:textId="77777777" w:rsidR="00BB77EA" w:rsidRDefault="00BB77EA" w:rsidP="0039047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04557" w14:textId="77581F38" w:rsidR="00BB77EA" w:rsidRPr="00005B7F" w:rsidRDefault="00390012" w:rsidP="0039047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5B7F">
        <w:rPr>
          <w:rFonts w:ascii="Times New Roman" w:eastAsia="Times New Roman" w:hAnsi="Times New Roman" w:cs="Times New Roman"/>
          <w:b/>
          <w:sz w:val="24"/>
          <w:szCs w:val="24"/>
        </w:rPr>
        <w:t>DAFTAR REFERENSI</w:t>
      </w:r>
    </w:p>
    <w:p w14:paraId="343BC5DD" w14:textId="455BCF4C" w:rsidR="00CB2749" w:rsidRPr="00A80CFA" w:rsidRDefault="00390012" w:rsidP="00A80CF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2F5496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i/>
          <w:color w:val="2F5496"/>
          <w:sz w:val="20"/>
          <w:szCs w:val="20"/>
        </w:rPr>
        <w:t>Referensi berisi daftar jurnal, buku, atau referensi lain yang diacu dalam naskah  yang terbit dalam 5 tahun terakhir</w:t>
      </w:r>
      <w:r w:rsidR="006C7E5E">
        <w:rPr>
          <w:rFonts w:ascii="Times New Roman" w:eastAsia="Times New Roman" w:hAnsi="Times New Roman" w:cs="Times New Roman"/>
          <w:i/>
          <w:color w:val="2F549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color w:val="2F549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F5496"/>
          <w:sz w:val="20"/>
          <w:szCs w:val="20"/>
          <w:highlight w:val="white"/>
        </w:rPr>
        <w:t xml:space="preserve">Penulisan referensi secara alfabetis dan mengikuti gaya penulisan </w:t>
      </w:r>
      <w:r>
        <w:rPr>
          <w:rFonts w:ascii="Times New Roman" w:eastAsia="Times New Roman" w:hAnsi="Times New Roman" w:cs="Times New Roman"/>
          <w:b/>
          <w:i/>
          <w:color w:val="2F5496"/>
          <w:sz w:val="20"/>
          <w:szCs w:val="20"/>
          <w:highlight w:val="white"/>
        </w:rPr>
        <w:t xml:space="preserve">American Psychological Association (APA) </w:t>
      </w:r>
      <w:r w:rsidR="00F51196">
        <w:rPr>
          <w:rFonts w:ascii="Times New Roman" w:eastAsia="Times New Roman" w:hAnsi="Times New Roman" w:cs="Times New Roman"/>
          <w:b/>
          <w:i/>
          <w:color w:val="2F5496"/>
          <w:sz w:val="20"/>
          <w:szCs w:val="20"/>
          <w:highlight w:val="white"/>
        </w:rPr>
        <w:t>7</w:t>
      </w:r>
      <w:r>
        <w:rPr>
          <w:rFonts w:ascii="Times New Roman" w:eastAsia="Times New Roman" w:hAnsi="Times New Roman" w:cs="Times New Roman"/>
          <w:b/>
          <w:i/>
          <w:color w:val="2F5496"/>
          <w:sz w:val="20"/>
          <w:szCs w:val="20"/>
          <w:highlight w:val="white"/>
        </w:rPr>
        <w:t>th Edition</w:t>
      </w:r>
      <w:r>
        <w:rPr>
          <w:rFonts w:ascii="Times New Roman" w:eastAsia="Times New Roman" w:hAnsi="Times New Roman" w:cs="Times New Roman"/>
          <w:i/>
          <w:color w:val="2F5496"/>
          <w:sz w:val="20"/>
          <w:szCs w:val="20"/>
          <w:highlight w:val="white"/>
        </w:rPr>
        <w:t xml:space="preserve">. Contoh penulisan referensi berdasarkan APA </w:t>
      </w:r>
      <w:r w:rsidR="00D7474E">
        <w:rPr>
          <w:rFonts w:ascii="Times New Roman" w:eastAsia="Times New Roman" w:hAnsi="Times New Roman" w:cs="Times New Roman"/>
          <w:i/>
          <w:color w:val="2F5496"/>
          <w:sz w:val="20"/>
          <w:szCs w:val="20"/>
          <w:highlight w:val="white"/>
        </w:rPr>
        <w:t>7</w:t>
      </w:r>
      <w:r>
        <w:rPr>
          <w:rFonts w:ascii="Times New Roman" w:eastAsia="Times New Roman" w:hAnsi="Times New Roman" w:cs="Times New Roman"/>
          <w:i/>
          <w:color w:val="2F5496"/>
          <w:sz w:val="20"/>
          <w:szCs w:val="20"/>
          <w:highlight w:val="white"/>
        </w:rPr>
        <w:t xml:space="preserve">th Edition </w:t>
      </w:r>
      <w:r w:rsidR="00D7474E">
        <w:rPr>
          <w:rFonts w:ascii="Times New Roman" w:eastAsia="Times New Roman" w:hAnsi="Times New Roman" w:cs="Times New Roman"/>
          <w:i/>
          <w:color w:val="2F5496"/>
          <w:sz w:val="20"/>
          <w:szCs w:val="20"/>
        </w:rPr>
        <w:t>dapat Anda cek di LMS</w:t>
      </w:r>
      <w:r w:rsidR="00EF291A">
        <w:rPr>
          <w:rFonts w:ascii="Times New Roman" w:eastAsia="Times New Roman" w:hAnsi="Times New Roman" w:cs="Times New Roman"/>
          <w:i/>
          <w:color w:val="2F5496"/>
          <w:sz w:val="20"/>
          <w:szCs w:val="20"/>
        </w:rPr>
        <w:t>.</w:t>
      </w:r>
      <w:bookmarkStart w:id="1" w:name="_heading=h.30j0zll" w:colFirst="0" w:colLast="0"/>
      <w:bookmarkEnd w:id="1"/>
    </w:p>
    <w:sectPr w:rsidR="00CB2749" w:rsidRPr="00A80CFA" w:rsidSect="00C805E0"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1701" w:right="1701" w:bottom="1701" w:left="2268" w:header="0" w:footer="39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0C3F3" w14:textId="77777777" w:rsidR="00DE16CB" w:rsidRDefault="00DE16CB">
      <w:pPr>
        <w:spacing w:after="0" w:line="240" w:lineRule="auto"/>
      </w:pPr>
      <w:r>
        <w:separator/>
      </w:r>
    </w:p>
  </w:endnote>
  <w:endnote w:type="continuationSeparator" w:id="0">
    <w:p w14:paraId="4BC982B1" w14:textId="77777777" w:rsidR="00DE16CB" w:rsidRDefault="00DE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9936943"/>
      <w:docPartObj>
        <w:docPartGallery w:val="Page Numbers (Bottom of Page)"/>
        <w:docPartUnique/>
      </w:docPartObj>
    </w:sdtPr>
    <w:sdtContent>
      <w:p w14:paraId="5A1C28A6" w14:textId="18A9F3A5" w:rsidR="00651D6D" w:rsidRDefault="00651D6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96F49" w14:textId="77777777" w:rsidR="005D6029" w:rsidRDefault="005D6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2863002"/>
      <w:docPartObj>
        <w:docPartGallery w:val="Page Numbers (Bottom of Page)"/>
        <w:docPartUnique/>
      </w:docPartObj>
    </w:sdtPr>
    <w:sdtContent>
      <w:p w14:paraId="5BF3CB69" w14:textId="0C4F48A2" w:rsidR="00651D6D" w:rsidRDefault="00651D6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34751" w14:textId="77777777" w:rsidR="00651D6D" w:rsidRDefault="00651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825A4" w14:textId="77777777" w:rsidR="00DE16CB" w:rsidRDefault="00DE16CB">
      <w:pPr>
        <w:spacing w:after="0" w:line="240" w:lineRule="auto"/>
      </w:pPr>
      <w:r>
        <w:separator/>
      </w:r>
    </w:p>
  </w:footnote>
  <w:footnote w:type="continuationSeparator" w:id="0">
    <w:p w14:paraId="031619E5" w14:textId="77777777" w:rsidR="00DE16CB" w:rsidRDefault="00DE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A29C3" w14:textId="77777777" w:rsidR="00D86F5F" w:rsidRDefault="00D86F5F" w:rsidP="00D86F5F">
    <w:pPr>
      <w:pStyle w:val="Header"/>
      <w:jc w:val="right"/>
      <w:rPr>
        <w:rFonts w:ascii="Cambria" w:eastAsia="Cambria" w:hAnsi="Cambria" w:cs="Cambria"/>
      </w:rPr>
    </w:pPr>
  </w:p>
  <w:p w14:paraId="13F0D0DE" w14:textId="77777777" w:rsidR="00D86F5F" w:rsidRDefault="00D86F5F" w:rsidP="00D86F5F">
    <w:pPr>
      <w:pStyle w:val="Header"/>
      <w:jc w:val="right"/>
      <w:rPr>
        <w:rFonts w:ascii="Cambria" w:eastAsia="Cambria" w:hAnsi="Cambria" w:cs="Cambria"/>
      </w:rPr>
    </w:pPr>
  </w:p>
  <w:p w14:paraId="50B3674C" w14:textId="77777777" w:rsidR="00D86F5F" w:rsidRDefault="00D86F5F" w:rsidP="00D86F5F">
    <w:pPr>
      <w:pStyle w:val="Header"/>
      <w:jc w:val="right"/>
      <w:rPr>
        <w:rFonts w:ascii="Cambria" w:eastAsia="Cambria" w:hAnsi="Cambria" w:cs="Cambria"/>
      </w:rPr>
    </w:pPr>
  </w:p>
  <w:p w14:paraId="3303EAEB" w14:textId="77777777" w:rsidR="00D86F5F" w:rsidRDefault="00D86F5F" w:rsidP="00D86F5F">
    <w:pPr>
      <w:pStyle w:val="Header"/>
      <w:jc w:val="right"/>
      <w:rPr>
        <w:rFonts w:ascii="Cambria" w:eastAsia="Cambria" w:hAnsi="Cambria" w:cs="Cambria"/>
      </w:rPr>
    </w:pPr>
  </w:p>
  <w:p w14:paraId="6B8AC60D" w14:textId="77777777" w:rsidR="00D86F5F" w:rsidRDefault="00D86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5AB88" w14:textId="344DE2FC" w:rsidR="00186B62" w:rsidRDefault="00186B62" w:rsidP="00186B6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  <w:highlight w:val="white"/>
      </w:rPr>
    </w:pPr>
    <w:bookmarkStart w:id="2" w:name="_Hlk171489566"/>
    <w:bookmarkStart w:id="3" w:name="_Hlk171489567"/>
  </w:p>
  <w:bookmarkEnd w:id="2"/>
  <w:bookmarkEnd w:id="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070"/>
    <w:multiLevelType w:val="hybridMultilevel"/>
    <w:tmpl w:val="4C64095A"/>
    <w:lvl w:ilvl="0" w:tplc="44AE4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F394312"/>
    <w:multiLevelType w:val="multilevel"/>
    <w:tmpl w:val="AAA8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276D8"/>
    <w:multiLevelType w:val="multilevel"/>
    <w:tmpl w:val="0CBE32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2C7820D9"/>
    <w:multiLevelType w:val="hybridMultilevel"/>
    <w:tmpl w:val="3AFA01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36496"/>
    <w:multiLevelType w:val="hybridMultilevel"/>
    <w:tmpl w:val="3C6E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D0726"/>
    <w:multiLevelType w:val="multilevel"/>
    <w:tmpl w:val="EB78ECEE"/>
    <w:lvl w:ilvl="0">
      <w:start w:val="1"/>
      <w:numFmt w:val="lowerLetter"/>
      <w:lvlText w:val="%1)"/>
      <w:lvlJc w:val="left"/>
      <w:pPr>
        <w:ind w:left="1143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448A2629"/>
    <w:multiLevelType w:val="multilevel"/>
    <w:tmpl w:val="6C5431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2D2EBF"/>
    <w:multiLevelType w:val="multilevel"/>
    <w:tmpl w:val="0C30D968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96665440">
    <w:abstractNumId w:val="6"/>
  </w:num>
  <w:num w:numId="2" w16cid:durableId="1649088415">
    <w:abstractNumId w:val="5"/>
  </w:num>
  <w:num w:numId="3" w16cid:durableId="1985350171">
    <w:abstractNumId w:val="7"/>
  </w:num>
  <w:num w:numId="4" w16cid:durableId="1817526164">
    <w:abstractNumId w:val="2"/>
  </w:num>
  <w:num w:numId="5" w16cid:durableId="153837868">
    <w:abstractNumId w:val="3"/>
  </w:num>
  <w:num w:numId="6" w16cid:durableId="577635014">
    <w:abstractNumId w:val="1"/>
  </w:num>
  <w:num w:numId="7" w16cid:durableId="1494952112">
    <w:abstractNumId w:val="4"/>
  </w:num>
  <w:num w:numId="8" w16cid:durableId="46997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7EA"/>
    <w:rsid w:val="00005B7F"/>
    <w:rsid w:val="00063C6B"/>
    <w:rsid w:val="000C2CA3"/>
    <w:rsid w:val="000C7684"/>
    <w:rsid w:val="000D0BA3"/>
    <w:rsid w:val="000D7D7F"/>
    <w:rsid w:val="0012387E"/>
    <w:rsid w:val="00125D6C"/>
    <w:rsid w:val="00165A23"/>
    <w:rsid w:val="00177A2F"/>
    <w:rsid w:val="00177EAE"/>
    <w:rsid w:val="00186B62"/>
    <w:rsid w:val="001961B6"/>
    <w:rsid w:val="001A5FA5"/>
    <w:rsid w:val="001B3132"/>
    <w:rsid w:val="001D6327"/>
    <w:rsid w:val="002066D9"/>
    <w:rsid w:val="002253F3"/>
    <w:rsid w:val="0023113B"/>
    <w:rsid w:val="002437FD"/>
    <w:rsid w:val="0025182A"/>
    <w:rsid w:val="00275A80"/>
    <w:rsid w:val="002B2806"/>
    <w:rsid w:val="002D1145"/>
    <w:rsid w:val="002D44FA"/>
    <w:rsid w:val="002F29B1"/>
    <w:rsid w:val="003007AB"/>
    <w:rsid w:val="0030152C"/>
    <w:rsid w:val="003407E9"/>
    <w:rsid w:val="0035260C"/>
    <w:rsid w:val="00383052"/>
    <w:rsid w:val="00390012"/>
    <w:rsid w:val="0039047B"/>
    <w:rsid w:val="003D3CCF"/>
    <w:rsid w:val="003D7073"/>
    <w:rsid w:val="003E5454"/>
    <w:rsid w:val="00400A80"/>
    <w:rsid w:val="004503E3"/>
    <w:rsid w:val="004745D0"/>
    <w:rsid w:val="004857D1"/>
    <w:rsid w:val="00486592"/>
    <w:rsid w:val="004B1110"/>
    <w:rsid w:val="004D3C1C"/>
    <w:rsid w:val="004F56F6"/>
    <w:rsid w:val="00523A72"/>
    <w:rsid w:val="00535020"/>
    <w:rsid w:val="00581400"/>
    <w:rsid w:val="005B5882"/>
    <w:rsid w:val="005D6029"/>
    <w:rsid w:val="005E4406"/>
    <w:rsid w:val="005F1257"/>
    <w:rsid w:val="00620B53"/>
    <w:rsid w:val="00651D6D"/>
    <w:rsid w:val="00685813"/>
    <w:rsid w:val="006B7B9B"/>
    <w:rsid w:val="006C7E5E"/>
    <w:rsid w:val="006D3AFE"/>
    <w:rsid w:val="006E790B"/>
    <w:rsid w:val="00737C26"/>
    <w:rsid w:val="00751C7E"/>
    <w:rsid w:val="00753A6E"/>
    <w:rsid w:val="00790651"/>
    <w:rsid w:val="007E5309"/>
    <w:rsid w:val="007E5B21"/>
    <w:rsid w:val="00813688"/>
    <w:rsid w:val="00865E44"/>
    <w:rsid w:val="008A1AF0"/>
    <w:rsid w:val="008C7218"/>
    <w:rsid w:val="008D316D"/>
    <w:rsid w:val="008D591F"/>
    <w:rsid w:val="008E5CEB"/>
    <w:rsid w:val="00913A44"/>
    <w:rsid w:val="0093327D"/>
    <w:rsid w:val="00964A57"/>
    <w:rsid w:val="00971CC2"/>
    <w:rsid w:val="009A32B4"/>
    <w:rsid w:val="009B6008"/>
    <w:rsid w:val="009D7CFA"/>
    <w:rsid w:val="009F3352"/>
    <w:rsid w:val="009F572D"/>
    <w:rsid w:val="00A02D79"/>
    <w:rsid w:val="00A23CDD"/>
    <w:rsid w:val="00A244EC"/>
    <w:rsid w:val="00A80CFA"/>
    <w:rsid w:val="00A9344E"/>
    <w:rsid w:val="00AD1E3B"/>
    <w:rsid w:val="00AE6BFB"/>
    <w:rsid w:val="00AF214E"/>
    <w:rsid w:val="00AF3132"/>
    <w:rsid w:val="00B17825"/>
    <w:rsid w:val="00B42C53"/>
    <w:rsid w:val="00B677CC"/>
    <w:rsid w:val="00B67A65"/>
    <w:rsid w:val="00BB176C"/>
    <w:rsid w:val="00BB29DA"/>
    <w:rsid w:val="00BB77EA"/>
    <w:rsid w:val="00C12D2C"/>
    <w:rsid w:val="00C247F1"/>
    <w:rsid w:val="00C54A4F"/>
    <w:rsid w:val="00C56142"/>
    <w:rsid w:val="00C61EC1"/>
    <w:rsid w:val="00C76563"/>
    <w:rsid w:val="00C805E0"/>
    <w:rsid w:val="00C84731"/>
    <w:rsid w:val="00CA0839"/>
    <w:rsid w:val="00CB2749"/>
    <w:rsid w:val="00CD0026"/>
    <w:rsid w:val="00CE33E7"/>
    <w:rsid w:val="00D023A7"/>
    <w:rsid w:val="00D525ED"/>
    <w:rsid w:val="00D572AC"/>
    <w:rsid w:val="00D67EAB"/>
    <w:rsid w:val="00D7474E"/>
    <w:rsid w:val="00D81FD6"/>
    <w:rsid w:val="00D86F5F"/>
    <w:rsid w:val="00D9173B"/>
    <w:rsid w:val="00D9669F"/>
    <w:rsid w:val="00DA1AC4"/>
    <w:rsid w:val="00DC682B"/>
    <w:rsid w:val="00DD15E6"/>
    <w:rsid w:val="00DE16CB"/>
    <w:rsid w:val="00DF39EF"/>
    <w:rsid w:val="00DF7A7E"/>
    <w:rsid w:val="00E12115"/>
    <w:rsid w:val="00E22081"/>
    <w:rsid w:val="00E928CD"/>
    <w:rsid w:val="00E96CC6"/>
    <w:rsid w:val="00EA435E"/>
    <w:rsid w:val="00EB286A"/>
    <w:rsid w:val="00ED3073"/>
    <w:rsid w:val="00EF291A"/>
    <w:rsid w:val="00EF3AA6"/>
    <w:rsid w:val="00F13E45"/>
    <w:rsid w:val="00F41ED6"/>
    <w:rsid w:val="00F4399A"/>
    <w:rsid w:val="00F51196"/>
    <w:rsid w:val="00F525DB"/>
    <w:rsid w:val="00F8614E"/>
    <w:rsid w:val="00F96B7E"/>
    <w:rsid w:val="00FB1F07"/>
    <w:rsid w:val="00FC1755"/>
    <w:rsid w:val="00FF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57F49F"/>
  <w15:docId w15:val="{1BF8B964-E5D0-4526-A975-675D24B9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Judul1">
    <w:name w:val="heading 1"/>
    <w:basedOn w:val="Normal"/>
    <w:next w:val="Normal"/>
    <w:pPr>
      <w:keepNext/>
      <w:spacing w:before="240" w:after="60" w:line="360" w:lineRule="auto"/>
      <w:jc w:val="both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Judul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Judul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Judu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pPr>
      <w:spacing w:after="60" w:line="240" w:lineRule="auto"/>
      <w:jc w:val="center"/>
    </w:pPr>
    <w:rPr>
      <w:rFonts w:ascii="Arial" w:eastAsia="Arial" w:hAnsi="Arial" w:cs="Arial"/>
      <w:sz w:val="24"/>
      <w:szCs w:val="24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ParagrafDefault"/>
    <w:uiPriority w:val="99"/>
    <w:unhideWhenUsed/>
    <w:rsid w:val="00CB0823"/>
    <w:rPr>
      <w:color w:val="0563C1" w:themeColor="hyperlink"/>
      <w:u w:val="single"/>
    </w:rPr>
  </w:style>
  <w:style w:type="character" w:customStyle="1" w:styleId="UnresolvedMention1">
    <w:name w:val="Unresolved Mention1"/>
    <w:basedOn w:val="FontParagrafDefault"/>
    <w:uiPriority w:val="99"/>
    <w:semiHidden/>
    <w:unhideWhenUsed/>
    <w:rsid w:val="00CB0823"/>
    <w:rPr>
      <w:color w:val="808080"/>
      <w:shd w:val="clear" w:color="auto" w:fill="E6E6E6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D63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63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C31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31E97"/>
  </w:style>
  <w:style w:type="paragraph" w:styleId="Footer">
    <w:name w:val="footer"/>
    <w:basedOn w:val="Normal"/>
    <w:link w:val="FooterKAR"/>
    <w:uiPriority w:val="99"/>
    <w:unhideWhenUsed/>
    <w:rsid w:val="00C31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31E97"/>
  </w:style>
  <w:style w:type="paragraph" w:styleId="DaftarParagraf">
    <w:name w:val="List Paragraph"/>
    <w:basedOn w:val="Normal"/>
    <w:uiPriority w:val="34"/>
    <w:qFormat/>
    <w:rsid w:val="00031C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Penekanan">
    <w:name w:val="Emphasis"/>
    <w:basedOn w:val="FontParagrafDefault"/>
    <w:uiPriority w:val="20"/>
    <w:qFormat/>
    <w:rsid w:val="008A21B0"/>
    <w:rPr>
      <w:i/>
      <w:iCs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BE1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BE195A"/>
    <w:rPr>
      <w:rFonts w:ascii="Courier New" w:eastAsia="Times New Roman" w:hAnsi="Courier New" w:cs="Courier New"/>
      <w:color w:val="auto"/>
      <w:sz w:val="20"/>
      <w:szCs w:val="20"/>
      <w:lang w:eastAsia="id-ID"/>
    </w:rPr>
  </w:style>
  <w:style w:type="paragraph" w:customStyle="1" w:styleId="Normal1">
    <w:name w:val="Normal1"/>
    <w:rsid w:val="00925C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2F29B1"/>
    <w:rPr>
      <w:color w:val="605E5C"/>
      <w:shd w:val="clear" w:color="auto" w:fill="E1DFDD"/>
    </w:rPr>
  </w:style>
  <w:style w:type="paragraph" w:customStyle="1" w:styleId="Penulis">
    <w:name w:val="Penulis"/>
    <w:basedOn w:val="Normal"/>
    <w:qFormat/>
    <w:rsid w:val="008A1AF0"/>
    <w:pPr>
      <w:widowControl w:val="0"/>
      <w:tabs>
        <w:tab w:val="left" w:pos="414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val="en-US" w:eastAsia="id-ID"/>
    </w:rPr>
  </w:style>
  <w:style w:type="character" w:styleId="Kuat">
    <w:name w:val="Strong"/>
    <w:uiPriority w:val="22"/>
    <w:qFormat/>
    <w:rsid w:val="004D3C1C"/>
    <w:rPr>
      <w:b/>
      <w:bCs/>
    </w:rPr>
  </w:style>
  <w:style w:type="character" w:customStyle="1" w:styleId="JudulChar">
    <w:name w:val="Judul Char"/>
    <w:link w:val="Judul10"/>
    <w:locked/>
    <w:rsid w:val="004D3C1C"/>
    <w:rPr>
      <w:rFonts w:ascii="Arial" w:hAnsi="Arial" w:cs="Arial"/>
      <w:b/>
      <w:bCs/>
      <w:kern w:val="32"/>
      <w:sz w:val="28"/>
      <w:szCs w:val="32"/>
      <w:lang w:eastAsia="ja-JP"/>
    </w:rPr>
  </w:style>
  <w:style w:type="paragraph" w:customStyle="1" w:styleId="Judul10">
    <w:name w:val="Judul1"/>
    <w:basedOn w:val="Judul1"/>
    <w:link w:val="JudulChar"/>
    <w:rsid w:val="004D3C1C"/>
    <w:pPr>
      <w:adjustRightInd w:val="0"/>
      <w:snapToGrid w:val="0"/>
      <w:spacing w:before="360" w:after="240" w:line="240" w:lineRule="auto"/>
      <w:contextualSpacing/>
      <w:jc w:val="center"/>
    </w:pPr>
    <w:rPr>
      <w:rFonts w:ascii="Arial" w:eastAsia="Calibri" w:hAnsi="Arial" w:cs="Arial"/>
      <w:bCs/>
      <w:kern w:val="32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ETZgGam/2WOVZgKrfmQMo52M0A==">AMUW2mVqrcCR848gkOyDTruDDyK1GiNFfonJFj4x+lr068m2P0+tOZg4lh7IFLcYNVGrEHhAGGheOINDo1+ageM08KtlR6chAssjHWAv7BGeAv0mgJKTppwx/mSfh6gSNngO5hII8gEKDGqQd8wJeviJm5Cf0jDVCw==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juserrr</dc:creator>
  <cp:lastModifiedBy>ASUS</cp:lastModifiedBy>
  <cp:revision>85</cp:revision>
  <dcterms:created xsi:type="dcterms:W3CDTF">2024-01-08T00:30:00Z</dcterms:created>
  <dcterms:modified xsi:type="dcterms:W3CDTF">2025-03-12T09:25:00Z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e1af156e-1e53-3f65-988e-300dac34f79c</vt:lpwstr>
  </property>
  <property fmtid="{D5CDD505-2E9C-101B-9397-08002B2CF9AE}" pid="24" name="Mendeley Citation Style_1">
    <vt:lpwstr>http://www.zotero.org/styles/apa</vt:lpwstr>
  </property>
</Properties>
</file>