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D5B85" w14:textId="59F0162F" w:rsidR="00641F4A" w:rsidRDefault="00433A56">
      <w:pPr>
        <w:rPr>
          <w:rtl/>
        </w:rPr>
      </w:pPr>
      <w:r>
        <w:rPr>
          <w:rFonts w:hint="cs"/>
        </w:rPr>
        <w:t>LOREM I</w:t>
      </w:r>
      <w:r>
        <w:t>PSUM</w:t>
      </w:r>
    </w:p>
    <w:sectPr w:rsidR="00641F4A" w:rsidSect="006B23B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4A"/>
    <w:rsid w:val="00433A56"/>
    <w:rsid w:val="00641F4A"/>
    <w:rsid w:val="006B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F8A7"/>
  <w15:chartTrackingRefBased/>
  <w15:docId w15:val="{0D6196C7-B571-4773-BABF-1473656E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Itzik Fadida</dc:creator>
  <cp:keywords/>
  <dc:description/>
  <cp:lastModifiedBy>Itzik Fadida</cp:lastModifiedBy>
  <cp:revision>2</cp:revision>
  <dcterms:created xsi:type="dcterms:W3CDTF">2021-01-05T17:17:00Z</dcterms:created>
  <dcterms:modified xsi:type="dcterms:W3CDTF">2021-01-10T09:25:00Z</dcterms:modified>
</cp:coreProperties>
</file>