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D35" w:rsidRDefault="00442D35">
      <w:pPr>
        <w:rPr>
          <w:lang w:val="es-AR"/>
        </w:rPr>
      </w:pPr>
      <w:r>
        <w:rPr>
          <w:lang w:val="es-AR"/>
        </w:rPr>
        <w:t>Para realizar el test tecnico, he encontrado problemas para poder avanzar con la réplica de la aplicación en la tecnología NetCore 2, ya que no supe resolver el modelo con la base de datos. Así como también la implementación de Docker.</w:t>
      </w:r>
    </w:p>
    <w:p w:rsidR="00442D35" w:rsidRDefault="00442D35">
      <w:pPr>
        <w:rPr>
          <w:lang w:val="es-AR"/>
        </w:rPr>
      </w:pPr>
      <w:r>
        <w:rPr>
          <w:lang w:val="es-AR"/>
        </w:rPr>
        <w:t>Sepan disculpar</w:t>
      </w:r>
    </w:p>
    <w:p w:rsidR="00442D35" w:rsidRDefault="00442D35">
      <w:pPr>
        <w:rPr>
          <w:lang w:val="es-AR"/>
        </w:rPr>
      </w:pPr>
    </w:p>
    <w:p w:rsidR="00442D35" w:rsidRPr="00442D35" w:rsidRDefault="00442D35">
      <w:pPr>
        <w:rPr>
          <w:lang w:val="es-AR"/>
        </w:rPr>
      </w:pPr>
      <w:r>
        <w:rPr>
          <w:lang w:val="es-AR"/>
        </w:rPr>
        <w:t xml:space="preserve">Ariel Cazon </w:t>
      </w:r>
      <w:bookmarkStart w:id="0" w:name="_GoBack"/>
      <w:bookmarkEnd w:id="0"/>
    </w:p>
    <w:sectPr w:rsidR="00442D35" w:rsidRPr="00442D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FA"/>
    <w:rsid w:val="000B1DFA"/>
    <w:rsid w:val="00134E04"/>
    <w:rsid w:val="0025073E"/>
    <w:rsid w:val="00442D35"/>
    <w:rsid w:val="00766662"/>
    <w:rsid w:val="00D6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2F2D"/>
  <w15:chartTrackingRefBased/>
  <w15:docId w15:val="{75CEF9AB-753E-4854-8ABE-8E316D4F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Cazón</dc:creator>
  <cp:keywords/>
  <dc:description/>
  <cp:lastModifiedBy>Ariel Cazón</cp:lastModifiedBy>
  <cp:revision>3</cp:revision>
  <dcterms:created xsi:type="dcterms:W3CDTF">2017-10-17T18:10:00Z</dcterms:created>
  <dcterms:modified xsi:type="dcterms:W3CDTF">2017-10-17T18:12:00Z</dcterms:modified>
</cp:coreProperties>
</file>