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F5BAC" w14:textId="77777777" w:rsidR="00392A60" w:rsidRDefault="00000000">
      <w:pPr>
        <w:spacing w:before="400" w:after="80"/>
        <w:jc w:val="center"/>
      </w:pPr>
      <w:proofErr w:type="spellStart"/>
      <w:r>
        <w:rPr>
          <w:b/>
          <w:bCs/>
          <w:color w:val="2D5BE3"/>
          <w:sz w:val="56"/>
          <w:szCs w:val="56"/>
        </w:rPr>
        <w:t>TraceLMs</w:t>
      </w:r>
      <w:proofErr w:type="spellEnd"/>
      <w:r>
        <w:rPr>
          <w:b/>
          <w:bCs/>
          <w:color w:val="2D5BE3"/>
          <w:sz w:val="56"/>
          <w:szCs w:val="56"/>
        </w:rPr>
        <w:t xml:space="preserve"> Cloud</w:t>
      </w:r>
    </w:p>
    <w:p w14:paraId="381CBCF6" w14:textId="77777777" w:rsidR="00392A60" w:rsidRDefault="00000000">
      <w:pPr>
        <w:spacing w:after="80"/>
        <w:jc w:val="center"/>
      </w:pPr>
      <w:r>
        <w:rPr>
          <w:color w:val="666666"/>
          <w:sz w:val="24"/>
          <w:szCs w:val="24"/>
        </w:rPr>
        <w:t>Version 0.1.0 · Released 2026-06-24</w:t>
      </w:r>
    </w:p>
    <w:p w14:paraId="4189FD49" w14:textId="77777777" w:rsidR="00392A60" w:rsidRDefault="00392A60">
      <w:pPr>
        <w:spacing w:after="80"/>
      </w:pPr>
    </w:p>
    <w:p w14:paraId="65C6C424" w14:textId="77777777" w:rsidR="00392A60" w:rsidRDefault="00392A60">
      <w:pPr>
        <w:spacing w:after="80"/>
      </w:pPr>
    </w:p>
    <w:p w14:paraId="155F8521" w14:textId="77777777" w:rsidR="00392A60" w:rsidRDefault="00000000">
      <w:pPr>
        <w:pStyle w:val="Heading1"/>
        <w:spacing w:before="400"/>
      </w:pPr>
      <w:r>
        <w:t>Table of Contents</w:t>
      </w:r>
    </w:p>
    <w:p w14:paraId="0C82F39F" w14:textId="77777777" w:rsidR="00392A60" w:rsidRDefault="00392A60">
      <w:pPr>
        <w:spacing w:after="80"/>
      </w:pPr>
    </w:p>
    <w:p w14:paraId="16C8C9D2" w14:textId="77777777" w:rsidR="00392A60" w:rsidRDefault="00000000">
      <w:pPr>
        <w:pStyle w:val="ListParagraph"/>
        <w:numPr>
          <w:ilvl w:val="0"/>
          <w:numId w:val="2"/>
        </w:numPr>
        <w:spacing w:before="40" w:after="40"/>
      </w:pPr>
      <w:r>
        <w:t xml:space="preserve">[Executive </w:t>
      </w:r>
      <w:proofErr w:type="gramStart"/>
      <w:r>
        <w:t>Summary](</w:t>
      </w:r>
      <w:proofErr w:type="gramEnd"/>
      <w:r>
        <w:t>#1-executive-summary)</w:t>
      </w:r>
    </w:p>
    <w:p w14:paraId="2FF33377" w14:textId="77777777" w:rsidR="00392A60" w:rsidRDefault="00000000">
      <w:pPr>
        <w:pStyle w:val="ListParagraph"/>
        <w:numPr>
          <w:ilvl w:val="0"/>
          <w:numId w:val="2"/>
        </w:numPr>
        <w:spacing w:before="40" w:after="40"/>
      </w:pPr>
      <w:r>
        <w:t xml:space="preserve">[Product </w:t>
      </w:r>
      <w:proofErr w:type="gramStart"/>
      <w:r>
        <w:t>Vision](</w:t>
      </w:r>
      <w:proofErr w:type="gramEnd"/>
      <w:r>
        <w:t>#2-product-vision)</w:t>
      </w:r>
    </w:p>
    <w:p w14:paraId="200A1C39" w14:textId="77777777" w:rsidR="00392A60" w:rsidRDefault="00000000">
      <w:pPr>
        <w:pStyle w:val="ListParagraph"/>
        <w:numPr>
          <w:ilvl w:val="0"/>
          <w:numId w:val="2"/>
        </w:numPr>
        <w:spacing w:before="40" w:after="40"/>
      </w:pPr>
      <w:r>
        <w:t xml:space="preserve">[System </w:t>
      </w:r>
      <w:proofErr w:type="gramStart"/>
      <w:r>
        <w:t>Architecture](</w:t>
      </w:r>
      <w:proofErr w:type="gramEnd"/>
      <w:r>
        <w:t>#3-system-architecture)</w:t>
      </w:r>
    </w:p>
    <w:p w14:paraId="3EE96ED4" w14:textId="77777777" w:rsidR="00392A60" w:rsidRDefault="00000000">
      <w:pPr>
        <w:pStyle w:val="ListParagraph"/>
        <w:numPr>
          <w:ilvl w:val="0"/>
          <w:numId w:val="2"/>
        </w:numPr>
        <w:spacing w:before="40" w:after="40"/>
      </w:pPr>
      <w:r>
        <w:t xml:space="preserve">[Feature </w:t>
      </w:r>
      <w:proofErr w:type="gramStart"/>
      <w:r>
        <w:t>Inventory](</w:t>
      </w:r>
      <w:proofErr w:type="gramEnd"/>
      <w:r>
        <w:t>#4-feature-inventory)</w:t>
      </w:r>
    </w:p>
    <w:p w14:paraId="1C4D96BB" w14:textId="77777777" w:rsidR="00392A60" w:rsidRDefault="00000000">
      <w:pPr>
        <w:pStyle w:val="ListParagraph"/>
        <w:numPr>
          <w:ilvl w:val="0"/>
          <w:numId w:val="2"/>
        </w:numPr>
        <w:spacing w:before="40" w:after="40"/>
      </w:pPr>
      <w:r>
        <w:t xml:space="preserve">[Module </w:t>
      </w:r>
      <w:proofErr w:type="gramStart"/>
      <w:r>
        <w:t>Documentation](</w:t>
      </w:r>
      <w:proofErr w:type="gramEnd"/>
      <w:r>
        <w:t>#5-module-documentation)</w:t>
      </w:r>
    </w:p>
    <w:p w14:paraId="679C43FF" w14:textId="77777777" w:rsidR="00392A60" w:rsidRDefault="00000000">
      <w:pPr>
        <w:pStyle w:val="ListParagraph"/>
        <w:numPr>
          <w:ilvl w:val="0"/>
          <w:numId w:val="2"/>
        </w:numPr>
        <w:spacing w:before="40" w:after="40"/>
      </w:pPr>
      <w:r>
        <w:t xml:space="preserve">[Data </w:t>
      </w:r>
      <w:proofErr w:type="gramStart"/>
      <w:r>
        <w:t>Flow](</w:t>
      </w:r>
      <w:proofErr w:type="gramEnd"/>
      <w:r>
        <w:t>#6-data-flow)</w:t>
      </w:r>
    </w:p>
    <w:p w14:paraId="70E97316" w14:textId="77777777" w:rsidR="00392A60" w:rsidRDefault="00000000">
      <w:pPr>
        <w:pStyle w:val="ListParagraph"/>
        <w:numPr>
          <w:ilvl w:val="0"/>
          <w:numId w:val="2"/>
        </w:numPr>
        <w:spacing w:before="40" w:after="40"/>
      </w:pPr>
      <w:r>
        <w:t xml:space="preserve">[AI Processing </w:t>
      </w:r>
      <w:proofErr w:type="gramStart"/>
      <w:r>
        <w:t>Pipeline](</w:t>
      </w:r>
      <w:proofErr w:type="gramEnd"/>
      <w:r>
        <w:t>#7-ai-processing-pipeline)</w:t>
      </w:r>
    </w:p>
    <w:p w14:paraId="46F110F2" w14:textId="77777777" w:rsidR="00392A60" w:rsidRDefault="00000000">
      <w:pPr>
        <w:pStyle w:val="ListParagraph"/>
        <w:numPr>
          <w:ilvl w:val="0"/>
          <w:numId w:val="2"/>
        </w:numPr>
        <w:spacing w:before="40" w:after="40"/>
      </w:pPr>
      <w:r>
        <w:t xml:space="preserve">[Database </w:t>
      </w:r>
      <w:proofErr w:type="gramStart"/>
      <w:r>
        <w:t>Overview](</w:t>
      </w:r>
      <w:proofErr w:type="gramEnd"/>
      <w:r>
        <w:t>#8-database-overview)</w:t>
      </w:r>
    </w:p>
    <w:p w14:paraId="2923FACB" w14:textId="77777777" w:rsidR="00392A60" w:rsidRDefault="00000000">
      <w:pPr>
        <w:pStyle w:val="ListParagraph"/>
        <w:numPr>
          <w:ilvl w:val="0"/>
          <w:numId w:val="2"/>
        </w:numPr>
        <w:spacing w:before="40" w:after="40"/>
      </w:pPr>
      <w:r>
        <w:t xml:space="preserve">[API </w:t>
      </w:r>
      <w:proofErr w:type="gramStart"/>
      <w:r>
        <w:t>Overview](</w:t>
      </w:r>
      <w:proofErr w:type="gramEnd"/>
      <w:r>
        <w:t>#9-api-overview)</w:t>
      </w:r>
    </w:p>
    <w:p w14:paraId="64590048" w14:textId="77777777" w:rsidR="00392A60" w:rsidRDefault="00000000">
      <w:pPr>
        <w:pStyle w:val="ListParagraph"/>
        <w:numPr>
          <w:ilvl w:val="0"/>
          <w:numId w:val="2"/>
        </w:numPr>
        <w:spacing w:before="40" w:after="40"/>
      </w:pPr>
      <w:r>
        <w:t xml:space="preserve">[Security </w:t>
      </w:r>
      <w:proofErr w:type="gramStart"/>
      <w:r>
        <w:t>Overview](</w:t>
      </w:r>
      <w:proofErr w:type="gramEnd"/>
      <w:r>
        <w:t>#10-security-overview)</w:t>
      </w:r>
    </w:p>
    <w:p w14:paraId="456CAF62" w14:textId="77777777" w:rsidR="00392A60" w:rsidRDefault="00000000">
      <w:pPr>
        <w:pStyle w:val="ListParagraph"/>
        <w:numPr>
          <w:ilvl w:val="0"/>
          <w:numId w:val="2"/>
        </w:numPr>
        <w:spacing w:before="40" w:after="40"/>
      </w:pPr>
      <w:r>
        <w:t xml:space="preserve">[UI/UX </w:t>
      </w:r>
      <w:proofErr w:type="gramStart"/>
      <w:r>
        <w:t>Overview](</w:t>
      </w:r>
      <w:proofErr w:type="gramEnd"/>
      <w:r>
        <w:t>#11-uiux-overview)</w:t>
      </w:r>
    </w:p>
    <w:p w14:paraId="75912BA6" w14:textId="77777777" w:rsidR="00392A60" w:rsidRDefault="00000000">
      <w:pPr>
        <w:pStyle w:val="ListParagraph"/>
        <w:numPr>
          <w:ilvl w:val="0"/>
          <w:numId w:val="2"/>
        </w:numPr>
        <w:spacing w:before="40" w:after="40"/>
      </w:pPr>
      <w:r>
        <w:t xml:space="preserve">[Known </w:t>
      </w:r>
      <w:proofErr w:type="gramStart"/>
      <w:r>
        <w:t>Limitations](</w:t>
      </w:r>
      <w:proofErr w:type="gramEnd"/>
      <w:r>
        <w:t>#12-known-limitations)</w:t>
      </w:r>
    </w:p>
    <w:p w14:paraId="5D447278" w14:textId="77777777" w:rsidR="00392A60" w:rsidRDefault="00000000">
      <w:pPr>
        <w:pStyle w:val="ListParagraph"/>
        <w:numPr>
          <w:ilvl w:val="0"/>
          <w:numId w:val="2"/>
        </w:numPr>
        <w:spacing w:before="40" w:after="40"/>
      </w:pPr>
      <w:r>
        <w:t xml:space="preserve">[Technical </w:t>
      </w:r>
      <w:proofErr w:type="gramStart"/>
      <w:r>
        <w:t>Debt](</w:t>
      </w:r>
      <w:proofErr w:type="gramEnd"/>
      <w:r>
        <w:t>#13-technical-debt)</w:t>
      </w:r>
    </w:p>
    <w:p w14:paraId="25E8467A" w14:textId="77777777" w:rsidR="00392A60" w:rsidRDefault="00000000">
      <w:pPr>
        <w:pStyle w:val="ListParagraph"/>
        <w:numPr>
          <w:ilvl w:val="0"/>
          <w:numId w:val="2"/>
        </w:numPr>
        <w:spacing w:before="40" w:after="40"/>
      </w:pPr>
      <w:r>
        <w:t>[Risks](#14-risks)</w:t>
      </w:r>
    </w:p>
    <w:p w14:paraId="5AE48AD7" w14:textId="77777777" w:rsidR="00392A60" w:rsidRDefault="00000000">
      <w:pPr>
        <w:pStyle w:val="ListParagraph"/>
        <w:numPr>
          <w:ilvl w:val="0"/>
          <w:numId w:val="2"/>
        </w:numPr>
        <w:spacing w:before="40" w:after="40"/>
      </w:pPr>
      <w:r>
        <w:t>[Assumptions](#15-assumptions)</w:t>
      </w:r>
    </w:p>
    <w:p w14:paraId="0CAF2FC1" w14:textId="77777777" w:rsidR="00392A60" w:rsidRDefault="00000000">
      <w:pPr>
        <w:pStyle w:val="ListParagraph"/>
        <w:numPr>
          <w:ilvl w:val="0"/>
          <w:numId w:val="2"/>
        </w:numPr>
        <w:spacing w:before="40" w:after="40"/>
      </w:pPr>
      <w:r>
        <w:t>[Dependencies](#16-dependencies)</w:t>
      </w:r>
    </w:p>
    <w:p w14:paraId="37C7A3D4" w14:textId="77777777" w:rsidR="00392A60" w:rsidRDefault="00000000">
      <w:pPr>
        <w:pStyle w:val="ListParagraph"/>
        <w:numPr>
          <w:ilvl w:val="0"/>
          <w:numId w:val="2"/>
        </w:numPr>
        <w:spacing w:before="40" w:after="40"/>
      </w:pPr>
      <w:r>
        <w:t xml:space="preserve">[Gap </w:t>
      </w:r>
      <w:proofErr w:type="gramStart"/>
      <w:r>
        <w:t>Analysis](</w:t>
      </w:r>
      <w:proofErr w:type="gramEnd"/>
      <w:r>
        <w:t>#17-gap-analysis)</w:t>
      </w:r>
    </w:p>
    <w:p w14:paraId="00E4D602" w14:textId="77777777" w:rsidR="00392A60" w:rsidRDefault="00000000">
      <w:pPr>
        <w:pStyle w:val="ListParagraph"/>
        <w:numPr>
          <w:ilvl w:val="0"/>
          <w:numId w:val="2"/>
        </w:numPr>
        <w:spacing w:before="40" w:after="40"/>
      </w:pPr>
      <w:r>
        <w:t xml:space="preserve">[SaaS </w:t>
      </w:r>
      <w:proofErr w:type="gramStart"/>
      <w:r>
        <w:t>Roadmap](</w:t>
      </w:r>
      <w:proofErr w:type="gramEnd"/>
      <w:r>
        <w:t>#18-saas-roadmap)</w:t>
      </w:r>
    </w:p>
    <w:p w14:paraId="65F2C3F8" w14:textId="77777777" w:rsidR="00392A60" w:rsidRDefault="00000000">
      <w:pPr>
        <w:pStyle w:val="ListParagraph"/>
        <w:numPr>
          <w:ilvl w:val="0"/>
          <w:numId w:val="2"/>
        </w:numPr>
        <w:spacing w:before="40" w:after="40"/>
      </w:pPr>
      <w:r>
        <w:t>[Recommendations](#19-recommendations)</w:t>
      </w:r>
    </w:p>
    <w:p w14:paraId="2D54F89B" w14:textId="77777777" w:rsidR="00392A60" w:rsidRDefault="00000000">
      <w:pPr>
        <w:pStyle w:val="ListParagraph"/>
        <w:numPr>
          <w:ilvl w:val="0"/>
          <w:numId w:val="2"/>
        </w:numPr>
        <w:spacing w:before="40" w:after="40"/>
      </w:pPr>
      <w:r>
        <w:t xml:space="preserve">[Technical Debt </w:t>
      </w:r>
      <w:proofErr w:type="gramStart"/>
      <w:r>
        <w:t>Register](</w:t>
      </w:r>
      <w:proofErr w:type="gramEnd"/>
      <w:r>
        <w:t>#20-technical-debt-register)</w:t>
      </w:r>
    </w:p>
    <w:p w14:paraId="2FD22CC0" w14:textId="77777777" w:rsidR="00392A60" w:rsidRDefault="00000000">
      <w:pPr>
        <w:pStyle w:val="ListParagraph"/>
        <w:numPr>
          <w:ilvl w:val="0"/>
          <w:numId w:val="2"/>
        </w:numPr>
        <w:spacing w:before="40" w:after="40"/>
      </w:pPr>
      <w:r>
        <w:t xml:space="preserve">[Product </w:t>
      </w:r>
      <w:proofErr w:type="gramStart"/>
      <w:r>
        <w:t>Backlog](</w:t>
      </w:r>
      <w:proofErr w:type="gramEnd"/>
      <w:r>
        <w:t>#21-product-backlog)</w:t>
      </w:r>
    </w:p>
    <w:p w14:paraId="2D0B7E72" w14:textId="77777777" w:rsidR="00392A60" w:rsidRDefault="00000000">
      <w:pPr>
        <w:pStyle w:val="ListParagraph"/>
        <w:numPr>
          <w:ilvl w:val="0"/>
          <w:numId w:val="2"/>
        </w:numPr>
        <w:spacing w:before="40" w:after="40"/>
      </w:pPr>
      <w:r>
        <w:t xml:space="preserve">[Next Sprint </w:t>
      </w:r>
      <w:proofErr w:type="gramStart"/>
      <w:r>
        <w:t>Suggestions](</w:t>
      </w:r>
      <w:proofErr w:type="gramEnd"/>
      <w:r>
        <w:t>#22-next-sprint-suggestions)</w:t>
      </w:r>
    </w:p>
    <w:p w14:paraId="2CFE93D6" w14:textId="77777777" w:rsidR="00392A60" w:rsidRDefault="00392A60">
      <w:pPr>
        <w:spacing w:after="80"/>
      </w:pPr>
    </w:p>
    <w:p w14:paraId="3D7A49F7" w14:textId="77777777" w:rsidR="00392A60" w:rsidRDefault="00392A60">
      <w:pPr>
        <w:spacing w:after="80"/>
      </w:pPr>
    </w:p>
    <w:p w14:paraId="17745EAD" w14:textId="77777777" w:rsidR="00392A60" w:rsidRDefault="00000000">
      <w:pPr>
        <w:pStyle w:val="Heading2"/>
        <w:spacing w:before="400" w:after="150"/>
      </w:pPr>
      <w:r>
        <w:rPr>
          <w:sz w:val="20"/>
          <w:szCs w:val="20"/>
        </w:rPr>
        <w:t>1. Executive Summary</w:t>
      </w:r>
    </w:p>
    <w:p w14:paraId="6660D36F" w14:textId="77777777" w:rsidR="00392A60" w:rsidRDefault="00392A60">
      <w:pPr>
        <w:spacing w:after="80"/>
      </w:pPr>
    </w:p>
    <w:p w14:paraId="2B9C3932" w14:textId="77777777" w:rsidR="00392A60" w:rsidRDefault="00000000">
      <w:pPr>
        <w:spacing w:after="100"/>
      </w:pPr>
      <w:proofErr w:type="spellStart"/>
      <w:r>
        <w:t>TraceLMs</w:t>
      </w:r>
      <w:proofErr w:type="spellEnd"/>
      <w:r>
        <w:t xml:space="preserve"> Cloud is a web-based, AI-powered test case generation platform. It is the SaaS port of the </w:t>
      </w:r>
      <w:proofErr w:type="spellStart"/>
      <w:r>
        <w:t>TraceLM</w:t>
      </w:r>
      <w:proofErr w:type="spellEnd"/>
      <w:r>
        <w:t xml:space="preserve"> VS Code extension. The application converts software requirements — entered as free text, uploaded as documents, or pulled directly from Jira — into structured, Xray-ready test cases using large language models from four providers: OpenAI, Anthropic, Google Gemini, and </w:t>
      </w:r>
      <w:proofErr w:type="spellStart"/>
      <w:r>
        <w:t>Groq</w:t>
      </w:r>
      <w:proofErr w:type="spellEnd"/>
      <w:r>
        <w:t>.</w:t>
      </w:r>
    </w:p>
    <w:p w14:paraId="234AEDE9" w14:textId="77777777" w:rsidR="00392A60" w:rsidRDefault="00392A60">
      <w:pPr>
        <w:spacing w:after="80"/>
      </w:pPr>
    </w:p>
    <w:p w14:paraId="0C95C6B5" w14:textId="77777777" w:rsidR="00392A60" w:rsidRDefault="00000000">
      <w:pPr>
        <w:spacing w:after="100"/>
      </w:pPr>
      <w:r>
        <w:t>As of v0.1.0 (released 2026-06-24), the core AI generation pipeline is fully implemented and functional. The application successfully streams requirement enhancement, scenario generation, test case generation, and automation candidate analysis to the browser via Server-Sent Events. Test cases can be pushed to Jira/Xray via their REST APIs with batch processing, rate limiting, retry logic, and duplicate deduplication.</w:t>
      </w:r>
    </w:p>
    <w:p w14:paraId="68F4D708" w14:textId="77777777" w:rsidR="00392A60" w:rsidRDefault="00392A60">
      <w:pPr>
        <w:spacing w:after="80"/>
      </w:pPr>
    </w:p>
    <w:p w14:paraId="13EA407A" w14:textId="77777777" w:rsidR="00392A60" w:rsidRDefault="00000000">
      <w:pPr>
        <w:spacing w:after="100"/>
      </w:pPr>
      <w:r>
        <w:t>The application is in an early-release, single-tenant, configuration-only state. It has no authentication system, no multi-tenancy, no persistent generation history (the Generation model exists in the schema but is not written to), and no billing infrastructure. It is appropriate for use as a development/staging tool by a single team with direct server access. It is not yet production-ready for multi-user SaaS deployment.</w:t>
      </w:r>
    </w:p>
    <w:p w14:paraId="1CB83162" w14:textId="77777777" w:rsidR="00392A60" w:rsidRDefault="00392A60">
      <w:pPr>
        <w:spacing w:after="80"/>
      </w:pPr>
    </w:p>
    <w:p w14:paraId="614B44C1" w14:textId="77777777" w:rsidR="00392A60" w:rsidRDefault="00392A60">
      <w:pPr>
        <w:spacing w:after="80"/>
      </w:pPr>
    </w:p>
    <w:p w14:paraId="1F999D3F" w14:textId="77777777" w:rsidR="00392A60" w:rsidRDefault="00000000">
      <w:pPr>
        <w:pStyle w:val="Heading2"/>
        <w:spacing w:before="400" w:after="150"/>
      </w:pPr>
      <w:r>
        <w:rPr>
          <w:sz w:val="20"/>
          <w:szCs w:val="20"/>
        </w:rPr>
        <w:t>2. Product Vision</w:t>
      </w:r>
    </w:p>
    <w:p w14:paraId="63323A66" w14:textId="77777777" w:rsidR="00392A60" w:rsidRDefault="00392A60">
      <w:pPr>
        <w:spacing w:after="80"/>
      </w:pPr>
    </w:p>
    <w:p w14:paraId="18F743F5" w14:textId="77777777" w:rsidR="00392A60" w:rsidRDefault="00000000">
      <w:pPr>
        <w:pStyle w:val="Heading3"/>
        <w:spacing w:before="300"/>
      </w:pPr>
      <w:r>
        <w:rPr>
          <w:color w:val="1A1A2E"/>
          <w:sz w:val="20"/>
          <w:szCs w:val="20"/>
        </w:rPr>
        <w:t>Problem Statement</w:t>
      </w:r>
    </w:p>
    <w:p w14:paraId="60F6CCDE" w14:textId="77777777" w:rsidR="00392A60" w:rsidRDefault="00392A60">
      <w:pPr>
        <w:spacing w:after="80"/>
      </w:pPr>
    </w:p>
    <w:p w14:paraId="771E49B2" w14:textId="77777777" w:rsidR="00392A60" w:rsidRDefault="00000000">
      <w:pPr>
        <w:spacing w:after="100"/>
      </w:pPr>
      <w:r>
        <w:t>Software quality engineers and QA leads spend significant time manually translating business requirements into test scenarios and Xray test cases. This process is:</w:t>
      </w:r>
    </w:p>
    <w:p w14:paraId="5FFE24D4" w14:textId="77777777" w:rsidR="00392A60" w:rsidRDefault="00000000">
      <w:pPr>
        <w:pStyle w:val="ListParagraph"/>
        <w:numPr>
          <w:ilvl w:val="0"/>
          <w:numId w:val="1"/>
        </w:numPr>
        <w:spacing w:before="40" w:after="40"/>
      </w:pPr>
      <w:r>
        <w:t>Slow — a skilled QA engineer writes 5–15 test cases per hour</w:t>
      </w:r>
    </w:p>
    <w:p w14:paraId="33D7B9E6" w14:textId="77777777" w:rsidR="00392A60" w:rsidRDefault="00000000">
      <w:pPr>
        <w:pStyle w:val="ListParagraph"/>
        <w:numPr>
          <w:ilvl w:val="0"/>
          <w:numId w:val="1"/>
        </w:numPr>
        <w:spacing w:before="40" w:after="40"/>
      </w:pPr>
      <w:r>
        <w:t>Inconsistent — coverage varies by author, experience level, and time pressure</w:t>
      </w:r>
    </w:p>
    <w:p w14:paraId="76038112" w14:textId="77777777" w:rsidR="00392A60" w:rsidRDefault="00000000">
      <w:pPr>
        <w:pStyle w:val="ListParagraph"/>
        <w:numPr>
          <w:ilvl w:val="0"/>
          <w:numId w:val="1"/>
        </w:numPr>
        <w:spacing w:before="40" w:after="40"/>
      </w:pPr>
      <w:r>
        <w:t>Disconnected — requirements in Jira are rarely linked to the test cases they generate</w:t>
      </w:r>
    </w:p>
    <w:p w14:paraId="7F7B8B8B" w14:textId="77777777" w:rsidR="00392A60" w:rsidRDefault="00000000">
      <w:pPr>
        <w:pStyle w:val="ListParagraph"/>
        <w:numPr>
          <w:ilvl w:val="0"/>
          <w:numId w:val="1"/>
        </w:numPr>
        <w:spacing w:before="40" w:after="40"/>
      </w:pPr>
      <w:r>
        <w:t xml:space="preserve">Unmaintained — test suites drift as requirements </w:t>
      </w:r>
      <w:proofErr w:type="gramStart"/>
      <w:r>
        <w:t>change</w:t>
      </w:r>
      <w:proofErr w:type="gramEnd"/>
    </w:p>
    <w:p w14:paraId="41A54503" w14:textId="77777777" w:rsidR="00392A60" w:rsidRDefault="00392A60">
      <w:pPr>
        <w:spacing w:after="80"/>
      </w:pPr>
    </w:p>
    <w:p w14:paraId="7C55651E" w14:textId="77777777" w:rsidR="00392A60" w:rsidRDefault="00000000">
      <w:pPr>
        <w:pStyle w:val="Heading3"/>
        <w:spacing w:before="300"/>
      </w:pPr>
      <w:r>
        <w:rPr>
          <w:color w:val="1A1A2E"/>
          <w:sz w:val="20"/>
          <w:szCs w:val="20"/>
        </w:rPr>
        <w:t>Target Users</w:t>
      </w:r>
    </w:p>
    <w:p w14:paraId="731538B7" w14:textId="77777777" w:rsidR="00392A60" w:rsidRDefault="00392A60">
      <w:pPr>
        <w:spacing w:after="80"/>
      </w:pPr>
    </w:p>
    <w:p w14:paraId="102DB866" w14:textId="77777777" w:rsidR="00392A60" w:rsidRDefault="00000000">
      <w:pPr>
        <w:pStyle w:val="ListParagraph"/>
        <w:numPr>
          <w:ilvl w:val="0"/>
          <w:numId w:val="1"/>
        </w:numPr>
        <w:spacing w:before="40" w:after="40"/>
      </w:pPr>
      <w:r>
        <w:rPr>
          <w:b/>
          <w:bCs/>
        </w:rPr>
        <w:t>QA Engineers and Test Leads</w:t>
      </w:r>
      <w:r>
        <w:t xml:space="preserve"> who own test case authorship in Jira/Xray projects</w:t>
      </w:r>
    </w:p>
    <w:p w14:paraId="4507D488" w14:textId="77777777" w:rsidR="00392A60" w:rsidRDefault="00000000">
      <w:pPr>
        <w:pStyle w:val="ListParagraph"/>
        <w:numPr>
          <w:ilvl w:val="0"/>
          <w:numId w:val="1"/>
        </w:numPr>
        <w:spacing w:before="40" w:after="40"/>
      </w:pPr>
      <w:r>
        <w:rPr>
          <w:b/>
          <w:bCs/>
        </w:rPr>
        <w:t>Software Development Teams</w:t>
      </w:r>
      <w:r>
        <w:t xml:space="preserve"> that use Jira and Xray as their test management layer</w:t>
      </w:r>
    </w:p>
    <w:p w14:paraId="58713714" w14:textId="77777777" w:rsidR="00392A60" w:rsidRDefault="00000000">
      <w:pPr>
        <w:pStyle w:val="ListParagraph"/>
        <w:numPr>
          <w:ilvl w:val="0"/>
          <w:numId w:val="1"/>
        </w:numPr>
        <w:spacing w:before="40" w:after="40"/>
      </w:pPr>
      <w:r>
        <w:rPr>
          <w:b/>
          <w:bCs/>
        </w:rPr>
        <w:t>Product Managers and Business Analysts</w:t>
      </w:r>
      <w:r>
        <w:t xml:space="preserve"> who want to validate requirement coverage before development begins</w:t>
      </w:r>
    </w:p>
    <w:p w14:paraId="0A5AD3A9" w14:textId="77777777" w:rsidR="00392A60" w:rsidRDefault="00392A60">
      <w:pPr>
        <w:spacing w:after="80"/>
      </w:pPr>
    </w:p>
    <w:p w14:paraId="5976A241" w14:textId="77777777" w:rsidR="00392A60" w:rsidRDefault="00000000">
      <w:pPr>
        <w:pStyle w:val="Heading3"/>
        <w:spacing w:before="300"/>
      </w:pPr>
      <w:r>
        <w:rPr>
          <w:color w:val="1A1A2E"/>
          <w:sz w:val="20"/>
          <w:szCs w:val="20"/>
        </w:rPr>
        <w:t>Value Proposition</w:t>
      </w:r>
    </w:p>
    <w:p w14:paraId="373B89BB" w14:textId="77777777" w:rsidR="00392A60" w:rsidRDefault="00392A60">
      <w:pPr>
        <w:spacing w:after="80"/>
      </w:pPr>
    </w:p>
    <w:p w14:paraId="021F96EA" w14:textId="77777777" w:rsidR="00392A60" w:rsidRDefault="00000000">
      <w:pPr>
        <w:spacing w:after="100"/>
      </w:pPr>
      <w:proofErr w:type="spellStart"/>
      <w:r>
        <w:t>TraceLMs</w:t>
      </w:r>
      <w:proofErr w:type="spellEnd"/>
      <w:r>
        <w:t xml:space="preserve"> Cloud reduces test case authoring time from hours to minutes by using LLMs to generate a complete set of scenarios, test cases, and automation feasibility analysis from raw requirements. The output is pushed directly to Xray, maintaining traceability between requirements and tests.</w:t>
      </w:r>
    </w:p>
    <w:p w14:paraId="10ED4988" w14:textId="77777777" w:rsidR="00392A60" w:rsidRDefault="00392A60">
      <w:pPr>
        <w:spacing w:after="80"/>
      </w:pPr>
    </w:p>
    <w:p w14:paraId="7A2A9490" w14:textId="77777777" w:rsidR="00392A60" w:rsidRDefault="00392A60">
      <w:pPr>
        <w:spacing w:after="80"/>
      </w:pPr>
    </w:p>
    <w:p w14:paraId="4E9244F5" w14:textId="77777777" w:rsidR="00392A60" w:rsidRDefault="00000000">
      <w:pPr>
        <w:pStyle w:val="Heading2"/>
        <w:spacing w:before="400" w:after="150"/>
      </w:pPr>
      <w:r>
        <w:rPr>
          <w:sz w:val="20"/>
          <w:szCs w:val="20"/>
        </w:rPr>
        <w:t>3. System Architecture</w:t>
      </w:r>
    </w:p>
    <w:p w14:paraId="5C6C5387" w14:textId="77777777" w:rsidR="00392A60" w:rsidRDefault="00392A60">
      <w:pPr>
        <w:spacing w:after="80"/>
      </w:pPr>
    </w:p>
    <w:p w14:paraId="42CD4ACB" w14:textId="77777777" w:rsidR="00392A60" w:rsidRDefault="00000000">
      <w:pPr>
        <w:pStyle w:val="Heading3"/>
        <w:spacing w:before="300"/>
      </w:pPr>
      <w:r>
        <w:rPr>
          <w:color w:val="1A1A2E"/>
          <w:sz w:val="20"/>
          <w:szCs w:val="20"/>
        </w:rPr>
        <w:t>Overview</w:t>
      </w:r>
    </w:p>
    <w:p w14:paraId="58BB2509" w14:textId="77777777" w:rsidR="00392A60" w:rsidRDefault="00392A60">
      <w:pPr>
        <w:spacing w:after="80"/>
      </w:pPr>
    </w:p>
    <w:p w14:paraId="1E88BB90" w14:textId="77777777" w:rsidR="00392A60" w:rsidRDefault="00000000">
      <w:pPr>
        <w:spacing w:after="100"/>
      </w:pPr>
      <w:proofErr w:type="spellStart"/>
      <w:r>
        <w:t>TraceLMs</w:t>
      </w:r>
      <w:proofErr w:type="spellEnd"/>
      <w:r>
        <w:t xml:space="preserve"> Cloud uses a two-process architecture: an Express 4 backend and a React 18 SPA, communicating exclusively via HTTP fetch and Server-Sent Events (SSE). There is no WebSocket layer and no shared memory — all state lives in the browser's React state and is restored from </w:t>
      </w:r>
      <w:proofErr w:type="spellStart"/>
      <w:r>
        <w:rPr>
          <w:rFonts w:ascii="Courier New" w:eastAsia="Courier New" w:hAnsi="Courier New" w:cs="Courier New"/>
          <w:color w:val="2D5BE3"/>
          <w:sz w:val="18"/>
          <w:szCs w:val="18"/>
        </w:rPr>
        <w:t>localStorage</w:t>
      </w:r>
      <w:proofErr w:type="spellEnd"/>
      <w:r>
        <w:t xml:space="preserve"> on page load.</w:t>
      </w:r>
    </w:p>
    <w:p w14:paraId="7E904F5C" w14:textId="77777777" w:rsidR="00392A60" w:rsidRDefault="00392A60">
      <w:pPr>
        <w:spacing w:after="80"/>
      </w:pPr>
    </w:p>
    <w:p w14:paraId="01418AA4" w14:textId="77777777" w:rsidR="00392A60" w:rsidRDefault="00000000">
      <w:pPr>
        <w:shd w:val="clear" w:color="auto" w:fill="F4F4F8"/>
        <w:ind w:left="360"/>
      </w:pPr>
      <w:r>
        <w:rPr>
          <w:rFonts w:ascii="Courier New" w:eastAsia="Courier New" w:hAnsi="Courier New" w:cs="Courier New"/>
          <w:color w:val="2D2D2D"/>
          <w:sz w:val="16"/>
          <w:szCs w:val="16"/>
        </w:rPr>
        <w:lastRenderedPageBreak/>
        <w:t>┌─────────────────────────────────────────────────────┐</w:t>
      </w:r>
    </w:p>
    <w:p w14:paraId="4A705FC3"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Browser</w:t>
      </w:r>
      <w:proofErr w:type="gramEnd"/>
      <w:r>
        <w:rPr>
          <w:rFonts w:ascii="Courier New" w:eastAsia="Courier New" w:hAnsi="Courier New" w:cs="Courier New"/>
          <w:color w:val="2D2D2D"/>
          <w:sz w:val="16"/>
          <w:szCs w:val="16"/>
        </w:rPr>
        <w:t xml:space="preserve"> (React 18 SPA)                             │</w:t>
      </w:r>
    </w:p>
    <w:p w14:paraId="54169FCB"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App.tsx</w:t>
      </w:r>
      <w:proofErr w:type="spellEnd"/>
      <w:r>
        <w:rPr>
          <w:rFonts w:ascii="Courier New" w:eastAsia="Courier New" w:hAnsi="Courier New" w:cs="Courier New"/>
          <w:color w:val="2D2D2D"/>
          <w:sz w:val="16"/>
          <w:szCs w:val="16"/>
        </w:rPr>
        <w:t xml:space="preserve">         — root state, ref layer        │</w:t>
      </w:r>
    </w:p>
    <w:p w14:paraId="02FD1FE4"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useTraceLMMessages.ts</w:t>
      </w:r>
      <w:proofErr w:type="spellEnd"/>
      <w:r>
        <w:rPr>
          <w:rFonts w:ascii="Courier New" w:eastAsia="Courier New" w:hAnsi="Courier New" w:cs="Courier New"/>
          <w:color w:val="2D2D2D"/>
          <w:sz w:val="16"/>
          <w:szCs w:val="16"/>
        </w:rPr>
        <w:t xml:space="preserve"> — all async actions      │</w:t>
      </w:r>
    </w:p>
    <w:p w14:paraId="43BD2BF2"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api</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client.ts</w:t>
      </w:r>
      <w:proofErr w:type="spellEnd"/>
      <w:r>
        <w:rPr>
          <w:rFonts w:ascii="Courier New" w:eastAsia="Courier New" w:hAnsi="Courier New" w:cs="Courier New"/>
          <w:color w:val="2D2D2D"/>
          <w:sz w:val="16"/>
          <w:szCs w:val="16"/>
        </w:rPr>
        <w:t xml:space="preserve">   — typed HTTP + SSE client      │</w:t>
      </w:r>
    </w:p>
    <w:p w14:paraId="4B4BACA5"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tabs/*.</w:t>
      </w:r>
      <w:proofErr w:type="spellStart"/>
      <w:r>
        <w:rPr>
          <w:rFonts w:ascii="Courier New" w:eastAsia="Courier New" w:hAnsi="Courier New" w:cs="Courier New"/>
          <w:color w:val="2D2D2D"/>
          <w:sz w:val="16"/>
          <w:szCs w:val="16"/>
        </w:rPr>
        <w:t>tsx</w:t>
      </w:r>
      <w:proofErr w:type="spellEnd"/>
      <w:r>
        <w:rPr>
          <w:rFonts w:ascii="Courier New" w:eastAsia="Courier New" w:hAnsi="Courier New" w:cs="Courier New"/>
          <w:color w:val="2D2D2D"/>
          <w:sz w:val="16"/>
          <w:szCs w:val="16"/>
        </w:rPr>
        <w:t xml:space="preserve">      — one file per sidebar tab     │</w:t>
      </w:r>
    </w:p>
    <w:p w14:paraId="312B1C98" w14:textId="77777777" w:rsidR="00392A60" w:rsidRDefault="00000000">
      <w:pPr>
        <w:shd w:val="clear" w:color="auto" w:fill="F4F4F8"/>
        <w:ind w:left="360"/>
      </w:pPr>
      <w:r>
        <w:rPr>
          <w:rFonts w:ascii="Courier New" w:eastAsia="Courier New" w:hAnsi="Courier New" w:cs="Courier New"/>
          <w:color w:val="2D2D2D"/>
          <w:sz w:val="16"/>
          <w:szCs w:val="16"/>
        </w:rPr>
        <w:t>│                                                     │</w:t>
      </w:r>
    </w:p>
    <w:p w14:paraId="5DF4C736"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Transport</w:t>
      </w:r>
      <w:proofErr w:type="gramEnd"/>
      <w:r>
        <w:rPr>
          <w:rFonts w:ascii="Courier New" w:eastAsia="Courier New" w:hAnsi="Courier New" w:cs="Courier New"/>
          <w:color w:val="2D2D2D"/>
          <w:sz w:val="16"/>
          <w:szCs w:val="16"/>
        </w:rPr>
        <w:t xml:space="preserve">: fetch (POST) + </w:t>
      </w:r>
      <w:proofErr w:type="spellStart"/>
      <w:r>
        <w:rPr>
          <w:rFonts w:ascii="Courier New" w:eastAsia="Courier New" w:hAnsi="Courier New" w:cs="Courier New"/>
          <w:color w:val="2D2D2D"/>
          <w:sz w:val="16"/>
          <w:szCs w:val="16"/>
        </w:rPr>
        <w:t>ReadableStream</w:t>
      </w:r>
      <w:proofErr w:type="spellEnd"/>
      <w:r>
        <w:rPr>
          <w:rFonts w:ascii="Courier New" w:eastAsia="Courier New" w:hAnsi="Courier New" w:cs="Courier New"/>
          <w:color w:val="2D2D2D"/>
          <w:sz w:val="16"/>
          <w:szCs w:val="16"/>
        </w:rPr>
        <w:t xml:space="preserve"> (SSE)     │</w:t>
      </w:r>
    </w:p>
    <w:p w14:paraId="128B5436" w14:textId="77777777" w:rsidR="00392A60" w:rsidRDefault="00000000">
      <w:pPr>
        <w:shd w:val="clear" w:color="auto" w:fill="F4F4F8"/>
        <w:ind w:left="360"/>
      </w:pPr>
      <w:r>
        <w:rPr>
          <w:rFonts w:ascii="Courier New" w:eastAsia="Courier New" w:hAnsi="Courier New" w:cs="Courier New"/>
          <w:color w:val="2D2D2D"/>
          <w:sz w:val="16"/>
          <w:szCs w:val="16"/>
        </w:rPr>
        <w:t>└──────────────────┬──────────────────────────────────┘</w:t>
      </w:r>
    </w:p>
    <w:p w14:paraId="062A5D2F" w14:textId="77777777" w:rsidR="00392A60" w:rsidRDefault="00000000">
      <w:pPr>
        <w:shd w:val="clear" w:color="auto" w:fill="F4F4F8"/>
        <w:ind w:left="360"/>
      </w:pPr>
      <w:r>
        <w:rPr>
          <w:rFonts w:ascii="Courier New" w:eastAsia="Courier New" w:hAnsi="Courier New" w:cs="Courier New"/>
          <w:color w:val="2D2D2D"/>
          <w:sz w:val="16"/>
          <w:szCs w:val="16"/>
        </w:rPr>
        <w:t xml:space="preserve">                   │ HTTP :3000</w:t>
      </w:r>
    </w:p>
    <w:p w14:paraId="22458514" w14:textId="77777777" w:rsidR="00392A60" w:rsidRDefault="00000000">
      <w:pPr>
        <w:shd w:val="clear" w:color="auto" w:fill="F4F4F8"/>
        <w:ind w:left="360"/>
      </w:pPr>
      <w:r>
        <w:rPr>
          <w:rFonts w:ascii="Courier New" w:eastAsia="Courier New" w:hAnsi="Courier New" w:cs="Courier New"/>
          <w:color w:val="2D2D2D"/>
          <w:sz w:val="16"/>
          <w:szCs w:val="16"/>
        </w:rPr>
        <w:t>┌──────────────────▼──────────────────────────────────┐</w:t>
      </w:r>
    </w:p>
    <w:p w14:paraId="600F2229"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Express</w:t>
      </w:r>
      <w:proofErr w:type="gramEnd"/>
      <w:r>
        <w:rPr>
          <w:rFonts w:ascii="Courier New" w:eastAsia="Courier New" w:hAnsi="Courier New" w:cs="Courier New"/>
          <w:color w:val="2D2D2D"/>
          <w:sz w:val="16"/>
          <w:szCs w:val="16"/>
        </w:rPr>
        <w:t xml:space="preserve"> 4 Backend (Node.js 20)                     │</w:t>
      </w:r>
    </w:p>
    <w:p w14:paraId="3F9E6D30"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server.ts</w:t>
      </w:r>
      <w:proofErr w:type="spellEnd"/>
      <w:r>
        <w:rPr>
          <w:rFonts w:ascii="Courier New" w:eastAsia="Courier New" w:hAnsi="Courier New" w:cs="Courier New"/>
          <w:color w:val="2D2D2D"/>
          <w:sz w:val="16"/>
          <w:szCs w:val="16"/>
        </w:rPr>
        <w:t xml:space="preserve">          — app entry, CORS       │</w:t>
      </w:r>
    </w:p>
    <w:p w14:paraId="3BCFB2AA"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/routes/</w:t>
      </w:r>
      <w:proofErr w:type="spellStart"/>
      <w:r>
        <w:rPr>
          <w:rFonts w:ascii="Courier New" w:eastAsia="Courier New" w:hAnsi="Courier New" w:cs="Courier New"/>
          <w:color w:val="2D2D2D"/>
          <w:sz w:val="16"/>
          <w:szCs w:val="16"/>
        </w:rPr>
        <w:t>generate.ts</w:t>
      </w:r>
      <w:proofErr w:type="spellEnd"/>
      <w:r>
        <w:rPr>
          <w:rFonts w:ascii="Courier New" w:eastAsia="Courier New" w:hAnsi="Courier New" w:cs="Courier New"/>
          <w:color w:val="2D2D2D"/>
          <w:sz w:val="16"/>
          <w:szCs w:val="16"/>
        </w:rPr>
        <w:t xml:space="preserve"> — SSE generation        │</w:t>
      </w:r>
    </w:p>
    <w:p w14:paraId="2A05F0A3"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/routes/</w:t>
      </w:r>
      <w:proofErr w:type="spellStart"/>
      <w:r>
        <w:rPr>
          <w:rFonts w:ascii="Courier New" w:eastAsia="Courier New" w:hAnsi="Courier New" w:cs="Courier New"/>
          <w:color w:val="2D2D2D"/>
          <w:sz w:val="16"/>
          <w:szCs w:val="16"/>
        </w:rPr>
        <w:t>settings.ts</w:t>
      </w:r>
      <w:proofErr w:type="spellEnd"/>
      <w:r>
        <w:rPr>
          <w:rFonts w:ascii="Courier New" w:eastAsia="Courier New" w:hAnsi="Courier New" w:cs="Courier New"/>
          <w:color w:val="2D2D2D"/>
          <w:sz w:val="16"/>
          <w:szCs w:val="16"/>
        </w:rPr>
        <w:t xml:space="preserve"> — settings CRUD         │</w:t>
      </w:r>
    </w:p>
    <w:p w14:paraId="40ED5EA1"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/routes/</w:t>
      </w:r>
      <w:proofErr w:type="spellStart"/>
      <w:r>
        <w:rPr>
          <w:rFonts w:ascii="Courier New" w:eastAsia="Courier New" w:hAnsi="Courier New" w:cs="Courier New"/>
          <w:color w:val="2D2D2D"/>
          <w:sz w:val="16"/>
          <w:szCs w:val="16"/>
        </w:rPr>
        <w:t>jira.ts</w:t>
      </w:r>
      <w:proofErr w:type="spellEnd"/>
      <w:r>
        <w:rPr>
          <w:rFonts w:ascii="Courier New" w:eastAsia="Courier New" w:hAnsi="Courier New" w:cs="Courier New"/>
          <w:color w:val="2D2D2D"/>
          <w:sz w:val="16"/>
          <w:szCs w:val="16"/>
        </w:rPr>
        <w:t xml:space="preserve">     — Jira issue fetch      │</w:t>
      </w:r>
    </w:p>
    <w:p w14:paraId="6D540FEA"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/routes/</w:t>
      </w:r>
      <w:proofErr w:type="spellStart"/>
      <w:r>
        <w:rPr>
          <w:rFonts w:ascii="Courier New" w:eastAsia="Courier New" w:hAnsi="Courier New" w:cs="Courier New"/>
          <w:color w:val="2D2D2D"/>
          <w:sz w:val="16"/>
          <w:szCs w:val="16"/>
        </w:rPr>
        <w:t>parse.ts</w:t>
      </w:r>
      <w:proofErr w:type="spellEnd"/>
      <w:r>
        <w:rPr>
          <w:rFonts w:ascii="Courier New" w:eastAsia="Courier New" w:hAnsi="Courier New" w:cs="Courier New"/>
          <w:color w:val="2D2D2D"/>
          <w:sz w:val="16"/>
          <w:szCs w:val="16"/>
        </w:rPr>
        <w:t xml:space="preserve">    — document parsing      │</w:t>
      </w:r>
    </w:p>
    <w:p w14:paraId="4CF38482"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/routes/</w:t>
      </w:r>
      <w:proofErr w:type="spellStart"/>
      <w:r>
        <w:rPr>
          <w:rFonts w:ascii="Courier New" w:eastAsia="Courier New" w:hAnsi="Courier New" w:cs="Courier New"/>
          <w:color w:val="2D2D2D"/>
          <w:sz w:val="16"/>
          <w:szCs w:val="16"/>
        </w:rPr>
        <w:t>xray.ts</w:t>
      </w:r>
      <w:proofErr w:type="spellEnd"/>
      <w:r>
        <w:rPr>
          <w:rFonts w:ascii="Courier New" w:eastAsia="Courier New" w:hAnsi="Courier New" w:cs="Courier New"/>
          <w:color w:val="2D2D2D"/>
          <w:sz w:val="16"/>
          <w:szCs w:val="16"/>
        </w:rPr>
        <w:t xml:space="preserve">     — Xray push/preview     │</w:t>
      </w:r>
    </w:p>
    <w:p w14:paraId="352F5CD9"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/services/</w:t>
      </w:r>
      <w:proofErr w:type="spellStart"/>
      <w:r>
        <w:rPr>
          <w:rFonts w:ascii="Courier New" w:eastAsia="Courier New" w:hAnsi="Courier New" w:cs="Courier New"/>
          <w:color w:val="2D2D2D"/>
          <w:sz w:val="16"/>
          <w:szCs w:val="16"/>
        </w:rPr>
        <w:t>llm</w:t>
      </w:r>
      <w:proofErr w:type="spellEnd"/>
      <w:r>
        <w:rPr>
          <w:rFonts w:ascii="Courier New" w:eastAsia="Courier New" w:hAnsi="Courier New" w:cs="Courier New"/>
          <w:color w:val="2D2D2D"/>
          <w:sz w:val="16"/>
          <w:szCs w:val="16"/>
        </w:rPr>
        <w:t>/      — LLM provider layer    │</w:t>
      </w:r>
    </w:p>
    <w:p w14:paraId="7509C0B4"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/services/</w:t>
      </w:r>
      <w:proofErr w:type="spellStart"/>
      <w:r>
        <w:rPr>
          <w:rFonts w:ascii="Courier New" w:eastAsia="Courier New" w:hAnsi="Courier New" w:cs="Courier New"/>
          <w:color w:val="2D2D2D"/>
          <w:sz w:val="16"/>
          <w:szCs w:val="16"/>
        </w:rPr>
        <w:t>jira</w:t>
      </w:r>
      <w:proofErr w:type="spellEnd"/>
      <w:r>
        <w:rPr>
          <w:rFonts w:ascii="Courier New" w:eastAsia="Courier New" w:hAnsi="Courier New" w:cs="Courier New"/>
          <w:color w:val="2D2D2D"/>
          <w:sz w:val="16"/>
          <w:szCs w:val="16"/>
        </w:rPr>
        <w:t>/     — Jira + Xray REST      │</w:t>
      </w:r>
    </w:p>
    <w:p w14:paraId="1232AB5C"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/services/document/ — file parser           │</w:t>
      </w:r>
    </w:p>
    <w:p w14:paraId="3CE4A68A"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/services/storage/  — push history          │</w:t>
      </w:r>
    </w:p>
    <w:p w14:paraId="2AD5C5DD"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src</w:t>
      </w:r>
      <w:proofErr w:type="spellEnd"/>
      <w:r>
        <w:rPr>
          <w:rFonts w:ascii="Courier New" w:eastAsia="Courier New" w:hAnsi="Courier New" w:cs="Courier New"/>
          <w:color w:val="2D2D2D"/>
          <w:sz w:val="16"/>
          <w:szCs w:val="16"/>
        </w:rPr>
        <w:t>/utils/             — encryption, fingerprint│</w:t>
      </w:r>
    </w:p>
    <w:p w14:paraId="66147EEF" w14:textId="77777777" w:rsidR="00392A60" w:rsidRDefault="00000000">
      <w:pPr>
        <w:shd w:val="clear" w:color="auto" w:fill="F4F4F8"/>
        <w:ind w:left="360"/>
      </w:pPr>
      <w:r>
        <w:rPr>
          <w:rFonts w:ascii="Courier New" w:eastAsia="Courier New" w:hAnsi="Courier New" w:cs="Courier New"/>
          <w:color w:val="2D2D2D"/>
          <w:sz w:val="16"/>
          <w:szCs w:val="16"/>
        </w:rPr>
        <w:t>│                                                     │</w:t>
      </w:r>
    </w:p>
    <w:p w14:paraId="3B5673E3" w14:textId="77777777" w:rsidR="00392A60" w:rsidRDefault="00000000">
      <w:pPr>
        <w:shd w:val="clear" w:color="auto" w:fill="F4F4F8"/>
        <w:ind w:left="360"/>
      </w:pPr>
      <w:proofErr w:type="gramStart"/>
      <w:r>
        <w:rPr>
          <w:rFonts w:ascii="Courier New" w:eastAsia="Courier New" w:hAnsi="Courier New" w:cs="Courier New"/>
          <w:color w:val="2D2D2D"/>
          <w:sz w:val="16"/>
          <w:szCs w:val="16"/>
        </w:rPr>
        <w:t>│  Database</w:t>
      </w:r>
      <w:proofErr w:type="gram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Supabase</w:t>
      </w:r>
      <w:proofErr w:type="spellEnd"/>
      <w:r>
        <w:rPr>
          <w:rFonts w:ascii="Courier New" w:eastAsia="Courier New" w:hAnsi="Courier New" w:cs="Courier New"/>
          <w:color w:val="2D2D2D"/>
          <w:sz w:val="16"/>
          <w:szCs w:val="16"/>
        </w:rPr>
        <w:t xml:space="preserve"> (PostgreSQL) via Prisma 5       │</w:t>
      </w:r>
    </w:p>
    <w:p w14:paraId="7EA895DD" w14:textId="77777777" w:rsidR="00392A60" w:rsidRDefault="00000000">
      <w:pPr>
        <w:shd w:val="clear" w:color="auto" w:fill="F4F4F8"/>
        <w:ind w:left="360"/>
      </w:pPr>
      <w:r>
        <w:rPr>
          <w:rFonts w:ascii="Courier New" w:eastAsia="Courier New" w:hAnsi="Courier New" w:cs="Courier New"/>
          <w:color w:val="2D2D2D"/>
          <w:sz w:val="16"/>
          <w:szCs w:val="16"/>
        </w:rPr>
        <w:t>└─────────────────────────────────────────────────────┘</w:t>
      </w:r>
    </w:p>
    <w:p w14:paraId="248A4DA7" w14:textId="77777777" w:rsidR="00392A60" w:rsidRDefault="00392A60">
      <w:pPr>
        <w:spacing w:after="120"/>
      </w:pPr>
    </w:p>
    <w:p w14:paraId="68D1B7A3" w14:textId="77777777" w:rsidR="00392A60" w:rsidRDefault="00392A60">
      <w:pPr>
        <w:spacing w:after="80"/>
      </w:pPr>
    </w:p>
    <w:p w14:paraId="507EDC5A" w14:textId="77777777" w:rsidR="00392A60" w:rsidRDefault="00000000">
      <w:pPr>
        <w:pStyle w:val="Heading3"/>
        <w:spacing w:before="300"/>
      </w:pPr>
      <w:r>
        <w:rPr>
          <w:color w:val="1A1A2E"/>
          <w:sz w:val="20"/>
          <w:szCs w:val="20"/>
        </w:rPr>
        <w:t>Technology Stack</w:t>
      </w:r>
    </w:p>
    <w:p w14:paraId="2DD8575E"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021"/>
        <w:gridCol w:w="4681"/>
        <w:gridCol w:w="1314"/>
      </w:tblGrid>
      <w:tr w:rsidR="00392A60" w14:paraId="30F1A02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5F9C6F7D" w14:textId="77777777" w:rsidR="00392A60" w:rsidRDefault="00000000">
            <w:pPr>
              <w:spacing w:before="60" w:after="60"/>
            </w:pPr>
            <w:r>
              <w:rPr>
                <w:b/>
                <w:bCs/>
                <w:color w:val="FFFFFF"/>
                <w:sz w:val="18"/>
                <w:szCs w:val="18"/>
              </w:rPr>
              <w:t>Layer</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F6DED0C" w14:textId="77777777" w:rsidR="00392A60" w:rsidRDefault="00000000">
            <w:pPr>
              <w:spacing w:before="60" w:after="60"/>
            </w:pPr>
            <w:r>
              <w:rPr>
                <w:b/>
                <w:bCs/>
                <w:color w:val="FFFFFF"/>
                <w:sz w:val="18"/>
                <w:szCs w:val="18"/>
              </w:rPr>
              <w:t>Technology</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72BA8A6" w14:textId="77777777" w:rsidR="00392A60" w:rsidRDefault="00000000">
            <w:pPr>
              <w:spacing w:before="60" w:after="60"/>
            </w:pPr>
            <w:r>
              <w:rPr>
                <w:b/>
                <w:bCs/>
                <w:color w:val="FFFFFF"/>
                <w:sz w:val="18"/>
                <w:szCs w:val="18"/>
              </w:rPr>
              <w:t>Version</w:t>
            </w:r>
          </w:p>
        </w:tc>
      </w:tr>
      <w:tr w:rsidR="00392A60" w14:paraId="68B2C061" w14:textId="77777777">
        <w:tc>
          <w:tcPr>
            <w:tcW w:w="0" w:type="auto"/>
            <w:tcBorders>
              <w:top w:val="single" w:sz="4" w:space="0" w:color="CCCCCC"/>
              <w:left w:val="single" w:sz="4" w:space="0" w:color="CCCCCC"/>
              <w:bottom w:val="single" w:sz="4" w:space="0" w:color="CCCCCC"/>
              <w:right w:val="single" w:sz="4" w:space="0" w:color="CCCCCC"/>
            </w:tcBorders>
          </w:tcPr>
          <w:p w14:paraId="4098D1D4" w14:textId="77777777" w:rsidR="00392A60" w:rsidRDefault="00000000">
            <w:pPr>
              <w:spacing w:before="60" w:after="60"/>
            </w:pPr>
            <w:r>
              <w:rPr>
                <w:sz w:val="18"/>
                <w:szCs w:val="18"/>
              </w:rPr>
              <w:t>Frontend framework</w:t>
            </w:r>
          </w:p>
        </w:tc>
        <w:tc>
          <w:tcPr>
            <w:tcW w:w="0" w:type="auto"/>
            <w:tcBorders>
              <w:top w:val="single" w:sz="4" w:space="0" w:color="CCCCCC"/>
              <w:left w:val="single" w:sz="4" w:space="0" w:color="CCCCCC"/>
              <w:bottom w:val="single" w:sz="4" w:space="0" w:color="CCCCCC"/>
              <w:right w:val="single" w:sz="4" w:space="0" w:color="CCCCCC"/>
            </w:tcBorders>
          </w:tcPr>
          <w:p w14:paraId="41B68290" w14:textId="77777777" w:rsidR="00392A60" w:rsidRDefault="00000000">
            <w:pPr>
              <w:spacing w:before="60" w:after="60"/>
            </w:pPr>
            <w:r>
              <w:rPr>
                <w:sz w:val="18"/>
                <w:szCs w:val="18"/>
              </w:rPr>
              <w:t>React</w:t>
            </w:r>
          </w:p>
        </w:tc>
        <w:tc>
          <w:tcPr>
            <w:tcW w:w="0" w:type="auto"/>
            <w:tcBorders>
              <w:top w:val="single" w:sz="4" w:space="0" w:color="CCCCCC"/>
              <w:left w:val="single" w:sz="4" w:space="0" w:color="CCCCCC"/>
              <w:bottom w:val="single" w:sz="4" w:space="0" w:color="CCCCCC"/>
              <w:right w:val="single" w:sz="4" w:space="0" w:color="CCCCCC"/>
            </w:tcBorders>
          </w:tcPr>
          <w:p w14:paraId="11BBB245" w14:textId="77777777" w:rsidR="00392A60" w:rsidRDefault="00000000">
            <w:pPr>
              <w:spacing w:before="60" w:after="60"/>
            </w:pPr>
            <w:r>
              <w:rPr>
                <w:sz w:val="18"/>
                <w:szCs w:val="18"/>
              </w:rPr>
              <w:t>18.3.1</w:t>
            </w:r>
          </w:p>
        </w:tc>
      </w:tr>
      <w:tr w:rsidR="00392A60" w14:paraId="77028DA0" w14:textId="77777777">
        <w:tc>
          <w:tcPr>
            <w:tcW w:w="0" w:type="auto"/>
            <w:tcBorders>
              <w:top w:val="single" w:sz="4" w:space="0" w:color="CCCCCC"/>
              <w:left w:val="single" w:sz="4" w:space="0" w:color="CCCCCC"/>
              <w:bottom w:val="single" w:sz="4" w:space="0" w:color="CCCCCC"/>
              <w:right w:val="single" w:sz="4" w:space="0" w:color="CCCCCC"/>
            </w:tcBorders>
          </w:tcPr>
          <w:p w14:paraId="2C8B35BC" w14:textId="77777777" w:rsidR="00392A60" w:rsidRDefault="00000000">
            <w:pPr>
              <w:spacing w:before="60" w:after="60"/>
            </w:pPr>
            <w:r>
              <w:rPr>
                <w:sz w:val="18"/>
                <w:szCs w:val="18"/>
              </w:rPr>
              <w:t>Frontend build</w:t>
            </w:r>
          </w:p>
        </w:tc>
        <w:tc>
          <w:tcPr>
            <w:tcW w:w="0" w:type="auto"/>
            <w:tcBorders>
              <w:top w:val="single" w:sz="4" w:space="0" w:color="CCCCCC"/>
              <w:left w:val="single" w:sz="4" w:space="0" w:color="CCCCCC"/>
              <w:bottom w:val="single" w:sz="4" w:space="0" w:color="CCCCCC"/>
              <w:right w:val="single" w:sz="4" w:space="0" w:color="CCCCCC"/>
            </w:tcBorders>
          </w:tcPr>
          <w:p w14:paraId="739947BC" w14:textId="77777777" w:rsidR="00392A60" w:rsidRDefault="00000000">
            <w:pPr>
              <w:spacing w:before="60" w:after="60"/>
            </w:pPr>
            <w:r>
              <w:rPr>
                <w:sz w:val="18"/>
                <w:szCs w:val="18"/>
              </w:rPr>
              <w:t>Vite</w:t>
            </w:r>
          </w:p>
        </w:tc>
        <w:tc>
          <w:tcPr>
            <w:tcW w:w="0" w:type="auto"/>
            <w:tcBorders>
              <w:top w:val="single" w:sz="4" w:space="0" w:color="CCCCCC"/>
              <w:left w:val="single" w:sz="4" w:space="0" w:color="CCCCCC"/>
              <w:bottom w:val="single" w:sz="4" w:space="0" w:color="CCCCCC"/>
              <w:right w:val="single" w:sz="4" w:space="0" w:color="CCCCCC"/>
            </w:tcBorders>
          </w:tcPr>
          <w:p w14:paraId="5A61DA5A" w14:textId="77777777" w:rsidR="00392A60" w:rsidRDefault="00000000">
            <w:pPr>
              <w:spacing w:before="60" w:after="60"/>
            </w:pPr>
            <w:r>
              <w:rPr>
                <w:sz w:val="18"/>
                <w:szCs w:val="18"/>
              </w:rPr>
              <w:t>5.3.1</w:t>
            </w:r>
          </w:p>
        </w:tc>
      </w:tr>
      <w:tr w:rsidR="00392A60" w14:paraId="1B3AEE92" w14:textId="77777777">
        <w:tc>
          <w:tcPr>
            <w:tcW w:w="0" w:type="auto"/>
            <w:tcBorders>
              <w:top w:val="single" w:sz="4" w:space="0" w:color="CCCCCC"/>
              <w:left w:val="single" w:sz="4" w:space="0" w:color="CCCCCC"/>
              <w:bottom w:val="single" w:sz="4" w:space="0" w:color="CCCCCC"/>
              <w:right w:val="single" w:sz="4" w:space="0" w:color="CCCCCC"/>
            </w:tcBorders>
          </w:tcPr>
          <w:p w14:paraId="380038A6" w14:textId="77777777" w:rsidR="00392A60" w:rsidRDefault="00000000">
            <w:pPr>
              <w:spacing w:before="60" w:after="60"/>
            </w:pPr>
            <w:r>
              <w:rPr>
                <w:sz w:val="18"/>
                <w:szCs w:val="18"/>
              </w:rPr>
              <w:t>Frontend language</w:t>
            </w:r>
          </w:p>
        </w:tc>
        <w:tc>
          <w:tcPr>
            <w:tcW w:w="0" w:type="auto"/>
            <w:tcBorders>
              <w:top w:val="single" w:sz="4" w:space="0" w:color="CCCCCC"/>
              <w:left w:val="single" w:sz="4" w:space="0" w:color="CCCCCC"/>
              <w:bottom w:val="single" w:sz="4" w:space="0" w:color="CCCCCC"/>
              <w:right w:val="single" w:sz="4" w:space="0" w:color="CCCCCC"/>
            </w:tcBorders>
          </w:tcPr>
          <w:p w14:paraId="7B8A0627" w14:textId="77777777" w:rsidR="00392A60" w:rsidRDefault="00000000">
            <w:pPr>
              <w:spacing w:before="60" w:after="60"/>
            </w:pPr>
            <w:r>
              <w:rPr>
                <w:sz w:val="18"/>
                <w:szCs w:val="18"/>
              </w:rPr>
              <w:t>TypeScript</w:t>
            </w:r>
          </w:p>
        </w:tc>
        <w:tc>
          <w:tcPr>
            <w:tcW w:w="0" w:type="auto"/>
            <w:tcBorders>
              <w:top w:val="single" w:sz="4" w:space="0" w:color="CCCCCC"/>
              <w:left w:val="single" w:sz="4" w:space="0" w:color="CCCCCC"/>
              <w:bottom w:val="single" w:sz="4" w:space="0" w:color="CCCCCC"/>
              <w:right w:val="single" w:sz="4" w:space="0" w:color="CCCCCC"/>
            </w:tcBorders>
          </w:tcPr>
          <w:p w14:paraId="791AFBCD" w14:textId="77777777" w:rsidR="00392A60" w:rsidRDefault="00000000">
            <w:pPr>
              <w:spacing w:before="60" w:after="60"/>
            </w:pPr>
            <w:r>
              <w:rPr>
                <w:sz w:val="18"/>
                <w:szCs w:val="18"/>
              </w:rPr>
              <w:t>5.5.2</w:t>
            </w:r>
          </w:p>
        </w:tc>
      </w:tr>
      <w:tr w:rsidR="00392A60" w14:paraId="77DBC415" w14:textId="77777777">
        <w:tc>
          <w:tcPr>
            <w:tcW w:w="0" w:type="auto"/>
            <w:tcBorders>
              <w:top w:val="single" w:sz="4" w:space="0" w:color="CCCCCC"/>
              <w:left w:val="single" w:sz="4" w:space="0" w:color="CCCCCC"/>
              <w:bottom w:val="single" w:sz="4" w:space="0" w:color="CCCCCC"/>
              <w:right w:val="single" w:sz="4" w:space="0" w:color="CCCCCC"/>
            </w:tcBorders>
          </w:tcPr>
          <w:p w14:paraId="3EDF1DB2" w14:textId="77777777" w:rsidR="00392A60" w:rsidRDefault="00000000">
            <w:pPr>
              <w:spacing w:before="60" w:after="60"/>
            </w:pPr>
            <w:r>
              <w:rPr>
                <w:sz w:val="18"/>
                <w:szCs w:val="18"/>
              </w:rPr>
              <w:t>Backend runtime</w:t>
            </w:r>
          </w:p>
        </w:tc>
        <w:tc>
          <w:tcPr>
            <w:tcW w:w="0" w:type="auto"/>
            <w:tcBorders>
              <w:top w:val="single" w:sz="4" w:space="0" w:color="CCCCCC"/>
              <w:left w:val="single" w:sz="4" w:space="0" w:color="CCCCCC"/>
              <w:bottom w:val="single" w:sz="4" w:space="0" w:color="CCCCCC"/>
              <w:right w:val="single" w:sz="4" w:space="0" w:color="CCCCCC"/>
            </w:tcBorders>
          </w:tcPr>
          <w:p w14:paraId="10831A85" w14:textId="77777777" w:rsidR="00392A60" w:rsidRDefault="00000000">
            <w:pPr>
              <w:spacing w:before="60" w:after="60"/>
            </w:pPr>
            <w:r>
              <w:rPr>
                <w:sz w:val="18"/>
                <w:szCs w:val="18"/>
              </w:rPr>
              <w:t>Node.js</w:t>
            </w:r>
          </w:p>
        </w:tc>
        <w:tc>
          <w:tcPr>
            <w:tcW w:w="0" w:type="auto"/>
            <w:tcBorders>
              <w:top w:val="single" w:sz="4" w:space="0" w:color="CCCCCC"/>
              <w:left w:val="single" w:sz="4" w:space="0" w:color="CCCCCC"/>
              <w:bottom w:val="single" w:sz="4" w:space="0" w:color="CCCCCC"/>
              <w:right w:val="single" w:sz="4" w:space="0" w:color="CCCCCC"/>
            </w:tcBorders>
          </w:tcPr>
          <w:p w14:paraId="109D2687" w14:textId="77777777" w:rsidR="00392A60" w:rsidRDefault="00000000">
            <w:pPr>
              <w:spacing w:before="60" w:after="60"/>
            </w:pPr>
            <w:r>
              <w:rPr>
                <w:sz w:val="18"/>
                <w:szCs w:val="18"/>
              </w:rPr>
              <w:t>20+</w:t>
            </w:r>
          </w:p>
        </w:tc>
      </w:tr>
      <w:tr w:rsidR="00392A60" w14:paraId="3A6E1C97" w14:textId="77777777">
        <w:tc>
          <w:tcPr>
            <w:tcW w:w="0" w:type="auto"/>
            <w:tcBorders>
              <w:top w:val="single" w:sz="4" w:space="0" w:color="CCCCCC"/>
              <w:left w:val="single" w:sz="4" w:space="0" w:color="CCCCCC"/>
              <w:bottom w:val="single" w:sz="4" w:space="0" w:color="CCCCCC"/>
              <w:right w:val="single" w:sz="4" w:space="0" w:color="CCCCCC"/>
            </w:tcBorders>
          </w:tcPr>
          <w:p w14:paraId="44FE5EED" w14:textId="77777777" w:rsidR="00392A60" w:rsidRDefault="00000000">
            <w:pPr>
              <w:spacing w:before="60" w:after="60"/>
            </w:pPr>
            <w:r>
              <w:rPr>
                <w:sz w:val="18"/>
                <w:szCs w:val="18"/>
              </w:rPr>
              <w:t>Backend framework</w:t>
            </w:r>
          </w:p>
        </w:tc>
        <w:tc>
          <w:tcPr>
            <w:tcW w:w="0" w:type="auto"/>
            <w:tcBorders>
              <w:top w:val="single" w:sz="4" w:space="0" w:color="CCCCCC"/>
              <w:left w:val="single" w:sz="4" w:space="0" w:color="CCCCCC"/>
              <w:bottom w:val="single" w:sz="4" w:space="0" w:color="CCCCCC"/>
              <w:right w:val="single" w:sz="4" w:space="0" w:color="CCCCCC"/>
            </w:tcBorders>
          </w:tcPr>
          <w:p w14:paraId="6D8C8954" w14:textId="77777777" w:rsidR="00392A60" w:rsidRDefault="00000000">
            <w:pPr>
              <w:spacing w:before="60" w:after="60"/>
            </w:pPr>
            <w:r>
              <w:rPr>
                <w:sz w:val="18"/>
                <w:szCs w:val="18"/>
              </w:rPr>
              <w:t>Express</w:t>
            </w:r>
          </w:p>
        </w:tc>
        <w:tc>
          <w:tcPr>
            <w:tcW w:w="0" w:type="auto"/>
            <w:tcBorders>
              <w:top w:val="single" w:sz="4" w:space="0" w:color="CCCCCC"/>
              <w:left w:val="single" w:sz="4" w:space="0" w:color="CCCCCC"/>
              <w:bottom w:val="single" w:sz="4" w:space="0" w:color="CCCCCC"/>
              <w:right w:val="single" w:sz="4" w:space="0" w:color="CCCCCC"/>
            </w:tcBorders>
          </w:tcPr>
          <w:p w14:paraId="437D568C" w14:textId="77777777" w:rsidR="00392A60" w:rsidRDefault="00000000">
            <w:pPr>
              <w:spacing w:before="60" w:after="60"/>
            </w:pPr>
            <w:r>
              <w:rPr>
                <w:sz w:val="18"/>
                <w:szCs w:val="18"/>
              </w:rPr>
              <w:t>4.x</w:t>
            </w:r>
          </w:p>
        </w:tc>
      </w:tr>
      <w:tr w:rsidR="00392A60" w14:paraId="0086A48C" w14:textId="77777777">
        <w:tc>
          <w:tcPr>
            <w:tcW w:w="0" w:type="auto"/>
            <w:tcBorders>
              <w:top w:val="single" w:sz="4" w:space="0" w:color="CCCCCC"/>
              <w:left w:val="single" w:sz="4" w:space="0" w:color="CCCCCC"/>
              <w:bottom w:val="single" w:sz="4" w:space="0" w:color="CCCCCC"/>
              <w:right w:val="single" w:sz="4" w:space="0" w:color="CCCCCC"/>
            </w:tcBorders>
          </w:tcPr>
          <w:p w14:paraId="2D4B9DA1" w14:textId="77777777" w:rsidR="00392A60" w:rsidRDefault="00000000">
            <w:pPr>
              <w:spacing w:before="60" w:after="60"/>
            </w:pPr>
            <w:r>
              <w:rPr>
                <w:sz w:val="18"/>
                <w:szCs w:val="18"/>
              </w:rPr>
              <w:t>Backend language</w:t>
            </w:r>
          </w:p>
        </w:tc>
        <w:tc>
          <w:tcPr>
            <w:tcW w:w="0" w:type="auto"/>
            <w:tcBorders>
              <w:top w:val="single" w:sz="4" w:space="0" w:color="CCCCCC"/>
              <w:left w:val="single" w:sz="4" w:space="0" w:color="CCCCCC"/>
              <w:bottom w:val="single" w:sz="4" w:space="0" w:color="CCCCCC"/>
              <w:right w:val="single" w:sz="4" w:space="0" w:color="CCCCCC"/>
            </w:tcBorders>
          </w:tcPr>
          <w:p w14:paraId="48EAFBFC" w14:textId="77777777" w:rsidR="00392A60" w:rsidRDefault="00000000">
            <w:pPr>
              <w:spacing w:before="60" w:after="60"/>
            </w:pPr>
            <w:r>
              <w:rPr>
                <w:sz w:val="18"/>
                <w:szCs w:val="18"/>
              </w:rPr>
              <w:t>TypeScript</w:t>
            </w:r>
          </w:p>
        </w:tc>
        <w:tc>
          <w:tcPr>
            <w:tcW w:w="0" w:type="auto"/>
            <w:tcBorders>
              <w:top w:val="single" w:sz="4" w:space="0" w:color="CCCCCC"/>
              <w:left w:val="single" w:sz="4" w:space="0" w:color="CCCCCC"/>
              <w:bottom w:val="single" w:sz="4" w:space="0" w:color="CCCCCC"/>
              <w:right w:val="single" w:sz="4" w:space="0" w:color="CCCCCC"/>
            </w:tcBorders>
          </w:tcPr>
          <w:p w14:paraId="79D1CBDC" w14:textId="77777777" w:rsidR="00392A60" w:rsidRDefault="00000000">
            <w:pPr>
              <w:spacing w:before="60" w:after="60"/>
            </w:pPr>
            <w:r>
              <w:rPr>
                <w:sz w:val="18"/>
                <w:szCs w:val="18"/>
              </w:rPr>
              <w:t>5.5.x</w:t>
            </w:r>
          </w:p>
        </w:tc>
      </w:tr>
      <w:tr w:rsidR="00392A60" w14:paraId="4F3128BA" w14:textId="77777777">
        <w:tc>
          <w:tcPr>
            <w:tcW w:w="0" w:type="auto"/>
            <w:tcBorders>
              <w:top w:val="single" w:sz="4" w:space="0" w:color="CCCCCC"/>
              <w:left w:val="single" w:sz="4" w:space="0" w:color="CCCCCC"/>
              <w:bottom w:val="single" w:sz="4" w:space="0" w:color="CCCCCC"/>
              <w:right w:val="single" w:sz="4" w:space="0" w:color="CCCCCC"/>
            </w:tcBorders>
          </w:tcPr>
          <w:p w14:paraId="48633872" w14:textId="77777777" w:rsidR="00392A60" w:rsidRDefault="00000000">
            <w:pPr>
              <w:spacing w:before="60" w:after="60"/>
            </w:pPr>
            <w:r>
              <w:rPr>
                <w:sz w:val="18"/>
                <w:szCs w:val="18"/>
              </w:rPr>
              <w:t>Backend build</w:t>
            </w:r>
          </w:p>
        </w:tc>
        <w:tc>
          <w:tcPr>
            <w:tcW w:w="0" w:type="auto"/>
            <w:tcBorders>
              <w:top w:val="single" w:sz="4" w:space="0" w:color="CCCCCC"/>
              <w:left w:val="single" w:sz="4" w:space="0" w:color="CCCCCC"/>
              <w:bottom w:val="single" w:sz="4" w:space="0" w:color="CCCCCC"/>
              <w:right w:val="single" w:sz="4" w:space="0" w:color="CCCCCC"/>
            </w:tcBorders>
          </w:tcPr>
          <w:p w14:paraId="21793FFD" w14:textId="77777777" w:rsidR="00392A60" w:rsidRDefault="00000000">
            <w:pPr>
              <w:spacing w:before="60" w:after="60"/>
            </w:pPr>
            <w:proofErr w:type="spellStart"/>
            <w:r>
              <w:rPr>
                <w:sz w:val="18"/>
                <w:szCs w:val="18"/>
              </w:rPr>
              <w:t>esbuild</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4398924B" w14:textId="77777777" w:rsidR="00392A60" w:rsidRDefault="00000000">
            <w:pPr>
              <w:spacing w:before="60" w:after="60"/>
            </w:pPr>
            <w:r>
              <w:rPr>
                <w:sz w:val="18"/>
                <w:szCs w:val="18"/>
              </w:rPr>
              <w:t>0.23.x</w:t>
            </w:r>
          </w:p>
        </w:tc>
      </w:tr>
      <w:tr w:rsidR="00392A60" w14:paraId="6D95FB4B" w14:textId="77777777">
        <w:tc>
          <w:tcPr>
            <w:tcW w:w="0" w:type="auto"/>
            <w:tcBorders>
              <w:top w:val="single" w:sz="4" w:space="0" w:color="CCCCCC"/>
              <w:left w:val="single" w:sz="4" w:space="0" w:color="CCCCCC"/>
              <w:bottom w:val="single" w:sz="4" w:space="0" w:color="CCCCCC"/>
              <w:right w:val="single" w:sz="4" w:space="0" w:color="CCCCCC"/>
            </w:tcBorders>
          </w:tcPr>
          <w:p w14:paraId="2BF44D79" w14:textId="77777777" w:rsidR="00392A60" w:rsidRDefault="00000000">
            <w:pPr>
              <w:spacing w:before="60" w:after="60"/>
            </w:pPr>
            <w:r>
              <w:rPr>
                <w:sz w:val="18"/>
                <w:szCs w:val="18"/>
              </w:rPr>
              <w:t>ORM</w:t>
            </w:r>
          </w:p>
        </w:tc>
        <w:tc>
          <w:tcPr>
            <w:tcW w:w="0" w:type="auto"/>
            <w:tcBorders>
              <w:top w:val="single" w:sz="4" w:space="0" w:color="CCCCCC"/>
              <w:left w:val="single" w:sz="4" w:space="0" w:color="CCCCCC"/>
              <w:bottom w:val="single" w:sz="4" w:space="0" w:color="CCCCCC"/>
              <w:right w:val="single" w:sz="4" w:space="0" w:color="CCCCCC"/>
            </w:tcBorders>
          </w:tcPr>
          <w:p w14:paraId="564CF5FE" w14:textId="77777777" w:rsidR="00392A60" w:rsidRDefault="00000000">
            <w:pPr>
              <w:spacing w:before="60" w:after="60"/>
            </w:pPr>
            <w:r>
              <w:rPr>
                <w:sz w:val="18"/>
                <w:szCs w:val="18"/>
              </w:rPr>
              <w:t>Prisma</w:t>
            </w:r>
          </w:p>
        </w:tc>
        <w:tc>
          <w:tcPr>
            <w:tcW w:w="0" w:type="auto"/>
            <w:tcBorders>
              <w:top w:val="single" w:sz="4" w:space="0" w:color="CCCCCC"/>
              <w:left w:val="single" w:sz="4" w:space="0" w:color="CCCCCC"/>
              <w:bottom w:val="single" w:sz="4" w:space="0" w:color="CCCCCC"/>
              <w:right w:val="single" w:sz="4" w:space="0" w:color="CCCCCC"/>
            </w:tcBorders>
          </w:tcPr>
          <w:p w14:paraId="618605B6" w14:textId="77777777" w:rsidR="00392A60" w:rsidRDefault="00000000">
            <w:pPr>
              <w:spacing w:before="60" w:after="60"/>
            </w:pPr>
            <w:r>
              <w:rPr>
                <w:sz w:val="18"/>
                <w:szCs w:val="18"/>
              </w:rPr>
              <w:t>5.22.x</w:t>
            </w:r>
          </w:p>
        </w:tc>
      </w:tr>
      <w:tr w:rsidR="00392A60" w14:paraId="0F84B2A4" w14:textId="77777777">
        <w:tc>
          <w:tcPr>
            <w:tcW w:w="0" w:type="auto"/>
            <w:tcBorders>
              <w:top w:val="single" w:sz="4" w:space="0" w:color="CCCCCC"/>
              <w:left w:val="single" w:sz="4" w:space="0" w:color="CCCCCC"/>
              <w:bottom w:val="single" w:sz="4" w:space="0" w:color="CCCCCC"/>
              <w:right w:val="single" w:sz="4" w:space="0" w:color="CCCCCC"/>
            </w:tcBorders>
          </w:tcPr>
          <w:p w14:paraId="2DD666D5" w14:textId="77777777" w:rsidR="00392A60" w:rsidRDefault="00000000">
            <w:pPr>
              <w:spacing w:before="60" w:after="60"/>
            </w:pPr>
            <w:r>
              <w:rPr>
                <w:sz w:val="18"/>
                <w:szCs w:val="18"/>
              </w:rPr>
              <w:t>Database</w:t>
            </w:r>
          </w:p>
        </w:tc>
        <w:tc>
          <w:tcPr>
            <w:tcW w:w="0" w:type="auto"/>
            <w:tcBorders>
              <w:top w:val="single" w:sz="4" w:space="0" w:color="CCCCCC"/>
              <w:left w:val="single" w:sz="4" w:space="0" w:color="CCCCCC"/>
              <w:bottom w:val="single" w:sz="4" w:space="0" w:color="CCCCCC"/>
              <w:right w:val="single" w:sz="4" w:space="0" w:color="CCCCCC"/>
            </w:tcBorders>
          </w:tcPr>
          <w:p w14:paraId="1533B327" w14:textId="77777777" w:rsidR="00392A60" w:rsidRDefault="00000000">
            <w:pPr>
              <w:spacing w:before="60" w:after="60"/>
            </w:pPr>
            <w:r>
              <w:rPr>
                <w:sz w:val="18"/>
                <w:szCs w:val="18"/>
              </w:rPr>
              <w:t>PostgreSQL (</w:t>
            </w:r>
            <w:proofErr w:type="spellStart"/>
            <w:r>
              <w:rPr>
                <w:sz w:val="18"/>
                <w:szCs w:val="18"/>
              </w:rPr>
              <w:t>Supabase</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7B6C945D" w14:textId="77777777" w:rsidR="00392A60" w:rsidRDefault="00000000">
            <w:pPr>
              <w:spacing w:before="60" w:after="60"/>
            </w:pPr>
            <w:r>
              <w:rPr>
                <w:sz w:val="18"/>
                <w:szCs w:val="18"/>
              </w:rPr>
              <w:t>—</w:t>
            </w:r>
          </w:p>
        </w:tc>
      </w:tr>
      <w:tr w:rsidR="00392A60" w14:paraId="723336E2" w14:textId="77777777">
        <w:tc>
          <w:tcPr>
            <w:tcW w:w="0" w:type="auto"/>
            <w:tcBorders>
              <w:top w:val="single" w:sz="4" w:space="0" w:color="CCCCCC"/>
              <w:left w:val="single" w:sz="4" w:space="0" w:color="CCCCCC"/>
              <w:bottom w:val="single" w:sz="4" w:space="0" w:color="CCCCCC"/>
              <w:right w:val="single" w:sz="4" w:space="0" w:color="CCCCCC"/>
            </w:tcBorders>
          </w:tcPr>
          <w:p w14:paraId="70C604FB" w14:textId="77777777" w:rsidR="00392A60" w:rsidRDefault="00000000">
            <w:pPr>
              <w:spacing w:before="60" w:after="60"/>
            </w:pPr>
            <w:r>
              <w:rPr>
                <w:sz w:val="18"/>
                <w:szCs w:val="18"/>
              </w:rPr>
              <w:t>LLM: OpenAI</w:t>
            </w:r>
          </w:p>
        </w:tc>
        <w:tc>
          <w:tcPr>
            <w:tcW w:w="0" w:type="auto"/>
            <w:tcBorders>
              <w:top w:val="single" w:sz="4" w:space="0" w:color="CCCCCC"/>
              <w:left w:val="single" w:sz="4" w:space="0" w:color="CCCCCC"/>
              <w:bottom w:val="single" w:sz="4" w:space="0" w:color="CCCCCC"/>
              <w:right w:val="single" w:sz="4" w:space="0" w:color="CCCCCC"/>
            </w:tcBorders>
          </w:tcPr>
          <w:p w14:paraId="77BA155B" w14:textId="77777777" w:rsidR="00392A60" w:rsidRDefault="00000000">
            <w:pPr>
              <w:spacing w:before="60" w:after="60"/>
            </w:pPr>
            <w:proofErr w:type="spellStart"/>
            <w:r>
              <w:rPr>
                <w:sz w:val="18"/>
                <w:szCs w:val="18"/>
              </w:rPr>
              <w:t>openai</w:t>
            </w:r>
            <w:proofErr w:type="spellEnd"/>
            <w:r>
              <w:rPr>
                <w:sz w:val="18"/>
                <w:szCs w:val="18"/>
              </w:rPr>
              <w:t xml:space="preserve"> SDK</w:t>
            </w:r>
          </w:p>
        </w:tc>
        <w:tc>
          <w:tcPr>
            <w:tcW w:w="0" w:type="auto"/>
            <w:tcBorders>
              <w:top w:val="single" w:sz="4" w:space="0" w:color="CCCCCC"/>
              <w:left w:val="single" w:sz="4" w:space="0" w:color="CCCCCC"/>
              <w:bottom w:val="single" w:sz="4" w:space="0" w:color="CCCCCC"/>
              <w:right w:val="single" w:sz="4" w:space="0" w:color="CCCCCC"/>
            </w:tcBorders>
          </w:tcPr>
          <w:p w14:paraId="38D22DC8" w14:textId="77777777" w:rsidR="00392A60" w:rsidRDefault="00000000">
            <w:pPr>
              <w:spacing w:before="60" w:after="60"/>
            </w:pPr>
            <w:r>
              <w:rPr>
                <w:sz w:val="18"/>
                <w:szCs w:val="18"/>
              </w:rPr>
              <w:t>latest</w:t>
            </w:r>
          </w:p>
        </w:tc>
      </w:tr>
      <w:tr w:rsidR="00392A60" w14:paraId="56079E40" w14:textId="77777777">
        <w:tc>
          <w:tcPr>
            <w:tcW w:w="0" w:type="auto"/>
            <w:tcBorders>
              <w:top w:val="single" w:sz="4" w:space="0" w:color="CCCCCC"/>
              <w:left w:val="single" w:sz="4" w:space="0" w:color="CCCCCC"/>
              <w:bottom w:val="single" w:sz="4" w:space="0" w:color="CCCCCC"/>
              <w:right w:val="single" w:sz="4" w:space="0" w:color="CCCCCC"/>
            </w:tcBorders>
          </w:tcPr>
          <w:p w14:paraId="31CD6527" w14:textId="77777777" w:rsidR="00392A60" w:rsidRDefault="00000000">
            <w:pPr>
              <w:spacing w:before="60" w:after="60"/>
            </w:pPr>
            <w:r>
              <w:rPr>
                <w:sz w:val="18"/>
                <w:szCs w:val="18"/>
              </w:rPr>
              <w:t>LLM: Anthropic</w:t>
            </w:r>
          </w:p>
        </w:tc>
        <w:tc>
          <w:tcPr>
            <w:tcW w:w="0" w:type="auto"/>
            <w:tcBorders>
              <w:top w:val="single" w:sz="4" w:space="0" w:color="CCCCCC"/>
              <w:left w:val="single" w:sz="4" w:space="0" w:color="CCCCCC"/>
              <w:bottom w:val="single" w:sz="4" w:space="0" w:color="CCCCCC"/>
              <w:right w:val="single" w:sz="4" w:space="0" w:color="CCCCCC"/>
            </w:tcBorders>
          </w:tcPr>
          <w:p w14:paraId="2FAE561F" w14:textId="77777777" w:rsidR="00392A60" w:rsidRDefault="00000000">
            <w:pPr>
              <w:spacing w:before="60" w:after="60"/>
            </w:pPr>
            <w:r>
              <w:rPr>
                <w:sz w:val="18"/>
                <w:szCs w:val="18"/>
              </w:rPr>
              <w:t>@</w:t>
            </w:r>
            <w:proofErr w:type="gramStart"/>
            <w:r>
              <w:rPr>
                <w:sz w:val="18"/>
                <w:szCs w:val="18"/>
              </w:rPr>
              <w:t>anthropic</w:t>
            </w:r>
            <w:proofErr w:type="gramEnd"/>
            <w:r>
              <w:rPr>
                <w:sz w:val="18"/>
                <w:szCs w:val="18"/>
              </w:rPr>
              <w:t>-ai/sdk</w:t>
            </w:r>
          </w:p>
        </w:tc>
        <w:tc>
          <w:tcPr>
            <w:tcW w:w="0" w:type="auto"/>
            <w:tcBorders>
              <w:top w:val="single" w:sz="4" w:space="0" w:color="CCCCCC"/>
              <w:left w:val="single" w:sz="4" w:space="0" w:color="CCCCCC"/>
              <w:bottom w:val="single" w:sz="4" w:space="0" w:color="CCCCCC"/>
              <w:right w:val="single" w:sz="4" w:space="0" w:color="CCCCCC"/>
            </w:tcBorders>
          </w:tcPr>
          <w:p w14:paraId="4E2AABA4" w14:textId="77777777" w:rsidR="00392A60" w:rsidRDefault="00000000">
            <w:pPr>
              <w:spacing w:before="60" w:after="60"/>
            </w:pPr>
            <w:r>
              <w:rPr>
                <w:sz w:val="18"/>
                <w:szCs w:val="18"/>
              </w:rPr>
              <w:t>latest</w:t>
            </w:r>
          </w:p>
        </w:tc>
      </w:tr>
      <w:tr w:rsidR="00392A60" w14:paraId="5A6818BE" w14:textId="77777777">
        <w:tc>
          <w:tcPr>
            <w:tcW w:w="0" w:type="auto"/>
            <w:tcBorders>
              <w:top w:val="single" w:sz="4" w:space="0" w:color="CCCCCC"/>
              <w:left w:val="single" w:sz="4" w:space="0" w:color="CCCCCC"/>
              <w:bottom w:val="single" w:sz="4" w:space="0" w:color="CCCCCC"/>
              <w:right w:val="single" w:sz="4" w:space="0" w:color="CCCCCC"/>
            </w:tcBorders>
          </w:tcPr>
          <w:p w14:paraId="7D4ED7C3" w14:textId="77777777" w:rsidR="00392A60" w:rsidRDefault="00000000">
            <w:pPr>
              <w:spacing w:before="60" w:after="60"/>
            </w:pPr>
            <w:r>
              <w:rPr>
                <w:sz w:val="18"/>
                <w:szCs w:val="18"/>
              </w:rPr>
              <w:t>LLM: Gemini</w:t>
            </w:r>
          </w:p>
        </w:tc>
        <w:tc>
          <w:tcPr>
            <w:tcW w:w="0" w:type="auto"/>
            <w:tcBorders>
              <w:top w:val="single" w:sz="4" w:space="0" w:color="CCCCCC"/>
              <w:left w:val="single" w:sz="4" w:space="0" w:color="CCCCCC"/>
              <w:bottom w:val="single" w:sz="4" w:space="0" w:color="CCCCCC"/>
              <w:right w:val="single" w:sz="4" w:space="0" w:color="CCCCCC"/>
            </w:tcBorders>
          </w:tcPr>
          <w:p w14:paraId="54B83DDD" w14:textId="77777777" w:rsidR="00392A60" w:rsidRDefault="00000000">
            <w:pPr>
              <w:spacing w:before="60" w:after="60"/>
            </w:pPr>
            <w:r>
              <w:rPr>
                <w:sz w:val="18"/>
                <w:szCs w:val="18"/>
              </w:rPr>
              <w:t>@google/generative-ai</w:t>
            </w:r>
          </w:p>
        </w:tc>
        <w:tc>
          <w:tcPr>
            <w:tcW w:w="0" w:type="auto"/>
            <w:tcBorders>
              <w:top w:val="single" w:sz="4" w:space="0" w:color="CCCCCC"/>
              <w:left w:val="single" w:sz="4" w:space="0" w:color="CCCCCC"/>
              <w:bottom w:val="single" w:sz="4" w:space="0" w:color="CCCCCC"/>
              <w:right w:val="single" w:sz="4" w:space="0" w:color="CCCCCC"/>
            </w:tcBorders>
          </w:tcPr>
          <w:p w14:paraId="3B2A2206" w14:textId="77777777" w:rsidR="00392A60" w:rsidRDefault="00000000">
            <w:pPr>
              <w:spacing w:before="60" w:after="60"/>
            </w:pPr>
            <w:r>
              <w:rPr>
                <w:sz w:val="18"/>
                <w:szCs w:val="18"/>
              </w:rPr>
              <w:t>latest</w:t>
            </w:r>
          </w:p>
        </w:tc>
      </w:tr>
      <w:tr w:rsidR="00392A60" w14:paraId="1C3B4282" w14:textId="77777777">
        <w:tc>
          <w:tcPr>
            <w:tcW w:w="0" w:type="auto"/>
            <w:tcBorders>
              <w:top w:val="single" w:sz="4" w:space="0" w:color="CCCCCC"/>
              <w:left w:val="single" w:sz="4" w:space="0" w:color="CCCCCC"/>
              <w:bottom w:val="single" w:sz="4" w:space="0" w:color="CCCCCC"/>
              <w:right w:val="single" w:sz="4" w:space="0" w:color="CCCCCC"/>
            </w:tcBorders>
          </w:tcPr>
          <w:p w14:paraId="668A25AF" w14:textId="77777777" w:rsidR="00392A60" w:rsidRDefault="00000000">
            <w:pPr>
              <w:spacing w:before="60" w:after="60"/>
            </w:pPr>
            <w:r>
              <w:rPr>
                <w:sz w:val="18"/>
                <w:szCs w:val="18"/>
              </w:rPr>
              <w:t xml:space="preserve">LLM: </w:t>
            </w:r>
            <w:proofErr w:type="spellStart"/>
            <w:r>
              <w:rPr>
                <w:sz w:val="18"/>
                <w:szCs w:val="18"/>
              </w:rPr>
              <w:t>Groq</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5CD4A3A8" w14:textId="77777777" w:rsidR="00392A60" w:rsidRDefault="00000000">
            <w:pPr>
              <w:spacing w:before="60" w:after="60"/>
            </w:pPr>
            <w:proofErr w:type="spellStart"/>
            <w:r>
              <w:rPr>
                <w:sz w:val="18"/>
                <w:szCs w:val="18"/>
              </w:rPr>
              <w:t>openai</w:t>
            </w:r>
            <w:proofErr w:type="spellEnd"/>
            <w:r>
              <w:rPr>
                <w:sz w:val="18"/>
                <w:szCs w:val="18"/>
              </w:rPr>
              <w:t>-compatible</w:t>
            </w:r>
          </w:p>
        </w:tc>
        <w:tc>
          <w:tcPr>
            <w:tcW w:w="0" w:type="auto"/>
            <w:tcBorders>
              <w:top w:val="single" w:sz="4" w:space="0" w:color="CCCCCC"/>
              <w:left w:val="single" w:sz="4" w:space="0" w:color="CCCCCC"/>
              <w:bottom w:val="single" w:sz="4" w:space="0" w:color="CCCCCC"/>
              <w:right w:val="single" w:sz="4" w:space="0" w:color="CCCCCC"/>
            </w:tcBorders>
          </w:tcPr>
          <w:p w14:paraId="64975240" w14:textId="77777777" w:rsidR="00392A60" w:rsidRDefault="00000000">
            <w:pPr>
              <w:spacing w:before="60" w:after="60"/>
            </w:pPr>
            <w:r>
              <w:rPr>
                <w:sz w:val="18"/>
                <w:szCs w:val="18"/>
              </w:rPr>
              <w:t>latest</w:t>
            </w:r>
          </w:p>
        </w:tc>
      </w:tr>
      <w:tr w:rsidR="00392A60" w14:paraId="28091702" w14:textId="77777777">
        <w:tc>
          <w:tcPr>
            <w:tcW w:w="0" w:type="auto"/>
            <w:tcBorders>
              <w:top w:val="single" w:sz="4" w:space="0" w:color="CCCCCC"/>
              <w:left w:val="single" w:sz="4" w:space="0" w:color="CCCCCC"/>
              <w:bottom w:val="single" w:sz="4" w:space="0" w:color="CCCCCC"/>
              <w:right w:val="single" w:sz="4" w:space="0" w:color="CCCCCC"/>
            </w:tcBorders>
          </w:tcPr>
          <w:p w14:paraId="2873463A" w14:textId="77777777" w:rsidR="00392A60" w:rsidRDefault="00000000">
            <w:pPr>
              <w:spacing w:before="60" w:after="60"/>
            </w:pPr>
            <w:r>
              <w:rPr>
                <w:sz w:val="18"/>
                <w:szCs w:val="18"/>
              </w:rPr>
              <w:t>Encryption</w:t>
            </w:r>
          </w:p>
        </w:tc>
        <w:tc>
          <w:tcPr>
            <w:tcW w:w="0" w:type="auto"/>
            <w:tcBorders>
              <w:top w:val="single" w:sz="4" w:space="0" w:color="CCCCCC"/>
              <w:left w:val="single" w:sz="4" w:space="0" w:color="CCCCCC"/>
              <w:bottom w:val="single" w:sz="4" w:space="0" w:color="CCCCCC"/>
              <w:right w:val="single" w:sz="4" w:space="0" w:color="CCCCCC"/>
            </w:tcBorders>
          </w:tcPr>
          <w:p w14:paraId="6959E01B" w14:textId="77777777" w:rsidR="00392A60" w:rsidRDefault="00000000">
            <w:pPr>
              <w:spacing w:before="60" w:after="60"/>
            </w:pPr>
            <w:r>
              <w:rPr>
                <w:sz w:val="18"/>
                <w:szCs w:val="18"/>
              </w:rPr>
              <w:t>Node.js crypto (AES-256-GCM)</w:t>
            </w:r>
          </w:p>
        </w:tc>
        <w:tc>
          <w:tcPr>
            <w:tcW w:w="0" w:type="auto"/>
            <w:tcBorders>
              <w:top w:val="single" w:sz="4" w:space="0" w:color="CCCCCC"/>
              <w:left w:val="single" w:sz="4" w:space="0" w:color="CCCCCC"/>
              <w:bottom w:val="single" w:sz="4" w:space="0" w:color="CCCCCC"/>
              <w:right w:val="single" w:sz="4" w:space="0" w:color="CCCCCC"/>
            </w:tcBorders>
          </w:tcPr>
          <w:p w14:paraId="37F75F20" w14:textId="77777777" w:rsidR="00392A60" w:rsidRDefault="00000000">
            <w:pPr>
              <w:spacing w:before="60" w:after="60"/>
            </w:pPr>
            <w:r>
              <w:rPr>
                <w:sz w:val="18"/>
                <w:szCs w:val="18"/>
              </w:rPr>
              <w:t>built-in</w:t>
            </w:r>
          </w:p>
        </w:tc>
      </w:tr>
      <w:tr w:rsidR="00392A60" w14:paraId="691233DF" w14:textId="77777777">
        <w:tc>
          <w:tcPr>
            <w:tcW w:w="0" w:type="auto"/>
            <w:tcBorders>
              <w:top w:val="single" w:sz="4" w:space="0" w:color="CCCCCC"/>
              <w:left w:val="single" w:sz="4" w:space="0" w:color="CCCCCC"/>
              <w:bottom w:val="single" w:sz="4" w:space="0" w:color="CCCCCC"/>
              <w:right w:val="single" w:sz="4" w:space="0" w:color="CCCCCC"/>
            </w:tcBorders>
          </w:tcPr>
          <w:p w14:paraId="7FC46D08" w14:textId="77777777" w:rsidR="00392A60" w:rsidRDefault="00000000">
            <w:pPr>
              <w:spacing w:before="60" w:after="60"/>
            </w:pPr>
            <w:r>
              <w:rPr>
                <w:sz w:val="18"/>
                <w:szCs w:val="18"/>
              </w:rPr>
              <w:t>Document parsing</w:t>
            </w:r>
          </w:p>
        </w:tc>
        <w:tc>
          <w:tcPr>
            <w:tcW w:w="0" w:type="auto"/>
            <w:tcBorders>
              <w:top w:val="single" w:sz="4" w:space="0" w:color="CCCCCC"/>
              <w:left w:val="single" w:sz="4" w:space="0" w:color="CCCCCC"/>
              <w:bottom w:val="single" w:sz="4" w:space="0" w:color="CCCCCC"/>
              <w:right w:val="single" w:sz="4" w:space="0" w:color="CCCCCC"/>
            </w:tcBorders>
          </w:tcPr>
          <w:p w14:paraId="2D97CCC9" w14:textId="77777777" w:rsidR="00392A60" w:rsidRDefault="00000000">
            <w:pPr>
              <w:spacing w:before="60" w:after="60"/>
            </w:pPr>
            <w:r>
              <w:rPr>
                <w:sz w:val="18"/>
                <w:szCs w:val="18"/>
              </w:rPr>
              <w:t>mammoth (docx), pdf-parse (pdf)</w:t>
            </w:r>
          </w:p>
        </w:tc>
        <w:tc>
          <w:tcPr>
            <w:tcW w:w="0" w:type="auto"/>
            <w:tcBorders>
              <w:top w:val="single" w:sz="4" w:space="0" w:color="CCCCCC"/>
              <w:left w:val="single" w:sz="4" w:space="0" w:color="CCCCCC"/>
              <w:bottom w:val="single" w:sz="4" w:space="0" w:color="CCCCCC"/>
              <w:right w:val="single" w:sz="4" w:space="0" w:color="CCCCCC"/>
            </w:tcBorders>
          </w:tcPr>
          <w:p w14:paraId="3397FEAE" w14:textId="77777777" w:rsidR="00392A60" w:rsidRDefault="00000000">
            <w:pPr>
              <w:spacing w:before="60" w:after="60"/>
            </w:pPr>
            <w:r>
              <w:rPr>
                <w:sz w:val="18"/>
                <w:szCs w:val="18"/>
              </w:rPr>
              <w:t>latest</w:t>
            </w:r>
          </w:p>
        </w:tc>
      </w:tr>
      <w:tr w:rsidR="00392A60" w14:paraId="23C3785F" w14:textId="77777777">
        <w:tc>
          <w:tcPr>
            <w:tcW w:w="0" w:type="auto"/>
            <w:tcBorders>
              <w:top w:val="single" w:sz="4" w:space="0" w:color="CCCCCC"/>
              <w:left w:val="single" w:sz="4" w:space="0" w:color="CCCCCC"/>
              <w:bottom w:val="single" w:sz="4" w:space="0" w:color="CCCCCC"/>
              <w:right w:val="single" w:sz="4" w:space="0" w:color="CCCCCC"/>
            </w:tcBorders>
          </w:tcPr>
          <w:p w14:paraId="7A5CE9F8" w14:textId="77777777" w:rsidR="00392A60" w:rsidRDefault="00000000">
            <w:pPr>
              <w:spacing w:before="60" w:after="60"/>
            </w:pPr>
            <w:r>
              <w:rPr>
                <w:sz w:val="18"/>
                <w:szCs w:val="18"/>
              </w:rPr>
              <w:lastRenderedPageBreak/>
              <w:t>Test runner</w:t>
            </w:r>
          </w:p>
        </w:tc>
        <w:tc>
          <w:tcPr>
            <w:tcW w:w="0" w:type="auto"/>
            <w:tcBorders>
              <w:top w:val="single" w:sz="4" w:space="0" w:color="CCCCCC"/>
              <w:left w:val="single" w:sz="4" w:space="0" w:color="CCCCCC"/>
              <w:bottom w:val="single" w:sz="4" w:space="0" w:color="CCCCCC"/>
              <w:right w:val="single" w:sz="4" w:space="0" w:color="CCCCCC"/>
            </w:tcBorders>
          </w:tcPr>
          <w:p w14:paraId="5988C7E0" w14:textId="77777777" w:rsidR="00392A60" w:rsidRDefault="00000000">
            <w:pPr>
              <w:spacing w:before="60" w:after="60"/>
            </w:pPr>
            <w:r>
              <w:rPr>
                <w:sz w:val="18"/>
                <w:szCs w:val="18"/>
              </w:rPr>
              <w:t>Jest</w:t>
            </w:r>
          </w:p>
        </w:tc>
        <w:tc>
          <w:tcPr>
            <w:tcW w:w="0" w:type="auto"/>
            <w:tcBorders>
              <w:top w:val="single" w:sz="4" w:space="0" w:color="CCCCCC"/>
              <w:left w:val="single" w:sz="4" w:space="0" w:color="CCCCCC"/>
              <w:bottom w:val="single" w:sz="4" w:space="0" w:color="CCCCCC"/>
              <w:right w:val="single" w:sz="4" w:space="0" w:color="CCCCCC"/>
            </w:tcBorders>
          </w:tcPr>
          <w:p w14:paraId="6F68D515" w14:textId="77777777" w:rsidR="00392A60" w:rsidRDefault="00000000">
            <w:pPr>
              <w:spacing w:before="60" w:after="60"/>
            </w:pPr>
            <w:r>
              <w:rPr>
                <w:sz w:val="18"/>
                <w:szCs w:val="18"/>
              </w:rPr>
              <w:t>29.5.x</w:t>
            </w:r>
          </w:p>
        </w:tc>
      </w:tr>
      <w:tr w:rsidR="00392A60" w14:paraId="42AB57C8" w14:textId="77777777">
        <w:tc>
          <w:tcPr>
            <w:tcW w:w="0" w:type="auto"/>
            <w:tcBorders>
              <w:top w:val="single" w:sz="4" w:space="0" w:color="CCCCCC"/>
              <w:left w:val="single" w:sz="4" w:space="0" w:color="CCCCCC"/>
              <w:bottom w:val="single" w:sz="4" w:space="0" w:color="CCCCCC"/>
              <w:right w:val="single" w:sz="4" w:space="0" w:color="CCCCCC"/>
            </w:tcBorders>
          </w:tcPr>
          <w:p w14:paraId="1CEDA42A" w14:textId="77777777" w:rsidR="00392A60" w:rsidRDefault="00000000">
            <w:pPr>
              <w:spacing w:before="60" w:after="60"/>
            </w:pPr>
            <w:r>
              <w:rPr>
                <w:sz w:val="18"/>
                <w:szCs w:val="18"/>
              </w:rPr>
              <w:t>Testing library</w:t>
            </w:r>
          </w:p>
        </w:tc>
        <w:tc>
          <w:tcPr>
            <w:tcW w:w="0" w:type="auto"/>
            <w:tcBorders>
              <w:top w:val="single" w:sz="4" w:space="0" w:color="CCCCCC"/>
              <w:left w:val="single" w:sz="4" w:space="0" w:color="CCCCCC"/>
              <w:bottom w:val="single" w:sz="4" w:space="0" w:color="CCCCCC"/>
              <w:right w:val="single" w:sz="4" w:space="0" w:color="CCCCCC"/>
            </w:tcBorders>
          </w:tcPr>
          <w:p w14:paraId="63BF95F4" w14:textId="77777777" w:rsidR="00392A60" w:rsidRDefault="00000000">
            <w:pPr>
              <w:spacing w:before="60" w:after="60"/>
            </w:pPr>
            <w:r>
              <w:rPr>
                <w:sz w:val="18"/>
                <w:szCs w:val="18"/>
              </w:rPr>
              <w:t>@</w:t>
            </w:r>
            <w:proofErr w:type="gramStart"/>
            <w:r>
              <w:rPr>
                <w:sz w:val="18"/>
                <w:szCs w:val="18"/>
              </w:rPr>
              <w:t>testing</w:t>
            </w:r>
            <w:proofErr w:type="gramEnd"/>
            <w:r>
              <w:rPr>
                <w:sz w:val="18"/>
                <w:szCs w:val="18"/>
              </w:rPr>
              <w:t>-library/react</w:t>
            </w:r>
          </w:p>
        </w:tc>
        <w:tc>
          <w:tcPr>
            <w:tcW w:w="0" w:type="auto"/>
            <w:tcBorders>
              <w:top w:val="single" w:sz="4" w:space="0" w:color="CCCCCC"/>
              <w:left w:val="single" w:sz="4" w:space="0" w:color="CCCCCC"/>
              <w:bottom w:val="single" w:sz="4" w:space="0" w:color="CCCCCC"/>
              <w:right w:val="single" w:sz="4" w:space="0" w:color="CCCCCC"/>
            </w:tcBorders>
          </w:tcPr>
          <w:p w14:paraId="47E8A268" w14:textId="77777777" w:rsidR="00392A60" w:rsidRDefault="00000000">
            <w:pPr>
              <w:spacing w:before="60" w:after="60"/>
            </w:pPr>
            <w:r>
              <w:rPr>
                <w:sz w:val="18"/>
                <w:szCs w:val="18"/>
              </w:rPr>
              <w:t>16.3.x</w:t>
            </w:r>
          </w:p>
        </w:tc>
      </w:tr>
      <w:tr w:rsidR="00392A60" w14:paraId="48E9633F" w14:textId="77777777">
        <w:tc>
          <w:tcPr>
            <w:tcW w:w="0" w:type="auto"/>
            <w:tcBorders>
              <w:top w:val="single" w:sz="4" w:space="0" w:color="CCCCCC"/>
              <w:left w:val="single" w:sz="4" w:space="0" w:color="CCCCCC"/>
              <w:bottom w:val="single" w:sz="4" w:space="0" w:color="CCCCCC"/>
              <w:right w:val="single" w:sz="4" w:space="0" w:color="CCCCCC"/>
            </w:tcBorders>
          </w:tcPr>
          <w:p w14:paraId="425371FE" w14:textId="77777777" w:rsidR="00392A60" w:rsidRDefault="00000000">
            <w:pPr>
              <w:spacing w:before="60" w:after="60"/>
            </w:pPr>
            <w:r>
              <w:rPr>
                <w:sz w:val="18"/>
                <w:szCs w:val="18"/>
              </w:rPr>
              <w:t>Linter</w:t>
            </w:r>
          </w:p>
        </w:tc>
        <w:tc>
          <w:tcPr>
            <w:tcW w:w="0" w:type="auto"/>
            <w:tcBorders>
              <w:top w:val="single" w:sz="4" w:space="0" w:color="CCCCCC"/>
              <w:left w:val="single" w:sz="4" w:space="0" w:color="CCCCCC"/>
              <w:bottom w:val="single" w:sz="4" w:space="0" w:color="CCCCCC"/>
              <w:right w:val="single" w:sz="4" w:space="0" w:color="CCCCCC"/>
            </w:tcBorders>
          </w:tcPr>
          <w:p w14:paraId="1648EB0D" w14:textId="77777777" w:rsidR="00392A60" w:rsidRDefault="00000000">
            <w:pPr>
              <w:spacing w:before="60" w:after="60"/>
            </w:pPr>
            <w:proofErr w:type="spellStart"/>
            <w:r>
              <w:rPr>
                <w:sz w:val="18"/>
                <w:szCs w:val="18"/>
              </w:rPr>
              <w:t>ESLint</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066E1A08" w14:textId="77777777" w:rsidR="00392A60" w:rsidRDefault="00000000">
            <w:pPr>
              <w:spacing w:before="60" w:after="60"/>
            </w:pPr>
            <w:r>
              <w:rPr>
                <w:sz w:val="18"/>
                <w:szCs w:val="18"/>
              </w:rPr>
              <w:t>9.x</w:t>
            </w:r>
          </w:p>
        </w:tc>
      </w:tr>
    </w:tbl>
    <w:p w14:paraId="3C914686" w14:textId="77777777" w:rsidR="00392A60" w:rsidRDefault="00392A60">
      <w:pPr>
        <w:spacing w:after="160"/>
      </w:pPr>
    </w:p>
    <w:p w14:paraId="2C4B45F8" w14:textId="77777777" w:rsidR="00392A60" w:rsidRDefault="00392A60">
      <w:pPr>
        <w:spacing w:after="80"/>
      </w:pPr>
    </w:p>
    <w:p w14:paraId="5EC7F2EA" w14:textId="77777777" w:rsidR="00392A60" w:rsidRDefault="00000000">
      <w:pPr>
        <w:pStyle w:val="Heading3"/>
        <w:spacing w:before="300"/>
      </w:pPr>
      <w:r>
        <w:rPr>
          <w:color w:val="1A1A2E"/>
          <w:sz w:val="20"/>
          <w:szCs w:val="20"/>
        </w:rPr>
        <w:t>SSE Streaming Protocol</w:t>
      </w:r>
    </w:p>
    <w:p w14:paraId="37BEE136" w14:textId="77777777" w:rsidR="00392A60" w:rsidRDefault="00392A60">
      <w:pPr>
        <w:spacing w:after="80"/>
      </w:pPr>
    </w:p>
    <w:p w14:paraId="30D2A52B" w14:textId="77777777" w:rsidR="00392A60" w:rsidRDefault="00000000">
      <w:pPr>
        <w:spacing w:after="100"/>
      </w:pPr>
      <w:r>
        <w:t>All generation endpoints have a streaming variant. The wire protocol is:</w:t>
      </w:r>
    </w:p>
    <w:p w14:paraId="1C172037" w14:textId="77777777" w:rsidR="00392A60" w:rsidRDefault="00392A60">
      <w:pPr>
        <w:spacing w:after="80"/>
      </w:pPr>
    </w:p>
    <w:p w14:paraId="3E3B9D4C" w14:textId="77777777" w:rsidR="00392A60" w:rsidRDefault="00000000">
      <w:pPr>
        <w:shd w:val="clear" w:color="auto" w:fill="F4F4F8"/>
        <w:ind w:left="360"/>
      </w:pPr>
      <w:r>
        <w:rPr>
          <w:rFonts w:ascii="Courier New" w:eastAsia="Courier New" w:hAnsi="Courier New" w:cs="Courier New"/>
          <w:color w:val="2D2D2D"/>
          <w:sz w:val="16"/>
          <w:szCs w:val="16"/>
        </w:rPr>
        <w:t>data: {"</w:t>
      </w:r>
      <w:proofErr w:type="spellStart"/>
      <w:r>
        <w:rPr>
          <w:rFonts w:ascii="Courier New" w:eastAsia="Courier New" w:hAnsi="Courier New" w:cs="Courier New"/>
          <w:color w:val="2D2D2D"/>
          <w:sz w:val="16"/>
          <w:szCs w:val="16"/>
        </w:rPr>
        <w:t>type":"started</w:t>
      </w:r>
      <w:proofErr w:type="spellEnd"/>
      <w:proofErr w:type="gramStart"/>
      <w:r>
        <w:rPr>
          <w:rFonts w:ascii="Courier New" w:eastAsia="Courier New" w:hAnsi="Courier New" w:cs="Courier New"/>
          <w:color w:val="2D2D2D"/>
          <w:sz w:val="16"/>
          <w:szCs w:val="16"/>
        </w:rPr>
        <w:t>"}\n\n</w:t>
      </w:r>
      <w:proofErr w:type="gramEnd"/>
    </w:p>
    <w:p w14:paraId="100E32BF" w14:textId="77777777" w:rsidR="00392A60" w:rsidRDefault="00000000">
      <w:pPr>
        <w:shd w:val="clear" w:color="auto" w:fill="F4F4F8"/>
        <w:ind w:left="360"/>
      </w:pPr>
      <w:r>
        <w:rPr>
          <w:rFonts w:ascii="Courier New" w:eastAsia="Courier New" w:hAnsi="Courier New" w:cs="Courier New"/>
          <w:color w:val="2D2D2D"/>
          <w:sz w:val="16"/>
          <w:szCs w:val="16"/>
        </w:rPr>
        <w:t>data: {"</w:t>
      </w:r>
      <w:proofErr w:type="spellStart"/>
      <w:r>
        <w:rPr>
          <w:rFonts w:ascii="Courier New" w:eastAsia="Courier New" w:hAnsi="Courier New" w:cs="Courier New"/>
          <w:color w:val="2D2D2D"/>
          <w:sz w:val="16"/>
          <w:szCs w:val="16"/>
        </w:rPr>
        <w:t>type":"chunk","text</w:t>
      </w:r>
      <w:proofErr w:type="spellEnd"/>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chars":N</w:t>
      </w:r>
      <w:proofErr w:type="spellEnd"/>
      <w:r>
        <w:rPr>
          <w:rFonts w:ascii="Courier New" w:eastAsia="Courier New" w:hAnsi="Courier New" w:cs="Courier New"/>
          <w:color w:val="2D2D2D"/>
          <w:sz w:val="16"/>
          <w:szCs w:val="16"/>
        </w:rPr>
        <w:t>}\n\n   (0..N times)</w:t>
      </w:r>
    </w:p>
    <w:p w14:paraId="0BBD7D77" w14:textId="77777777" w:rsidR="00392A60" w:rsidRDefault="00000000">
      <w:pPr>
        <w:shd w:val="clear" w:color="auto" w:fill="F4F4F8"/>
        <w:ind w:left="360"/>
      </w:pPr>
      <w:r>
        <w:rPr>
          <w:rFonts w:ascii="Courier New" w:eastAsia="Courier New" w:hAnsi="Courier New" w:cs="Courier New"/>
          <w:color w:val="2D2D2D"/>
          <w:sz w:val="16"/>
          <w:szCs w:val="16"/>
        </w:rPr>
        <w:t>data: {"</w:t>
      </w:r>
      <w:proofErr w:type="spellStart"/>
      <w:r>
        <w:rPr>
          <w:rFonts w:ascii="Courier New" w:eastAsia="Courier New" w:hAnsi="Courier New" w:cs="Courier New"/>
          <w:color w:val="2D2D2D"/>
          <w:sz w:val="16"/>
          <w:szCs w:val="16"/>
        </w:rPr>
        <w:t>type":"batch","current</w:t>
      </w:r>
      <w:proofErr w:type="gramStart"/>
      <w:r>
        <w:rPr>
          <w:rFonts w:ascii="Courier New" w:eastAsia="Courier New" w:hAnsi="Courier New" w:cs="Courier New"/>
          <w:color w:val="2D2D2D"/>
          <w:sz w:val="16"/>
          <w:szCs w:val="16"/>
        </w:rPr>
        <w:t>":K</w:t>
      </w:r>
      <w:proofErr w:type="gramEnd"/>
      <w:r>
        <w:rPr>
          <w:rFonts w:ascii="Courier New" w:eastAsia="Courier New" w:hAnsi="Courier New" w:cs="Courier New"/>
          <w:color w:val="2D2D2D"/>
          <w:sz w:val="16"/>
          <w:szCs w:val="16"/>
        </w:rPr>
        <w:t>,"total":N</w:t>
      </w:r>
      <w:proofErr w:type="spellEnd"/>
      <w:r>
        <w:rPr>
          <w:rFonts w:ascii="Courier New" w:eastAsia="Courier New" w:hAnsi="Courier New" w:cs="Courier New"/>
          <w:color w:val="2D2D2D"/>
          <w:sz w:val="16"/>
          <w:szCs w:val="16"/>
        </w:rPr>
        <w:t>}\n\n   (automation only)</w:t>
      </w:r>
    </w:p>
    <w:p w14:paraId="7F82FAEB" w14:textId="77777777" w:rsidR="00392A60" w:rsidRDefault="00000000">
      <w:pPr>
        <w:shd w:val="clear" w:color="auto" w:fill="F4F4F8"/>
        <w:ind w:left="360"/>
      </w:pPr>
      <w:r>
        <w:rPr>
          <w:rFonts w:ascii="Courier New" w:eastAsia="Courier New" w:hAnsi="Courier New" w:cs="Courier New"/>
          <w:color w:val="2D2D2D"/>
          <w:sz w:val="16"/>
          <w:szCs w:val="16"/>
        </w:rPr>
        <w:t>data: {"</w:t>
      </w:r>
      <w:proofErr w:type="spellStart"/>
      <w:r>
        <w:rPr>
          <w:rFonts w:ascii="Courier New" w:eastAsia="Courier New" w:hAnsi="Courier New" w:cs="Courier New"/>
          <w:color w:val="2D2D2D"/>
          <w:sz w:val="16"/>
          <w:szCs w:val="16"/>
        </w:rPr>
        <w:t>type":"done","result</w:t>
      </w:r>
      <w:proofErr w:type="spellEnd"/>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}\n\n</w:t>
      </w:r>
    </w:p>
    <w:p w14:paraId="5EE10E84" w14:textId="77777777" w:rsidR="00392A60" w:rsidRDefault="00000000">
      <w:pPr>
        <w:shd w:val="clear" w:color="auto" w:fill="F4F4F8"/>
        <w:ind w:left="360"/>
      </w:pPr>
      <w:r>
        <w:rPr>
          <w:rFonts w:ascii="Courier New" w:eastAsia="Courier New" w:hAnsi="Courier New" w:cs="Courier New"/>
          <w:color w:val="2D2D2D"/>
          <w:sz w:val="16"/>
          <w:szCs w:val="16"/>
        </w:rPr>
        <w:t>data: {"</w:t>
      </w:r>
      <w:proofErr w:type="spellStart"/>
      <w:r>
        <w:rPr>
          <w:rFonts w:ascii="Courier New" w:eastAsia="Courier New" w:hAnsi="Courier New" w:cs="Courier New"/>
          <w:color w:val="2D2D2D"/>
          <w:sz w:val="16"/>
          <w:szCs w:val="16"/>
        </w:rPr>
        <w:t>type":"error","message</w:t>
      </w:r>
      <w:proofErr w:type="spellEnd"/>
      <w:proofErr w:type="gramStart"/>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}\n\n</w:t>
      </w:r>
    </w:p>
    <w:p w14:paraId="7AF6D59C" w14:textId="77777777" w:rsidR="00392A60" w:rsidRDefault="00392A60">
      <w:pPr>
        <w:spacing w:after="120"/>
      </w:pPr>
    </w:p>
    <w:p w14:paraId="6A6DC4F2" w14:textId="77777777" w:rsidR="00392A60" w:rsidRDefault="00392A60">
      <w:pPr>
        <w:spacing w:after="80"/>
      </w:pPr>
    </w:p>
    <w:p w14:paraId="10295ABF" w14:textId="77777777" w:rsidR="00392A60" w:rsidRDefault="00000000">
      <w:pPr>
        <w:spacing w:after="100"/>
      </w:pPr>
      <w:r>
        <w:t xml:space="preserve">The frontend uses </w:t>
      </w:r>
      <w:r>
        <w:rPr>
          <w:rFonts w:ascii="Courier New" w:eastAsia="Courier New" w:hAnsi="Courier New" w:cs="Courier New"/>
          <w:color w:val="2D5BE3"/>
          <w:sz w:val="18"/>
          <w:szCs w:val="18"/>
        </w:rPr>
        <w:t>fetch</w:t>
      </w:r>
      <w:r>
        <w:t xml:space="preserve"> with </w:t>
      </w:r>
      <w:proofErr w:type="spellStart"/>
      <w:proofErr w:type="gramStart"/>
      <w:r>
        <w:rPr>
          <w:rFonts w:ascii="Courier New" w:eastAsia="Courier New" w:hAnsi="Courier New" w:cs="Courier New"/>
          <w:color w:val="2D5BE3"/>
          <w:sz w:val="18"/>
          <w:szCs w:val="18"/>
        </w:rPr>
        <w:t>res.body</w:t>
      </w:r>
      <w:proofErr w:type="gramEnd"/>
      <w:r>
        <w:rPr>
          <w:rFonts w:ascii="Courier New" w:eastAsia="Courier New" w:hAnsi="Courier New" w:cs="Courier New"/>
          <w:color w:val="2D5BE3"/>
          <w:sz w:val="18"/>
          <w:szCs w:val="18"/>
        </w:rPr>
        <w:t>.getReader</w:t>
      </w:r>
      <w:proofErr w:type="spellEnd"/>
      <w:r>
        <w:rPr>
          <w:rFonts w:ascii="Courier New" w:eastAsia="Courier New" w:hAnsi="Courier New" w:cs="Courier New"/>
          <w:color w:val="2D5BE3"/>
          <w:sz w:val="18"/>
          <w:szCs w:val="18"/>
        </w:rPr>
        <w:t>()</w:t>
      </w:r>
      <w:r>
        <w:t xml:space="preserve"> to consume the stream. The backend uses </w:t>
      </w:r>
      <w:proofErr w:type="spellStart"/>
      <w:proofErr w:type="gramStart"/>
      <w:r>
        <w:rPr>
          <w:rFonts w:ascii="Courier New" w:eastAsia="Courier New" w:hAnsi="Courier New" w:cs="Courier New"/>
          <w:color w:val="2D5BE3"/>
          <w:sz w:val="18"/>
          <w:szCs w:val="18"/>
        </w:rPr>
        <w:t>res.write</w:t>
      </w:r>
      <w:proofErr w:type="spellEnd"/>
      <w:proofErr w:type="gramEnd"/>
      <w:r>
        <w:rPr>
          <w:rFonts w:ascii="Courier New" w:eastAsia="Courier New" w:hAnsi="Courier New" w:cs="Courier New"/>
          <w:color w:val="2D5BE3"/>
          <w:sz w:val="18"/>
          <w:szCs w:val="18"/>
        </w:rPr>
        <w:t>()</w:t>
      </w:r>
      <w:r>
        <w:t xml:space="preserve"> to push events. The 5-minute idle timeout (</w:t>
      </w:r>
      <w:r>
        <w:rPr>
          <w:rFonts w:ascii="Courier New" w:eastAsia="Courier New" w:hAnsi="Courier New" w:cs="Courier New"/>
          <w:color w:val="2D5BE3"/>
          <w:sz w:val="18"/>
          <w:szCs w:val="18"/>
        </w:rPr>
        <w:t>IDLE_MS = 300_000</w:t>
      </w:r>
      <w:r>
        <w:t>) is managed per-provider.</w:t>
      </w:r>
    </w:p>
    <w:p w14:paraId="1D8B1B45" w14:textId="77777777" w:rsidR="00392A60" w:rsidRDefault="00392A60">
      <w:pPr>
        <w:spacing w:after="80"/>
      </w:pPr>
    </w:p>
    <w:p w14:paraId="7CA1DD49" w14:textId="77777777" w:rsidR="00392A60" w:rsidRDefault="00000000">
      <w:pPr>
        <w:pStyle w:val="Heading3"/>
        <w:spacing w:before="300"/>
      </w:pPr>
      <w:r>
        <w:rPr>
          <w:color w:val="1A1A2E"/>
          <w:sz w:val="20"/>
          <w:szCs w:val="20"/>
        </w:rPr>
        <w:t>CORS Policy</w:t>
      </w:r>
    </w:p>
    <w:p w14:paraId="68B334B3" w14:textId="77777777" w:rsidR="00392A60" w:rsidRDefault="00392A60">
      <w:pPr>
        <w:spacing w:after="80"/>
      </w:pPr>
    </w:p>
    <w:p w14:paraId="3DF9A88B" w14:textId="77777777" w:rsidR="00392A60" w:rsidRDefault="00000000">
      <w:pPr>
        <w:spacing w:after="100"/>
      </w:pPr>
      <w:r>
        <w:t xml:space="preserve">The backend restricts CORS to </w:t>
      </w:r>
      <w:r>
        <w:rPr>
          <w:rFonts w:ascii="Courier New" w:eastAsia="Courier New" w:hAnsi="Courier New" w:cs="Courier New"/>
          <w:color w:val="2D5BE3"/>
          <w:sz w:val="18"/>
          <w:szCs w:val="18"/>
        </w:rPr>
        <w:t>localhost:5173</w:t>
      </w:r>
      <w:r>
        <w:t xml:space="preserve"> (Vite dev) and </w:t>
      </w:r>
      <w:r>
        <w:rPr>
          <w:rFonts w:ascii="Courier New" w:eastAsia="Courier New" w:hAnsi="Courier New" w:cs="Courier New"/>
          <w:color w:val="2D5BE3"/>
          <w:sz w:val="18"/>
          <w:szCs w:val="18"/>
        </w:rPr>
        <w:t>localhost:3000</w:t>
      </w:r>
      <w:r>
        <w:t xml:space="preserve"> (</w:t>
      </w:r>
      <w:proofErr w:type="gramStart"/>
      <w:r>
        <w:t>same-origin</w:t>
      </w:r>
      <w:proofErr w:type="gramEnd"/>
      <w:r>
        <w:t xml:space="preserve"> in production). No external origins are permitted.</w:t>
      </w:r>
    </w:p>
    <w:p w14:paraId="2DC3BD74" w14:textId="77777777" w:rsidR="00392A60" w:rsidRDefault="00392A60">
      <w:pPr>
        <w:spacing w:after="80"/>
      </w:pPr>
    </w:p>
    <w:p w14:paraId="4947E6A1" w14:textId="77777777" w:rsidR="00392A60" w:rsidRDefault="00000000">
      <w:pPr>
        <w:pStyle w:val="Heading3"/>
        <w:spacing w:before="300"/>
      </w:pPr>
      <w:r>
        <w:rPr>
          <w:color w:val="1A1A2E"/>
          <w:sz w:val="20"/>
          <w:szCs w:val="20"/>
        </w:rPr>
        <w:t>Socket Timeout</w:t>
      </w:r>
    </w:p>
    <w:p w14:paraId="66678002" w14:textId="77777777" w:rsidR="00392A60" w:rsidRDefault="00392A60">
      <w:pPr>
        <w:spacing w:after="80"/>
      </w:pPr>
    </w:p>
    <w:p w14:paraId="2BA6BE8B" w14:textId="77777777" w:rsidR="00392A60" w:rsidRDefault="00000000">
      <w:pPr>
        <w:spacing w:after="100"/>
      </w:pPr>
      <w:r>
        <w:t>The Express server socket timeout is set to 11 minutes (</w:t>
      </w:r>
      <w:r>
        <w:rPr>
          <w:rFonts w:ascii="Courier New" w:eastAsia="Courier New" w:hAnsi="Courier New" w:cs="Courier New"/>
          <w:color w:val="2D5BE3"/>
          <w:sz w:val="18"/>
          <w:szCs w:val="18"/>
        </w:rPr>
        <w:t>660_000ms</w:t>
      </w:r>
      <w:r>
        <w:t>), exceeding the maximum possible 5-minute provider timeout. This prevents Nginx/Node.js from closing long-running SSE streams.</w:t>
      </w:r>
    </w:p>
    <w:p w14:paraId="36E8B0F7" w14:textId="77777777" w:rsidR="00392A60" w:rsidRDefault="00392A60">
      <w:pPr>
        <w:spacing w:after="80"/>
      </w:pPr>
    </w:p>
    <w:p w14:paraId="17D9BEBD" w14:textId="77777777" w:rsidR="00392A60" w:rsidRDefault="00392A60">
      <w:pPr>
        <w:spacing w:after="80"/>
      </w:pPr>
    </w:p>
    <w:p w14:paraId="17770552" w14:textId="77777777" w:rsidR="00392A60" w:rsidRDefault="00000000">
      <w:pPr>
        <w:pStyle w:val="Heading2"/>
        <w:spacing w:before="400" w:after="150"/>
      </w:pPr>
      <w:r>
        <w:rPr>
          <w:sz w:val="20"/>
          <w:szCs w:val="20"/>
        </w:rPr>
        <w:t>4. Feature Inventory</w:t>
      </w:r>
    </w:p>
    <w:p w14:paraId="4C13D828"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492"/>
        <w:gridCol w:w="1229"/>
        <w:gridCol w:w="4295"/>
      </w:tblGrid>
      <w:tr w:rsidR="00392A60" w14:paraId="69EC1CEB"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3058474E" w14:textId="77777777" w:rsidR="00392A60" w:rsidRDefault="00000000">
            <w:pPr>
              <w:spacing w:before="60" w:after="60"/>
            </w:pPr>
            <w:r>
              <w:rPr>
                <w:b/>
                <w:bCs/>
                <w:color w:val="FFFFFF"/>
                <w:sz w:val="18"/>
                <w:szCs w:val="18"/>
              </w:rPr>
              <w:t>Feature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5B44DD5" w14:textId="77777777" w:rsidR="00392A60" w:rsidRDefault="00000000">
            <w:pPr>
              <w:spacing w:before="60" w:after="60"/>
            </w:pPr>
            <w:r>
              <w:rPr>
                <w:b/>
                <w:bCs/>
                <w:color w:val="FFFFFF"/>
                <w:sz w:val="18"/>
                <w:szCs w:val="18"/>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311ABDB2" w14:textId="77777777" w:rsidR="00392A60" w:rsidRDefault="00000000">
            <w:pPr>
              <w:spacing w:before="60" w:after="60"/>
            </w:pPr>
            <w:r>
              <w:rPr>
                <w:b/>
                <w:bCs/>
                <w:color w:val="FFFFFF"/>
                <w:sz w:val="18"/>
                <w:szCs w:val="18"/>
              </w:rPr>
              <w:t>Notes</w:t>
            </w:r>
          </w:p>
        </w:tc>
      </w:tr>
      <w:tr w:rsidR="00392A60" w14:paraId="7E135A80" w14:textId="77777777">
        <w:tc>
          <w:tcPr>
            <w:tcW w:w="0" w:type="auto"/>
            <w:tcBorders>
              <w:top w:val="single" w:sz="4" w:space="0" w:color="CCCCCC"/>
              <w:left w:val="single" w:sz="4" w:space="0" w:color="CCCCCC"/>
              <w:bottom w:val="single" w:sz="4" w:space="0" w:color="CCCCCC"/>
              <w:right w:val="single" w:sz="4" w:space="0" w:color="CCCCCC"/>
            </w:tcBorders>
          </w:tcPr>
          <w:p w14:paraId="221E599C" w14:textId="77777777" w:rsidR="00392A60" w:rsidRDefault="00000000">
            <w:pPr>
              <w:spacing w:before="60" w:after="60"/>
            </w:pPr>
            <w:r>
              <w:rPr>
                <w:sz w:val="18"/>
                <w:szCs w:val="18"/>
              </w:rPr>
              <w:t>Free-text requirement input</w:t>
            </w:r>
          </w:p>
        </w:tc>
        <w:tc>
          <w:tcPr>
            <w:tcW w:w="0" w:type="auto"/>
            <w:tcBorders>
              <w:top w:val="single" w:sz="4" w:space="0" w:color="CCCCCC"/>
              <w:left w:val="single" w:sz="4" w:space="0" w:color="CCCCCC"/>
              <w:bottom w:val="single" w:sz="4" w:space="0" w:color="CCCCCC"/>
              <w:right w:val="single" w:sz="4" w:space="0" w:color="CCCCCC"/>
            </w:tcBorders>
          </w:tcPr>
          <w:p w14:paraId="01608147"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6E4C3ED5" w14:textId="77777777" w:rsidR="00392A60" w:rsidRDefault="00000000">
            <w:pPr>
              <w:spacing w:before="60" w:after="60"/>
            </w:pPr>
            <w:proofErr w:type="spellStart"/>
            <w:r>
              <w:rPr>
                <w:sz w:val="18"/>
                <w:szCs w:val="18"/>
              </w:rPr>
              <w:t>Textarea</w:t>
            </w:r>
            <w:proofErr w:type="spellEnd"/>
            <w:r>
              <w:rPr>
                <w:sz w:val="18"/>
                <w:szCs w:val="18"/>
              </w:rPr>
              <w:t xml:space="preserve"> with character count</w:t>
            </w:r>
          </w:p>
        </w:tc>
      </w:tr>
      <w:tr w:rsidR="00392A60" w14:paraId="49FED803" w14:textId="77777777">
        <w:tc>
          <w:tcPr>
            <w:tcW w:w="0" w:type="auto"/>
            <w:tcBorders>
              <w:top w:val="single" w:sz="4" w:space="0" w:color="CCCCCC"/>
              <w:left w:val="single" w:sz="4" w:space="0" w:color="CCCCCC"/>
              <w:bottom w:val="single" w:sz="4" w:space="0" w:color="CCCCCC"/>
              <w:right w:val="single" w:sz="4" w:space="0" w:color="CCCCCC"/>
            </w:tcBorders>
          </w:tcPr>
          <w:p w14:paraId="4783E63F" w14:textId="77777777" w:rsidR="00392A60" w:rsidRDefault="00000000">
            <w:pPr>
              <w:spacing w:before="60" w:after="60"/>
            </w:pPr>
            <w:r>
              <w:rPr>
                <w:sz w:val="18"/>
                <w:szCs w:val="18"/>
              </w:rPr>
              <w:t>Document upload and parsing</w:t>
            </w:r>
          </w:p>
        </w:tc>
        <w:tc>
          <w:tcPr>
            <w:tcW w:w="0" w:type="auto"/>
            <w:tcBorders>
              <w:top w:val="single" w:sz="4" w:space="0" w:color="CCCCCC"/>
              <w:left w:val="single" w:sz="4" w:space="0" w:color="CCCCCC"/>
              <w:bottom w:val="single" w:sz="4" w:space="0" w:color="CCCCCC"/>
              <w:right w:val="single" w:sz="4" w:space="0" w:color="CCCCCC"/>
            </w:tcBorders>
          </w:tcPr>
          <w:p w14:paraId="2A24E192"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63EE59FB" w14:textId="77777777" w:rsidR="00392A60" w:rsidRDefault="00000000">
            <w:pPr>
              <w:spacing w:before="60" w:after="60"/>
            </w:pPr>
            <w:r>
              <w:rPr>
                <w:sz w:val="18"/>
                <w:szCs w:val="18"/>
              </w:rPr>
              <w:t>.txt, .md, .docx, .pdf supported</w:t>
            </w:r>
          </w:p>
        </w:tc>
      </w:tr>
      <w:tr w:rsidR="00392A60" w14:paraId="45B5E4A3" w14:textId="77777777">
        <w:tc>
          <w:tcPr>
            <w:tcW w:w="0" w:type="auto"/>
            <w:tcBorders>
              <w:top w:val="single" w:sz="4" w:space="0" w:color="CCCCCC"/>
              <w:left w:val="single" w:sz="4" w:space="0" w:color="CCCCCC"/>
              <w:bottom w:val="single" w:sz="4" w:space="0" w:color="CCCCCC"/>
              <w:right w:val="single" w:sz="4" w:space="0" w:color="CCCCCC"/>
            </w:tcBorders>
          </w:tcPr>
          <w:p w14:paraId="50B1BF29" w14:textId="77777777" w:rsidR="00392A60" w:rsidRDefault="00000000">
            <w:pPr>
              <w:spacing w:before="60" w:after="60"/>
            </w:pPr>
            <w:r>
              <w:rPr>
                <w:sz w:val="18"/>
                <w:szCs w:val="18"/>
              </w:rPr>
              <w:t>Jira issue pull (single, multiple, epic, multi-story)</w:t>
            </w:r>
          </w:p>
        </w:tc>
        <w:tc>
          <w:tcPr>
            <w:tcW w:w="0" w:type="auto"/>
            <w:tcBorders>
              <w:top w:val="single" w:sz="4" w:space="0" w:color="CCCCCC"/>
              <w:left w:val="single" w:sz="4" w:space="0" w:color="CCCCCC"/>
              <w:bottom w:val="single" w:sz="4" w:space="0" w:color="CCCCCC"/>
              <w:right w:val="single" w:sz="4" w:space="0" w:color="CCCCCC"/>
            </w:tcBorders>
          </w:tcPr>
          <w:p w14:paraId="4DFF5A17"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58300829" w14:textId="77777777" w:rsidR="00392A60" w:rsidRDefault="00000000">
            <w:pPr>
              <w:spacing w:before="60" w:after="60"/>
            </w:pPr>
            <w:r>
              <w:rPr>
                <w:sz w:val="18"/>
                <w:szCs w:val="18"/>
              </w:rPr>
              <w:t>4 pull modes implemented</w:t>
            </w:r>
          </w:p>
        </w:tc>
      </w:tr>
      <w:tr w:rsidR="00392A60" w14:paraId="5596A3B8" w14:textId="77777777">
        <w:tc>
          <w:tcPr>
            <w:tcW w:w="0" w:type="auto"/>
            <w:tcBorders>
              <w:top w:val="single" w:sz="4" w:space="0" w:color="CCCCCC"/>
              <w:left w:val="single" w:sz="4" w:space="0" w:color="CCCCCC"/>
              <w:bottom w:val="single" w:sz="4" w:space="0" w:color="CCCCCC"/>
              <w:right w:val="single" w:sz="4" w:space="0" w:color="CCCCCC"/>
            </w:tcBorders>
          </w:tcPr>
          <w:p w14:paraId="6E110F96" w14:textId="77777777" w:rsidR="00392A60" w:rsidRDefault="00000000">
            <w:pPr>
              <w:spacing w:before="60" w:after="60"/>
            </w:pPr>
            <w:r>
              <w:rPr>
                <w:sz w:val="18"/>
                <w:szCs w:val="18"/>
              </w:rPr>
              <w:lastRenderedPageBreak/>
              <w:t>Jira story search</w:t>
            </w:r>
          </w:p>
        </w:tc>
        <w:tc>
          <w:tcPr>
            <w:tcW w:w="0" w:type="auto"/>
            <w:tcBorders>
              <w:top w:val="single" w:sz="4" w:space="0" w:color="CCCCCC"/>
              <w:left w:val="single" w:sz="4" w:space="0" w:color="CCCCCC"/>
              <w:bottom w:val="single" w:sz="4" w:space="0" w:color="CCCCCC"/>
              <w:right w:val="single" w:sz="4" w:space="0" w:color="CCCCCC"/>
            </w:tcBorders>
          </w:tcPr>
          <w:p w14:paraId="1F8FED8C"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6F98D7AB" w14:textId="77777777" w:rsidR="00392A60" w:rsidRDefault="00000000">
            <w:pPr>
              <w:spacing w:before="60" w:after="60"/>
            </w:pPr>
            <w:r>
              <w:rPr>
                <w:sz w:val="18"/>
                <w:szCs w:val="18"/>
              </w:rPr>
              <w:t>Text search via JQL</w:t>
            </w:r>
          </w:p>
        </w:tc>
      </w:tr>
      <w:tr w:rsidR="00392A60" w14:paraId="59B8A13A" w14:textId="77777777">
        <w:tc>
          <w:tcPr>
            <w:tcW w:w="0" w:type="auto"/>
            <w:tcBorders>
              <w:top w:val="single" w:sz="4" w:space="0" w:color="CCCCCC"/>
              <w:left w:val="single" w:sz="4" w:space="0" w:color="CCCCCC"/>
              <w:bottom w:val="single" w:sz="4" w:space="0" w:color="CCCCCC"/>
              <w:right w:val="single" w:sz="4" w:space="0" w:color="CCCCCC"/>
            </w:tcBorders>
          </w:tcPr>
          <w:p w14:paraId="0F13B991" w14:textId="77777777" w:rsidR="00392A60" w:rsidRDefault="00000000">
            <w:pPr>
              <w:spacing w:before="60" w:after="60"/>
            </w:pPr>
            <w:r>
              <w:rPr>
                <w:sz w:val="18"/>
                <w:szCs w:val="18"/>
              </w:rPr>
              <w:t>Requirement enhancement (AI)</w:t>
            </w:r>
          </w:p>
        </w:tc>
        <w:tc>
          <w:tcPr>
            <w:tcW w:w="0" w:type="auto"/>
            <w:tcBorders>
              <w:top w:val="single" w:sz="4" w:space="0" w:color="CCCCCC"/>
              <w:left w:val="single" w:sz="4" w:space="0" w:color="CCCCCC"/>
              <w:bottom w:val="single" w:sz="4" w:space="0" w:color="CCCCCC"/>
              <w:right w:val="single" w:sz="4" w:space="0" w:color="CCCCCC"/>
            </w:tcBorders>
          </w:tcPr>
          <w:p w14:paraId="02C29C7D"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7EFA0C59" w14:textId="77777777" w:rsidR="00392A60" w:rsidRDefault="00000000">
            <w:pPr>
              <w:spacing w:before="60" w:after="60"/>
            </w:pPr>
            <w:r>
              <w:rPr>
                <w:sz w:val="18"/>
                <w:szCs w:val="18"/>
              </w:rPr>
              <w:t>SSE streaming, 6 output dimensions</w:t>
            </w:r>
          </w:p>
        </w:tc>
      </w:tr>
      <w:tr w:rsidR="00392A60" w14:paraId="1A4157C3" w14:textId="77777777">
        <w:tc>
          <w:tcPr>
            <w:tcW w:w="0" w:type="auto"/>
            <w:tcBorders>
              <w:top w:val="single" w:sz="4" w:space="0" w:color="CCCCCC"/>
              <w:left w:val="single" w:sz="4" w:space="0" w:color="CCCCCC"/>
              <w:bottom w:val="single" w:sz="4" w:space="0" w:color="CCCCCC"/>
              <w:right w:val="single" w:sz="4" w:space="0" w:color="CCCCCC"/>
            </w:tcBorders>
          </w:tcPr>
          <w:p w14:paraId="1B0E1865" w14:textId="77777777" w:rsidR="00392A60" w:rsidRDefault="00000000">
            <w:pPr>
              <w:spacing w:before="60" w:after="60"/>
            </w:pPr>
            <w:r>
              <w:rPr>
                <w:sz w:val="18"/>
                <w:szCs w:val="18"/>
              </w:rPr>
              <w:t>Scenario generation (AI)</w:t>
            </w:r>
          </w:p>
        </w:tc>
        <w:tc>
          <w:tcPr>
            <w:tcW w:w="0" w:type="auto"/>
            <w:tcBorders>
              <w:top w:val="single" w:sz="4" w:space="0" w:color="CCCCCC"/>
              <w:left w:val="single" w:sz="4" w:space="0" w:color="CCCCCC"/>
              <w:bottom w:val="single" w:sz="4" w:space="0" w:color="CCCCCC"/>
              <w:right w:val="single" w:sz="4" w:space="0" w:color="CCCCCC"/>
            </w:tcBorders>
          </w:tcPr>
          <w:p w14:paraId="06CAAADE"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2809C7C3" w14:textId="77777777" w:rsidR="00392A60" w:rsidRDefault="00000000">
            <w:pPr>
              <w:spacing w:before="60" w:after="60"/>
            </w:pPr>
            <w:r>
              <w:rPr>
                <w:sz w:val="18"/>
                <w:szCs w:val="18"/>
              </w:rPr>
              <w:t>SSE streaming</w:t>
            </w:r>
          </w:p>
        </w:tc>
      </w:tr>
      <w:tr w:rsidR="00392A60" w14:paraId="2D8055AE" w14:textId="77777777">
        <w:tc>
          <w:tcPr>
            <w:tcW w:w="0" w:type="auto"/>
            <w:tcBorders>
              <w:top w:val="single" w:sz="4" w:space="0" w:color="CCCCCC"/>
              <w:left w:val="single" w:sz="4" w:space="0" w:color="CCCCCC"/>
              <w:bottom w:val="single" w:sz="4" w:space="0" w:color="CCCCCC"/>
              <w:right w:val="single" w:sz="4" w:space="0" w:color="CCCCCC"/>
            </w:tcBorders>
          </w:tcPr>
          <w:p w14:paraId="57D09819" w14:textId="77777777" w:rsidR="00392A60" w:rsidRDefault="00000000">
            <w:pPr>
              <w:spacing w:before="60" w:after="60"/>
            </w:pPr>
            <w:r>
              <w:rPr>
                <w:sz w:val="18"/>
                <w:szCs w:val="18"/>
              </w:rPr>
              <w:t>Test case generation (AI)</w:t>
            </w:r>
          </w:p>
        </w:tc>
        <w:tc>
          <w:tcPr>
            <w:tcW w:w="0" w:type="auto"/>
            <w:tcBorders>
              <w:top w:val="single" w:sz="4" w:space="0" w:color="CCCCCC"/>
              <w:left w:val="single" w:sz="4" w:space="0" w:color="CCCCCC"/>
              <w:bottom w:val="single" w:sz="4" w:space="0" w:color="CCCCCC"/>
              <w:right w:val="single" w:sz="4" w:space="0" w:color="CCCCCC"/>
            </w:tcBorders>
          </w:tcPr>
          <w:p w14:paraId="7867E320"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44813FFB" w14:textId="77777777" w:rsidR="00392A60" w:rsidRDefault="00000000">
            <w:pPr>
              <w:spacing w:before="60" w:after="60"/>
            </w:pPr>
            <w:r>
              <w:rPr>
                <w:sz w:val="18"/>
                <w:szCs w:val="18"/>
              </w:rPr>
              <w:t>SSE streaming</w:t>
            </w:r>
          </w:p>
        </w:tc>
      </w:tr>
      <w:tr w:rsidR="00392A60" w14:paraId="3DA56C32" w14:textId="77777777">
        <w:tc>
          <w:tcPr>
            <w:tcW w:w="0" w:type="auto"/>
            <w:tcBorders>
              <w:top w:val="single" w:sz="4" w:space="0" w:color="CCCCCC"/>
              <w:left w:val="single" w:sz="4" w:space="0" w:color="CCCCCC"/>
              <w:bottom w:val="single" w:sz="4" w:space="0" w:color="CCCCCC"/>
              <w:right w:val="single" w:sz="4" w:space="0" w:color="CCCCCC"/>
            </w:tcBorders>
          </w:tcPr>
          <w:p w14:paraId="2F63B15B" w14:textId="77777777" w:rsidR="00392A60" w:rsidRDefault="00000000">
            <w:pPr>
              <w:spacing w:before="60" w:after="60"/>
            </w:pPr>
            <w:r>
              <w:rPr>
                <w:sz w:val="18"/>
                <w:szCs w:val="18"/>
              </w:rPr>
              <w:t>Automation analysis (AI)</w:t>
            </w:r>
          </w:p>
        </w:tc>
        <w:tc>
          <w:tcPr>
            <w:tcW w:w="0" w:type="auto"/>
            <w:tcBorders>
              <w:top w:val="single" w:sz="4" w:space="0" w:color="CCCCCC"/>
              <w:left w:val="single" w:sz="4" w:space="0" w:color="CCCCCC"/>
              <w:bottom w:val="single" w:sz="4" w:space="0" w:color="CCCCCC"/>
              <w:right w:val="single" w:sz="4" w:space="0" w:color="CCCCCC"/>
            </w:tcBorders>
          </w:tcPr>
          <w:p w14:paraId="1E97ABEE"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3BAB81F5" w14:textId="77777777" w:rsidR="00392A60" w:rsidRDefault="00000000">
            <w:pPr>
              <w:spacing w:before="60" w:after="60"/>
            </w:pPr>
            <w:r>
              <w:rPr>
                <w:sz w:val="18"/>
                <w:szCs w:val="18"/>
              </w:rPr>
              <w:t>SSE streaming + batching</w:t>
            </w:r>
          </w:p>
        </w:tc>
      </w:tr>
      <w:tr w:rsidR="00392A60" w14:paraId="58C261EC" w14:textId="77777777">
        <w:tc>
          <w:tcPr>
            <w:tcW w:w="0" w:type="auto"/>
            <w:tcBorders>
              <w:top w:val="single" w:sz="4" w:space="0" w:color="CCCCCC"/>
              <w:left w:val="single" w:sz="4" w:space="0" w:color="CCCCCC"/>
              <w:bottom w:val="single" w:sz="4" w:space="0" w:color="CCCCCC"/>
              <w:right w:val="single" w:sz="4" w:space="0" w:color="CCCCCC"/>
            </w:tcBorders>
          </w:tcPr>
          <w:p w14:paraId="0E348BFD" w14:textId="77777777" w:rsidR="00392A60" w:rsidRDefault="00000000">
            <w:pPr>
              <w:spacing w:before="60" w:after="60"/>
            </w:pPr>
            <w:r>
              <w:rPr>
                <w:sz w:val="18"/>
                <w:szCs w:val="18"/>
              </w:rPr>
              <w:t>Generate All (parallel DAG)</w:t>
            </w:r>
          </w:p>
        </w:tc>
        <w:tc>
          <w:tcPr>
            <w:tcW w:w="0" w:type="auto"/>
            <w:tcBorders>
              <w:top w:val="single" w:sz="4" w:space="0" w:color="CCCCCC"/>
              <w:left w:val="single" w:sz="4" w:space="0" w:color="CCCCCC"/>
              <w:bottom w:val="single" w:sz="4" w:space="0" w:color="CCCCCC"/>
              <w:right w:val="single" w:sz="4" w:space="0" w:color="CCCCCC"/>
            </w:tcBorders>
          </w:tcPr>
          <w:p w14:paraId="10EB29E0"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28B23C5C" w14:textId="77777777" w:rsidR="00392A60" w:rsidRDefault="00000000">
            <w:pPr>
              <w:spacing w:before="60" w:after="60"/>
            </w:pPr>
            <w:r>
              <w:rPr>
                <w:sz w:val="18"/>
                <w:szCs w:val="18"/>
              </w:rPr>
              <w:t>Phase 1 parallel, phases 2–3 sequential</w:t>
            </w:r>
          </w:p>
        </w:tc>
      </w:tr>
      <w:tr w:rsidR="00392A60" w14:paraId="07DF59B8" w14:textId="77777777">
        <w:tc>
          <w:tcPr>
            <w:tcW w:w="0" w:type="auto"/>
            <w:tcBorders>
              <w:top w:val="single" w:sz="4" w:space="0" w:color="CCCCCC"/>
              <w:left w:val="single" w:sz="4" w:space="0" w:color="CCCCCC"/>
              <w:bottom w:val="single" w:sz="4" w:space="0" w:color="CCCCCC"/>
              <w:right w:val="single" w:sz="4" w:space="0" w:color="CCCCCC"/>
            </w:tcBorders>
          </w:tcPr>
          <w:p w14:paraId="34338608" w14:textId="77777777" w:rsidR="00392A60" w:rsidRDefault="00000000">
            <w:pPr>
              <w:spacing w:before="60" w:after="60"/>
            </w:pPr>
            <w:r>
              <w:rPr>
                <w:sz w:val="18"/>
                <w:szCs w:val="18"/>
              </w:rPr>
              <w:t>Per-step retry button on failure</w:t>
            </w:r>
          </w:p>
        </w:tc>
        <w:tc>
          <w:tcPr>
            <w:tcW w:w="0" w:type="auto"/>
            <w:tcBorders>
              <w:top w:val="single" w:sz="4" w:space="0" w:color="CCCCCC"/>
              <w:left w:val="single" w:sz="4" w:space="0" w:color="CCCCCC"/>
              <w:bottom w:val="single" w:sz="4" w:space="0" w:color="CCCCCC"/>
              <w:right w:val="single" w:sz="4" w:space="0" w:color="CCCCCC"/>
            </w:tcBorders>
          </w:tcPr>
          <w:p w14:paraId="37A9BEF1"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060EFBD2" w14:textId="77777777" w:rsidR="00392A60" w:rsidRDefault="00000000">
            <w:pPr>
              <w:spacing w:before="60" w:after="60"/>
            </w:pPr>
            <w:r>
              <w:rPr>
                <w:sz w:val="18"/>
                <w:szCs w:val="18"/>
              </w:rPr>
              <w:t>Fails at step, shows contextual retry</w:t>
            </w:r>
          </w:p>
        </w:tc>
      </w:tr>
      <w:tr w:rsidR="00392A60" w14:paraId="28E67DB3" w14:textId="77777777">
        <w:tc>
          <w:tcPr>
            <w:tcW w:w="0" w:type="auto"/>
            <w:tcBorders>
              <w:top w:val="single" w:sz="4" w:space="0" w:color="CCCCCC"/>
              <w:left w:val="single" w:sz="4" w:space="0" w:color="CCCCCC"/>
              <w:bottom w:val="single" w:sz="4" w:space="0" w:color="CCCCCC"/>
              <w:right w:val="single" w:sz="4" w:space="0" w:color="CCCCCC"/>
            </w:tcBorders>
          </w:tcPr>
          <w:p w14:paraId="1E81A4B0" w14:textId="77777777" w:rsidR="00392A60" w:rsidRDefault="00000000">
            <w:pPr>
              <w:spacing w:before="60" w:after="60"/>
            </w:pPr>
            <w:r>
              <w:rPr>
                <w:sz w:val="18"/>
                <w:szCs w:val="18"/>
              </w:rPr>
              <w:t>Xray push (batch + retry)</w:t>
            </w:r>
          </w:p>
        </w:tc>
        <w:tc>
          <w:tcPr>
            <w:tcW w:w="0" w:type="auto"/>
            <w:tcBorders>
              <w:top w:val="single" w:sz="4" w:space="0" w:color="CCCCCC"/>
              <w:left w:val="single" w:sz="4" w:space="0" w:color="CCCCCC"/>
              <w:bottom w:val="single" w:sz="4" w:space="0" w:color="CCCCCC"/>
              <w:right w:val="single" w:sz="4" w:space="0" w:color="CCCCCC"/>
            </w:tcBorders>
          </w:tcPr>
          <w:p w14:paraId="6E97BA4B"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4DD2BE97" w14:textId="77777777" w:rsidR="00392A60" w:rsidRDefault="00000000">
            <w:pPr>
              <w:spacing w:before="60" w:after="60"/>
            </w:pPr>
            <w:proofErr w:type="spellStart"/>
            <w:r>
              <w:rPr>
                <w:sz w:val="18"/>
                <w:szCs w:val="18"/>
              </w:rPr>
              <w:t>BatchProcessor</w:t>
            </w:r>
            <w:proofErr w:type="spellEnd"/>
            <w:r>
              <w:rPr>
                <w:sz w:val="18"/>
                <w:szCs w:val="18"/>
              </w:rPr>
              <w:t xml:space="preserve"> with rate limiting</w:t>
            </w:r>
          </w:p>
        </w:tc>
      </w:tr>
      <w:tr w:rsidR="00392A60" w14:paraId="58695742" w14:textId="77777777">
        <w:tc>
          <w:tcPr>
            <w:tcW w:w="0" w:type="auto"/>
            <w:tcBorders>
              <w:top w:val="single" w:sz="4" w:space="0" w:color="CCCCCC"/>
              <w:left w:val="single" w:sz="4" w:space="0" w:color="CCCCCC"/>
              <w:bottom w:val="single" w:sz="4" w:space="0" w:color="CCCCCC"/>
              <w:right w:val="single" w:sz="4" w:space="0" w:color="CCCCCC"/>
            </w:tcBorders>
          </w:tcPr>
          <w:p w14:paraId="2D710383" w14:textId="77777777" w:rsidR="00392A60" w:rsidRDefault="00000000">
            <w:pPr>
              <w:spacing w:before="60" w:after="60"/>
            </w:pPr>
            <w:r>
              <w:rPr>
                <w:sz w:val="18"/>
                <w:szCs w:val="18"/>
              </w:rPr>
              <w:t>Xray push preview (</w:t>
            </w:r>
            <w:proofErr w:type="gramStart"/>
            <w:r>
              <w:rPr>
                <w:sz w:val="18"/>
                <w:szCs w:val="18"/>
              </w:rPr>
              <w:t>dry-run</w:t>
            </w:r>
            <w:proofErr w:type="gram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63A07701"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1E0246F8" w14:textId="77777777" w:rsidR="00392A60" w:rsidRDefault="00000000">
            <w:pPr>
              <w:spacing w:before="60" w:after="60"/>
            </w:pPr>
            <w:r>
              <w:rPr>
                <w:sz w:val="18"/>
                <w:szCs w:val="18"/>
              </w:rPr>
              <w:t>Shows valid/duplicate/validation-error</w:t>
            </w:r>
          </w:p>
        </w:tc>
      </w:tr>
      <w:tr w:rsidR="00392A60" w14:paraId="20F5FC75" w14:textId="77777777">
        <w:tc>
          <w:tcPr>
            <w:tcW w:w="0" w:type="auto"/>
            <w:tcBorders>
              <w:top w:val="single" w:sz="4" w:space="0" w:color="CCCCCC"/>
              <w:left w:val="single" w:sz="4" w:space="0" w:color="CCCCCC"/>
              <w:bottom w:val="single" w:sz="4" w:space="0" w:color="CCCCCC"/>
              <w:right w:val="single" w:sz="4" w:space="0" w:color="CCCCCC"/>
            </w:tcBorders>
          </w:tcPr>
          <w:p w14:paraId="5C455D89" w14:textId="77777777" w:rsidR="00392A60" w:rsidRDefault="00000000">
            <w:pPr>
              <w:spacing w:before="60" w:after="60"/>
            </w:pPr>
            <w:r>
              <w:rPr>
                <w:sz w:val="18"/>
                <w:szCs w:val="18"/>
              </w:rPr>
              <w:t>Duplicate deduplication</w:t>
            </w:r>
          </w:p>
        </w:tc>
        <w:tc>
          <w:tcPr>
            <w:tcW w:w="0" w:type="auto"/>
            <w:tcBorders>
              <w:top w:val="single" w:sz="4" w:space="0" w:color="CCCCCC"/>
              <w:left w:val="single" w:sz="4" w:space="0" w:color="CCCCCC"/>
              <w:bottom w:val="single" w:sz="4" w:space="0" w:color="CCCCCC"/>
              <w:right w:val="single" w:sz="4" w:space="0" w:color="CCCCCC"/>
            </w:tcBorders>
          </w:tcPr>
          <w:p w14:paraId="6C223373"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771CA515" w14:textId="77777777" w:rsidR="00392A60" w:rsidRDefault="00000000">
            <w:pPr>
              <w:spacing w:before="60" w:after="60"/>
            </w:pPr>
            <w:r>
              <w:rPr>
                <w:sz w:val="18"/>
                <w:szCs w:val="18"/>
              </w:rPr>
              <w:t xml:space="preserve">SHA-256 fingerprint via </w:t>
            </w:r>
            <w:proofErr w:type="spellStart"/>
            <w:r>
              <w:rPr>
                <w:sz w:val="18"/>
                <w:szCs w:val="18"/>
              </w:rPr>
              <w:t>PushHistoryStore</w:t>
            </w:r>
            <w:proofErr w:type="spellEnd"/>
          </w:p>
        </w:tc>
      </w:tr>
      <w:tr w:rsidR="00392A60" w14:paraId="2FB0D3FC" w14:textId="77777777">
        <w:tc>
          <w:tcPr>
            <w:tcW w:w="0" w:type="auto"/>
            <w:tcBorders>
              <w:top w:val="single" w:sz="4" w:space="0" w:color="CCCCCC"/>
              <w:left w:val="single" w:sz="4" w:space="0" w:color="CCCCCC"/>
              <w:bottom w:val="single" w:sz="4" w:space="0" w:color="CCCCCC"/>
              <w:right w:val="single" w:sz="4" w:space="0" w:color="CCCCCC"/>
            </w:tcBorders>
          </w:tcPr>
          <w:p w14:paraId="17E2E8A7" w14:textId="77777777" w:rsidR="00392A60" w:rsidRDefault="00000000">
            <w:pPr>
              <w:spacing w:before="60" w:after="60"/>
            </w:pPr>
            <w:r>
              <w:rPr>
                <w:sz w:val="18"/>
                <w:szCs w:val="18"/>
              </w:rPr>
              <w:t>Xray history clear</w:t>
            </w:r>
          </w:p>
        </w:tc>
        <w:tc>
          <w:tcPr>
            <w:tcW w:w="0" w:type="auto"/>
            <w:tcBorders>
              <w:top w:val="single" w:sz="4" w:space="0" w:color="CCCCCC"/>
              <w:left w:val="single" w:sz="4" w:space="0" w:color="CCCCCC"/>
              <w:bottom w:val="single" w:sz="4" w:space="0" w:color="CCCCCC"/>
              <w:right w:val="single" w:sz="4" w:space="0" w:color="CCCCCC"/>
            </w:tcBorders>
          </w:tcPr>
          <w:p w14:paraId="77040177"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6FB93846" w14:textId="77777777" w:rsidR="00392A60" w:rsidRDefault="00000000">
            <w:pPr>
              <w:spacing w:before="60" w:after="60"/>
            </w:pPr>
            <w:r>
              <w:rPr>
                <w:sz w:val="18"/>
                <w:szCs w:val="18"/>
              </w:rPr>
              <w:t>Clears in-memory push history</w:t>
            </w:r>
          </w:p>
        </w:tc>
      </w:tr>
      <w:tr w:rsidR="00392A60" w14:paraId="5C60B40A" w14:textId="77777777">
        <w:tc>
          <w:tcPr>
            <w:tcW w:w="0" w:type="auto"/>
            <w:tcBorders>
              <w:top w:val="single" w:sz="4" w:space="0" w:color="CCCCCC"/>
              <w:left w:val="single" w:sz="4" w:space="0" w:color="CCCCCC"/>
              <w:bottom w:val="single" w:sz="4" w:space="0" w:color="CCCCCC"/>
              <w:right w:val="single" w:sz="4" w:space="0" w:color="CCCCCC"/>
            </w:tcBorders>
          </w:tcPr>
          <w:p w14:paraId="2DC13C72" w14:textId="77777777" w:rsidR="00392A60" w:rsidRDefault="00000000">
            <w:pPr>
              <w:spacing w:before="60" w:after="60"/>
            </w:pPr>
            <w:r>
              <w:rPr>
                <w:sz w:val="18"/>
                <w:szCs w:val="18"/>
              </w:rPr>
              <w:t>CSV export</w:t>
            </w:r>
          </w:p>
        </w:tc>
        <w:tc>
          <w:tcPr>
            <w:tcW w:w="0" w:type="auto"/>
            <w:tcBorders>
              <w:top w:val="single" w:sz="4" w:space="0" w:color="CCCCCC"/>
              <w:left w:val="single" w:sz="4" w:space="0" w:color="CCCCCC"/>
              <w:bottom w:val="single" w:sz="4" w:space="0" w:color="CCCCCC"/>
              <w:right w:val="single" w:sz="4" w:space="0" w:color="CCCCCC"/>
            </w:tcBorders>
          </w:tcPr>
          <w:p w14:paraId="6938A958"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3DC57D32" w14:textId="77777777" w:rsidR="00392A60" w:rsidRDefault="00000000">
            <w:pPr>
              <w:spacing w:before="60" w:after="60"/>
            </w:pPr>
            <w:r>
              <w:rPr>
                <w:sz w:val="18"/>
                <w:szCs w:val="18"/>
              </w:rPr>
              <w:t>Test cases downloadable as CSV</w:t>
            </w:r>
          </w:p>
        </w:tc>
      </w:tr>
      <w:tr w:rsidR="00392A60" w14:paraId="36E7BCAE" w14:textId="77777777">
        <w:tc>
          <w:tcPr>
            <w:tcW w:w="0" w:type="auto"/>
            <w:tcBorders>
              <w:top w:val="single" w:sz="4" w:space="0" w:color="CCCCCC"/>
              <w:left w:val="single" w:sz="4" w:space="0" w:color="CCCCCC"/>
              <w:bottom w:val="single" w:sz="4" w:space="0" w:color="CCCCCC"/>
              <w:right w:val="single" w:sz="4" w:space="0" w:color="CCCCCC"/>
            </w:tcBorders>
          </w:tcPr>
          <w:p w14:paraId="04E7CB6A" w14:textId="77777777" w:rsidR="00392A60" w:rsidRDefault="00000000">
            <w:pPr>
              <w:spacing w:before="60" w:after="60"/>
            </w:pPr>
            <w:r>
              <w:rPr>
                <w:sz w:val="18"/>
                <w:szCs w:val="18"/>
              </w:rPr>
              <w:t>JSON export</w:t>
            </w:r>
          </w:p>
        </w:tc>
        <w:tc>
          <w:tcPr>
            <w:tcW w:w="0" w:type="auto"/>
            <w:tcBorders>
              <w:top w:val="single" w:sz="4" w:space="0" w:color="CCCCCC"/>
              <w:left w:val="single" w:sz="4" w:space="0" w:color="CCCCCC"/>
              <w:bottom w:val="single" w:sz="4" w:space="0" w:color="CCCCCC"/>
              <w:right w:val="single" w:sz="4" w:space="0" w:color="CCCCCC"/>
            </w:tcBorders>
          </w:tcPr>
          <w:p w14:paraId="4B734493"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201A958B" w14:textId="77777777" w:rsidR="00392A60" w:rsidRDefault="00000000">
            <w:pPr>
              <w:spacing w:before="60" w:after="60"/>
            </w:pPr>
            <w:r>
              <w:rPr>
                <w:sz w:val="18"/>
                <w:szCs w:val="18"/>
              </w:rPr>
              <w:t>All artifacts exportable as JSON</w:t>
            </w:r>
          </w:p>
        </w:tc>
      </w:tr>
      <w:tr w:rsidR="00392A60" w14:paraId="6B4EB307" w14:textId="77777777">
        <w:tc>
          <w:tcPr>
            <w:tcW w:w="0" w:type="auto"/>
            <w:tcBorders>
              <w:top w:val="single" w:sz="4" w:space="0" w:color="CCCCCC"/>
              <w:left w:val="single" w:sz="4" w:space="0" w:color="CCCCCC"/>
              <w:bottom w:val="single" w:sz="4" w:space="0" w:color="CCCCCC"/>
              <w:right w:val="single" w:sz="4" w:space="0" w:color="CCCCCC"/>
            </w:tcBorders>
          </w:tcPr>
          <w:p w14:paraId="733E281D" w14:textId="77777777" w:rsidR="00392A60" w:rsidRDefault="00000000">
            <w:pPr>
              <w:spacing w:before="60" w:after="60"/>
            </w:pPr>
            <w:r>
              <w:rPr>
                <w:sz w:val="18"/>
                <w:szCs w:val="18"/>
              </w:rPr>
              <w:t>Settings persistence</w:t>
            </w:r>
          </w:p>
        </w:tc>
        <w:tc>
          <w:tcPr>
            <w:tcW w:w="0" w:type="auto"/>
            <w:tcBorders>
              <w:top w:val="single" w:sz="4" w:space="0" w:color="CCCCCC"/>
              <w:left w:val="single" w:sz="4" w:space="0" w:color="CCCCCC"/>
              <w:bottom w:val="single" w:sz="4" w:space="0" w:color="CCCCCC"/>
              <w:right w:val="single" w:sz="4" w:space="0" w:color="CCCCCC"/>
            </w:tcBorders>
          </w:tcPr>
          <w:p w14:paraId="3295D6A0"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395775CB" w14:textId="77777777" w:rsidR="00392A60" w:rsidRDefault="00000000">
            <w:pPr>
              <w:spacing w:before="60" w:after="60"/>
            </w:pPr>
            <w:proofErr w:type="spellStart"/>
            <w:r>
              <w:rPr>
                <w:sz w:val="18"/>
                <w:szCs w:val="18"/>
              </w:rPr>
              <w:t>localStorage</w:t>
            </w:r>
            <w:proofErr w:type="spellEnd"/>
            <w:r>
              <w:rPr>
                <w:sz w:val="18"/>
                <w:szCs w:val="18"/>
              </w:rPr>
              <w:t xml:space="preserve"> (browser session)</w:t>
            </w:r>
          </w:p>
        </w:tc>
      </w:tr>
      <w:tr w:rsidR="00392A60" w14:paraId="47959FBE" w14:textId="77777777">
        <w:tc>
          <w:tcPr>
            <w:tcW w:w="0" w:type="auto"/>
            <w:tcBorders>
              <w:top w:val="single" w:sz="4" w:space="0" w:color="CCCCCC"/>
              <w:left w:val="single" w:sz="4" w:space="0" w:color="CCCCCC"/>
              <w:bottom w:val="single" w:sz="4" w:space="0" w:color="CCCCCC"/>
              <w:right w:val="single" w:sz="4" w:space="0" w:color="CCCCCC"/>
            </w:tcBorders>
          </w:tcPr>
          <w:p w14:paraId="4536FBEB" w14:textId="77777777" w:rsidR="00392A60" w:rsidRDefault="00000000">
            <w:pPr>
              <w:spacing w:before="60" w:after="60"/>
            </w:pPr>
            <w:r>
              <w:rPr>
                <w:sz w:val="18"/>
                <w:szCs w:val="18"/>
              </w:rPr>
              <w:t>LLM connection test</w:t>
            </w:r>
          </w:p>
        </w:tc>
        <w:tc>
          <w:tcPr>
            <w:tcW w:w="0" w:type="auto"/>
            <w:tcBorders>
              <w:top w:val="single" w:sz="4" w:space="0" w:color="CCCCCC"/>
              <w:left w:val="single" w:sz="4" w:space="0" w:color="CCCCCC"/>
              <w:bottom w:val="single" w:sz="4" w:space="0" w:color="CCCCCC"/>
              <w:right w:val="single" w:sz="4" w:space="0" w:color="CCCCCC"/>
            </w:tcBorders>
          </w:tcPr>
          <w:p w14:paraId="696B4142"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52B3677A" w14:textId="77777777" w:rsidR="00392A60" w:rsidRDefault="00000000">
            <w:pPr>
              <w:spacing w:before="60" w:after="60"/>
            </w:pPr>
            <w:r>
              <w:rPr>
                <w:sz w:val="18"/>
                <w:szCs w:val="18"/>
              </w:rPr>
              <w:t>Sends "Reply with exactly: OK" probe</w:t>
            </w:r>
          </w:p>
        </w:tc>
      </w:tr>
      <w:tr w:rsidR="00392A60" w14:paraId="3AA8AFAF" w14:textId="77777777">
        <w:tc>
          <w:tcPr>
            <w:tcW w:w="0" w:type="auto"/>
            <w:tcBorders>
              <w:top w:val="single" w:sz="4" w:space="0" w:color="CCCCCC"/>
              <w:left w:val="single" w:sz="4" w:space="0" w:color="CCCCCC"/>
              <w:bottom w:val="single" w:sz="4" w:space="0" w:color="CCCCCC"/>
              <w:right w:val="single" w:sz="4" w:space="0" w:color="CCCCCC"/>
            </w:tcBorders>
          </w:tcPr>
          <w:p w14:paraId="521E0F7E" w14:textId="77777777" w:rsidR="00392A60" w:rsidRDefault="00000000">
            <w:pPr>
              <w:spacing w:before="60" w:after="60"/>
            </w:pPr>
            <w:r>
              <w:rPr>
                <w:sz w:val="18"/>
                <w:szCs w:val="18"/>
              </w:rPr>
              <w:t>Jira connectivity test</w:t>
            </w:r>
          </w:p>
        </w:tc>
        <w:tc>
          <w:tcPr>
            <w:tcW w:w="0" w:type="auto"/>
            <w:tcBorders>
              <w:top w:val="single" w:sz="4" w:space="0" w:color="CCCCCC"/>
              <w:left w:val="single" w:sz="4" w:space="0" w:color="CCCCCC"/>
              <w:bottom w:val="single" w:sz="4" w:space="0" w:color="CCCCCC"/>
              <w:right w:val="single" w:sz="4" w:space="0" w:color="CCCCCC"/>
            </w:tcBorders>
          </w:tcPr>
          <w:p w14:paraId="66453BF3"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0919B7B1" w14:textId="77777777" w:rsidR="00392A60" w:rsidRDefault="00000000">
            <w:pPr>
              <w:spacing w:before="60" w:after="60"/>
            </w:pPr>
            <w:r>
              <w:rPr>
                <w:sz w:val="18"/>
                <w:szCs w:val="18"/>
              </w:rPr>
              <w:t>Calls /rest/</w:t>
            </w:r>
            <w:proofErr w:type="spellStart"/>
            <w:r>
              <w:rPr>
                <w:sz w:val="18"/>
                <w:szCs w:val="18"/>
              </w:rPr>
              <w:t>api</w:t>
            </w:r>
            <w:proofErr w:type="spellEnd"/>
            <w:r>
              <w:rPr>
                <w:sz w:val="18"/>
                <w:szCs w:val="18"/>
              </w:rPr>
              <w:t>/3/myself</w:t>
            </w:r>
          </w:p>
        </w:tc>
      </w:tr>
      <w:tr w:rsidR="00392A60" w14:paraId="4675A0F1" w14:textId="77777777">
        <w:tc>
          <w:tcPr>
            <w:tcW w:w="0" w:type="auto"/>
            <w:tcBorders>
              <w:top w:val="single" w:sz="4" w:space="0" w:color="CCCCCC"/>
              <w:left w:val="single" w:sz="4" w:space="0" w:color="CCCCCC"/>
              <w:bottom w:val="single" w:sz="4" w:space="0" w:color="CCCCCC"/>
              <w:right w:val="single" w:sz="4" w:space="0" w:color="CCCCCC"/>
            </w:tcBorders>
          </w:tcPr>
          <w:p w14:paraId="746890C2" w14:textId="77777777" w:rsidR="00392A60" w:rsidRDefault="00000000">
            <w:pPr>
              <w:spacing w:before="60" w:after="60"/>
            </w:pPr>
            <w:r>
              <w:rPr>
                <w:sz w:val="18"/>
                <w:szCs w:val="18"/>
              </w:rPr>
              <w:t>API key masking</w:t>
            </w:r>
          </w:p>
        </w:tc>
        <w:tc>
          <w:tcPr>
            <w:tcW w:w="0" w:type="auto"/>
            <w:tcBorders>
              <w:top w:val="single" w:sz="4" w:space="0" w:color="CCCCCC"/>
              <w:left w:val="single" w:sz="4" w:space="0" w:color="CCCCCC"/>
              <w:bottom w:val="single" w:sz="4" w:space="0" w:color="CCCCCC"/>
              <w:right w:val="single" w:sz="4" w:space="0" w:color="CCCCCC"/>
            </w:tcBorders>
          </w:tcPr>
          <w:p w14:paraId="6A86478D"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3C73EDC6" w14:textId="77777777" w:rsidR="00392A60" w:rsidRDefault="00000000">
            <w:pPr>
              <w:spacing w:before="60" w:after="60"/>
            </w:pPr>
            <w:r>
              <w:rPr>
                <w:sz w:val="18"/>
                <w:szCs w:val="18"/>
              </w:rPr>
              <w:t>Backend never returns plaintext keys</w:t>
            </w:r>
          </w:p>
        </w:tc>
      </w:tr>
      <w:tr w:rsidR="00392A60" w14:paraId="6C94963A" w14:textId="77777777">
        <w:tc>
          <w:tcPr>
            <w:tcW w:w="0" w:type="auto"/>
            <w:tcBorders>
              <w:top w:val="single" w:sz="4" w:space="0" w:color="CCCCCC"/>
              <w:left w:val="single" w:sz="4" w:space="0" w:color="CCCCCC"/>
              <w:bottom w:val="single" w:sz="4" w:space="0" w:color="CCCCCC"/>
              <w:right w:val="single" w:sz="4" w:space="0" w:color="CCCCCC"/>
            </w:tcBorders>
          </w:tcPr>
          <w:p w14:paraId="29AC197D" w14:textId="77777777" w:rsidR="00392A60" w:rsidRDefault="00000000">
            <w:pPr>
              <w:spacing w:before="60" w:after="60"/>
            </w:pPr>
            <w:r>
              <w:rPr>
                <w:sz w:val="18"/>
                <w:szCs w:val="18"/>
              </w:rPr>
              <w:t>AES-256-GCM encryption at rest</w:t>
            </w:r>
          </w:p>
        </w:tc>
        <w:tc>
          <w:tcPr>
            <w:tcW w:w="0" w:type="auto"/>
            <w:tcBorders>
              <w:top w:val="single" w:sz="4" w:space="0" w:color="CCCCCC"/>
              <w:left w:val="single" w:sz="4" w:space="0" w:color="CCCCCC"/>
              <w:bottom w:val="single" w:sz="4" w:space="0" w:color="CCCCCC"/>
              <w:right w:val="single" w:sz="4" w:space="0" w:color="CCCCCC"/>
            </w:tcBorders>
          </w:tcPr>
          <w:p w14:paraId="4A5AA561" w14:textId="77777777" w:rsidR="00392A60" w:rsidRDefault="00000000">
            <w:pPr>
              <w:spacing w:before="60" w:after="60"/>
            </w:pPr>
            <w:r>
              <w:rPr>
                <w:sz w:val="18"/>
                <w:szCs w:val="18"/>
              </w:rPr>
              <w:t>**Complete**</w:t>
            </w:r>
          </w:p>
        </w:tc>
        <w:tc>
          <w:tcPr>
            <w:tcW w:w="0" w:type="auto"/>
            <w:tcBorders>
              <w:top w:val="single" w:sz="4" w:space="0" w:color="CCCCCC"/>
              <w:left w:val="single" w:sz="4" w:space="0" w:color="CCCCCC"/>
              <w:bottom w:val="single" w:sz="4" w:space="0" w:color="CCCCCC"/>
              <w:right w:val="single" w:sz="4" w:space="0" w:color="CCCCCC"/>
            </w:tcBorders>
          </w:tcPr>
          <w:p w14:paraId="12875355" w14:textId="77777777" w:rsidR="00392A60" w:rsidRDefault="00000000">
            <w:pPr>
              <w:spacing w:before="60" w:after="60"/>
            </w:pPr>
            <w:r>
              <w:rPr>
                <w:sz w:val="18"/>
                <w:szCs w:val="18"/>
              </w:rPr>
              <w:t>All API keys encrypted in DB</w:t>
            </w:r>
          </w:p>
        </w:tc>
      </w:tr>
      <w:tr w:rsidR="00392A60" w14:paraId="3A434859" w14:textId="77777777">
        <w:tc>
          <w:tcPr>
            <w:tcW w:w="0" w:type="auto"/>
            <w:tcBorders>
              <w:top w:val="single" w:sz="4" w:space="0" w:color="CCCCCC"/>
              <w:left w:val="single" w:sz="4" w:space="0" w:color="CCCCCC"/>
              <w:bottom w:val="single" w:sz="4" w:space="0" w:color="CCCCCC"/>
              <w:right w:val="single" w:sz="4" w:space="0" w:color="CCCCCC"/>
            </w:tcBorders>
          </w:tcPr>
          <w:p w14:paraId="1B5431AC" w14:textId="77777777" w:rsidR="00392A60" w:rsidRDefault="00000000">
            <w:pPr>
              <w:spacing w:before="60" w:after="60"/>
            </w:pPr>
            <w:r>
              <w:rPr>
                <w:sz w:val="18"/>
                <w:szCs w:val="18"/>
              </w:rPr>
              <w:t>LLM provider registry (DB)</w:t>
            </w:r>
          </w:p>
        </w:tc>
        <w:tc>
          <w:tcPr>
            <w:tcW w:w="0" w:type="auto"/>
            <w:tcBorders>
              <w:top w:val="single" w:sz="4" w:space="0" w:color="CCCCCC"/>
              <w:left w:val="single" w:sz="4" w:space="0" w:color="CCCCCC"/>
              <w:bottom w:val="single" w:sz="4" w:space="0" w:color="CCCCCC"/>
              <w:right w:val="single" w:sz="4" w:space="0" w:color="CCCCCC"/>
            </w:tcBorders>
          </w:tcPr>
          <w:p w14:paraId="08025E0B" w14:textId="77777777" w:rsidR="00392A60" w:rsidRDefault="00000000">
            <w:pPr>
              <w:spacing w:before="60" w:after="60"/>
            </w:pPr>
            <w:r>
              <w:rPr>
                <w:sz w:val="18"/>
                <w:szCs w:val="18"/>
              </w:rPr>
              <w:t>**Partial**</w:t>
            </w:r>
          </w:p>
        </w:tc>
        <w:tc>
          <w:tcPr>
            <w:tcW w:w="0" w:type="auto"/>
            <w:tcBorders>
              <w:top w:val="single" w:sz="4" w:space="0" w:color="CCCCCC"/>
              <w:left w:val="single" w:sz="4" w:space="0" w:color="CCCCCC"/>
              <w:bottom w:val="single" w:sz="4" w:space="0" w:color="CCCCCC"/>
              <w:right w:val="single" w:sz="4" w:space="0" w:color="CCCCCC"/>
            </w:tcBorders>
          </w:tcPr>
          <w:p w14:paraId="5DDE7535" w14:textId="77777777" w:rsidR="00392A60" w:rsidRDefault="00000000">
            <w:pPr>
              <w:spacing w:before="60" w:after="60"/>
            </w:pPr>
            <w:r>
              <w:rPr>
                <w:sz w:val="18"/>
                <w:szCs w:val="18"/>
              </w:rPr>
              <w:t>Schema + seed exists; UI reads static list only</w:t>
            </w:r>
          </w:p>
        </w:tc>
      </w:tr>
      <w:tr w:rsidR="00392A60" w14:paraId="487905FE" w14:textId="77777777">
        <w:tc>
          <w:tcPr>
            <w:tcW w:w="0" w:type="auto"/>
            <w:tcBorders>
              <w:top w:val="single" w:sz="4" w:space="0" w:color="CCCCCC"/>
              <w:left w:val="single" w:sz="4" w:space="0" w:color="CCCCCC"/>
              <w:bottom w:val="single" w:sz="4" w:space="0" w:color="CCCCCC"/>
              <w:right w:val="single" w:sz="4" w:space="0" w:color="CCCCCC"/>
            </w:tcBorders>
          </w:tcPr>
          <w:p w14:paraId="423B4CDB" w14:textId="77777777" w:rsidR="00392A60" w:rsidRDefault="00000000">
            <w:pPr>
              <w:spacing w:before="60" w:after="60"/>
            </w:pPr>
            <w:r>
              <w:rPr>
                <w:sz w:val="18"/>
                <w:szCs w:val="18"/>
              </w:rPr>
              <w:t>Projects tab</w:t>
            </w:r>
          </w:p>
        </w:tc>
        <w:tc>
          <w:tcPr>
            <w:tcW w:w="0" w:type="auto"/>
            <w:tcBorders>
              <w:top w:val="single" w:sz="4" w:space="0" w:color="CCCCCC"/>
              <w:left w:val="single" w:sz="4" w:space="0" w:color="CCCCCC"/>
              <w:bottom w:val="single" w:sz="4" w:space="0" w:color="CCCCCC"/>
              <w:right w:val="single" w:sz="4" w:space="0" w:color="CCCCCC"/>
            </w:tcBorders>
          </w:tcPr>
          <w:p w14:paraId="7800552E" w14:textId="77777777" w:rsidR="00392A60" w:rsidRDefault="00000000">
            <w:pPr>
              <w:spacing w:before="60" w:after="60"/>
            </w:pPr>
            <w:r>
              <w:rPr>
                <w:sz w:val="18"/>
                <w:szCs w:val="18"/>
              </w:rPr>
              <w:t>**Partial**</w:t>
            </w:r>
          </w:p>
        </w:tc>
        <w:tc>
          <w:tcPr>
            <w:tcW w:w="0" w:type="auto"/>
            <w:tcBorders>
              <w:top w:val="single" w:sz="4" w:space="0" w:color="CCCCCC"/>
              <w:left w:val="single" w:sz="4" w:space="0" w:color="CCCCCC"/>
              <w:bottom w:val="single" w:sz="4" w:space="0" w:color="CCCCCC"/>
              <w:right w:val="single" w:sz="4" w:space="0" w:color="CCCCCC"/>
            </w:tcBorders>
          </w:tcPr>
          <w:p w14:paraId="3FD0CDEE" w14:textId="77777777" w:rsidR="00392A60" w:rsidRDefault="00000000">
            <w:pPr>
              <w:spacing w:before="60" w:after="60"/>
            </w:pPr>
            <w:r>
              <w:rPr>
                <w:sz w:val="18"/>
                <w:szCs w:val="18"/>
              </w:rPr>
              <w:t>UI tab exists; no backend CRUD routes</w:t>
            </w:r>
          </w:p>
        </w:tc>
      </w:tr>
      <w:tr w:rsidR="00392A60" w14:paraId="0206AC5E" w14:textId="77777777">
        <w:tc>
          <w:tcPr>
            <w:tcW w:w="0" w:type="auto"/>
            <w:tcBorders>
              <w:top w:val="single" w:sz="4" w:space="0" w:color="CCCCCC"/>
              <w:left w:val="single" w:sz="4" w:space="0" w:color="CCCCCC"/>
              <w:bottom w:val="single" w:sz="4" w:space="0" w:color="CCCCCC"/>
              <w:right w:val="single" w:sz="4" w:space="0" w:color="CCCCCC"/>
            </w:tcBorders>
          </w:tcPr>
          <w:p w14:paraId="65E7B5A4" w14:textId="77777777" w:rsidR="00392A60" w:rsidRDefault="00000000">
            <w:pPr>
              <w:spacing w:before="60" w:after="60"/>
            </w:pPr>
            <w:r>
              <w:rPr>
                <w:sz w:val="18"/>
                <w:szCs w:val="18"/>
              </w:rPr>
              <w:t>Generation history persistence</w:t>
            </w:r>
          </w:p>
        </w:tc>
        <w:tc>
          <w:tcPr>
            <w:tcW w:w="0" w:type="auto"/>
            <w:tcBorders>
              <w:top w:val="single" w:sz="4" w:space="0" w:color="CCCCCC"/>
              <w:left w:val="single" w:sz="4" w:space="0" w:color="CCCCCC"/>
              <w:bottom w:val="single" w:sz="4" w:space="0" w:color="CCCCCC"/>
              <w:right w:val="single" w:sz="4" w:space="0" w:color="CCCCCC"/>
            </w:tcBorders>
          </w:tcPr>
          <w:p w14:paraId="053042A7" w14:textId="77777777" w:rsidR="00392A60" w:rsidRDefault="00000000">
            <w:pPr>
              <w:spacing w:before="60" w:after="60"/>
            </w:pPr>
            <w:r>
              <w:rPr>
                <w:sz w:val="18"/>
                <w:szCs w:val="18"/>
              </w:rPr>
              <w:t>**Partial**</w:t>
            </w:r>
          </w:p>
        </w:tc>
        <w:tc>
          <w:tcPr>
            <w:tcW w:w="0" w:type="auto"/>
            <w:tcBorders>
              <w:top w:val="single" w:sz="4" w:space="0" w:color="CCCCCC"/>
              <w:left w:val="single" w:sz="4" w:space="0" w:color="CCCCCC"/>
              <w:bottom w:val="single" w:sz="4" w:space="0" w:color="CCCCCC"/>
              <w:right w:val="single" w:sz="4" w:space="0" w:color="CCCCCC"/>
            </w:tcBorders>
          </w:tcPr>
          <w:p w14:paraId="2779ADA0" w14:textId="77777777" w:rsidR="00392A60" w:rsidRDefault="00000000">
            <w:pPr>
              <w:spacing w:before="60" w:after="60"/>
            </w:pPr>
            <w:r>
              <w:rPr>
                <w:sz w:val="18"/>
                <w:szCs w:val="18"/>
              </w:rPr>
              <w:t>Schema exists; backend does not write to Generation table</w:t>
            </w:r>
          </w:p>
        </w:tc>
      </w:tr>
      <w:tr w:rsidR="00392A60" w14:paraId="082AA2B3" w14:textId="77777777">
        <w:tc>
          <w:tcPr>
            <w:tcW w:w="0" w:type="auto"/>
            <w:tcBorders>
              <w:top w:val="single" w:sz="4" w:space="0" w:color="CCCCCC"/>
              <w:left w:val="single" w:sz="4" w:space="0" w:color="CCCCCC"/>
              <w:bottom w:val="single" w:sz="4" w:space="0" w:color="CCCCCC"/>
              <w:right w:val="single" w:sz="4" w:space="0" w:color="CCCCCC"/>
            </w:tcBorders>
          </w:tcPr>
          <w:p w14:paraId="550F5270" w14:textId="77777777" w:rsidR="00392A60" w:rsidRDefault="00000000">
            <w:pPr>
              <w:spacing w:before="60" w:after="60"/>
            </w:pPr>
            <w:r>
              <w:rPr>
                <w:sz w:val="18"/>
                <w:szCs w:val="18"/>
              </w:rPr>
              <w:t>Stakeholder management</w:t>
            </w:r>
          </w:p>
        </w:tc>
        <w:tc>
          <w:tcPr>
            <w:tcW w:w="0" w:type="auto"/>
            <w:tcBorders>
              <w:top w:val="single" w:sz="4" w:space="0" w:color="CCCCCC"/>
              <w:left w:val="single" w:sz="4" w:space="0" w:color="CCCCCC"/>
              <w:bottom w:val="single" w:sz="4" w:space="0" w:color="CCCCCC"/>
              <w:right w:val="single" w:sz="4" w:space="0" w:color="CCCCCC"/>
            </w:tcBorders>
          </w:tcPr>
          <w:p w14:paraId="47DA66AF" w14:textId="77777777" w:rsidR="00392A60" w:rsidRDefault="00000000">
            <w:pPr>
              <w:spacing w:before="60" w:after="60"/>
            </w:pPr>
            <w:r>
              <w:rPr>
                <w:sz w:val="18"/>
                <w:szCs w:val="18"/>
              </w:rPr>
              <w:t>**Partial**</w:t>
            </w:r>
          </w:p>
        </w:tc>
        <w:tc>
          <w:tcPr>
            <w:tcW w:w="0" w:type="auto"/>
            <w:tcBorders>
              <w:top w:val="single" w:sz="4" w:space="0" w:color="CCCCCC"/>
              <w:left w:val="single" w:sz="4" w:space="0" w:color="CCCCCC"/>
              <w:bottom w:val="single" w:sz="4" w:space="0" w:color="CCCCCC"/>
              <w:right w:val="single" w:sz="4" w:space="0" w:color="CCCCCC"/>
            </w:tcBorders>
          </w:tcPr>
          <w:p w14:paraId="20A229CF" w14:textId="77777777" w:rsidR="00392A60" w:rsidRDefault="00000000">
            <w:pPr>
              <w:spacing w:before="60" w:after="60"/>
            </w:pPr>
            <w:r>
              <w:rPr>
                <w:sz w:val="18"/>
                <w:szCs w:val="18"/>
              </w:rPr>
              <w:t>Schema exists; no UI or routes</w:t>
            </w:r>
          </w:p>
        </w:tc>
      </w:tr>
      <w:tr w:rsidR="00392A60" w14:paraId="70C801A8" w14:textId="77777777">
        <w:tc>
          <w:tcPr>
            <w:tcW w:w="0" w:type="auto"/>
            <w:tcBorders>
              <w:top w:val="single" w:sz="4" w:space="0" w:color="CCCCCC"/>
              <w:left w:val="single" w:sz="4" w:space="0" w:color="CCCCCC"/>
              <w:bottom w:val="single" w:sz="4" w:space="0" w:color="CCCCCC"/>
              <w:right w:val="single" w:sz="4" w:space="0" w:color="CCCCCC"/>
            </w:tcBorders>
          </w:tcPr>
          <w:p w14:paraId="66B05EDA" w14:textId="77777777" w:rsidR="00392A60" w:rsidRDefault="00000000">
            <w:pPr>
              <w:spacing w:before="60" w:after="60"/>
            </w:pPr>
            <w:r>
              <w:rPr>
                <w:sz w:val="18"/>
                <w:szCs w:val="18"/>
              </w:rPr>
              <w:t>Authentication / login</w:t>
            </w:r>
          </w:p>
        </w:tc>
        <w:tc>
          <w:tcPr>
            <w:tcW w:w="0" w:type="auto"/>
            <w:tcBorders>
              <w:top w:val="single" w:sz="4" w:space="0" w:color="CCCCCC"/>
              <w:left w:val="single" w:sz="4" w:space="0" w:color="CCCCCC"/>
              <w:bottom w:val="single" w:sz="4" w:space="0" w:color="CCCCCC"/>
              <w:right w:val="single" w:sz="4" w:space="0" w:color="CCCCCC"/>
            </w:tcBorders>
          </w:tcPr>
          <w:p w14:paraId="1733C962"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38C17591" w14:textId="77777777" w:rsidR="00392A60" w:rsidRDefault="00000000">
            <w:pPr>
              <w:spacing w:before="60" w:after="60"/>
            </w:pPr>
            <w:r>
              <w:rPr>
                <w:sz w:val="18"/>
                <w:szCs w:val="18"/>
              </w:rPr>
              <w:t>No auth layer of any kind</w:t>
            </w:r>
          </w:p>
        </w:tc>
      </w:tr>
      <w:tr w:rsidR="00392A60" w14:paraId="189D7493" w14:textId="77777777">
        <w:tc>
          <w:tcPr>
            <w:tcW w:w="0" w:type="auto"/>
            <w:tcBorders>
              <w:top w:val="single" w:sz="4" w:space="0" w:color="CCCCCC"/>
              <w:left w:val="single" w:sz="4" w:space="0" w:color="CCCCCC"/>
              <w:bottom w:val="single" w:sz="4" w:space="0" w:color="CCCCCC"/>
              <w:right w:val="single" w:sz="4" w:space="0" w:color="CCCCCC"/>
            </w:tcBorders>
          </w:tcPr>
          <w:p w14:paraId="43F47CE5" w14:textId="77777777" w:rsidR="00392A60" w:rsidRDefault="00000000">
            <w:pPr>
              <w:spacing w:before="60" w:after="60"/>
            </w:pPr>
            <w:r>
              <w:rPr>
                <w:sz w:val="18"/>
                <w:szCs w:val="18"/>
              </w:rPr>
              <w:t>Multi-tenancy</w:t>
            </w:r>
          </w:p>
        </w:tc>
        <w:tc>
          <w:tcPr>
            <w:tcW w:w="0" w:type="auto"/>
            <w:tcBorders>
              <w:top w:val="single" w:sz="4" w:space="0" w:color="CCCCCC"/>
              <w:left w:val="single" w:sz="4" w:space="0" w:color="CCCCCC"/>
              <w:bottom w:val="single" w:sz="4" w:space="0" w:color="CCCCCC"/>
              <w:right w:val="single" w:sz="4" w:space="0" w:color="CCCCCC"/>
            </w:tcBorders>
          </w:tcPr>
          <w:p w14:paraId="15684891"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5CB4A150" w14:textId="77777777" w:rsidR="00392A60" w:rsidRDefault="00000000">
            <w:pPr>
              <w:spacing w:before="60" w:after="60"/>
            </w:pPr>
            <w:proofErr w:type="gramStart"/>
            <w:r>
              <w:rPr>
                <w:sz w:val="18"/>
                <w:szCs w:val="18"/>
              </w:rPr>
              <w:t>Single-user</w:t>
            </w:r>
            <w:proofErr w:type="gramEnd"/>
            <w:r>
              <w:rPr>
                <w:sz w:val="18"/>
                <w:szCs w:val="18"/>
              </w:rPr>
              <w:t xml:space="preserve"> only</w:t>
            </w:r>
          </w:p>
        </w:tc>
      </w:tr>
      <w:tr w:rsidR="00392A60" w14:paraId="67D96C0A" w14:textId="77777777">
        <w:tc>
          <w:tcPr>
            <w:tcW w:w="0" w:type="auto"/>
            <w:tcBorders>
              <w:top w:val="single" w:sz="4" w:space="0" w:color="CCCCCC"/>
              <w:left w:val="single" w:sz="4" w:space="0" w:color="CCCCCC"/>
              <w:bottom w:val="single" w:sz="4" w:space="0" w:color="CCCCCC"/>
              <w:right w:val="single" w:sz="4" w:space="0" w:color="CCCCCC"/>
            </w:tcBorders>
          </w:tcPr>
          <w:p w14:paraId="6B8DDE34" w14:textId="77777777" w:rsidR="00392A60" w:rsidRDefault="00000000">
            <w:pPr>
              <w:spacing w:before="60" w:after="60"/>
            </w:pPr>
            <w:r>
              <w:rPr>
                <w:sz w:val="18"/>
                <w:szCs w:val="18"/>
              </w:rPr>
              <w:t>Role-based access control</w:t>
            </w:r>
          </w:p>
        </w:tc>
        <w:tc>
          <w:tcPr>
            <w:tcW w:w="0" w:type="auto"/>
            <w:tcBorders>
              <w:top w:val="single" w:sz="4" w:space="0" w:color="CCCCCC"/>
              <w:left w:val="single" w:sz="4" w:space="0" w:color="CCCCCC"/>
              <w:bottom w:val="single" w:sz="4" w:space="0" w:color="CCCCCC"/>
              <w:right w:val="single" w:sz="4" w:space="0" w:color="CCCCCC"/>
            </w:tcBorders>
          </w:tcPr>
          <w:p w14:paraId="3C925093"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5429EF98" w14:textId="77777777" w:rsidR="00392A60" w:rsidRDefault="00000000">
            <w:pPr>
              <w:spacing w:before="60" w:after="60"/>
            </w:pPr>
            <w:r>
              <w:rPr>
                <w:sz w:val="18"/>
                <w:szCs w:val="18"/>
              </w:rPr>
              <w:t>—</w:t>
            </w:r>
          </w:p>
        </w:tc>
      </w:tr>
      <w:tr w:rsidR="00392A60" w14:paraId="12B41377" w14:textId="77777777">
        <w:tc>
          <w:tcPr>
            <w:tcW w:w="0" w:type="auto"/>
            <w:tcBorders>
              <w:top w:val="single" w:sz="4" w:space="0" w:color="CCCCCC"/>
              <w:left w:val="single" w:sz="4" w:space="0" w:color="CCCCCC"/>
              <w:bottom w:val="single" w:sz="4" w:space="0" w:color="CCCCCC"/>
              <w:right w:val="single" w:sz="4" w:space="0" w:color="CCCCCC"/>
            </w:tcBorders>
          </w:tcPr>
          <w:p w14:paraId="1B12A2F6" w14:textId="77777777" w:rsidR="00392A60" w:rsidRDefault="00000000">
            <w:pPr>
              <w:spacing w:before="60" w:after="60"/>
            </w:pPr>
            <w:r>
              <w:rPr>
                <w:sz w:val="18"/>
                <w:szCs w:val="18"/>
              </w:rPr>
              <w:t>Billing / subscription</w:t>
            </w:r>
          </w:p>
        </w:tc>
        <w:tc>
          <w:tcPr>
            <w:tcW w:w="0" w:type="auto"/>
            <w:tcBorders>
              <w:top w:val="single" w:sz="4" w:space="0" w:color="CCCCCC"/>
              <w:left w:val="single" w:sz="4" w:space="0" w:color="CCCCCC"/>
              <w:bottom w:val="single" w:sz="4" w:space="0" w:color="CCCCCC"/>
              <w:right w:val="single" w:sz="4" w:space="0" w:color="CCCCCC"/>
            </w:tcBorders>
          </w:tcPr>
          <w:p w14:paraId="35027D5A"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3B8FB233" w14:textId="77777777" w:rsidR="00392A60" w:rsidRDefault="00000000">
            <w:pPr>
              <w:spacing w:before="60" w:after="60"/>
            </w:pPr>
            <w:r>
              <w:rPr>
                <w:sz w:val="18"/>
                <w:szCs w:val="18"/>
              </w:rPr>
              <w:t>—</w:t>
            </w:r>
          </w:p>
        </w:tc>
      </w:tr>
      <w:tr w:rsidR="00392A60" w14:paraId="331C5D7E" w14:textId="77777777">
        <w:tc>
          <w:tcPr>
            <w:tcW w:w="0" w:type="auto"/>
            <w:tcBorders>
              <w:top w:val="single" w:sz="4" w:space="0" w:color="CCCCCC"/>
              <w:left w:val="single" w:sz="4" w:space="0" w:color="CCCCCC"/>
              <w:bottom w:val="single" w:sz="4" w:space="0" w:color="CCCCCC"/>
              <w:right w:val="single" w:sz="4" w:space="0" w:color="CCCCCC"/>
            </w:tcBorders>
          </w:tcPr>
          <w:p w14:paraId="215B73E8" w14:textId="77777777" w:rsidR="00392A60" w:rsidRDefault="00000000">
            <w:pPr>
              <w:spacing w:before="60" w:after="60"/>
            </w:pPr>
            <w:r>
              <w:rPr>
                <w:sz w:val="18"/>
                <w:szCs w:val="18"/>
              </w:rPr>
              <w:t>Audit logs</w:t>
            </w:r>
          </w:p>
        </w:tc>
        <w:tc>
          <w:tcPr>
            <w:tcW w:w="0" w:type="auto"/>
            <w:tcBorders>
              <w:top w:val="single" w:sz="4" w:space="0" w:color="CCCCCC"/>
              <w:left w:val="single" w:sz="4" w:space="0" w:color="CCCCCC"/>
              <w:bottom w:val="single" w:sz="4" w:space="0" w:color="CCCCCC"/>
              <w:right w:val="single" w:sz="4" w:space="0" w:color="CCCCCC"/>
            </w:tcBorders>
          </w:tcPr>
          <w:p w14:paraId="4C7A3D2F"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088A0CDE" w14:textId="77777777" w:rsidR="00392A60" w:rsidRDefault="00000000">
            <w:pPr>
              <w:spacing w:before="60" w:after="60"/>
            </w:pPr>
            <w:r>
              <w:rPr>
                <w:sz w:val="18"/>
                <w:szCs w:val="18"/>
              </w:rPr>
              <w:t>—</w:t>
            </w:r>
          </w:p>
        </w:tc>
      </w:tr>
      <w:tr w:rsidR="00392A60" w14:paraId="10D705F3" w14:textId="77777777">
        <w:tc>
          <w:tcPr>
            <w:tcW w:w="0" w:type="auto"/>
            <w:tcBorders>
              <w:top w:val="single" w:sz="4" w:space="0" w:color="CCCCCC"/>
              <w:left w:val="single" w:sz="4" w:space="0" w:color="CCCCCC"/>
              <w:bottom w:val="single" w:sz="4" w:space="0" w:color="CCCCCC"/>
              <w:right w:val="single" w:sz="4" w:space="0" w:color="CCCCCC"/>
            </w:tcBorders>
          </w:tcPr>
          <w:p w14:paraId="623B7121" w14:textId="77777777" w:rsidR="00392A60" w:rsidRDefault="00000000">
            <w:pPr>
              <w:spacing w:before="60" w:after="60"/>
            </w:pPr>
            <w:r>
              <w:rPr>
                <w:sz w:val="18"/>
                <w:szCs w:val="18"/>
              </w:rPr>
              <w:t>Email notifications</w:t>
            </w:r>
          </w:p>
        </w:tc>
        <w:tc>
          <w:tcPr>
            <w:tcW w:w="0" w:type="auto"/>
            <w:tcBorders>
              <w:top w:val="single" w:sz="4" w:space="0" w:color="CCCCCC"/>
              <w:left w:val="single" w:sz="4" w:space="0" w:color="CCCCCC"/>
              <w:bottom w:val="single" w:sz="4" w:space="0" w:color="CCCCCC"/>
              <w:right w:val="single" w:sz="4" w:space="0" w:color="CCCCCC"/>
            </w:tcBorders>
          </w:tcPr>
          <w:p w14:paraId="1D6FEE56"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6A170992" w14:textId="77777777" w:rsidR="00392A60" w:rsidRDefault="00000000">
            <w:pPr>
              <w:spacing w:before="60" w:after="60"/>
            </w:pPr>
            <w:r>
              <w:rPr>
                <w:sz w:val="18"/>
                <w:szCs w:val="18"/>
              </w:rPr>
              <w:t>—</w:t>
            </w:r>
          </w:p>
        </w:tc>
      </w:tr>
      <w:tr w:rsidR="00392A60" w14:paraId="7E52E159" w14:textId="77777777">
        <w:tc>
          <w:tcPr>
            <w:tcW w:w="0" w:type="auto"/>
            <w:tcBorders>
              <w:top w:val="single" w:sz="4" w:space="0" w:color="CCCCCC"/>
              <w:left w:val="single" w:sz="4" w:space="0" w:color="CCCCCC"/>
              <w:bottom w:val="single" w:sz="4" w:space="0" w:color="CCCCCC"/>
              <w:right w:val="single" w:sz="4" w:space="0" w:color="CCCCCC"/>
            </w:tcBorders>
          </w:tcPr>
          <w:p w14:paraId="240C01F0" w14:textId="77777777" w:rsidR="00392A60" w:rsidRDefault="00000000">
            <w:pPr>
              <w:spacing w:before="60" w:after="60"/>
            </w:pPr>
            <w:r>
              <w:rPr>
                <w:sz w:val="18"/>
                <w:szCs w:val="18"/>
              </w:rPr>
              <w:lastRenderedPageBreak/>
              <w:t>Requirement version history</w:t>
            </w:r>
          </w:p>
        </w:tc>
        <w:tc>
          <w:tcPr>
            <w:tcW w:w="0" w:type="auto"/>
            <w:tcBorders>
              <w:top w:val="single" w:sz="4" w:space="0" w:color="CCCCCC"/>
              <w:left w:val="single" w:sz="4" w:space="0" w:color="CCCCCC"/>
              <w:bottom w:val="single" w:sz="4" w:space="0" w:color="CCCCCC"/>
              <w:right w:val="single" w:sz="4" w:space="0" w:color="CCCCCC"/>
            </w:tcBorders>
          </w:tcPr>
          <w:p w14:paraId="7BB312AD"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1FE0636C" w14:textId="77777777" w:rsidR="00392A60" w:rsidRDefault="00000000">
            <w:pPr>
              <w:spacing w:before="60" w:after="60"/>
            </w:pPr>
            <w:r>
              <w:rPr>
                <w:sz w:val="18"/>
                <w:szCs w:val="18"/>
              </w:rPr>
              <w:t>—</w:t>
            </w:r>
          </w:p>
        </w:tc>
      </w:tr>
      <w:tr w:rsidR="00392A60" w14:paraId="5D6615EB" w14:textId="77777777">
        <w:tc>
          <w:tcPr>
            <w:tcW w:w="0" w:type="auto"/>
            <w:tcBorders>
              <w:top w:val="single" w:sz="4" w:space="0" w:color="CCCCCC"/>
              <w:left w:val="single" w:sz="4" w:space="0" w:color="CCCCCC"/>
              <w:bottom w:val="single" w:sz="4" w:space="0" w:color="CCCCCC"/>
              <w:right w:val="single" w:sz="4" w:space="0" w:color="CCCCCC"/>
            </w:tcBorders>
          </w:tcPr>
          <w:p w14:paraId="4C9C1F99" w14:textId="77777777" w:rsidR="00392A60" w:rsidRDefault="00000000">
            <w:pPr>
              <w:spacing w:before="60" w:after="60"/>
            </w:pPr>
            <w:r>
              <w:rPr>
                <w:sz w:val="18"/>
                <w:szCs w:val="18"/>
              </w:rPr>
              <w:t>Test case editing in UI</w:t>
            </w:r>
          </w:p>
        </w:tc>
        <w:tc>
          <w:tcPr>
            <w:tcW w:w="0" w:type="auto"/>
            <w:tcBorders>
              <w:top w:val="single" w:sz="4" w:space="0" w:color="CCCCCC"/>
              <w:left w:val="single" w:sz="4" w:space="0" w:color="CCCCCC"/>
              <w:bottom w:val="single" w:sz="4" w:space="0" w:color="CCCCCC"/>
              <w:right w:val="single" w:sz="4" w:space="0" w:color="CCCCCC"/>
            </w:tcBorders>
          </w:tcPr>
          <w:p w14:paraId="1C750B9F"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514BA0D6" w14:textId="77777777" w:rsidR="00392A60" w:rsidRDefault="00000000">
            <w:pPr>
              <w:spacing w:before="60" w:after="60"/>
            </w:pPr>
            <w:r>
              <w:rPr>
                <w:sz w:val="18"/>
                <w:szCs w:val="18"/>
              </w:rPr>
              <w:t>Read-only display only</w:t>
            </w:r>
          </w:p>
        </w:tc>
      </w:tr>
      <w:tr w:rsidR="00392A60" w14:paraId="3720CF44" w14:textId="77777777">
        <w:tc>
          <w:tcPr>
            <w:tcW w:w="0" w:type="auto"/>
            <w:tcBorders>
              <w:top w:val="single" w:sz="4" w:space="0" w:color="CCCCCC"/>
              <w:left w:val="single" w:sz="4" w:space="0" w:color="CCCCCC"/>
              <w:bottom w:val="single" w:sz="4" w:space="0" w:color="CCCCCC"/>
              <w:right w:val="single" w:sz="4" w:space="0" w:color="CCCCCC"/>
            </w:tcBorders>
          </w:tcPr>
          <w:p w14:paraId="3063D2F4" w14:textId="77777777" w:rsidR="00392A60" w:rsidRDefault="00000000">
            <w:pPr>
              <w:spacing w:before="60" w:after="60"/>
            </w:pPr>
            <w:r>
              <w:rPr>
                <w:sz w:val="18"/>
                <w:szCs w:val="18"/>
              </w:rPr>
              <w:t>Prompt management UI</w:t>
            </w:r>
          </w:p>
        </w:tc>
        <w:tc>
          <w:tcPr>
            <w:tcW w:w="0" w:type="auto"/>
            <w:tcBorders>
              <w:top w:val="single" w:sz="4" w:space="0" w:color="CCCCCC"/>
              <w:left w:val="single" w:sz="4" w:space="0" w:color="CCCCCC"/>
              <w:bottom w:val="single" w:sz="4" w:space="0" w:color="CCCCCC"/>
              <w:right w:val="single" w:sz="4" w:space="0" w:color="CCCCCC"/>
            </w:tcBorders>
          </w:tcPr>
          <w:p w14:paraId="00A0BAC7"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312A197E" w14:textId="77777777" w:rsidR="00392A60" w:rsidRDefault="00000000">
            <w:pPr>
              <w:spacing w:before="60" w:after="60"/>
            </w:pPr>
            <w:r>
              <w:rPr>
                <w:sz w:val="18"/>
                <w:szCs w:val="18"/>
              </w:rPr>
              <w:t>Prompts are static files</w:t>
            </w:r>
          </w:p>
        </w:tc>
      </w:tr>
      <w:tr w:rsidR="00392A60" w14:paraId="7BFD92DF" w14:textId="77777777">
        <w:tc>
          <w:tcPr>
            <w:tcW w:w="0" w:type="auto"/>
            <w:tcBorders>
              <w:top w:val="single" w:sz="4" w:space="0" w:color="CCCCCC"/>
              <w:left w:val="single" w:sz="4" w:space="0" w:color="CCCCCC"/>
              <w:bottom w:val="single" w:sz="4" w:space="0" w:color="CCCCCC"/>
              <w:right w:val="single" w:sz="4" w:space="0" w:color="CCCCCC"/>
            </w:tcBorders>
          </w:tcPr>
          <w:p w14:paraId="00BC368A" w14:textId="77777777" w:rsidR="00392A60" w:rsidRDefault="00000000">
            <w:pPr>
              <w:spacing w:before="60" w:after="60"/>
            </w:pPr>
            <w:r>
              <w:rPr>
                <w:sz w:val="18"/>
                <w:szCs w:val="18"/>
              </w:rPr>
              <w:t>Custom LLM provider add (UI)</w:t>
            </w:r>
          </w:p>
        </w:tc>
        <w:tc>
          <w:tcPr>
            <w:tcW w:w="0" w:type="auto"/>
            <w:tcBorders>
              <w:top w:val="single" w:sz="4" w:space="0" w:color="CCCCCC"/>
              <w:left w:val="single" w:sz="4" w:space="0" w:color="CCCCCC"/>
              <w:bottom w:val="single" w:sz="4" w:space="0" w:color="CCCCCC"/>
              <w:right w:val="single" w:sz="4" w:space="0" w:color="CCCCCC"/>
            </w:tcBorders>
          </w:tcPr>
          <w:p w14:paraId="4F850B39" w14:textId="77777777" w:rsidR="00392A60" w:rsidRDefault="00000000">
            <w:pPr>
              <w:spacing w:before="60" w:after="60"/>
            </w:pPr>
            <w:r>
              <w:rPr>
                <w:sz w:val="18"/>
                <w:szCs w:val="18"/>
              </w:rPr>
              <w:t>**Missing**</w:t>
            </w:r>
          </w:p>
        </w:tc>
        <w:tc>
          <w:tcPr>
            <w:tcW w:w="0" w:type="auto"/>
            <w:tcBorders>
              <w:top w:val="single" w:sz="4" w:space="0" w:color="CCCCCC"/>
              <w:left w:val="single" w:sz="4" w:space="0" w:color="CCCCCC"/>
              <w:bottom w:val="single" w:sz="4" w:space="0" w:color="CCCCCC"/>
              <w:right w:val="single" w:sz="4" w:space="0" w:color="CCCCCC"/>
            </w:tcBorders>
          </w:tcPr>
          <w:p w14:paraId="3E0C614D" w14:textId="77777777" w:rsidR="00392A60" w:rsidRDefault="00000000">
            <w:pPr>
              <w:spacing w:before="60" w:after="60"/>
            </w:pPr>
            <w:proofErr w:type="spellStart"/>
            <w:r>
              <w:rPr>
                <w:sz w:val="18"/>
                <w:szCs w:val="18"/>
              </w:rPr>
              <w:t>LLMProvider</w:t>
            </w:r>
            <w:proofErr w:type="spellEnd"/>
            <w:r>
              <w:rPr>
                <w:sz w:val="18"/>
                <w:szCs w:val="18"/>
              </w:rPr>
              <w:t xml:space="preserve"> schema ready; no UI CRUD</w:t>
            </w:r>
          </w:p>
        </w:tc>
      </w:tr>
    </w:tbl>
    <w:p w14:paraId="49F8754A" w14:textId="77777777" w:rsidR="00392A60" w:rsidRDefault="00392A60">
      <w:pPr>
        <w:spacing w:after="160"/>
      </w:pPr>
    </w:p>
    <w:p w14:paraId="5BB87086" w14:textId="77777777" w:rsidR="00392A60" w:rsidRDefault="00392A60">
      <w:pPr>
        <w:spacing w:after="80"/>
      </w:pPr>
    </w:p>
    <w:p w14:paraId="4DC199F3" w14:textId="77777777" w:rsidR="00392A60" w:rsidRDefault="00392A60">
      <w:pPr>
        <w:spacing w:after="80"/>
      </w:pPr>
    </w:p>
    <w:p w14:paraId="173BCDE1" w14:textId="77777777" w:rsidR="00392A60" w:rsidRDefault="00000000">
      <w:pPr>
        <w:pStyle w:val="Heading2"/>
        <w:spacing w:before="400" w:after="150"/>
      </w:pPr>
      <w:r>
        <w:rPr>
          <w:sz w:val="20"/>
          <w:szCs w:val="20"/>
        </w:rPr>
        <w:t>5. Module Documentation</w:t>
      </w:r>
    </w:p>
    <w:p w14:paraId="6C55F8F7" w14:textId="77777777" w:rsidR="00392A60" w:rsidRDefault="00392A60">
      <w:pPr>
        <w:spacing w:after="80"/>
      </w:pPr>
    </w:p>
    <w:p w14:paraId="393D1FD4" w14:textId="77777777" w:rsidR="00392A60" w:rsidRDefault="00000000">
      <w:pPr>
        <w:pStyle w:val="Heading3"/>
        <w:spacing w:before="300"/>
      </w:pPr>
      <w:r>
        <w:rPr>
          <w:color w:val="1A1A2E"/>
          <w:sz w:val="20"/>
          <w:szCs w:val="20"/>
        </w:rPr>
        <w:t xml:space="preserve">Backend —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w:t>
      </w:r>
    </w:p>
    <w:p w14:paraId="78FAEAD8" w14:textId="77777777" w:rsidR="00392A60" w:rsidRDefault="00392A60">
      <w:pPr>
        <w:spacing w:after="80"/>
      </w:pPr>
    </w:p>
    <w:p w14:paraId="4D1050B6"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server.ts</w:t>
      </w:r>
      <w:proofErr w:type="spellEnd"/>
    </w:p>
    <w:p w14:paraId="05F533DB" w14:textId="77777777" w:rsidR="00392A60" w:rsidRDefault="00000000">
      <w:pPr>
        <w:spacing w:after="100"/>
      </w:pPr>
      <w:r>
        <w:t xml:space="preserve">Express application entry point. Loads </w:t>
      </w:r>
      <w:proofErr w:type="spellStart"/>
      <w:r>
        <w:rPr>
          <w:rFonts w:ascii="Courier New" w:eastAsia="Courier New" w:hAnsi="Courier New" w:cs="Courier New"/>
          <w:color w:val="2D5BE3"/>
          <w:sz w:val="18"/>
          <w:szCs w:val="18"/>
        </w:rPr>
        <w:t>dotenv</w:t>
      </w:r>
      <w:proofErr w:type="spellEnd"/>
      <w:r>
        <w:t xml:space="preserve">, </w:t>
      </w:r>
      <w:proofErr w:type="spellStart"/>
      <w:r>
        <w:t>initialises</w:t>
      </w:r>
      <w:proofErr w:type="spellEnd"/>
      <w:r>
        <w:t xml:space="preserve"> CORS (restricted to localhost), sets JSON body limit to 50MB, socket timeout to 11 minutes, mounts five route groups, serves the static frontend from </w:t>
      </w:r>
      <w:r>
        <w:rPr>
          <w:rFonts w:ascii="Courier New" w:eastAsia="Courier New" w:hAnsi="Courier New" w:cs="Courier New"/>
          <w:color w:val="2D5BE3"/>
          <w:sz w:val="18"/>
          <w:szCs w:val="18"/>
        </w:rPr>
        <w:t>frontend/</w:t>
      </w:r>
      <w:proofErr w:type="spellStart"/>
      <w:r>
        <w:rPr>
          <w:rFonts w:ascii="Courier New" w:eastAsia="Courier New" w:hAnsi="Courier New" w:cs="Courier New"/>
          <w:color w:val="2D5BE3"/>
          <w:sz w:val="18"/>
          <w:szCs w:val="18"/>
        </w:rPr>
        <w:t>dist</w:t>
      </w:r>
      <w:proofErr w:type="spellEnd"/>
      <w:r>
        <w:t xml:space="preserve">, and exposes a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/health</w:t>
      </w:r>
      <w:r>
        <w:t xml:space="preserve"> endpoint. All unhandled promise rejections are logged and result in a 500 response.</w:t>
      </w:r>
    </w:p>
    <w:p w14:paraId="2AD314F4" w14:textId="77777777" w:rsidR="00392A60" w:rsidRDefault="00392A60">
      <w:pPr>
        <w:spacing w:after="80"/>
      </w:pPr>
    </w:p>
    <w:p w14:paraId="7ED7978C"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/routes/</w:t>
      </w:r>
      <w:proofErr w:type="spellStart"/>
      <w:r>
        <w:rPr>
          <w:rFonts w:ascii="Courier New" w:eastAsia="Courier New" w:hAnsi="Courier New" w:cs="Courier New"/>
          <w:color w:val="2D5BE3"/>
          <w:sz w:val="18"/>
          <w:szCs w:val="18"/>
        </w:rPr>
        <w:t>generate.ts</w:t>
      </w:r>
      <w:proofErr w:type="spellEnd"/>
    </w:p>
    <w:p w14:paraId="2FDDDDEE" w14:textId="77777777" w:rsidR="00392A60" w:rsidRDefault="00000000">
      <w:pPr>
        <w:spacing w:after="100"/>
      </w:pPr>
      <w:r>
        <w:t xml:space="preserve">The largest and most critical backend file. Implements ten route handlers: five non-streaming (POST) and five SSE streaming variants for enhancement, scenarios, test cases, automation, and an automation streaming route. Contains </w:t>
      </w:r>
      <w:proofErr w:type="spellStart"/>
      <w:r>
        <w:rPr>
          <w:rFonts w:ascii="Courier New" w:eastAsia="Courier New" w:hAnsi="Courier New" w:cs="Courier New"/>
          <w:color w:val="2D5BE3"/>
          <w:sz w:val="18"/>
          <w:szCs w:val="18"/>
        </w:rPr>
        <w:t>extractJson</w:t>
      </w:r>
      <w:proofErr w:type="spellEnd"/>
      <w:r>
        <w:t xml:space="preserve"> (3-strategy JSON parser that handles fenced code blocks, raw JSON, and partial extraction), </w:t>
      </w:r>
      <w:proofErr w:type="spellStart"/>
      <w:r>
        <w:rPr>
          <w:rFonts w:ascii="Courier New" w:eastAsia="Courier New" w:hAnsi="Courier New" w:cs="Courier New"/>
          <w:color w:val="2D5BE3"/>
          <w:sz w:val="18"/>
          <w:szCs w:val="18"/>
        </w:rPr>
        <w:t>callLLM</w:t>
      </w:r>
      <w:proofErr w:type="spellEnd"/>
      <w:r>
        <w:t xml:space="preserve">, </w:t>
      </w:r>
      <w:proofErr w:type="spellStart"/>
      <w:r>
        <w:rPr>
          <w:rFonts w:ascii="Courier New" w:eastAsia="Courier New" w:hAnsi="Courier New" w:cs="Courier New"/>
          <w:color w:val="2D5BE3"/>
          <w:sz w:val="18"/>
          <w:szCs w:val="18"/>
        </w:rPr>
        <w:t>callLLMStream</w:t>
      </w:r>
      <w:proofErr w:type="spellEnd"/>
      <w:r>
        <w:t xml:space="preserve">, </w:t>
      </w:r>
      <w:proofErr w:type="spellStart"/>
      <w:r>
        <w:rPr>
          <w:rFonts w:ascii="Courier New" w:eastAsia="Courier New" w:hAnsi="Courier New" w:cs="Courier New"/>
          <w:color w:val="2D5BE3"/>
          <w:sz w:val="18"/>
          <w:szCs w:val="18"/>
        </w:rPr>
        <w:t>openSse</w:t>
      </w:r>
      <w:proofErr w:type="spellEnd"/>
      <w:r>
        <w:t>, and the automation batching system (</w:t>
      </w:r>
      <w:r>
        <w:rPr>
          <w:rFonts w:ascii="Courier New" w:eastAsia="Courier New" w:hAnsi="Courier New" w:cs="Courier New"/>
          <w:color w:val="2D5BE3"/>
          <w:sz w:val="18"/>
          <w:szCs w:val="18"/>
        </w:rPr>
        <w:t>AUTOMATION_BATCH_SIZE = 15</w:t>
      </w:r>
      <w:r>
        <w:t xml:space="preserve">, </w:t>
      </w:r>
      <w:proofErr w:type="spellStart"/>
      <w:r>
        <w:rPr>
          <w:rFonts w:ascii="Courier New" w:eastAsia="Courier New" w:hAnsi="Courier New" w:cs="Courier New"/>
          <w:color w:val="2D5BE3"/>
          <w:sz w:val="18"/>
          <w:szCs w:val="18"/>
        </w:rPr>
        <w:t>chunkArray</w:t>
      </w:r>
      <w:proofErr w:type="spellEnd"/>
      <w:r>
        <w:t xml:space="preserve">, </w:t>
      </w:r>
      <w:proofErr w:type="spellStart"/>
      <w:r>
        <w:rPr>
          <w:rFonts w:ascii="Courier New" w:eastAsia="Courier New" w:hAnsi="Courier New" w:cs="Courier New"/>
          <w:color w:val="2D5BE3"/>
          <w:sz w:val="18"/>
          <w:szCs w:val="18"/>
        </w:rPr>
        <w:t>mergeAutomationResults</w:t>
      </w:r>
      <w:proofErr w:type="spellEnd"/>
      <w:r>
        <w:t xml:space="preserve">, </w:t>
      </w:r>
      <w:proofErr w:type="spellStart"/>
      <w:r>
        <w:rPr>
          <w:rFonts w:ascii="Courier New" w:eastAsia="Courier New" w:hAnsi="Courier New" w:cs="Courier New"/>
          <w:color w:val="2D5BE3"/>
          <w:sz w:val="18"/>
          <w:szCs w:val="18"/>
        </w:rPr>
        <w:t>runAutomationBatched</w:t>
      </w:r>
      <w:proofErr w:type="spellEnd"/>
      <w:r>
        <w:t xml:space="preserve">). All async handlers are wrapped in </w:t>
      </w:r>
      <w:proofErr w:type="gramStart"/>
      <w:r>
        <w:rPr>
          <w:rFonts w:ascii="Courier New" w:eastAsia="Courier New" w:hAnsi="Courier New" w:cs="Courier New"/>
          <w:color w:val="2D5BE3"/>
          <w:sz w:val="18"/>
          <w:szCs w:val="18"/>
        </w:rPr>
        <w:t>wrap(</w:t>
      </w:r>
      <w:proofErr w:type="gramEnd"/>
      <w:r>
        <w:rPr>
          <w:rFonts w:ascii="Courier New" w:eastAsia="Courier New" w:hAnsi="Courier New" w:cs="Courier New"/>
          <w:color w:val="2D5BE3"/>
          <w:sz w:val="18"/>
          <w:szCs w:val="18"/>
        </w:rPr>
        <w:t>)</w:t>
      </w:r>
      <w:r>
        <w:t xml:space="preserve"> to propagate rejections to Express error middleware.</w:t>
      </w:r>
    </w:p>
    <w:p w14:paraId="6D97C7E7" w14:textId="77777777" w:rsidR="00392A60" w:rsidRDefault="00392A60">
      <w:pPr>
        <w:spacing w:after="80"/>
      </w:pPr>
    </w:p>
    <w:p w14:paraId="72DCDDF4"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/routes/</w:t>
      </w:r>
      <w:proofErr w:type="spellStart"/>
      <w:r>
        <w:rPr>
          <w:rFonts w:ascii="Courier New" w:eastAsia="Courier New" w:hAnsi="Courier New" w:cs="Courier New"/>
          <w:color w:val="2D5BE3"/>
          <w:sz w:val="18"/>
          <w:szCs w:val="18"/>
        </w:rPr>
        <w:t>settings.ts</w:t>
      </w:r>
      <w:proofErr w:type="spellEnd"/>
    </w:p>
    <w:p w14:paraId="1E3BCF5B" w14:textId="77777777" w:rsidR="00392A60" w:rsidRDefault="00000000">
      <w:pPr>
        <w:spacing w:after="100"/>
      </w:pPr>
      <w:r>
        <w:t xml:space="preserve">Four routes: </w:t>
      </w:r>
      <w:r>
        <w:rPr>
          <w:rFonts w:ascii="Courier New" w:eastAsia="Courier New" w:hAnsi="Courier New" w:cs="Courier New"/>
          <w:color w:val="2D5BE3"/>
          <w:sz w:val="18"/>
          <w:szCs w:val="18"/>
        </w:rPr>
        <w:t>GET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w:t>
      </w:r>
      <w:r>
        <w:t xml:space="preserve"> (loads and masks secrets),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w:t>
      </w:r>
      <w:r>
        <w:t xml:space="preserve"> (saves with encrypted field preservation),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/settings/test-</w:t>
      </w:r>
      <w:proofErr w:type="spellStart"/>
      <w:r>
        <w:rPr>
          <w:rFonts w:ascii="Courier New" w:eastAsia="Courier New" w:hAnsi="Courier New" w:cs="Courier New"/>
          <w:color w:val="2D5BE3"/>
          <w:sz w:val="18"/>
          <w:szCs w:val="18"/>
        </w:rPr>
        <w:t>llm</w:t>
      </w:r>
      <w:proofErr w:type="spellEnd"/>
      <w:r>
        <w:t xml:space="preserve"> (LLM connection probe),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/settings/test-</w:t>
      </w:r>
      <w:proofErr w:type="spellStart"/>
      <w:r>
        <w:rPr>
          <w:rFonts w:ascii="Courier New" w:eastAsia="Courier New" w:hAnsi="Courier New" w:cs="Courier New"/>
          <w:color w:val="2D5BE3"/>
          <w:sz w:val="18"/>
          <w:szCs w:val="18"/>
        </w:rPr>
        <w:t>jira</w:t>
      </w:r>
      <w:proofErr w:type="spellEnd"/>
      <w:r>
        <w:t xml:space="preserve"> (calls </w:t>
      </w:r>
      <w:r>
        <w:rPr>
          <w:rFonts w:ascii="Courier New" w:eastAsia="Courier New" w:hAnsi="Courier New" w:cs="Courier New"/>
          <w:color w:val="2D5BE3"/>
          <w:sz w:val="18"/>
          <w:szCs w:val="18"/>
        </w:rPr>
        <w:t>/rest/</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/3/</w:t>
      </w:r>
      <w:proofErr w:type="gramStart"/>
      <w:r>
        <w:rPr>
          <w:rFonts w:ascii="Courier New" w:eastAsia="Courier New" w:hAnsi="Courier New" w:cs="Courier New"/>
          <w:color w:val="2D5BE3"/>
          <w:sz w:val="18"/>
          <w:szCs w:val="18"/>
        </w:rPr>
        <w:t>myself</w:t>
      </w:r>
      <w:proofErr w:type="gramEnd"/>
      <w:r>
        <w:t xml:space="preserve">). Secret masking: </w:t>
      </w:r>
      <w:proofErr w:type="spellStart"/>
      <w:r>
        <w:rPr>
          <w:rFonts w:ascii="Courier New" w:eastAsia="Courier New" w:hAnsi="Courier New" w:cs="Courier New"/>
          <w:color w:val="2D5BE3"/>
          <w:sz w:val="18"/>
          <w:szCs w:val="18"/>
        </w:rPr>
        <w:t>llmApiKey</w:t>
      </w:r>
      <w:proofErr w:type="spellEnd"/>
      <w:r>
        <w:t xml:space="preserve">, </w:t>
      </w:r>
      <w:proofErr w:type="spellStart"/>
      <w:r>
        <w:rPr>
          <w:rFonts w:ascii="Courier New" w:eastAsia="Courier New" w:hAnsi="Courier New" w:cs="Courier New"/>
          <w:color w:val="2D5BE3"/>
          <w:sz w:val="18"/>
          <w:szCs w:val="18"/>
        </w:rPr>
        <w:t>jiraApiToken</w:t>
      </w:r>
      <w:proofErr w:type="spellEnd"/>
      <w:r>
        <w:t xml:space="preserve">, </w:t>
      </w:r>
      <w:proofErr w:type="spellStart"/>
      <w:r>
        <w:rPr>
          <w:rFonts w:ascii="Courier New" w:eastAsia="Courier New" w:hAnsi="Courier New" w:cs="Courier New"/>
          <w:color w:val="2D5BE3"/>
          <w:sz w:val="18"/>
          <w:szCs w:val="18"/>
        </w:rPr>
        <w:t>xrayClientSecret</w:t>
      </w:r>
      <w:proofErr w:type="spellEnd"/>
      <w:r>
        <w:t xml:space="preserve"> are returned as </w:t>
      </w:r>
      <w:r>
        <w:rPr>
          <w:rFonts w:ascii="Courier New" w:eastAsia="Courier New" w:hAnsi="Courier New" w:cs="Courier New"/>
          <w:color w:val="2D5BE3"/>
          <w:sz w:val="18"/>
          <w:szCs w:val="18"/>
        </w:rPr>
        <w:t>••••••••</w:t>
      </w:r>
      <w:r>
        <w:t>. If the frontend sends that mask back on POST, the original encrypted value is preserved.</w:t>
      </w:r>
    </w:p>
    <w:p w14:paraId="778E9751" w14:textId="77777777" w:rsidR="00392A60" w:rsidRDefault="00392A60">
      <w:pPr>
        <w:spacing w:after="80"/>
      </w:pPr>
    </w:p>
    <w:p w14:paraId="345006A5"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/routes/</w:t>
      </w:r>
      <w:proofErr w:type="spellStart"/>
      <w:r>
        <w:rPr>
          <w:rFonts w:ascii="Courier New" w:eastAsia="Courier New" w:hAnsi="Courier New" w:cs="Courier New"/>
          <w:color w:val="2D5BE3"/>
          <w:sz w:val="18"/>
          <w:szCs w:val="18"/>
        </w:rPr>
        <w:t>xray.ts</w:t>
      </w:r>
      <w:proofErr w:type="spellEnd"/>
    </w:p>
    <w:p w14:paraId="7D1BCA78" w14:textId="77777777" w:rsidR="00392A60" w:rsidRDefault="00000000">
      <w:pPr>
        <w:spacing w:after="100"/>
      </w:pPr>
      <w:r>
        <w:t xml:space="preserve">Three routes: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xray</w:t>
      </w:r>
      <w:proofErr w:type="spellEnd"/>
      <w:r>
        <w:rPr>
          <w:rFonts w:ascii="Courier New" w:eastAsia="Courier New" w:hAnsi="Courier New" w:cs="Courier New"/>
          <w:color w:val="2D5BE3"/>
          <w:sz w:val="18"/>
          <w:szCs w:val="18"/>
        </w:rPr>
        <w:t>/push</w:t>
      </w:r>
      <w:r>
        <w:t xml:space="preserve"> (full push with </w:t>
      </w:r>
      <w:proofErr w:type="spellStart"/>
      <w:r>
        <w:t>dedup</w:t>
      </w:r>
      <w:proofErr w:type="spellEnd"/>
      <w:r>
        <w:t xml:space="preserve">),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xray</w:t>
      </w:r>
      <w:proofErr w:type="spellEnd"/>
      <w:r>
        <w:rPr>
          <w:rFonts w:ascii="Courier New" w:eastAsia="Courier New" w:hAnsi="Courier New" w:cs="Courier New"/>
          <w:color w:val="2D5BE3"/>
          <w:sz w:val="18"/>
          <w:szCs w:val="18"/>
        </w:rPr>
        <w:t>/preview</w:t>
      </w:r>
      <w:r>
        <w:t xml:space="preserve"> (dry-run validation),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xray</w:t>
      </w:r>
      <w:proofErr w:type="spellEnd"/>
      <w:r>
        <w:rPr>
          <w:rFonts w:ascii="Courier New" w:eastAsia="Courier New" w:hAnsi="Courier New" w:cs="Courier New"/>
          <w:color w:val="2D5BE3"/>
          <w:sz w:val="18"/>
          <w:szCs w:val="18"/>
        </w:rPr>
        <w:t>/clear-history</w:t>
      </w:r>
      <w:r>
        <w:t xml:space="preserve">. Uses </w:t>
      </w:r>
      <w:proofErr w:type="spellStart"/>
      <w:r>
        <w:rPr>
          <w:rFonts w:ascii="Courier New" w:eastAsia="Courier New" w:hAnsi="Courier New" w:cs="Courier New"/>
          <w:color w:val="2D5BE3"/>
          <w:sz w:val="18"/>
          <w:szCs w:val="18"/>
        </w:rPr>
        <w:t>BatchProcessor</w:t>
      </w:r>
      <w:proofErr w:type="spellEnd"/>
      <w:r>
        <w:t xml:space="preserve"> for rate limiting and </w:t>
      </w:r>
      <w:proofErr w:type="spellStart"/>
      <w:r>
        <w:rPr>
          <w:rFonts w:ascii="Courier New" w:eastAsia="Courier New" w:hAnsi="Courier New" w:cs="Courier New"/>
          <w:color w:val="2D5BE3"/>
          <w:sz w:val="18"/>
          <w:szCs w:val="18"/>
        </w:rPr>
        <w:t>PushHistoryStore</w:t>
      </w:r>
      <w:proofErr w:type="spellEnd"/>
      <w:r>
        <w:t xml:space="preserve"> for fingerprint-based deduplication. Supports </w:t>
      </w:r>
      <w:proofErr w:type="spellStart"/>
      <w:r>
        <w:rPr>
          <w:rFonts w:ascii="Courier New" w:eastAsia="Courier New" w:hAnsi="Courier New" w:cs="Courier New"/>
          <w:color w:val="2D5BE3"/>
          <w:sz w:val="18"/>
          <w:szCs w:val="18"/>
        </w:rPr>
        <w:t>retryOnlyIds</w:t>
      </w:r>
      <w:proofErr w:type="spellEnd"/>
      <w:r>
        <w:t xml:space="preserve"> for selective retry of failed pushes.</w:t>
      </w:r>
    </w:p>
    <w:p w14:paraId="2E335854" w14:textId="77777777" w:rsidR="00392A60" w:rsidRDefault="00392A60">
      <w:pPr>
        <w:spacing w:after="80"/>
      </w:pPr>
    </w:p>
    <w:p w14:paraId="02D05660"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/routes/</w:t>
      </w:r>
      <w:proofErr w:type="spellStart"/>
      <w:r>
        <w:rPr>
          <w:rFonts w:ascii="Courier New" w:eastAsia="Courier New" w:hAnsi="Courier New" w:cs="Courier New"/>
          <w:color w:val="2D5BE3"/>
          <w:sz w:val="18"/>
          <w:szCs w:val="18"/>
        </w:rPr>
        <w:t>parse.ts</w:t>
      </w:r>
      <w:proofErr w:type="spellEnd"/>
    </w:p>
    <w:p w14:paraId="0D8E5BC6" w14:textId="77777777" w:rsidR="00392A60" w:rsidRDefault="00000000">
      <w:pPr>
        <w:spacing w:after="100"/>
      </w:pPr>
      <w:r>
        <w:lastRenderedPageBreak/>
        <w:t xml:space="preserve">Single route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/parse</w:t>
      </w:r>
      <w:r>
        <w:t xml:space="preserve">. Accepts an array of </w:t>
      </w:r>
      <w:proofErr w:type="spellStart"/>
      <w:r>
        <w:rPr>
          <w:rFonts w:ascii="Courier New" w:eastAsia="Courier New" w:hAnsi="Courier New" w:cs="Courier New"/>
          <w:color w:val="2D5BE3"/>
          <w:sz w:val="18"/>
          <w:szCs w:val="18"/>
        </w:rPr>
        <w:t>UploadedFilePayload</w:t>
      </w:r>
      <w:proofErr w:type="spellEnd"/>
      <w:r>
        <w:t xml:space="preserve"> objects (base64-encoded file content with MIME type). Delegates to </w:t>
      </w:r>
      <w:proofErr w:type="spellStart"/>
      <w:r>
        <w:rPr>
          <w:rFonts w:ascii="Courier New" w:eastAsia="Courier New" w:hAnsi="Courier New" w:cs="Courier New"/>
          <w:color w:val="2D5BE3"/>
          <w:sz w:val="18"/>
          <w:szCs w:val="18"/>
        </w:rPr>
        <w:t>DocumentParser</w:t>
      </w:r>
      <w:proofErr w:type="spellEnd"/>
      <w:r>
        <w:t xml:space="preserve">, returns </w:t>
      </w:r>
      <w:proofErr w:type="spellStart"/>
      <w:r>
        <w:rPr>
          <w:rFonts w:ascii="Courier New" w:eastAsia="Courier New" w:hAnsi="Courier New" w:cs="Courier New"/>
          <w:color w:val="2D5BE3"/>
          <w:sz w:val="18"/>
          <w:szCs w:val="18"/>
        </w:rPr>
        <w:t>combinedText</w:t>
      </w:r>
      <w:proofErr w:type="spellEnd"/>
      <w:r>
        <w:t xml:space="preserve"> (all parsed files joined) and per-file results.</w:t>
      </w:r>
    </w:p>
    <w:p w14:paraId="29636591" w14:textId="77777777" w:rsidR="00392A60" w:rsidRDefault="00392A60">
      <w:pPr>
        <w:spacing w:after="80"/>
      </w:pPr>
    </w:p>
    <w:p w14:paraId="653C43B7"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/routes/</w:t>
      </w:r>
      <w:proofErr w:type="spellStart"/>
      <w:r>
        <w:rPr>
          <w:rFonts w:ascii="Courier New" w:eastAsia="Courier New" w:hAnsi="Courier New" w:cs="Courier New"/>
          <w:color w:val="2D5BE3"/>
          <w:sz w:val="18"/>
          <w:szCs w:val="18"/>
        </w:rPr>
        <w:t>jira.ts</w:t>
      </w:r>
      <w:proofErr w:type="spellEnd"/>
    </w:p>
    <w:p w14:paraId="53FEADBA" w14:textId="77777777" w:rsidR="00392A60" w:rsidRDefault="00000000">
      <w:pPr>
        <w:spacing w:after="100"/>
      </w:pPr>
      <w:r>
        <w:t xml:space="preserve">Two routes: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jira</w:t>
      </w:r>
      <w:proofErr w:type="spellEnd"/>
      <w:r>
        <w:rPr>
          <w:rFonts w:ascii="Courier New" w:eastAsia="Courier New" w:hAnsi="Courier New" w:cs="Courier New"/>
          <w:color w:val="2D5BE3"/>
          <w:sz w:val="18"/>
          <w:szCs w:val="18"/>
        </w:rPr>
        <w:t>/search</w:t>
      </w:r>
      <w:r>
        <w:t xml:space="preserve"> (JQL story search) and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jira</w:t>
      </w:r>
      <w:proofErr w:type="spellEnd"/>
      <w:r>
        <w:rPr>
          <w:rFonts w:ascii="Courier New" w:eastAsia="Courier New" w:hAnsi="Courier New" w:cs="Courier New"/>
          <w:color w:val="2D5BE3"/>
          <w:sz w:val="18"/>
          <w:szCs w:val="18"/>
        </w:rPr>
        <w:t>/pull</w:t>
      </w:r>
      <w:r>
        <w:t xml:space="preserve"> (four modes: </w:t>
      </w:r>
      <w:r>
        <w:rPr>
          <w:rFonts w:ascii="Courier New" w:eastAsia="Courier New" w:hAnsi="Courier New" w:cs="Courier New"/>
          <w:color w:val="2D5BE3"/>
          <w:sz w:val="18"/>
          <w:szCs w:val="18"/>
        </w:rPr>
        <w:t>single</w:t>
      </w:r>
      <w:r>
        <w:t xml:space="preserve">, </w:t>
      </w:r>
      <w:r>
        <w:rPr>
          <w:rFonts w:ascii="Courier New" w:eastAsia="Courier New" w:hAnsi="Courier New" w:cs="Courier New"/>
          <w:color w:val="2D5BE3"/>
          <w:sz w:val="18"/>
          <w:szCs w:val="18"/>
        </w:rPr>
        <w:t>multiple</w:t>
      </w:r>
      <w:r>
        <w:t xml:space="preserve">, </w:t>
      </w:r>
      <w:r>
        <w:rPr>
          <w:rFonts w:ascii="Courier New" w:eastAsia="Courier New" w:hAnsi="Courier New" w:cs="Courier New"/>
          <w:color w:val="2D5BE3"/>
          <w:sz w:val="18"/>
          <w:szCs w:val="18"/>
        </w:rPr>
        <w:t>epic</w:t>
      </w:r>
      <w:r>
        <w:t xml:space="preserve">, </w:t>
      </w:r>
      <w:proofErr w:type="spellStart"/>
      <w:r>
        <w:rPr>
          <w:rFonts w:ascii="Courier New" w:eastAsia="Courier New" w:hAnsi="Courier New" w:cs="Courier New"/>
          <w:color w:val="2D5BE3"/>
          <w:sz w:val="18"/>
          <w:szCs w:val="18"/>
        </w:rPr>
        <w:t>multiStory</w:t>
      </w:r>
      <w:proofErr w:type="spellEnd"/>
      <w:r>
        <w:t xml:space="preserve">). Returns </w:t>
      </w:r>
      <w:proofErr w:type="gramStart"/>
      <w:r>
        <w:rPr>
          <w:rFonts w:ascii="Courier New" w:eastAsia="Courier New" w:hAnsi="Courier New" w:cs="Courier New"/>
          <w:color w:val="2D5BE3"/>
          <w:sz w:val="18"/>
          <w:szCs w:val="18"/>
        </w:rPr>
        <w:t>issues[</w:t>
      </w:r>
      <w:proofErr w:type="gramEnd"/>
      <w:r>
        <w:rPr>
          <w:rFonts w:ascii="Courier New" w:eastAsia="Courier New" w:hAnsi="Courier New" w:cs="Courier New"/>
          <w:color w:val="2D5BE3"/>
          <w:sz w:val="18"/>
          <w:szCs w:val="18"/>
        </w:rPr>
        <w:t>]</w:t>
      </w:r>
      <w:r>
        <w:t xml:space="preserve"> and </w:t>
      </w:r>
      <w:proofErr w:type="spellStart"/>
      <w:r>
        <w:rPr>
          <w:rFonts w:ascii="Courier New" w:eastAsia="Courier New" w:hAnsi="Courier New" w:cs="Courier New"/>
          <w:color w:val="2D5BE3"/>
          <w:sz w:val="18"/>
          <w:szCs w:val="18"/>
        </w:rPr>
        <w:t>combinedText</w:t>
      </w:r>
      <w:proofErr w:type="spellEnd"/>
      <w:r>
        <w:t xml:space="preserve"> for injection into the requirement </w:t>
      </w:r>
      <w:proofErr w:type="spellStart"/>
      <w:r>
        <w:t>textarea</w:t>
      </w:r>
      <w:proofErr w:type="spellEnd"/>
      <w:r>
        <w:t>.</w:t>
      </w:r>
    </w:p>
    <w:p w14:paraId="6C5BA823" w14:textId="77777777" w:rsidR="00392A60" w:rsidRDefault="00392A60">
      <w:pPr>
        <w:spacing w:after="80"/>
      </w:pPr>
    </w:p>
    <w:p w14:paraId="134E3251"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w:t>
      </w:r>
      <w:proofErr w:type="spellStart"/>
      <w:r>
        <w:rPr>
          <w:rFonts w:ascii="Courier New" w:eastAsia="Courier New" w:hAnsi="Courier New" w:cs="Courier New"/>
          <w:color w:val="2D5BE3"/>
          <w:sz w:val="18"/>
          <w:szCs w:val="18"/>
        </w:rPr>
        <w:t>llm</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LLMService.ts</w:t>
      </w:r>
      <w:proofErr w:type="spellEnd"/>
    </w:p>
    <w:p w14:paraId="39ECFA9C" w14:textId="77777777" w:rsidR="00392A60" w:rsidRDefault="00000000">
      <w:pPr>
        <w:spacing w:after="100"/>
      </w:pPr>
      <w:r>
        <w:t>Factory dispatcher. Constructs the correct provider (</w:t>
      </w:r>
      <w:proofErr w:type="spellStart"/>
      <w:r>
        <w:rPr>
          <w:rFonts w:ascii="Courier New" w:eastAsia="Courier New" w:hAnsi="Courier New" w:cs="Courier New"/>
          <w:color w:val="2D5BE3"/>
          <w:sz w:val="18"/>
          <w:szCs w:val="18"/>
        </w:rPr>
        <w:t>OpenAIProvider</w:t>
      </w:r>
      <w:proofErr w:type="spellEnd"/>
      <w:r>
        <w:t xml:space="preserve">, </w:t>
      </w:r>
      <w:proofErr w:type="spellStart"/>
      <w:r>
        <w:rPr>
          <w:rFonts w:ascii="Courier New" w:eastAsia="Courier New" w:hAnsi="Courier New" w:cs="Courier New"/>
          <w:color w:val="2D5BE3"/>
          <w:sz w:val="18"/>
          <w:szCs w:val="18"/>
        </w:rPr>
        <w:t>AnthropicProvider</w:t>
      </w:r>
      <w:proofErr w:type="spellEnd"/>
      <w:r>
        <w:t xml:space="preserve">, </w:t>
      </w:r>
      <w:proofErr w:type="spellStart"/>
      <w:r>
        <w:rPr>
          <w:rFonts w:ascii="Courier New" w:eastAsia="Courier New" w:hAnsi="Courier New" w:cs="Courier New"/>
          <w:color w:val="2D5BE3"/>
          <w:sz w:val="18"/>
          <w:szCs w:val="18"/>
        </w:rPr>
        <w:t>GeminiProvider</w:t>
      </w:r>
      <w:proofErr w:type="spellEnd"/>
      <w:r>
        <w:t xml:space="preserve">, </w:t>
      </w:r>
      <w:proofErr w:type="spellStart"/>
      <w:r>
        <w:rPr>
          <w:rFonts w:ascii="Courier New" w:eastAsia="Courier New" w:hAnsi="Courier New" w:cs="Courier New"/>
          <w:color w:val="2D5BE3"/>
          <w:sz w:val="18"/>
          <w:szCs w:val="18"/>
        </w:rPr>
        <w:t>GroqProvider</w:t>
      </w:r>
      <w:proofErr w:type="spellEnd"/>
      <w:r>
        <w:t xml:space="preserve">) based on </w:t>
      </w:r>
      <w:proofErr w:type="spellStart"/>
      <w:r>
        <w:rPr>
          <w:rFonts w:ascii="Courier New" w:eastAsia="Courier New" w:hAnsi="Courier New" w:cs="Courier New"/>
          <w:color w:val="2D5BE3"/>
          <w:sz w:val="18"/>
          <w:szCs w:val="18"/>
        </w:rPr>
        <w:t>LLMProviderName</w:t>
      </w:r>
      <w:proofErr w:type="spellEnd"/>
      <w:r>
        <w:t xml:space="preserve">. Exposes </w:t>
      </w:r>
      <w:proofErr w:type="gramStart"/>
      <w:r>
        <w:rPr>
          <w:rFonts w:ascii="Courier New" w:eastAsia="Courier New" w:hAnsi="Courier New" w:cs="Courier New"/>
          <w:color w:val="2D5BE3"/>
          <w:sz w:val="18"/>
          <w:szCs w:val="18"/>
        </w:rPr>
        <w:t>complete(</w:t>
      </w:r>
      <w:proofErr w:type="gramEnd"/>
      <w:r>
        <w:rPr>
          <w:rFonts w:ascii="Courier New" w:eastAsia="Courier New" w:hAnsi="Courier New" w:cs="Courier New"/>
          <w:color w:val="2D5BE3"/>
          <w:sz w:val="18"/>
          <w:szCs w:val="18"/>
        </w:rPr>
        <w:t>)</w:t>
      </w:r>
      <w:r>
        <w:t xml:space="preserve"> and </w:t>
      </w:r>
      <w:r>
        <w:rPr>
          <w:rFonts w:ascii="Courier New" w:eastAsia="Courier New" w:hAnsi="Courier New" w:cs="Courier New"/>
          <w:color w:val="2D5BE3"/>
          <w:sz w:val="18"/>
          <w:szCs w:val="18"/>
        </w:rPr>
        <w:t>stream()</w:t>
      </w:r>
      <w:r>
        <w:t>.</w:t>
      </w:r>
    </w:p>
    <w:p w14:paraId="5356FA74" w14:textId="77777777" w:rsidR="00392A60" w:rsidRDefault="00392A60">
      <w:pPr>
        <w:spacing w:after="80"/>
      </w:pPr>
    </w:p>
    <w:p w14:paraId="4AD30E6E"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w:t>
      </w:r>
      <w:proofErr w:type="spellStart"/>
      <w:r>
        <w:rPr>
          <w:rFonts w:ascii="Courier New" w:eastAsia="Courier New" w:hAnsi="Courier New" w:cs="Courier New"/>
          <w:color w:val="2D5BE3"/>
          <w:sz w:val="18"/>
          <w:szCs w:val="18"/>
        </w:rPr>
        <w:t>llm</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Provider.ts</w:t>
      </w:r>
      <w:proofErr w:type="spellEnd"/>
    </w:p>
    <w:p w14:paraId="1DDD6715" w14:textId="77777777" w:rsidR="00392A60" w:rsidRDefault="00000000">
      <w:pPr>
        <w:spacing w:after="100"/>
      </w:pPr>
      <w:r>
        <w:t xml:space="preserve">One file per provider, each implementing the </w:t>
      </w:r>
      <w:proofErr w:type="spellStart"/>
      <w:r>
        <w:rPr>
          <w:rFonts w:ascii="Courier New" w:eastAsia="Courier New" w:hAnsi="Courier New" w:cs="Courier New"/>
          <w:color w:val="2D5BE3"/>
          <w:sz w:val="18"/>
          <w:szCs w:val="18"/>
        </w:rPr>
        <w:t>LLMProvider</w:t>
      </w:r>
      <w:proofErr w:type="spellEnd"/>
      <w:r>
        <w:t xml:space="preserve"> interface. </w:t>
      </w:r>
      <w:proofErr w:type="spellStart"/>
      <w:r>
        <w:t>Groq</w:t>
      </w:r>
      <w:proofErr w:type="spellEnd"/>
      <w:r>
        <w:t xml:space="preserve"> uses the OpenAI SDK pointed at </w:t>
      </w:r>
      <w:proofErr w:type="spellStart"/>
      <w:r>
        <w:t>Groq's</w:t>
      </w:r>
      <w:proofErr w:type="spellEnd"/>
      <w:r>
        <w:t xml:space="preserve"> base URL (OpenAI-compatible). Gemini uses the REST API directly (SDK was incompatible with </w:t>
      </w:r>
      <w:proofErr w:type="spellStart"/>
      <w:r>
        <w:rPr>
          <w:rFonts w:ascii="Courier New" w:eastAsia="Courier New" w:hAnsi="Courier New" w:cs="Courier New"/>
          <w:color w:val="2D5BE3"/>
          <w:sz w:val="18"/>
          <w:szCs w:val="18"/>
        </w:rPr>
        <w:t>thinkingConfig</w:t>
      </w:r>
      <w:proofErr w:type="spellEnd"/>
      <w:r>
        <w:t xml:space="preserve"> + </w:t>
      </w:r>
      <w:proofErr w:type="spellStart"/>
      <w:r>
        <w:rPr>
          <w:rFonts w:ascii="Courier New" w:eastAsia="Courier New" w:hAnsi="Courier New" w:cs="Courier New"/>
          <w:color w:val="2D5BE3"/>
          <w:sz w:val="18"/>
          <w:szCs w:val="18"/>
        </w:rPr>
        <w:t>systemInstruction</w:t>
      </w:r>
      <w:proofErr w:type="spellEnd"/>
      <w:r>
        <w:t xml:space="preserve"> in earlier builds — resolved in v0.0.5 of </w:t>
      </w:r>
      <w:proofErr w:type="spellStart"/>
      <w:r>
        <w:t>TraceLM</w:t>
      </w:r>
      <w:proofErr w:type="spellEnd"/>
      <w:r>
        <w:t xml:space="preserve"> VS Code). Each provider implements </w:t>
      </w:r>
      <w:proofErr w:type="gramStart"/>
      <w:r>
        <w:t>a</w:t>
      </w:r>
      <w:proofErr w:type="gramEnd"/>
      <w:r>
        <w:t xml:space="preserve"> </w:t>
      </w:r>
      <w:r>
        <w:rPr>
          <w:rFonts w:ascii="Courier New" w:eastAsia="Courier New" w:hAnsi="Courier New" w:cs="Courier New"/>
          <w:color w:val="2D5BE3"/>
          <w:sz w:val="18"/>
          <w:szCs w:val="18"/>
        </w:rPr>
        <w:t>IDLE_MS = 300_000</w:t>
      </w:r>
      <w:r>
        <w:t xml:space="preserve"> timeout.</w:t>
      </w:r>
    </w:p>
    <w:p w14:paraId="51C8514B" w14:textId="77777777" w:rsidR="00392A60" w:rsidRDefault="00392A60">
      <w:pPr>
        <w:spacing w:after="80"/>
      </w:pPr>
    </w:p>
    <w:p w14:paraId="0CE37AB9"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w:t>
      </w:r>
      <w:proofErr w:type="spellStart"/>
      <w:r>
        <w:rPr>
          <w:rFonts w:ascii="Courier New" w:eastAsia="Courier New" w:hAnsi="Courier New" w:cs="Courier New"/>
          <w:color w:val="2D5BE3"/>
          <w:sz w:val="18"/>
          <w:szCs w:val="18"/>
        </w:rPr>
        <w:t>llm</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timeoutUtil.ts</w:t>
      </w:r>
      <w:proofErr w:type="spellEnd"/>
    </w:p>
    <w:p w14:paraId="0DE7C1D5" w14:textId="77777777" w:rsidR="00392A60" w:rsidRDefault="00000000">
      <w:pPr>
        <w:spacing w:after="100"/>
      </w:pPr>
      <w:r>
        <w:t>Calculates dynamic timeout per provider based on tokens-per-second (TPS) estimates. Prevents premature timeout on slow models.</w:t>
      </w:r>
    </w:p>
    <w:p w14:paraId="0F03CBD1" w14:textId="77777777" w:rsidR="00392A60" w:rsidRDefault="00392A60">
      <w:pPr>
        <w:spacing w:after="80"/>
      </w:pPr>
    </w:p>
    <w:p w14:paraId="1FAED6B0"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w:t>
      </w:r>
      <w:proofErr w:type="spellStart"/>
      <w:r>
        <w:rPr>
          <w:rFonts w:ascii="Courier New" w:eastAsia="Courier New" w:hAnsi="Courier New" w:cs="Courier New"/>
          <w:color w:val="2D5BE3"/>
          <w:sz w:val="18"/>
          <w:szCs w:val="18"/>
        </w:rPr>
        <w:t>jira</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JiraXrayService.ts</w:t>
      </w:r>
      <w:proofErr w:type="spellEnd"/>
    </w:p>
    <w:p w14:paraId="116ED58A" w14:textId="77777777" w:rsidR="00392A60" w:rsidRDefault="00000000">
      <w:pPr>
        <w:spacing w:after="100"/>
      </w:pPr>
      <w:r>
        <w:t xml:space="preserve">Full Jira and Xray REST client. Implements: </w:t>
      </w:r>
      <w:proofErr w:type="spellStart"/>
      <w:r>
        <w:rPr>
          <w:rFonts w:ascii="Courier New" w:eastAsia="Courier New" w:hAnsi="Courier New" w:cs="Courier New"/>
          <w:color w:val="2D5BE3"/>
          <w:sz w:val="18"/>
          <w:szCs w:val="18"/>
        </w:rPr>
        <w:t>getIssue</w:t>
      </w:r>
      <w:proofErr w:type="spellEnd"/>
      <w:r>
        <w:t xml:space="preserve">, </w:t>
      </w:r>
      <w:proofErr w:type="spellStart"/>
      <w:r>
        <w:rPr>
          <w:rFonts w:ascii="Courier New" w:eastAsia="Courier New" w:hAnsi="Courier New" w:cs="Courier New"/>
          <w:color w:val="2D5BE3"/>
          <w:sz w:val="18"/>
          <w:szCs w:val="18"/>
        </w:rPr>
        <w:t>getIssues</w:t>
      </w:r>
      <w:proofErr w:type="spellEnd"/>
      <w:r>
        <w:t xml:space="preserve">, </w:t>
      </w:r>
      <w:proofErr w:type="spellStart"/>
      <w:r>
        <w:rPr>
          <w:rFonts w:ascii="Courier New" w:eastAsia="Courier New" w:hAnsi="Courier New" w:cs="Courier New"/>
          <w:color w:val="2D5BE3"/>
          <w:sz w:val="18"/>
          <w:szCs w:val="18"/>
        </w:rPr>
        <w:t>getEpicChildren</w:t>
      </w:r>
      <w:proofErr w:type="spellEnd"/>
      <w:r>
        <w:t xml:space="preserve">, </w:t>
      </w:r>
      <w:proofErr w:type="spellStart"/>
      <w:r>
        <w:rPr>
          <w:rFonts w:ascii="Courier New" w:eastAsia="Courier New" w:hAnsi="Courier New" w:cs="Courier New"/>
          <w:color w:val="2D5BE3"/>
          <w:sz w:val="18"/>
          <w:szCs w:val="18"/>
        </w:rPr>
        <w:t>searchStories</w:t>
      </w:r>
      <w:proofErr w:type="spellEnd"/>
      <w:r>
        <w:t xml:space="preserve">, </w:t>
      </w:r>
      <w:proofErr w:type="spellStart"/>
      <w:r>
        <w:rPr>
          <w:rFonts w:ascii="Courier New" w:eastAsia="Courier New" w:hAnsi="Courier New" w:cs="Courier New"/>
          <w:color w:val="2D5BE3"/>
          <w:sz w:val="18"/>
          <w:szCs w:val="18"/>
        </w:rPr>
        <w:t>validateTestCase</w:t>
      </w:r>
      <w:proofErr w:type="spellEnd"/>
      <w:r>
        <w:t xml:space="preserve">, </w:t>
      </w:r>
      <w:proofErr w:type="spellStart"/>
      <w:r>
        <w:rPr>
          <w:rFonts w:ascii="Courier New" w:eastAsia="Courier New" w:hAnsi="Courier New" w:cs="Courier New"/>
          <w:color w:val="2D5BE3"/>
          <w:sz w:val="18"/>
          <w:szCs w:val="18"/>
        </w:rPr>
        <w:t>pushManualTestCasesDetailed</w:t>
      </w:r>
      <w:proofErr w:type="spellEnd"/>
      <w:r>
        <w:t>. Handles Xray OAuth2 token exchange (client credentials flow) and Basic Auth for Jira.</w:t>
      </w:r>
    </w:p>
    <w:p w14:paraId="6402BA11" w14:textId="77777777" w:rsidR="00392A60" w:rsidRDefault="00392A60">
      <w:pPr>
        <w:spacing w:after="80"/>
      </w:pPr>
    </w:p>
    <w:p w14:paraId="57A8FB16"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w:t>
      </w:r>
      <w:proofErr w:type="spellStart"/>
      <w:r>
        <w:rPr>
          <w:rFonts w:ascii="Courier New" w:eastAsia="Courier New" w:hAnsi="Courier New" w:cs="Courier New"/>
          <w:color w:val="2D5BE3"/>
          <w:sz w:val="18"/>
          <w:szCs w:val="18"/>
        </w:rPr>
        <w:t>jira</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BatchProcessor.ts</w:t>
      </w:r>
      <w:proofErr w:type="spellEnd"/>
    </w:p>
    <w:p w14:paraId="08B55DD4" w14:textId="77777777" w:rsidR="00392A60" w:rsidRDefault="00000000">
      <w:pPr>
        <w:spacing w:after="100"/>
      </w:pPr>
      <w:r>
        <w:t>Processes test cases in configurable batches with delay between batches and retry logic. Default config: batch size 10, delay 1000ms, max retries 3.</w:t>
      </w:r>
    </w:p>
    <w:p w14:paraId="30DD3188" w14:textId="77777777" w:rsidR="00392A60" w:rsidRDefault="00392A60">
      <w:pPr>
        <w:spacing w:after="80"/>
      </w:pPr>
    </w:p>
    <w:p w14:paraId="30C20BFE"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/services/document/</w:t>
      </w:r>
      <w:proofErr w:type="spellStart"/>
      <w:r>
        <w:rPr>
          <w:rFonts w:ascii="Courier New" w:eastAsia="Courier New" w:hAnsi="Courier New" w:cs="Courier New"/>
          <w:color w:val="2D5BE3"/>
          <w:sz w:val="18"/>
          <w:szCs w:val="18"/>
        </w:rPr>
        <w:t>DocumentParser.ts</w:t>
      </w:r>
      <w:proofErr w:type="spellEnd"/>
    </w:p>
    <w:p w14:paraId="1F52E418" w14:textId="77777777" w:rsidR="00392A60" w:rsidRDefault="00000000">
      <w:pPr>
        <w:spacing w:after="100"/>
      </w:pPr>
      <w:r>
        <w:t xml:space="preserve">Parses uploaded files from base64 payloads. </w:t>
      </w:r>
      <w:r>
        <w:rPr>
          <w:rFonts w:ascii="Courier New" w:eastAsia="Courier New" w:hAnsi="Courier New" w:cs="Courier New"/>
          <w:color w:val="2D5BE3"/>
          <w:sz w:val="18"/>
          <w:szCs w:val="18"/>
        </w:rPr>
        <w:t>.txt</w:t>
      </w:r>
      <w:r>
        <w:t xml:space="preserve"> and </w:t>
      </w:r>
      <w:r>
        <w:rPr>
          <w:rFonts w:ascii="Courier New" w:eastAsia="Courier New" w:hAnsi="Courier New" w:cs="Courier New"/>
          <w:color w:val="2D5BE3"/>
          <w:sz w:val="18"/>
          <w:szCs w:val="18"/>
        </w:rPr>
        <w:t>.md</w:t>
      </w:r>
      <w:r>
        <w:t xml:space="preserve"> decoded from base64. </w:t>
      </w:r>
      <w:r>
        <w:rPr>
          <w:rFonts w:ascii="Courier New" w:eastAsia="Courier New" w:hAnsi="Courier New" w:cs="Courier New"/>
          <w:color w:val="2D5BE3"/>
          <w:sz w:val="18"/>
          <w:szCs w:val="18"/>
        </w:rPr>
        <w:t>.docx</w:t>
      </w:r>
      <w:r>
        <w:t xml:space="preserve"> via </w:t>
      </w:r>
      <w:proofErr w:type="spellStart"/>
      <w:proofErr w:type="gramStart"/>
      <w:r>
        <w:rPr>
          <w:rFonts w:ascii="Courier New" w:eastAsia="Courier New" w:hAnsi="Courier New" w:cs="Courier New"/>
          <w:color w:val="2D5BE3"/>
          <w:sz w:val="18"/>
          <w:szCs w:val="18"/>
        </w:rPr>
        <w:t>mammoth.extractRawText</w:t>
      </w:r>
      <w:proofErr w:type="spellEnd"/>
      <w:proofErr w:type="gramEnd"/>
      <w:r>
        <w:rPr>
          <w:rFonts w:ascii="Courier New" w:eastAsia="Courier New" w:hAnsi="Courier New" w:cs="Courier New"/>
          <w:color w:val="2D5BE3"/>
          <w:sz w:val="18"/>
          <w:szCs w:val="18"/>
        </w:rPr>
        <w:t>()</w:t>
      </w:r>
      <w:r>
        <w:t xml:space="preserve">. </w:t>
      </w:r>
      <w:r>
        <w:rPr>
          <w:rFonts w:ascii="Courier New" w:eastAsia="Courier New" w:hAnsi="Courier New" w:cs="Courier New"/>
          <w:color w:val="2D5BE3"/>
          <w:sz w:val="18"/>
          <w:szCs w:val="18"/>
        </w:rPr>
        <w:t>.pdf</w:t>
      </w:r>
      <w:r>
        <w:t xml:space="preserve"> via </w:t>
      </w:r>
      <w:r>
        <w:rPr>
          <w:rFonts w:ascii="Courier New" w:eastAsia="Courier New" w:hAnsi="Courier New" w:cs="Courier New"/>
          <w:color w:val="2D5BE3"/>
          <w:sz w:val="18"/>
          <w:szCs w:val="18"/>
        </w:rPr>
        <w:t>pdf-parse</w:t>
      </w:r>
      <w:r>
        <w:t xml:space="preserve">. Returns per-file </w:t>
      </w:r>
      <w:proofErr w:type="gramStart"/>
      <w:r>
        <w:rPr>
          <w:rFonts w:ascii="Courier New" w:eastAsia="Courier New" w:hAnsi="Courier New" w:cs="Courier New"/>
          <w:color w:val="2D5BE3"/>
          <w:sz w:val="18"/>
          <w:szCs w:val="18"/>
        </w:rPr>
        <w:t>{ name</w:t>
      </w:r>
      <w:proofErr w:type="gramEnd"/>
      <w:r>
        <w:rPr>
          <w:rFonts w:ascii="Courier New" w:eastAsia="Courier New" w:hAnsi="Courier New" w:cs="Courier New"/>
          <w:color w:val="2D5BE3"/>
          <w:sz w:val="18"/>
          <w:szCs w:val="18"/>
        </w:rPr>
        <w:t>, text, error? }</w:t>
      </w:r>
      <w:r>
        <w:t>.</w:t>
      </w:r>
    </w:p>
    <w:p w14:paraId="4A0537DF" w14:textId="77777777" w:rsidR="00392A60" w:rsidRDefault="00392A60">
      <w:pPr>
        <w:spacing w:after="80"/>
      </w:pPr>
    </w:p>
    <w:p w14:paraId="453D46F8"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/services/storage/</w:t>
      </w:r>
      <w:proofErr w:type="spellStart"/>
      <w:r>
        <w:rPr>
          <w:rFonts w:ascii="Courier New" w:eastAsia="Courier New" w:hAnsi="Courier New" w:cs="Courier New"/>
          <w:color w:val="2D5BE3"/>
          <w:sz w:val="18"/>
          <w:szCs w:val="18"/>
        </w:rPr>
        <w:t>PushHistoryStore.ts</w:t>
      </w:r>
      <w:proofErr w:type="spellEnd"/>
    </w:p>
    <w:p w14:paraId="5AD87394" w14:textId="77777777" w:rsidR="00392A60" w:rsidRDefault="00000000">
      <w:pPr>
        <w:spacing w:after="100"/>
      </w:pPr>
      <w:r>
        <w:t xml:space="preserve">In-memory key-value store (not persisted to DB or disk). Keys are SHA-256 fingerprints generated by </w:t>
      </w:r>
      <w:proofErr w:type="spellStart"/>
      <w:r>
        <w:rPr>
          <w:rFonts w:ascii="Courier New" w:eastAsia="Courier New" w:hAnsi="Courier New" w:cs="Courier New"/>
          <w:color w:val="2D5BE3"/>
          <w:sz w:val="18"/>
          <w:szCs w:val="18"/>
        </w:rPr>
        <w:t>fingerprintUtil</w:t>
      </w:r>
      <w:proofErr w:type="spellEnd"/>
      <w:r>
        <w:t xml:space="preserve">. Stores </w:t>
      </w:r>
      <w:proofErr w:type="gramStart"/>
      <w:r>
        <w:rPr>
          <w:rFonts w:ascii="Courier New" w:eastAsia="Courier New" w:hAnsi="Courier New" w:cs="Courier New"/>
          <w:color w:val="2D5BE3"/>
          <w:sz w:val="18"/>
          <w:szCs w:val="18"/>
        </w:rPr>
        <w:t>{ fingerprint</w:t>
      </w:r>
      <w:proofErr w:type="gramEnd"/>
      <w:r>
        <w:rPr>
          <w:rFonts w:ascii="Courier New" w:eastAsia="Courier New" w:hAnsi="Courier New" w:cs="Courier New"/>
          <w:color w:val="2D5BE3"/>
          <w:sz w:val="18"/>
          <w:szCs w:val="18"/>
        </w:rPr>
        <w:t xml:space="preserve">, key, </w:t>
      </w:r>
      <w:proofErr w:type="spellStart"/>
      <w:r>
        <w:rPr>
          <w:rFonts w:ascii="Courier New" w:eastAsia="Courier New" w:hAnsi="Courier New" w:cs="Courier New"/>
          <w:color w:val="2D5BE3"/>
          <w:sz w:val="18"/>
          <w:szCs w:val="18"/>
        </w:rPr>
        <w:t>url</w:t>
      </w:r>
      <w:proofErr w:type="spellEnd"/>
      <w:r>
        <w:rPr>
          <w:rFonts w:ascii="Courier New" w:eastAsia="Courier New" w:hAnsi="Courier New" w:cs="Courier New"/>
          <w:color w:val="2D5BE3"/>
          <w:sz w:val="18"/>
          <w:szCs w:val="18"/>
        </w:rPr>
        <w:t xml:space="preserve">, </w:t>
      </w:r>
      <w:proofErr w:type="spellStart"/>
      <w:r>
        <w:rPr>
          <w:rFonts w:ascii="Courier New" w:eastAsia="Courier New" w:hAnsi="Courier New" w:cs="Courier New"/>
          <w:color w:val="2D5BE3"/>
          <w:sz w:val="18"/>
          <w:szCs w:val="18"/>
        </w:rPr>
        <w:t>pushedAt</w:t>
      </w:r>
      <w:proofErr w:type="spellEnd"/>
      <w:r>
        <w:rPr>
          <w:rFonts w:ascii="Courier New" w:eastAsia="Courier New" w:hAnsi="Courier New" w:cs="Courier New"/>
          <w:color w:val="2D5BE3"/>
          <w:sz w:val="18"/>
          <w:szCs w:val="18"/>
        </w:rPr>
        <w:t xml:space="preserve"> }</w:t>
      </w:r>
      <w:r>
        <w:t xml:space="preserve"> per pushed test case. Resets on server restart.</w:t>
      </w:r>
    </w:p>
    <w:p w14:paraId="3CD6ECA7" w14:textId="77777777" w:rsidR="00392A60" w:rsidRDefault="00392A60">
      <w:pPr>
        <w:spacing w:after="80"/>
      </w:pPr>
    </w:p>
    <w:p w14:paraId="1C418E20"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/utils/</w:t>
      </w:r>
      <w:proofErr w:type="spellStart"/>
      <w:r>
        <w:rPr>
          <w:rFonts w:ascii="Courier New" w:eastAsia="Courier New" w:hAnsi="Courier New" w:cs="Courier New"/>
          <w:color w:val="2D5BE3"/>
          <w:sz w:val="18"/>
          <w:szCs w:val="18"/>
        </w:rPr>
        <w:t>encryption.ts</w:t>
      </w:r>
      <w:proofErr w:type="spellEnd"/>
    </w:p>
    <w:p w14:paraId="19F611BB" w14:textId="77777777" w:rsidR="00392A60" w:rsidRDefault="00000000">
      <w:pPr>
        <w:spacing w:after="100"/>
      </w:pPr>
      <w:r>
        <w:t xml:space="preserve">AES-256-GCM implementation using Node.js </w:t>
      </w:r>
      <w:r>
        <w:rPr>
          <w:rFonts w:ascii="Courier New" w:eastAsia="Courier New" w:hAnsi="Courier New" w:cs="Courier New"/>
          <w:color w:val="2D5BE3"/>
          <w:sz w:val="18"/>
          <w:szCs w:val="18"/>
        </w:rPr>
        <w:t>crypto</w:t>
      </w:r>
      <w:r>
        <w:t xml:space="preserve">. </w:t>
      </w:r>
      <w:r>
        <w:rPr>
          <w:rFonts w:ascii="Courier New" w:eastAsia="Courier New" w:hAnsi="Courier New" w:cs="Courier New"/>
          <w:color w:val="2D5BE3"/>
          <w:sz w:val="18"/>
          <w:szCs w:val="18"/>
        </w:rPr>
        <w:t>encrypt(plaintext)</w:t>
      </w:r>
      <w:r>
        <w:t xml:space="preserve"> returns </w:t>
      </w:r>
      <w:proofErr w:type="spellStart"/>
      <w:proofErr w:type="gramStart"/>
      <w:r>
        <w:rPr>
          <w:rFonts w:ascii="Courier New" w:eastAsia="Courier New" w:hAnsi="Courier New" w:cs="Courier New"/>
          <w:color w:val="2D5BE3"/>
          <w:sz w:val="18"/>
          <w:szCs w:val="18"/>
        </w:rPr>
        <w:t>iv:authTag</w:t>
      </w:r>
      <w:proofErr w:type="gramEnd"/>
      <w:r>
        <w:rPr>
          <w:rFonts w:ascii="Courier New" w:eastAsia="Courier New" w:hAnsi="Courier New" w:cs="Courier New"/>
          <w:color w:val="2D5BE3"/>
          <w:sz w:val="18"/>
          <w:szCs w:val="18"/>
        </w:rPr>
        <w:t>:ciphertext</w:t>
      </w:r>
      <w:proofErr w:type="spellEnd"/>
      <w:r>
        <w:t xml:space="preserve"> (hex-encoded, colon-delimited). </w:t>
      </w:r>
      <w:proofErr w:type="gramStart"/>
      <w:r>
        <w:rPr>
          <w:rFonts w:ascii="Courier New" w:eastAsia="Courier New" w:hAnsi="Courier New" w:cs="Courier New"/>
          <w:color w:val="2D5BE3"/>
          <w:sz w:val="18"/>
          <w:szCs w:val="18"/>
        </w:rPr>
        <w:t>decrypt(</w:t>
      </w:r>
      <w:proofErr w:type="gramEnd"/>
      <w:r>
        <w:rPr>
          <w:rFonts w:ascii="Courier New" w:eastAsia="Courier New" w:hAnsi="Courier New" w:cs="Courier New"/>
          <w:color w:val="2D5BE3"/>
          <w:sz w:val="18"/>
          <w:szCs w:val="18"/>
        </w:rPr>
        <w:t>)</w:t>
      </w:r>
      <w:r>
        <w:t xml:space="preserve"> reverses it. Key is sourced from </w:t>
      </w:r>
      <w:r>
        <w:rPr>
          <w:rFonts w:ascii="Courier New" w:eastAsia="Courier New" w:hAnsi="Courier New" w:cs="Courier New"/>
          <w:color w:val="2D5BE3"/>
          <w:sz w:val="18"/>
          <w:szCs w:val="18"/>
        </w:rPr>
        <w:t>ENCRYPTION_KEY</w:t>
      </w:r>
      <w:r>
        <w:t xml:space="preserve"> environment variable (minimum 32 characters).</w:t>
      </w:r>
    </w:p>
    <w:p w14:paraId="1012FDF1" w14:textId="77777777" w:rsidR="00392A60" w:rsidRDefault="00392A60">
      <w:pPr>
        <w:spacing w:after="80"/>
      </w:pPr>
    </w:p>
    <w:p w14:paraId="43A4B335" w14:textId="77777777" w:rsidR="00392A60" w:rsidRDefault="00000000">
      <w:pPr>
        <w:spacing w:after="100"/>
      </w:pPr>
      <w:r>
        <w:lastRenderedPageBreak/>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/utils/</w:t>
      </w:r>
      <w:proofErr w:type="spellStart"/>
      <w:r>
        <w:rPr>
          <w:rFonts w:ascii="Courier New" w:eastAsia="Courier New" w:hAnsi="Courier New" w:cs="Courier New"/>
          <w:color w:val="2D5BE3"/>
          <w:sz w:val="18"/>
          <w:szCs w:val="18"/>
        </w:rPr>
        <w:t>fingerprintUtil.ts</w:t>
      </w:r>
      <w:proofErr w:type="spellEnd"/>
    </w:p>
    <w:p w14:paraId="207BDBFC" w14:textId="77777777" w:rsidR="00392A60" w:rsidRDefault="00000000">
      <w:pPr>
        <w:spacing w:after="100"/>
      </w:pPr>
      <w:r>
        <w:t xml:space="preserve">Generates deterministic fingerprints from test case content (title, steps, expected result, gherkin). Uses SHA-256. Identical test cases generate the same fingerprint, enabling </w:t>
      </w:r>
      <w:proofErr w:type="spellStart"/>
      <w:r>
        <w:t>dedup</w:t>
      </w:r>
      <w:proofErr w:type="spellEnd"/>
      <w:r>
        <w:t xml:space="preserve"> across pushes.</w:t>
      </w:r>
    </w:p>
    <w:p w14:paraId="4AB32352" w14:textId="77777777" w:rsidR="00392A60" w:rsidRDefault="00392A60">
      <w:pPr>
        <w:spacing w:after="80"/>
      </w:pPr>
    </w:p>
    <w:p w14:paraId="555ED349"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db</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prisma.ts</w:t>
      </w:r>
      <w:proofErr w:type="spellEnd"/>
    </w:p>
    <w:p w14:paraId="31DC70D6" w14:textId="77777777" w:rsidR="00392A60" w:rsidRDefault="00000000">
      <w:pPr>
        <w:spacing w:after="100"/>
      </w:pPr>
      <w:r>
        <w:t xml:space="preserve">Exports a </w:t>
      </w:r>
      <w:proofErr w:type="spellStart"/>
      <w:r>
        <w:rPr>
          <w:rFonts w:ascii="Courier New" w:eastAsia="Courier New" w:hAnsi="Courier New" w:cs="Courier New"/>
          <w:color w:val="2D5BE3"/>
          <w:sz w:val="18"/>
          <w:szCs w:val="18"/>
        </w:rPr>
        <w:t>PrismaClient</w:t>
      </w:r>
      <w:proofErr w:type="spellEnd"/>
      <w:r>
        <w:t xml:space="preserve"> singleton. Used by </w:t>
      </w:r>
      <w:proofErr w:type="spellStart"/>
      <w:r>
        <w:rPr>
          <w:rFonts w:ascii="Courier New" w:eastAsia="Courier New" w:hAnsi="Courier New" w:cs="Courier New"/>
          <w:color w:val="2D5BE3"/>
          <w:sz w:val="18"/>
          <w:szCs w:val="18"/>
        </w:rPr>
        <w:t>SettingsService</w:t>
      </w:r>
      <w:proofErr w:type="spellEnd"/>
      <w:r>
        <w:t xml:space="preserve"> only (the only active DB consumer in v0.1.0).</w:t>
      </w:r>
    </w:p>
    <w:p w14:paraId="70E188FF" w14:textId="77777777" w:rsidR="00392A60" w:rsidRDefault="00392A60">
      <w:pPr>
        <w:spacing w:after="80"/>
      </w:pPr>
    </w:p>
    <w:p w14:paraId="175194E0"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/types/</w:t>
      </w:r>
      <w:proofErr w:type="spellStart"/>
      <w:r>
        <w:rPr>
          <w:rFonts w:ascii="Courier New" w:eastAsia="Courier New" w:hAnsi="Courier New" w:cs="Courier New"/>
          <w:color w:val="2D5BE3"/>
          <w:sz w:val="18"/>
          <w:szCs w:val="18"/>
        </w:rPr>
        <w:t>index.ts</w:t>
      </w:r>
      <w:proofErr w:type="spellEnd"/>
    </w:p>
    <w:p w14:paraId="2FC92121" w14:textId="77777777" w:rsidR="00392A60" w:rsidRDefault="00000000">
      <w:pPr>
        <w:spacing w:after="100"/>
      </w:pPr>
      <w:r>
        <w:t xml:space="preserve">Backend shared types: </w:t>
      </w:r>
      <w:proofErr w:type="spellStart"/>
      <w:r>
        <w:rPr>
          <w:rFonts w:ascii="Courier New" w:eastAsia="Courier New" w:hAnsi="Courier New" w:cs="Courier New"/>
          <w:color w:val="2D5BE3"/>
          <w:sz w:val="18"/>
          <w:szCs w:val="18"/>
        </w:rPr>
        <w:t>LLMProviderName</w:t>
      </w:r>
      <w:proofErr w:type="spellEnd"/>
      <w:r>
        <w:t xml:space="preserve"> union, </w:t>
      </w:r>
      <w:proofErr w:type="spellStart"/>
      <w:r>
        <w:rPr>
          <w:rFonts w:ascii="Courier New" w:eastAsia="Courier New" w:hAnsi="Courier New" w:cs="Courier New"/>
          <w:color w:val="2D5BE3"/>
          <w:sz w:val="18"/>
          <w:szCs w:val="18"/>
        </w:rPr>
        <w:t>TraceLMSettings</w:t>
      </w:r>
      <w:proofErr w:type="spellEnd"/>
      <w:r>
        <w:t xml:space="preserve">, </w:t>
      </w:r>
      <w:proofErr w:type="spellStart"/>
      <w:r>
        <w:rPr>
          <w:rFonts w:ascii="Courier New" w:eastAsia="Courier New" w:hAnsi="Courier New" w:cs="Courier New"/>
          <w:color w:val="2D5BE3"/>
          <w:sz w:val="18"/>
          <w:szCs w:val="18"/>
        </w:rPr>
        <w:t>LLMRequest</w:t>
      </w:r>
      <w:proofErr w:type="spellEnd"/>
      <w:r>
        <w:t xml:space="preserve">, </w:t>
      </w:r>
      <w:proofErr w:type="spellStart"/>
      <w:r>
        <w:rPr>
          <w:rFonts w:ascii="Courier New" w:eastAsia="Courier New" w:hAnsi="Courier New" w:cs="Courier New"/>
          <w:color w:val="2D5BE3"/>
          <w:sz w:val="18"/>
          <w:szCs w:val="18"/>
        </w:rPr>
        <w:t>LLMResponse</w:t>
      </w:r>
      <w:proofErr w:type="spellEnd"/>
      <w:r>
        <w:t xml:space="preserve">, </w:t>
      </w:r>
      <w:proofErr w:type="spellStart"/>
      <w:r>
        <w:rPr>
          <w:rFonts w:ascii="Courier New" w:eastAsia="Courier New" w:hAnsi="Courier New" w:cs="Courier New"/>
          <w:color w:val="2D5BE3"/>
          <w:sz w:val="18"/>
          <w:szCs w:val="18"/>
        </w:rPr>
        <w:t>StreamChunkHandler</w:t>
      </w:r>
      <w:proofErr w:type="spellEnd"/>
      <w:r>
        <w:t>.</w:t>
      </w:r>
    </w:p>
    <w:p w14:paraId="5208BAF7" w14:textId="77777777" w:rsidR="00392A60" w:rsidRDefault="00392A60">
      <w:pPr>
        <w:spacing w:after="80"/>
      </w:pPr>
    </w:p>
    <w:p w14:paraId="33F9769D"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/types/pdf-</w:t>
      </w:r>
      <w:proofErr w:type="spellStart"/>
      <w:r>
        <w:rPr>
          <w:rFonts w:ascii="Courier New" w:eastAsia="Courier New" w:hAnsi="Courier New" w:cs="Courier New"/>
          <w:color w:val="2D5BE3"/>
          <w:sz w:val="18"/>
          <w:szCs w:val="18"/>
        </w:rPr>
        <w:t>parse.d.ts</w:t>
      </w:r>
      <w:proofErr w:type="spellEnd"/>
    </w:p>
    <w:p w14:paraId="0448398F" w14:textId="77777777" w:rsidR="00392A60" w:rsidRDefault="00000000">
      <w:pPr>
        <w:spacing w:after="100"/>
      </w:pPr>
      <w:r>
        <w:t xml:space="preserve">Manual type declaration for </w:t>
      </w:r>
      <w:r>
        <w:rPr>
          <w:rFonts w:ascii="Courier New" w:eastAsia="Courier New" w:hAnsi="Courier New" w:cs="Courier New"/>
          <w:color w:val="2D5BE3"/>
          <w:sz w:val="18"/>
          <w:szCs w:val="18"/>
        </w:rPr>
        <w:t>pdf-parse</w:t>
      </w:r>
      <w:r>
        <w:t xml:space="preserve"> (no </w:t>
      </w:r>
      <w:r>
        <w:rPr>
          <w:rFonts w:ascii="Courier New" w:eastAsia="Courier New" w:hAnsi="Courier New" w:cs="Courier New"/>
          <w:color w:val="2D5BE3"/>
          <w:sz w:val="18"/>
          <w:szCs w:val="18"/>
        </w:rPr>
        <w:t>@</w:t>
      </w:r>
      <w:proofErr w:type="gramStart"/>
      <w:r>
        <w:rPr>
          <w:rFonts w:ascii="Courier New" w:eastAsia="Courier New" w:hAnsi="Courier New" w:cs="Courier New"/>
          <w:color w:val="2D5BE3"/>
          <w:sz w:val="18"/>
          <w:szCs w:val="18"/>
        </w:rPr>
        <w:t>types</w:t>
      </w:r>
      <w:proofErr w:type="gramEnd"/>
      <w:r>
        <w:t xml:space="preserve"> package exists on </w:t>
      </w:r>
      <w:proofErr w:type="spellStart"/>
      <w:r>
        <w:t>npm</w:t>
      </w:r>
      <w:proofErr w:type="spellEnd"/>
      <w:r>
        <w:t>). Added in v0.1.0 CI fix.</w:t>
      </w:r>
    </w:p>
    <w:p w14:paraId="61D4D23A" w14:textId="77777777" w:rsidR="00392A60" w:rsidRDefault="00392A60">
      <w:pPr>
        <w:spacing w:after="80"/>
      </w:pPr>
    </w:p>
    <w:p w14:paraId="3C91EC83" w14:textId="77777777" w:rsidR="00392A60" w:rsidRDefault="00000000">
      <w:pPr>
        <w:spacing w:after="100"/>
      </w:pP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/prompts/</w:t>
      </w:r>
    </w:p>
    <w:p w14:paraId="452B3794" w14:textId="77777777" w:rsidR="00392A60" w:rsidRDefault="00000000">
      <w:pPr>
        <w:spacing w:after="100"/>
      </w:pPr>
      <w:r>
        <w:t xml:space="preserve">LLM system prompts as plain </w:t>
      </w:r>
      <w:r>
        <w:rPr>
          <w:rFonts w:ascii="Courier New" w:eastAsia="Courier New" w:hAnsi="Courier New" w:cs="Courier New"/>
          <w:color w:val="2D5BE3"/>
          <w:sz w:val="18"/>
          <w:szCs w:val="18"/>
        </w:rPr>
        <w:t>.txt</w:t>
      </w:r>
      <w:r>
        <w:t xml:space="preserve"> files: </w:t>
      </w:r>
      <w:r>
        <w:rPr>
          <w:rFonts w:ascii="Courier New" w:eastAsia="Courier New" w:hAnsi="Courier New" w:cs="Courier New"/>
          <w:color w:val="2D5BE3"/>
          <w:sz w:val="18"/>
          <w:szCs w:val="18"/>
        </w:rPr>
        <w:t>requirement-enhancement.txt</w:t>
      </w:r>
      <w:r>
        <w:t xml:space="preserve">, </w:t>
      </w:r>
      <w:r>
        <w:rPr>
          <w:rFonts w:ascii="Courier New" w:eastAsia="Courier New" w:hAnsi="Courier New" w:cs="Courier New"/>
          <w:color w:val="2D5BE3"/>
          <w:sz w:val="18"/>
          <w:szCs w:val="18"/>
        </w:rPr>
        <w:t>scenario-generation.txt</w:t>
      </w:r>
      <w:r>
        <w:t xml:space="preserve">, </w:t>
      </w:r>
      <w:r>
        <w:rPr>
          <w:rFonts w:ascii="Courier New" w:eastAsia="Courier New" w:hAnsi="Courier New" w:cs="Courier New"/>
          <w:color w:val="2D5BE3"/>
          <w:sz w:val="18"/>
          <w:szCs w:val="18"/>
        </w:rPr>
        <w:t>test-case-generation.txt</w:t>
      </w:r>
      <w:r>
        <w:t xml:space="preserve">, </w:t>
      </w:r>
      <w:r>
        <w:rPr>
          <w:rFonts w:ascii="Courier New" w:eastAsia="Courier New" w:hAnsi="Courier New" w:cs="Courier New"/>
          <w:color w:val="2D5BE3"/>
          <w:sz w:val="18"/>
          <w:szCs w:val="18"/>
        </w:rPr>
        <w:t>automation-analysis.txt</w:t>
      </w:r>
      <w:r>
        <w:t xml:space="preserve">. Loaded at runtime via </w:t>
      </w:r>
      <w:proofErr w:type="spellStart"/>
      <w:proofErr w:type="gramStart"/>
      <w:r>
        <w:rPr>
          <w:rFonts w:ascii="Courier New" w:eastAsia="Courier New" w:hAnsi="Courier New" w:cs="Courier New"/>
          <w:color w:val="2D5BE3"/>
          <w:sz w:val="18"/>
          <w:szCs w:val="18"/>
        </w:rPr>
        <w:t>fs.readFileSync</w:t>
      </w:r>
      <w:proofErr w:type="spellEnd"/>
      <w:proofErr w:type="gramEnd"/>
      <w:r>
        <w:t xml:space="preserve">. Validated by </w:t>
      </w:r>
      <w:proofErr w:type="spellStart"/>
      <w:r>
        <w:rPr>
          <w:rFonts w:ascii="Courier New" w:eastAsia="Courier New" w:hAnsi="Courier New" w:cs="Courier New"/>
          <w:color w:val="2D5BE3"/>
          <w:sz w:val="18"/>
          <w:szCs w:val="18"/>
        </w:rPr>
        <w:t>npm</w:t>
      </w:r>
      <w:proofErr w:type="spellEnd"/>
      <w:r>
        <w:rPr>
          <w:rFonts w:ascii="Courier New" w:eastAsia="Courier New" w:hAnsi="Courier New" w:cs="Courier New"/>
          <w:color w:val="2D5BE3"/>
          <w:sz w:val="18"/>
          <w:szCs w:val="18"/>
        </w:rPr>
        <w:t xml:space="preserve"> run </w:t>
      </w:r>
      <w:proofErr w:type="spellStart"/>
      <w:proofErr w:type="gramStart"/>
      <w:r>
        <w:rPr>
          <w:rFonts w:ascii="Courier New" w:eastAsia="Courier New" w:hAnsi="Courier New" w:cs="Courier New"/>
          <w:color w:val="2D5BE3"/>
          <w:sz w:val="18"/>
          <w:szCs w:val="18"/>
        </w:rPr>
        <w:t>validate:prompts</w:t>
      </w:r>
      <w:proofErr w:type="spellEnd"/>
      <w:proofErr w:type="gramEnd"/>
      <w:r>
        <w:t>.</w:t>
      </w:r>
    </w:p>
    <w:p w14:paraId="26000860" w14:textId="77777777" w:rsidR="00392A60" w:rsidRDefault="00392A60">
      <w:pPr>
        <w:spacing w:after="80"/>
      </w:pPr>
    </w:p>
    <w:p w14:paraId="6A4E1C05" w14:textId="77777777" w:rsidR="00392A60" w:rsidRDefault="00392A60">
      <w:pPr>
        <w:spacing w:after="80"/>
      </w:pPr>
    </w:p>
    <w:p w14:paraId="5195E127" w14:textId="77777777" w:rsidR="00392A60" w:rsidRDefault="00000000">
      <w:pPr>
        <w:pStyle w:val="Heading3"/>
        <w:spacing w:before="300"/>
      </w:pPr>
      <w:r>
        <w:rPr>
          <w:color w:val="1A1A2E"/>
          <w:sz w:val="20"/>
          <w:szCs w:val="20"/>
        </w:rPr>
        <w:t xml:space="preserve">Frontend — </w:t>
      </w:r>
      <w:r>
        <w:rPr>
          <w:rFonts w:ascii="Courier New" w:eastAsia="Courier New" w:hAnsi="Courier New" w:cs="Courier New"/>
          <w:color w:val="2D5BE3"/>
          <w:sz w:val="18"/>
          <w:szCs w:val="18"/>
        </w:rPr>
        <w:t>frontend/</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w:t>
      </w:r>
    </w:p>
    <w:p w14:paraId="7DEB803D" w14:textId="77777777" w:rsidR="00392A60" w:rsidRDefault="00392A60">
      <w:pPr>
        <w:spacing w:after="80"/>
      </w:pPr>
    </w:p>
    <w:p w14:paraId="4EA393A7" w14:textId="77777777" w:rsidR="00392A60" w:rsidRDefault="00000000">
      <w:pPr>
        <w:spacing w:after="100"/>
      </w:pPr>
      <w:r>
        <w:t xml:space="preserve">#### </w:t>
      </w:r>
      <w:proofErr w:type="spellStart"/>
      <w:r>
        <w:rPr>
          <w:rFonts w:ascii="Courier New" w:eastAsia="Courier New" w:hAnsi="Courier New" w:cs="Courier New"/>
          <w:color w:val="2D5BE3"/>
          <w:sz w:val="18"/>
          <w:szCs w:val="18"/>
        </w:rPr>
        <w:t>App.tsx</w:t>
      </w:r>
      <w:proofErr w:type="spellEnd"/>
    </w:p>
    <w:p w14:paraId="7464524B" w14:textId="77777777" w:rsidR="00392A60" w:rsidRDefault="00000000">
      <w:pPr>
        <w:spacing w:after="100"/>
      </w:pPr>
      <w:r>
        <w:t xml:space="preserve">Root component. Owns all React state (~25 </w:t>
      </w:r>
      <w:proofErr w:type="spellStart"/>
      <w:r>
        <w:rPr>
          <w:rFonts w:ascii="Courier New" w:eastAsia="Courier New" w:hAnsi="Courier New" w:cs="Courier New"/>
          <w:color w:val="2D5BE3"/>
          <w:sz w:val="18"/>
          <w:szCs w:val="18"/>
        </w:rPr>
        <w:t>useState</w:t>
      </w:r>
      <w:proofErr w:type="spellEnd"/>
      <w:r>
        <w:t xml:space="preserve"> calls) and a ref layer (~10 </w:t>
      </w:r>
      <w:proofErr w:type="spellStart"/>
      <w:r>
        <w:rPr>
          <w:rFonts w:ascii="Courier New" w:eastAsia="Courier New" w:hAnsi="Courier New" w:cs="Courier New"/>
          <w:color w:val="2D5BE3"/>
          <w:sz w:val="18"/>
          <w:szCs w:val="18"/>
        </w:rPr>
        <w:t>useRef</w:t>
      </w:r>
      <w:proofErr w:type="spellEnd"/>
      <w:r>
        <w:t xml:space="preserve"> calls for stable closure reads). Mounts the sidebar, renders the active tab, and wires all callbacks. Instantiates </w:t>
      </w:r>
      <w:proofErr w:type="spellStart"/>
      <w:r>
        <w:rPr>
          <w:rFonts w:ascii="Courier New" w:eastAsia="Courier New" w:hAnsi="Courier New" w:cs="Courier New"/>
          <w:color w:val="2D5BE3"/>
          <w:sz w:val="18"/>
          <w:szCs w:val="18"/>
        </w:rPr>
        <w:t>useTraceLMMessages</w:t>
      </w:r>
      <w:proofErr w:type="spellEnd"/>
      <w:r>
        <w:t xml:space="preserve"> with refs and setters. Implements </w:t>
      </w:r>
      <w:proofErr w:type="spellStart"/>
      <w:r>
        <w:rPr>
          <w:rFonts w:ascii="Courier New" w:eastAsia="Courier New" w:hAnsi="Courier New" w:cs="Courier New"/>
          <w:color w:val="2D5BE3"/>
          <w:sz w:val="18"/>
          <w:szCs w:val="18"/>
        </w:rPr>
        <w:t>clearAll</w:t>
      </w:r>
      <w:proofErr w:type="spellEnd"/>
      <w:r>
        <w:t xml:space="preserve"> callback that resets all generation state. Implements </w:t>
      </w:r>
      <w:proofErr w:type="spellStart"/>
      <w:r>
        <w:rPr>
          <w:rFonts w:ascii="Courier New" w:eastAsia="Courier New" w:hAnsi="Courier New" w:cs="Courier New"/>
          <w:color w:val="2D5BE3"/>
          <w:sz w:val="18"/>
          <w:szCs w:val="18"/>
        </w:rPr>
        <w:t>activeTab</w:t>
      </w:r>
      <w:proofErr w:type="spellEnd"/>
      <w:r>
        <w:t xml:space="preserve"> navigation and the stepper indicator.</w:t>
      </w:r>
    </w:p>
    <w:p w14:paraId="47B60546" w14:textId="77777777" w:rsidR="00392A60" w:rsidRDefault="00392A60">
      <w:pPr>
        <w:spacing w:after="80"/>
      </w:pPr>
    </w:p>
    <w:p w14:paraId="2CF53C5A" w14:textId="77777777" w:rsidR="00392A60" w:rsidRDefault="00000000">
      <w:pPr>
        <w:spacing w:after="100"/>
      </w:pPr>
      <w:r>
        <w:t xml:space="preserve">#### </w:t>
      </w:r>
      <w:r>
        <w:rPr>
          <w:rFonts w:ascii="Courier New" w:eastAsia="Courier New" w:hAnsi="Courier New" w:cs="Courier New"/>
          <w:color w:val="2D5BE3"/>
          <w:sz w:val="18"/>
          <w:szCs w:val="18"/>
        </w:rPr>
        <w:t>hooks/</w:t>
      </w:r>
      <w:proofErr w:type="spellStart"/>
      <w:r>
        <w:rPr>
          <w:rFonts w:ascii="Courier New" w:eastAsia="Courier New" w:hAnsi="Courier New" w:cs="Courier New"/>
          <w:color w:val="2D5BE3"/>
          <w:sz w:val="18"/>
          <w:szCs w:val="18"/>
        </w:rPr>
        <w:t>useTraceLMMessages.ts</w:t>
      </w:r>
      <w:proofErr w:type="spellEnd"/>
    </w:p>
    <w:p w14:paraId="57190E14" w14:textId="77777777" w:rsidR="00392A60" w:rsidRDefault="00000000">
      <w:pPr>
        <w:spacing w:after="100"/>
      </w:pPr>
      <w:r>
        <w:t xml:space="preserve">The core action layer — the web equivalent of </w:t>
      </w:r>
      <w:proofErr w:type="spellStart"/>
      <w:r>
        <w:rPr>
          <w:rFonts w:ascii="Courier New" w:eastAsia="Courier New" w:hAnsi="Courier New" w:cs="Courier New"/>
          <w:color w:val="2D5BE3"/>
          <w:sz w:val="18"/>
          <w:szCs w:val="18"/>
        </w:rPr>
        <w:t>TraceLMPanel.ts</w:t>
      </w:r>
      <w:proofErr w:type="spellEnd"/>
      <w:r>
        <w:t xml:space="preserve"> in the VS Code extension. All async operations (save settings, test LLM, test Jira, parse files, search/pull Jira, generate individual steps, generate all, push to Xray, preview Xray, retry, clear history) are implemented here as </w:t>
      </w:r>
      <w:proofErr w:type="spellStart"/>
      <w:r>
        <w:rPr>
          <w:rFonts w:ascii="Courier New" w:eastAsia="Courier New" w:hAnsi="Courier New" w:cs="Courier New"/>
          <w:color w:val="2D5BE3"/>
          <w:sz w:val="18"/>
          <w:szCs w:val="18"/>
        </w:rPr>
        <w:t>useCallback</w:t>
      </w:r>
      <w:proofErr w:type="spellEnd"/>
      <w:r>
        <w:t xml:space="preserve"> functions. The </w:t>
      </w:r>
      <w:proofErr w:type="spellStart"/>
      <w:r>
        <w:rPr>
          <w:rFonts w:ascii="Courier New" w:eastAsia="Courier New" w:hAnsi="Courier New" w:cs="Courier New"/>
          <w:color w:val="2D5BE3"/>
          <w:sz w:val="18"/>
          <w:szCs w:val="18"/>
        </w:rPr>
        <w:t>generateAll</w:t>
      </w:r>
      <w:proofErr w:type="spellEnd"/>
      <w:r>
        <w:t xml:space="preserve"> function implements the DAG: Enhancement + Scenarios run in </w:t>
      </w:r>
      <w:proofErr w:type="spellStart"/>
      <w:r>
        <w:rPr>
          <w:rFonts w:ascii="Courier New" w:eastAsia="Courier New" w:hAnsi="Courier New" w:cs="Courier New"/>
          <w:color w:val="2D5BE3"/>
          <w:sz w:val="18"/>
          <w:szCs w:val="18"/>
        </w:rPr>
        <w:t>Promise.all</w:t>
      </w:r>
      <w:proofErr w:type="spellEnd"/>
      <w:r>
        <w:t xml:space="preserve"> (Phase 1), followed sequentially by Test Cases (Phase 2) and Automation (Phase 3). Settings are persisted to and restored from </w:t>
      </w:r>
      <w:proofErr w:type="spellStart"/>
      <w:r>
        <w:rPr>
          <w:rFonts w:ascii="Courier New" w:eastAsia="Courier New" w:hAnsi="Courier New" w:cs="Courier New"/>
          <w:color w:val="2D5BE3"/>
          <w:sz w:val="18"/>
          <w:szCs w:val="18"/>
        </w:rPr>
        <w:t>localStorage</w:t>
      </w:r>
      <w:proofErr w:type="spellEnd"/>
      <w:r>
        <w:t>.</w:t>
      </w:r>
    </w:p>
    <w:p w14:paraId="773DF6BF" w14:textId="77777777" w:rsidR="00392A60" w:rsidRDefault="00392A60">
      <w:pPr>
        <w:spacing w:after="80"/>
      </w:pPr>
    </w:p>
    <w:p w14:paraId="1F2FE34B" w14:textId="77777777" w:rsidR="00392A60" w:rsidRDefault="00000000">
      <w:pPr>
        <w:spacing w:after="100"/>
      </w:pPr>
      <w:r>
        <w:t xml:space="preserve">####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client.ts</w:t>
      </w:r>
      <w:proofErr w:type="spellEnd"/>
    </w:p>
    <w:p w14:paraId="0B2F68ED" w14:textId="77777777" w:rsidR="00392A60" w:rsidRDefault="00000000">
      <w:pPr>
        <w:spacing w:after="100"/>
      </w:pPr>
      <w:r>
        <w:t xml:space="preserve">Typed HTTP and SSE client. </w:t>
      </w:r>
      <w:r>
        <w:rPr>
          <w:rFonts w:ascii="Courier New" w:eastAsia="Courier New" w:hAnsi="Courier New" w:cs="Courier New"/>
          <w:color w:val="2D5BE3"/>
          <w:sz w:val="18"/>
          <w:szCs w:val="18"/>
        </w:rPr>
        <w:t>post&lt;T</w:t>
      </w:r>
      <w:proofErr w:type="gramStart"/>
      <w:r>
        <w:rPr>
          <w:rFonts w:ascii="Courier New" w:eastAsia="Courier New" w:hAnsi="Courier New" w:cs="Courier New"/>
          <w:color w:val="2D5BE3"/>
          <w:sz w:val="18"/>
          <w:szCs w:val="18"/>
        </w:rPr>
        <w:t>&gt;(</w:t>
      </w:r>
      <w:proofErr w:type="gramEnd"/>
      <w:r>
        <w:rPr>
          <w:rFonts w:ascii="Courier New" w:eastAsia="Courier New" w:hAnsi="Courier New" w:cs="Courier New"/>
          <w:color w:val="2D5BE3"/>
          <w:sz w:val="18"/>
          <w:szCs w:val="18"/>
        </w:rPr>
        <w:t>)</w:t>
      </w:r>
      <w:r>
        <w:t xml:space="preserve"> handles JSON fetch with error extraction. </w:t>
      </w:r>
      <w:proofErr w:type="spellStart"/>
      <w:r>
        <w:rPr>
          <w:rFonts w:ascii="Courier New" w:eastAsia="Courier New" w:hAnsi="Courier New" w:cs="Courier New"/>
          <w:color w:val="2D5BE3"/>
          <w:sz w:val="18"/>
          <w:szCs w:val="18"/>
        </w:rPr>
        <w:t>streamPost</w:t>
      </w:r>
      <w:proofErr w:type="spellEnd"/>
      <w:r>
        <w:rPr>
          <w:rFonts w:ascii="Courier New" w:eastAsia="Courier New" w:hAnsi="Courier New" w:cs="Courier New"/>
          <w:color w:val="2D5BE3"/>
          <w:sz w:val="18"/>
          <w:szCs w:val="18"/>
        </w:rPr>
        <w:t>&lt;T</w:t>
      </w:r>
      <w:proofErr w:type="gramStart"/>
      <w:r>
        <w:rPr>
          <w:rFonts w:ascii="Courier New" w:eastAsia="Courier New" w:hAnsi="Courier New" w:cs="Courier New"/>
          <w:color w:val="2D5BE3"/>
          <w:sz w:val="18"/>
          <w:szCs w:val="18"/>
        </w:rPr>
        <w:t>&gt;(</w:t>
      </w:r>
      <w:proofErr w:type="gramEnd"/>
      <w:r>
        <w:rPr>
          <w:rFonts w:ascii="Courier New" w:eastAsia="Courier New" w:hAnsi="Courier New" w:cs="Courier New"/>
          <w:color w:val="2D5BE3"/>
          <w:sz w:val="18"/>
          <w:szCs w:val="18"/>
        </w:rPr>
        <w:t>)</w:t>
      </w:r>
      <w:r>
        <w:t xml:space="preserve"> consumes SSE via </w:t>
      </w:r>
      <w:r>
        <w:rPr>
          <w:rFonts w:ascii="Courier New" w:eastAsia="Courier New" w:hAnsi="Courier New" w:cs="Courier New"/>
          <w:color w:val="2D5BE3"/>
          <w:sz w:val="18"/>
          <w:szCs w:val="18"/>
        </w:rPr>
        <w:t>fetch</w:t>
      </w:r>
      <w:r>
        <w:t xml:space="preserve"> + </w:t>
      </w:r>
      <w:proofErr w:type="spellStart"/>
      <w:r>
        <w:rPr>
          <w:rFonts w:ascii="Courier New" w:eastAsia="Courier New" w:hAnsi="Courier New" w:cs="Courier New"/>
          <w:color w:val="2D5BE3"/>
          <w:sz w:val="18"/>
          <w:szCs w:val="18"/>
        </w:rPr>
        <w:t>ReadableStream</w:t>
      </w:r>
      <w:proofErr w:type="spellEnd"/>
      <w:r>
        <w:t xml:space="preserve">, fires </w:t>
      </w:r>
      <w:proofErr w:type="spellStart"/>
      <w:r>
        <w:rPr>
          <w:rFonts w:ascii="Courier New" w:eastAsia="Courier New" w:hAnsi="Courier New" w:cs="Courier New"/>
          <w:color w:val="2D5BE3"/>
          <w:sz w:val="18"/>
          <w:szCs w:val="18"/>
        </w:rPr>
        <w:t>onProgress</w:t>
      </w:r>
      <w:proofErr w:type="spellEnd"/>
      <w:r>
        <w:t xml:space="preserve"> callbacks for </w:t>
      </w:r>
      <w:r>
        <w:rPr>
          <w:rFonts w:ascii="Courier New" w:eastAsia="Courier New" w:hAnsi="Courier New" w:cs="Courier New"/>
          <w:color w:val="2D5BE3"/>
          <w:sz w:val="18"/>
          <w:szCs w:val="18"/>
        </w:rPr>
        <w:t>chunk</w:t>
      </w:r>
      <w:r>
        <w:t xml:space="preserve"> and </w:t>
      </w:r>
      <w:r>
        <w:rPr>
          <w:rFonts w:ascii="Courier New" w:eastAsia="Courier New" w:hAnsi="Courier New" w:cs="Courier New"/>
          <w:color w:val="2D5BE3"/>
          <w:sz w:val="18"/>
          <w:szCs w:val="18"/>
        </w:rPr>
        <w:t>batch</w:t>
      </w:r>
      <w:r>
        <w:t xml:space="preserve"> events, and resolves on </w:t>
      </w:r>
      <w:r>
        <w:rPr>
          <w:rFonts w:ascii="Courier New" w:eastAsia="Courier New" w:hAnsi="Courier New" w:cs="Courier New"/>
          <w:color w:val="2D5BE3"/>
          <w:sz w:val="18"/>
          <w:szCs w:val="18"/>
        </w:rPr>
        <w:t>done</w:t>
      </w:r>
      <w:r>
        <w:t>. Exports typed functions for every backend endpoint.</w:t>
      </w:r>
    </w:p>
    <w:p w14:paraId="34D8F3D0" w14:textId="77777777" w:rsidR="00392A60" w:rsidRDefault="00392A60">
      <w:pPr>
        <w:spacing w:after="80"/>
      </w:pPr>
    </w:p>
    <w:p w14:paraId="020E3062" w14:textId="77777777" w:rsidR="00392A60" w:rsidRDefault="00000000">
      <w:pPr>
        <w:spacing w:after="100"/>
      </w:pPr>
      <w:r>
        <w:t xml:space="preserve">#### </w:t>
      </w:r>
      <w:r>
        <w:rPr>
          <w:rFonts w:ascii="Courier New" w:eastAsia="Courier New" w:hAnsi="Courier New" w:cs="Courier New"/>
          <w:color w:val="2D5BE3"/>
          <w:sz w:val="18"/>
          <w:szCs w:val="18"/>
        </w:rPr>
        <w:t>frontend/</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types.ts</w:t>
      </w:r>
      <w:proofErr w:type="spellEnd"/>
    </w:p>
    <w:p w14:paraId="7562CD74" w14:textId="77777777" w:rsidR="00392A60" w:rsidRDefault="00000000">
      <w:pPr>
        <w:spacing w:after="100"/>
      </w:pPr>
      <w:r>
        <w:t xml:space="preserve">All frontend types: </w:t>
      </w:r>
      <w:r>
        <w:rPr>
          <w:rFonts w:ascii="Courier New" w:eastAsia="Courier New" w:hAnsi="Courier New" w:cs="Courier New"/>
          <w:color w:val="2D5BE3"/>
          <w:sz w:val="18"/>
          <w:szCs w:val="18"/>
        </w:rPr>
        <w:t>Settings</w:t>
      </w:r>
      <w:r>
        <w:t xml:space="preserve">, </w:t>
      </w:r>
      <w:proofErr w:type="spellStart"/>
      <w:r>
        <w:rPr>
          <w:rFonts w:ascii="Courier New" w:eastAsia="Courier New" w:hAnsi="Courier New" w:cs="Courier New"/>
          <w:color w:val="2D5BE3"/>
          <w:sz w:val="18"/>
          <w:szCs w:val="18"/>
        </w:rPr>
        <w:t>ParsedFile</w:t>
      </w:r>
      <w:proofErr w:type="spellEnd"/>
      <w:r>
        <w:t xml:space="preserve">, </w:t>
      </w:r>
      <w:proofErr w:type="spellStart"/>
      <w:r>
        <w:rPr>
          <w:rFonts w:ascii="Courier New" w:eastAsia="Courier New" w:hAnsi="Courier New" w:cs="Courier New"/>
          <w:color w:val="2D5BE3"/>
          <w:sz w:val="18"/>
          <w:szCs w:val="18"/>
        </w:rPr>
        <w:t>JiraIssueSummary</w:t>
      </w:r>
      <w:proofErr w:type="spellEnd"/>
      <w:r>
        <w:t xml:space="preserve">, </w:t>
      </w:r>
      <w:proofErr w:type="spellStart"/>
      <w:r>
        <w:rPr>
          <w:rFonts w:ascii="Courier New" w:eastAsia="Courier New" w:hAnsi="Courier New" w:cs="Courier New"/>
          <w:color w:val="2D5BE3"/>
          <w:sz w:val="18"/>
          <w:szCs w:val="18"/>
        </w:rPr>
        <w:t>UploadDraft</w:t>
      </w:r>
      <w:proofErr w:type="spellEnd"/>
      <w:r>
        <w:t xml:space="preserve">, </w:t>
      </w:r>
      <w:proofErr w:type="spellStart"/>
      <w:r>
        <w:rPr>
          <w:rFonts w:ascii="Courier New" w:eastAsia="Courier New" w:hAnsi="Courier New" w:cs="Courier New"/>
          <w:color w:val="2D5BE3"/>
          <w:sz w:val="18"/>
          <w:szCs w:val="18"/>
        </w:rPr>
        <w:t>JiraMode</w:t>
      </w:r>
      <w:proofErr w:type="spellEnd"/>
      <w:r>
        <w:t xml:space="preserve">, </w:t>
      </w:r>
      <w:proofErr w:type="spellStart"/>
      <w:r>
        <w:rPr>
          <w:rFonts w:ascii="Courier New" w:eastAsia="Courier New" w:hAnsi="Courier New" w:cs="Courier New"/>
          <w:color w:val="2D5BE3"/>
          <w:sz w:val="18"/>
          <w:szCs w:val="18"/>
        </w:rPr>
        <w:t>TabKey</w:t>
      </w:r>
      <w:proofErr w:type="spellEnd"/>
      <w:r>
        <w:t xml:space="preserve">, </w:t>
      </w:r>
      <w:proofErr w:type="spellStart"/>
      <w:r>
        <w:rPr>
          <w:rFonts w:ascii="Courier New" w:eastAsia="Courier New" w:hAnsi="Courier New" w:cs="Courier New"/>
          <w:color w:val="2D5BE3"/>
          <w:sz w:val="18"/>
          <w:szCs w:val="18"/>
        </w:rPr>
        <w:t>RequirementEnhancement</w:t>
      </w:r>
      <w:proofErr w:type="spellEnd"/>
      <w:r>
        <w:t xml:space="preserve">, </w:t>
      </w:r>
      <w:proofErr w:type="spellStart"/>
      <w:r>
        <w:rPr>
          <w:rFonts w:ascii="Courier New" w:eastAsia="Courier New" w:hAnsi="Courier New" w:cs="Courier New"/>
          <w:color w:val="2D5BE3"/>
          <w:sz w:val="18"/>
          <w:szCs w:val="18"/>
        </w:rPr>
        <w:t>ScenarioItem</w:t>
      </w:r>
      <w:proofErr w:type="spellEnd"/>
      <w:r>
        <w:t xml:space="preserve">, </w:t>
      </w:r>
      <w:proofErr w:type="spellStart"/>
      <w:r>
        <w:rPr>
          <w:rFonts w:ascii="Courier New" w:eastAsia="Courier New" w:hAnsi="Courier New" w:cs="Courier New"/>
          <w:color w:val="2D5BE3"/>
          <w:sz w:val="18"/>
          <w:szCs w:val="18"/>
        </w:rPr>
        <w:t>TestCaseItem</w:t>
      </w:r>
      <w:proofErr w:type="spellEnd"/>
      <w:r>
        <w:t xml:space="preserve">, </w:t>
      </w:r>
      <w:proofErr w:type="spellStart"/>
      <w:r>
        <w:rPr>
          <w:rFonts w:ascii="Courier New" w:eastAsia="Courier New" w:hAnsi="Courier New" w:cs="Courier New"/>
          <w:color w:val="2D5BE3"/>
          <w:sz w:val="18"/>
          <w:szCs w:val="18"/>
        </w:rPr>
        <w:t>AutomationCandidateItem</w:t>
      </w:r>
      <w:proofErr w:type="spellEnd"/>
      <w:r>
        <w:t xml:space="preserve">, </w:t>
      </w:r>
      <w:proofErr w:type="spellStart"/>
      <w:r>
        <w:rPr>
          <w:rFonts w:ascii="Courier New" w:eastAsia="Courier New" w:hAnsi="Courier New" w:cs="Courier New"/>
          <w:color w:val="2D5BE3"/>
          <w:sz w:val="18"/>
          <w:szCs w:val="18"/>
        </w:rPr>
        <w:lastRenderedPageBreak/>
        <w:t>AutomationAnalysis</w:t>
      </w:r>
      <w:proofErr w:type="spellEnd"/>
      <w:r>
        <w:t xml:space="preserve">, </w:t>
      </w:r>
      <w:proofErr w:type="spellStart"/>
      <w:r>
        <w:rPr>
          <w:rFonts w:ascii="Courier New" w:eastAsia="Courier New" w:hAnsi="Courier New" w:cs="Courier New"/>
          <w:color w:val="2D5BE3"/>
          <w:sz w:val="18"/>
          <w:szCs w:val="18"/>
        </w:rPr>
        <w:t>XrayPushedIssue</w:t>
      </w:r>
      <w:proofErr w:type="spellEnd"/>
      <w:r>
        <w:t xml:space="preserve">, </w:t>
      </w:r>
      <w:proofErr w:type="spellStart"/>
      <w:r>
        <w:rPr>
          <w:rFonts w:ascii="Courier New" w:eastAsia="Courier New" w:hAnsi="Courier New" w:cs="Courier New"/>
          <w:color w:val="2D5BE3"/>
          <w:sz w:val="18"/>
          <w:szCs w:val="18"/>
        </w:rPr>
        <w:t>XrayPushPreview</w:t>
      </w:r>
      <w:proofErr w:type="spellEnd"/>
      <w:r>
        <w:t xml:space="preserve">, </w:t>
      </w:r>
      <w:proofErr w:type="spellStart"/>
      <w:r>
        <w:rPr>
          <w:rFonts w:ascii="Courier New" w:eastAsia="Courier New" w:hAnsi="Courier New" w:cs="Courier New"/>
          <w:color w:val="2D5BE3"/>
          <w:sz w:val="18"/>
          <w:szCs w:val="18"/>
        </w:rPr>
        <w:t>XrayPushProgress</w:t>
      </w:r>
      <w:proofErr w:type="spellEnd"/>
      <w:r>
        <w:t xml:space="preserve">. Also exports </w:t>
      </w:r>
      <w:proofErr w:type="spellStart"/>
      <w:r>
        <w:rPr>
          <w:rFonts w:ascii="Courier New" w:eastAsia="Courier New" w:hAnsi="Courier New" w:cs="Courier New"/>
          <w:color w:val="2D5BE3"/>
          <w:sz w:val="18"/>
          <w:szCs w:val="18"/>
        </w:rPr>
        <w:t>defaultSettings</w:t>
      </w:r>
      <w:proofErr w:type="spellEnd"/>
      <w:r>
        <w:t xml:space="preserve">, </w:t>
      </w:r>
      <w:proofErr w:type="spellStart"/>
      <w:r>
        <w:rPr>
          <w:rFonts w:ascii="Courier New" w:eastAsia="Courier New" w:hAnsi="Courier New" w:cs="Courier New"/>
          <w:color w:val="2D5BE3"/>
          <w:sz w:val="18"/>
          <w:szCs w:val="18"/>
        </w:rPr>
        <w:t>emptyEnhancement</w:t>
      </w:r>
      <w:proofErr w:type="spellEnd"/>
      <w:r>
        <w:t xml:space="preserve">, </w:t>
      </w:r>
      <w:proofErr w:type="spellStart"/>
      <w:r>
        <w:rPr>
          <w:rFonts w:ascii="Courier New" w:eastAsia="Courier New" w:hAnsi="Courier New" w:cs="Courier New"/>
          <w:color w:val="2D5BE3"/>
          <w:sz w:val="18"/>
          <w:szCs w:val="18"/>
        </w:rPr>
        <w:t>llmModelsByProvider</w:t>
      </w:r>
      <w:proofErr w:type="spellEnd"/>
      <w:r>
        <w:t xml:space="preserve">, and </w:t>
      </w:r>
      <w:proofErr w:type="spellStart"/>
      <w:r>
        <w:rPr>
          <w:rFonts w:ascii="Courier New" w:eastAsia="Courier New" w:hAnsi="Courier New" w:cs="Courier New"/>
          <w:color w:val="2D5BE3"/>
          <w:sz w:val="18"/>
          <w:szCs w:val="18"/>
        </w:rPr>
        <w:t>getProviderModels</w:t>
      </w:r>
      <w:proofErr w:type="spellEnd"/>
      <w:r>
        <w:t>.</w:t>
      </w:r>
    </w:p>
    <w:p w14:paraId="6A70E1A3" w14:textId="77777777" w:rsidR="00392A60" w:rsidRDefault="00392A60">
      <w:pPr>
        <w:spacing w:after="80"/>
      </w:pPr>
    </w:p>
    <w:p w14:paraId="078D1CC9"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RequirementsTab.tsx</w:t>
      </w:r>
      <w:proofErr w:type="spellEnd"/>
    </w:p>
    <w:p w14:paraId="4B95F414" w14:textId="77777777" w:rsidR="00392A60" w:rsidRDefault="00000000">
      <w:pPr>
        <w:spacing w:after="100"/>
      </w:pPr>
      <w:r>
        <w:t xml:space="preserve">Three requirement input sources as cards: Requirement Editor (free-text), File Upload Parsing </w:t>
      </w:r>
      <w:proofErr w:type="gramStart"/>
      <w:r>
        <w:t>(.txt/.md</w:t>
      </w:r>
      <w:proofErr w:type="gramEnd"/>
      <w:r>
        <w:t>/.docx/.pdf), Pull from Jira (4 modes). Top-right header action zone with Clear All (ghost button + inline confirm guard) and Save &amp; New (disabled placeholder). Generation CTA footer with review gate checkbox beside Generate All Artifacts button.</w:t>
      </w:r>
    </w:p>
    <w:p w14:paraId="52C191C9" w14:textId="77777777" w:rsidR="00392A60" w:rsidRDefault="00392A60">
      <w:pPr>
        <w:spacing w:after="80"/>
      </w:pPr>
    </w:p>
    <w:p w14:paraId="6702A2C9"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EnhancementTab.tsx</w:t>
      </w:r>
      <w:proofErr w:type="spellEnd"/>
    </w:p>
    <w:p w14:paraId="6B2BDFE5" w14:textId="77777777" w:rsidR="00392A60" w:rsidRDefault="00000000">
      <w:pPr>
        <w:spacing w:after="100"/>
      </w:pPr>
      <w:r>
        <w:t xml:space="preserve">Displays the </w:t>
      </w:r>
      <w:proofErr w:type="spellStart"/>
      <w:r>
        <w:rPr>
          <w:rFonts w:ascii="Courier New" w:eastAsia="Courier New" w:hAnsi="Courier New" w:cs="Courier New"/>
          <w:color w:val="2D5BE3"/>
          <w:sz w:val="18"/>
          <w:szCs w:val="18"/>
        </w:rPr>
        <w:t>RequirementEnhancement</w:t>
      </w:r>
      <w:proofErr w:type="spellEnd"/>
      <w:r>
        <w:t xml:space="preserve"> result across six categories: Missing Functional, Missing Non-Functional, Best Practices, Market Benchmark, Risks, Clarifying Questions. Generate Enhancement button with SSE progress feedback.</w:t>
      </w:r>
    </w:p>
    <w:p w14:paraId="0D393D18" w14:textId="77777777" w:rsidR="00392A60" w:rsidRDefault="00392A60">
      <w:pPr>
        <w:spacing w:after="80"/>
      </w:pPr>
    </w:p>
    <w:p w14:paraId="67E98095"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ScenariosTab.tsx</w:t>
      </w:r>
      <w:proofErr w:type="spellEnd"/>
    </w:p>
    <w:p w14:paraId="03F6BD2F" w14:textId="77777777" w:rsidR="00392A60" w:rsidRDefault="00000000">
      <w:pPr>
        <w:spacing w:after="100"/>
      </w:pPr>
      <w:r>
        <w:t xml:space="preserve">Displays </w:t>
      </w:r>
      <w:proofErr w:type="spellStart"/>
      <w:proofErr w:type="gramStart"/>
      <w:r>
        <w:rPr>
          <w:rFonts w:ascii="Courier New" w:eastAsia="Courier New" w:hAnsi="Courier New" w:cs="Courier New"/>
          <w:color w:val="2D5BE3"/>
          <w:sz w:val="18"/>
          <w:szCs w:val="18"/>
        </w:rPr>
        <w:t>ScenarioItem</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r>
        <w:t xml:space="preserve"> with type badges (HP/AF/EC/EG/BR), priority, preconditions, flow steps, and expected outcome. Generate Scenarios button.</w:t>
      </w:r>
    </w:p>
    <w:p w14:paraId="2BC45A84" w14:textId="77777777" w:rsidR="00392A60" w:rsidRDefault="00392A60">
      <w:pPr>
        <w:spacing w:after="80"/>
      </w:pPr>
    </w:p>
    <w:p w14:paraId="26D13466"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TestCasesTab.tsx</w:t>
      </w:r>
      <w:proofErr w:type="spellEnd"/>
    </w:p>
    <w:p w14:paraId="42D3FA9B" w14:textId="77777777" w:rsidR="00392A60" w:rsidRDefault="00000000">
      <w:pPr>
        <w:spacing w:after="100"/>
      </w:pPr>
      <w:r>
        <w:t xml:space="preserve">Displays </w:t>
      </w:r>
      <w:proofErr w:type="spellStart"/>
      <w:proofErr w:type="gramStart"/>
      <w:r>
        <w:rPr>
          <w:rFonts w:ascii="Courier New" w:eastAsia="Courier New" w:hAnsi="Courier New" w:cs="Courier New"/>
          <w:color w:val="2D5BE3"/>
          <w:sz w:val="18"/>
          <w:szCs w:val="18"/>
        </w:rPr>
        <w:t>TestCaseItem</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r>
        <w:t xml:space="preserve"> with Gherkin, steps, expected result, test data, layer, and priority. Per-item copy. Generate Test Cases button. CSV and JSON export.</w:t>
      </w:r>
    </w:p>
    <w:p w14:paraId="5941E612" w14:textId="77777777" w:rsidR="00392A60" w:rsidRDefault="00392A60">
      <w:pPr>
        <w:spacing w:after="80"/>
      </w:pPr>
    </w:p>
    <w:p w14:paraId="5024319B"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AutomationTab.tsx</w:t>
      </w:r>
      <w:proofErr w:type="spellEnd"/>
    </w:p>
    <w:p w14:paraId="178FE4D2" w14:textId="77777777" w:rsidR="00392A60" w:rsidRDefault="00000000">
      <w:pPr>
        <w:spacing w:after="100"/>
      </w:pPr>
      <w:r>
        <w:t xml:space="preserve">Displays </w:t>
      </w:r>
      <w:proofErr w:type="spellStart"/>
      <w:r>
        <w:rPr>
          <w:rFonts w:ascii="Courier New" w:eastAsia="Courier New" w:hAnsi="Courier New" w:cs="Courier New"/>
          <w:color w:val="2D5BE3"/>
          <w:sz w:val="18"/>
          <w:szCs w:val="18"/>
        </w:rPr>
        <w:t>AutomationAnalysis</w:t>
      </w:r>
      <w:proofErr w:type="spellEnd"/>
      <w:r>
        <w:t xml:space="preserve"> with per-item feasibility, ROI score, Playwright automatable flag, layer, and priority. Summary section. Recommended order list. Analyze Automation button.</w:t>
      </w:r>
    </w:p>
    <w:p w14:paraId="064A1A25" w14:textId="77777777" w:rsidR="00392A60" w:rsidRDefault="00392A60">
      <w:pPr>
        <w:spacing w:after="80"/>
      </w:pPr>
    </w:p>
    <w:p w14:paraId="63D9A65A"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SettingsTab.tsx</w:t>
      </w:r>
      <w:proofErr w:type="spellEnd"/>
    </w:p>
    <w:p w14:paraId="2FCFAB47" w14:textId="77777777" w:rsidR="00392A60" w:rsidRDefault="00000000">
      <w:pPr>
        <w:spacing w:after="100"/>
      </w:pPr>
      <w:r>
        <w:t>LLM settings (provider, model, API key), Jira settings (URL, project key, email, API token), and Xray settings (client ID, secret, batch size, delay, max retries). Save Settings, Test LLM Connection, Test Jira/Xray Connection buttons.</w:t>
      </w:r>
    </w:p>
    <w:p w14:paraId="4CEAA1CD" w14:textId="77777777" w:rsidR="00392A60" w:rsidRDefault="00392A60">
      <w:pPr>
        <w:spacing w:after="80"/>
      </w:pPr>
    </w:p>
    <w:p w14:paraId="604E1B99"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LLMProvidersTab.tsx</w:t>
      </w:r>
      <w:proofErr w:type="spellEnd"/>
    </w:p>
    <w:p w14:paraId="2F85AC87" w14:textId="77777777" w:rsidR="00392A60" w:rsidRDefault="00000000">
      <w:pPr>
        <w:spacing w:after="100"/>
      </w:pPr>
      <w:r>
        <w:t xml:space="preserve">Displays the list of LLM providers and their models. UI exists; no backend CRUD routes are wired — the tab is a read-only display backed by the static </w:t>
      </w:r>
      <w:proofErr w:type="spellStart"/>
      <w:r>
        <w:rPr>
          <w:rFonts w:ascii="Courier New" w:eastAsia="Courier New" w:hAnsi="Courier New" w:cs="Courier New"/>
          <w:color w:val="2D5BE3"/>
          <w:sz w:val="18"/>
          <w:szCs w:val="18"/>
        </w:rPr>
        <w:t>llmModelsByProvider</w:t>
      </w:r>
      <w:proofErr w:type="spellEnd"/>
      <w:r>
        <w:t xml:space="preserve"> constant in </w:t>
      </w:r>
      <w:proofErr w:type="spellStart"/>
      <w:r>
        <w:rPr>
          <w:rFonts w:ascii="Courier New" w:eastAsia="Courier New" w:hAnsi="Courier New" w:cs="Courier New"/>
          <w:color w:val="2D5BE3"/>
          <w:sz w:val="18"/>
          <w:szCs w:val="18"/>
        </w:rPr>
        <w:t>types.ts</w:t>
      </w:r>
      <w:proofErr w:type="spellEnd"/>
      <w:r>
        <w:t xml:space="preserve">, not the database </w:t>
      </w:r>
      <w:proofErr w:type="spellStart"/>
      <w:r>
        <w:rPr>
          <w:rFonts w:ascii="Courier New" w:eastAsia="Courier New" w:hAnsi="Courier New" w:cs="Courier New"/>
          <w:color w:val="2D5BE3"/>
          <w:sz w:val="18"/>
          <w:szCs w:val="18"/>
        </w:rPr>
        <w:t>LLMProvider</w:t>
      </w:r>
      <w:proofErr w:type="spellEnd"/>
      <w:r>
        <w:t xml:space="preserve"> table.</w:t>
      </w:r>
    </w:p>
    <w:p w14:paraId="363878C2" w14:textId="77777777" w:rsidR="00392A60" w:rsidRDefault="00392A60">
      <w:pPr>
        <w:spacing w:after="80"/>
      </w:pPr>
    </w:p>
    <w:p w14:paraId="2F7D696B"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ProjectsTab.tsx</w:t>
      </w:r>
      <w:proofErr w:type="spellEnd"/>
    </w:p>
    <w:p w14:paraId="7941F786" w14:textId="77777777" w:rsidR="00392A60" w:rsidRDefault="00000000">
      <w:pPr>
        <w:spacing w:after="100"/>
      </w:pPr>
      <w:r>
        <w:t xml:space="preserve">Projects management tab. UI exists; no backend CRUD routes are implemented. The Prisma </w:t>
      </w:r>
      <w:r>
        <w:rPr>
          <w:rFonts w:ascii="Courier New" w:eastAsia="Courier New" w:hAnsi="Courier New" w:cs="Courier New"/>
          <w:color w:val="2D5BE3"/>
          <w:sz w:val="18"/>
          <w:szCs w:val="18"/>
        </w:rPr>
        <w:t>Project</w:t>
      </w:r>
      <w:r>
        <w:t xml:space="preserve"> and </w:t>
      </w:r>
      <w:r>
        <w:rPr>
          <w:rFonts w:ascii="Courier New" w:eastAsia="Courier New" w:hAnsi="Courier New" w:cs="Courier New"/>
          <w:color w:val="2D5BE3"/>
          <w:sz w:val="18"/>
          <w:szCs w:val="18"/>
        </w:rPr>
        <w:t>Stakeholder</w:t>
      </w:r>
      <w:r>
        <w:t xml:space="preserve"> models exist in the schema but are not used.</w:t>
      </w:r>
    </w:p>
    <w:p w14:paraId="72C1BEB8" w14:textId="77777777" w:rsidR="00392A60" w:rsidRDefault="00392A60">
      <w:pPr>
        <w:spacing w:after="80"/>
      </w:pPr>
    </w:p>
    <w:p w14:paraId="0DBEA08B"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OutputTab.tsx</w:t>
      </w:r>
      <w:proofErr w:type="spellEnd"/>
    </w:p>
    <w:p w14:paraId="6521A62C" w14:textId="77777777" w:rsidR="00392A60" w:rsidRDefault="00000000">
      <w:pPr>
        <w:spacing w:after="100"/>
      </w:pPr>
      <w:r>
        <w:t>Export hub. Allows downloading all generated artifacts (enhancement, scenarios, test cases, automation) as JSON or CSV.</w:t>
      </w:r>
    </w:p>
    <w:p w14:paraId="56F0D03B" w14:textId="77777777" w:rsidR="00392A60" w:rsidRDefault="00392A60">
      <w:pPr>
        <w:spacing w:after="80"/>
      </w:pPr>
    </w:p>
    <w:p w14:paraId="6F715700" w14:textId="77777777" w:rsidR="00392A60" w:rsidRDefault="00000000">
      <w:pPr>
        <w:spacing w:after="100"/>
      </w:pPr>
      <w:r>
        <w:t xml:space="preserve">#### </w:t>
      </w:r>
      <w:r>
        <w:rPr>
          <w:rFonts w:ascii="Courier New" w:eastAsia="Courier New" w:hAnsi="Courier New" w:cs="Courier New"/>
          <w:color w:val="2D5BE3"/>
          <w:sz w:val="18"/>
          <w:szCs w:val="18"/>
        </w:rPr>
        <w:t>tabs/</w:t>
      </w:r>
      <w:proofErr w:type="spellStart"/>
      <w:r>
        <w:rPr>
          <w:rFonts w:ascii="Courier New" w:eastAsia="Courier New" w:hAnsi="Courier New" w:cs="Courier New"/>
          <w:color w:val="2D5BE3"/>
          <w:sz w:val="18"/>
          <w:szCs w:val="18"/>
        </w:rPr>
        <w:t>GuideTab.tsx</w:t>
      </w:r>
      <w:proofErr w:type="spellEnd"/>
    </w:p>
    <w:p w14:paraId="6A238698" w14:textId="77777777" w:rsidR="00392A60" w:rsidRDefault="00000000">
      <w:pPr>
        <w:spacing w:after="100"/>
      </w:pPr>
      <w:r>
        <w:lastRenderedPageBreak/>
        <w:t>User guide / onboarding content explaining the 5-step workflow.</w:t>
      </w:r>
    </w:p>
    <w:p w14:paraId="6FEF6F20" w14:textId="77777777" w:rsidR="00392A60" w:rsidRDefault="00392A60">
      <w:pPr>
        <w:spacing w:after="80"/>
      </w:pPr>
    </w:p>
    <w:p w14:paraId="4F870CC5" w14:textId="77777777" w:rsidR="00392A60" w:rsidRDefault="00000000">
      <w:pPr>
        <w:spacing w:after="100"/>
      </w:pPr>
      <w:r>
        <w:t xml:space="preserve">#### </w:t>
      </w:r>
      <w:r>
        <w:rPr>
          <w:rFonts w:ascii="Courier New" w:eastAsia="Courier New" w:hAnsi="Courier New" w:cs="Courier New"/>
          <w:color w:val="2D5BE3"/>
          <w:sz w:val="18"/>
          <w:szCs w:val="18"/>
        </w:rPr>
        <w:t>components/</w:t>
      </w:r>
    </w:p>
    <w:p w14:paraId="0B01BC02" w14:textId="77777777" w:rsidR="00392A60" w:rsidRDefault="00000000">
      <w:pPr>
        <w:pStyle w:val="ListParagraph"/>
        <w:numPr>
          <w:ilvl w:val="0"/>
          <w:numId w:val="1"/>
        </w:numPr>
        <w:spacing w:before="40" w:after="40"/>
      </w:pPr>
      <w:proofErr w:type="spellStart"/>
      <w:r>
        <w:rPr>
          <w:rFonts w:ascii="Courier New" w:eastAsia="Courier New" w:hAnsi="Courier New" w:cs="Courier New"/>
          <w:color w:val="2D5BE3"/>
          <w:sz w:val="18"/>
          <w:szCs w:val="18"/>
        </w:rPr>
        <w:t>ErrorBoundary.tsx</w:t>
      </w:r>
      <w:proofErr w:type="spellEnd"/>
      <w:r>
        <w:t xml:space="preserve"> — React error boundary wrapping App</w:t>
      </w:r>
    </w:p>
    <w:p w14:paraId="5C96556B" w14:textId="77777777" w:rsidR="00392A60" w:rsidRDefault="00000000">
      <w:pPr>
        <w:pStyle w:val="ListParagraph"/>
        <w:numPr>
          <w:ilvl w:val="0"/>
          <w:numId w:val="1"/>
        </w:numPr>
        <w:spacing w:before="40" w:after="40"/>
      </w:pPr>
      <w:proofErr w:type="spellStart"/>
      <w:r>
        <w:rPr>
          <w:rFonts w:ascii="Courier New" w:eastAsia="Courier New" w:hAnsi="Courier New" w:cs="Courier New"/>
          <w:color w:val="2D5BE3"/>
          <w:sz w:val="18"/>
          <w:szCs w:val="18"/>
        </w:rPr>
        <w:t>StepStepper.tsx</w:t>
      </w:r>
      <w:proofErr w:type="spellEnd"/>
      <w:r>
        <w:t xml:space="preserve"> — Visual progress stepper for Generate All phases</w:t>
      </w:r>
    </w:p>
    <w:p w14:paraId="0E57C8A9" w14:textId="77777777" w:rsidR="00392A60" w:rsidRDefault="00000000">
      <w:pPr>
        <w:pStyle w:val="ListParagraph"/>
        <w:numPr>
          <w:ilvl w:val="0"/>
          <w:numId w:val="1"/>
        </w:numPr>
        <w:spacing w:before="40" w:after="40"/>
      </w:pPr>
      <w:proofErr w:type="spellStart"/>
      <w:r>
        <w:rPr>
          <w:rFonts w:ascii="Courier New" w:eastAsia="Courier New" w:hAnsi="Courier New" w:cs="Courier New"/>
          <w:color w:val="2D5BE3"/>
          <w:sz w:val="18"/>
          <w:szCs w:val="18"/>
        </w:rPr>
        <w:t>CopyButton.tsx</w:t>
      </w:r>
      <w:proofErr w:type="spellEnd"/>
      <w:r>
        <w:t xml:space="preserve"> — Copy-to-clipboard utility</w:t>
      </w:r>
    </w:p>
    <w:p w14:paraId="58B9A641" w14:textId="77777777" w:rsidR="00392A60" w:rsidRDefault="00000000">
      <w:pPr>
        <w:pStyle w:val="ListParagraph"/>
        <w:numPr>
          <w:ilvl w:val="0"/>
          <w:numId w:val="1"/>
        </w:numPr>
        <w:spacing w:before="40" w:after="40"/>
      </w:pPr>
      <w:proofErr w:type="spellStart"/>
      <w:r>
        <w:rPr>
          <w:rFonts w:ascii="Courier New" w:eastAsia="Courier New" w:hAnsi="Courier New" w:cs="Courier New"/>
          <w:color w:val="2D5BE3"/>
          <w:sz w:val="18"/>
          <w:szCs w:val="18"/>
        </w:rPr>
        <w:t>Tip.tsx</w:t>
      </w:r>
      <w:proofErr w:type="spellEnd"/>
      <w:r>
        <w:t xml:space="preserve"> — Contextual tooltip/tip component</w:t>
      </w:r>
    </w:p>
    <w:p w14:paraId="652BE18E" w14:textId="77777777" w:rsidR="00392A60" w:rsidRDefault="00392A60">
      <w:pPr>
        <w:spacing w:after="80"/>
      </w:pPr>
    </w:p>
    <w:p w14:paraId="5F78EB89" w14:textId="77777777" w:rsidR="00392A60" w:rsidRDefault="00000000">
      <w:pPr>
        <w:spacing w:after="100"/>
      </w:pPr>
      <w:r>
        <w:t xml:space="preserve">#### </w:t>
      </w:r>
      <w:r>
        <w:rPr>
          <w:rFonts w:ascii="Courier New" w:eastAsia="Courier New" w:hAnsi="Courier New" w:cs="Courier New"/>
          <w:color w:val="2D5BE3"/>
          <w:sz w:val="18"/>
          <w:szCs w:val="18"/>
        </w:rPr>
        <w:t>frontend/</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/styles.css</w:t>
      </w:r>
    </w:p>
    <w:p w14:paraId="3CF0D6A3" w14:textId="77777777" w:rsidR="00392A60" w:rsidRDefault="00000000">
      <w:pPr>
        <w:spacing w:after="100"/>
      </w:pPr>
      <w:r>
        <w:t xml:space="preserve">Full design system as CSS custom properties. Key tokens: </w:t>
      </w:r>
      <w:r>
        <w:rPr>
          <w:rFonts w:ascii="Courier New" w:eastAsia="Courier New" w:hAnsi="Courier New" w:cs="Courier New"/>
          <w:color w:val="2D5BE3"/>
          <w:sz w:val="18"/>
          <w:szCs w:val="18"/>
        </w:rPr>
        <w:t>--accent</w:t>
      </w:r>
      <w:r>
        <w:t xml:space="preserve">, </w:t>
      </w:r>
      <w:r>
        <w:rPr>
          <w:rFonts w:ascii="Courier New" w:eastAsia="Courier New" w:hAnsi="Courier New" w:cs="Courier New"/>
          <w:color w:val="2D5BE3"/>
          <w:sz w:val="18"/>
          <w:szCs w:val="18"/>
        </w:rPr>
        <w:t>--radius-md</w:t>
      </w:r>
      <w:r>
        <w:t xml:space="preserve">, </w:t>
      </w:r>
      <w:r>
        <w:rPr>
          <w:rFonts w:ascii="Courier New" w:eastAsia="Courier New" w:hAnsi="Courier New" w:cs="Courier New"/>
          <w:color w:val="2D5BE3"/>
          <w:sz w:val="18"/>
          <w:szCs w:val="18"/>
        </w:rPr>
        <w:t>--radius-full</w:t>
      </w:r>
      <w:r>
        <w:t xml:space="preserve">, </w:t>
      </w:r>
      <w:r>
        <w:rPr>
          <w:rFonts w:ascii="Courier New" w:eastAsia="Courier New" w:hAnsi="Courier New" w:cs="Courier New"/>
          <w:color w:val="2D5BE3"/>
          <w:sz w:val="18"/>
          <w:szCs w:val="18"/>
        </w:rPr>
        <w:t>--space-*</w:t>
      </w:r>
      <w:r>
        <w:t xml:space="preserve"> (4px scale), </w:t>
      </w:r>
      <w:r>
        <w:rPr>
          <w:rFonts w:ascii="Courier New" w:eastAsia="Courier New" w:hAnsi="Courier New" w:cs="Courier New"/>
          <w:color w:val="2D5BE3"/>
          <w:sz w:val="18"/>
          <w:szCs w:val="18"/>
        </w:rPr>
        <w:t>--text-*</w:t>
      </w:r>
      <w:r>
        <w:t xml:space="preserve"> (font sizes), </w:t>
      </w:r>
      <w:r>
        <w:rPr>
          <w:rFonts w:ascii="Courier New" w:eastAsia="Courier New" w:hAnsi="Courier New" w:cs="Courier New"/>
          <w:color w:val="2D5BE3"/>
          <w:sz w:val="18"/>
          <w:szCs w:val="18"/>
        </w:rPr>
        <w:t>--surface-*</w:t>
      </w:r>
      <w:r>
        <w:t xml:space="preserve"> (background layers), </w:t>
      </w:r>
      <w:r>
        <w:rPr>
          <w:rFonts w:ascii="Courier New" w:eastAsia="Courier New" w:hAnsi="Courier New" w:cs="Courier New"/>
          <w:color w:val="2D5BE3"/>
          <w:sz w:val="18"/>
          <w:szCs w:val="18"/>
        </w:rPr>
        <w:t>--border</w:t>
      </w:r>
      <w:r>
        <w:t xml:space="preserve">, </w:t>
      </w:r>
      <w:r>
        <w:rPr>
          <w:rFonts w:ascii="Courier New" w:eastAsia="Courier New" w:hAnsi="Courier New" w:cs="Courier New"/>
          <w:color w:val="2D5BE3"/>
          <w:sz w:val="18"/>
          <w:szCs w:val="18"/>
        </w:rPr>
        <w:t>--sidebar-w: 220px</w:t>
      </w:r>
      <w:r>
        <w:t xml:space="preserve">. All buttons inherit the global </w:t>
      </w:r>
      <w:r>
        <w:rPr>
          <w:rFonts w:ascii="Courier New" w:eastAsia="Courier New" w:hAnsi="Courier New" w:cs="Courier New"/>
          <w:color w:val="2D5BE3"/>
          <w:sz w:val="18"/>
          <w:szCs w:val="18"/>
        </w:rPr>
        <w:t>button</w:t>
      </w:r>
      <w:r>
        <w:t xml:space="preserve"> rule (</w:t>
      </w:r>
      <w:r>
        <w:rPr>
          <w:rFonts w:ascii="Courier New" w:eastAsia="Courier New" w:hAnsi="Courier New" w:cs="Courier New"/>
          <w:color w:val="2D5BE3"/>
          <w:sz w:val="18"/>
          <w:szCs w:val="18"/>
        </w:rPr>
        <w:t xml:space="preserve">border-radius: </w:t>
      </w:r>
      <w:proofErr w:type="gramStart"/>
      <w:r>
        <w:rPr>
          <w:rFonts w:ascii="Courier New" w:eastAsia="Courier New" w:hAnsi="Courier New" w:cs="Courier New"/>
          <w:color w:val="2D5BE3"/>
          <w:sz w:val="18"/>
          <w:szCs w:val="18"/>
        </w:rPr>
        <w:t>var(</w:t>
      </w:r>
      <w:proofErr w:type="gramEnd"/>
      <w:r>
        <w:rPr>
          <w:rFonts w:ascii="Courier New" w:eastAsia="Courier New" w:hAnsi="Courier New" w:cs="Courier New"/>
          <w:color w:val="2D5BE3"/>
          <w:sz w:val="18"/>
          <w:szCs w:val="18"/>
        </w:rPr>
        <w:t>--radius-md)</w:t>
      </w:r>
      <w:r>
        <w:t xml:space="preserve">, </w:t>
      </w:r>
      <w:r>
        <w:rPr>
          <w:rFonts w:ascii="Courier New" w:eastAsia="Courier New" w:hAnsi="Courier New" w:cs="Courier New"/>
          <w:color w:val="2D5BE3"/>
          <w:sz w:val="18"/>
          <w:szCs w:val="18"/>
        </w:rPr>
        <w:t>padding: 8px 16px</w:t>
      </w:r>
      <w:r>
        <w:t>). Responsive breakpoints at 700px (narrow mode) and 540px (icon-only sidebar).</w:t>
      </w:r>
    </w:p>
    <w:p w14:paraId="7E670C52" w14:textId="77777777" w:rsidR="00392A60" w:rsidRDefault="00392A60">
      <w:pPr>
        <w:spacing w:after="80"/>
      </w:pPr>
    </w:p>
    <w:p w14:paraId="52508F36" w14:textId="77777777" w:rsidR="00392A60" w:rsidRDefault="00392A60">
      <w:pPr>
        <w:spacing w:after="80"/>
      </w:pPr>
    </w:p>
    <w:p w14:paraId="7792FA55" w14:textId="77777777" w:rsidR="00392A60" w:rsidRDefault="00000000">
      <w:pPr>
        <w:pStyle w:val="Heading2"/>
        <w:spacing w:before="400" w:after="150"/>
      </w:pPr>
      <w:r>
        <w:rPr>
          <w:sz w:val="20"/>
          <w:szCs w:val="20"/>
        </w:rPr>
        <w:t>6. Data Flow</w:t>
      </w:r>
    </w:p>
    <w:p w14:paraId="5C9A8869" w14:textId="77777777" w:rsidR="00392A60" w:rsidRDefault="00392A60">
      <w:pPr>
        <w:spacing w:after="80"/>
      </w:pPr>
    </w:p>
    <w:p w14:paraId="2F7015F6" w14:textId="77777777" w:rsidR="00392A60" w:rsidRDefault="00000000">
      <w:pPr>
        <w:pStyle w:val="Heading3"/>
        <w:spacing w:before="300"/>
      </w:pPr>
      <w:r>
        <w:rPr>
          <w:color w:val="1A1A2E"/>
          <w:sz w:val="20"/>
          <w:szCs w:val="20"/>
        </w:rPr>
        <w:t>Requirement to Xray — End-to-End</w:t>
      </w:r>
    </w:p>
    <w:p w14:paraId="7A0754D5" w14:textId="77777777" w:rsidR="00392A60" w:rsidRDefault="00392A60">
      <w:pPr>
        <w:spacing w:after="80"/>
      </w:pPr>
    </w:p>
    <w:p w14:paraId="064E60C0" w14:textId="77777777" w:rsidR="00392A60" w:rsidRDefault="00000000">
      <w:pPr>
        <w:shd w:val="clear" w:color="auto" w:fill="F4F4F8"/>
        <w:ind w:left="360"/>
      </w:pPr>
      <w:r>
        <w:rPr>
          <w:rFonts w:ascii="Courier New" w:eastAsia="Courier New" w:hAnsi="Courier New" w:cs="Courier New"/>
          <w:color w:val="2D2D2D"/>
          <w:sz w:val="16"/>
          <w:szCs w:val="16"/>
        </w:rPr>
        <w:t>1. User enters requirements</w:t>
      </w:r>
    </w:p>
    <w:p w14:paraId="07E2527C" w14:textId="77777777" w:rsidR="00392A60" w:rsidRDefault="00000000">
      <w:pPr>
        <w:shd w:val="clear" w:color="auto" w:fill="F4F4F8"/>
        <w:ind w:left="360"/>
      </w:pPr>
      <w:r>
        <w:rPr>
          <w:rFonts w:ascii="Courier New" w:eastAsia="Courier New" w:hAnsi="Courier New" w:cs="Courier New"/>
          <w:color w:val="2D2D2D"/>
          <w:sz w:val="16"/>
          <w:szCs w:val="16"/>
        </w:rPr>
        <w:t xml:space="preserve">   └── Free text in Requirement Editor</w:t>
      </w:r>
    </w:p>
    <w:p w14:paraId="10832362" w14:textId="77777777" w:rsidR="00392A60" w:rsidRDefault="00000000">
      <w:pPr>
        <w:shd w:val="clear" w:color="auto" w:fill="F4F4F8"/>
        <w:ind w:left="360"/>
      </w:pPr>
      <w:r>
        <w:rPr>
          <w:rFonts w:ascii="Courier New" w:eastAsia="Courier New" w:hAnsi="Courier New" w:cs="Courier New"/>
          <w:color w:val="2D2D2D"/>
          <w:sz w:val="16"/>
          <w:szCs w:val="16"/>
        </w:rPr>
        <w:t xml:space="preserve">   └── File upload → POST /</w:t>
      </w:r>
      <w:proofErr w:type="spellStart"/>
      <w:r>
        <w:rPr>
          <w:rFonts w:ascii="Courier New" w:eastAsia="Courier New" w:hAnsi="Courier New" w:cs="Courier New"/>
          <w:color w:val="2D2D2D"/>
          <w:sz w:val="16"/>
          <w:szCs w:val="16"/>
        </w:rPr>
        <w:t>api</w:t>
      </w:r>
      <w:proofErr w:type="spellEnd"/>
      <w:r>
        <w:rPr>
          <w:rFonts w:ascii="Courier New" w:eastAsia="Courier New" w:hAnsi="Courier New" w:cs="Courier New"/>
          <w:color w:val="2D2D2D"/>
          <w:sz w:val="16"/>
          <w:szCs w:val="16"/>
        </w:rPr>
        <w:t xml:space="preserve">/parse → </w:t>
      </w:r>
      <w:proofErr w:type="spellStart"/>
      <w:r>
        <w:rPr>
          <w:rFonts w:ascii="Courier New" w:eastAsia="Courier New" w:hAnsi="Courier New" w:cs="Courier New"/>
          <w:color w:val="2D2D2D"/>
          <w:sz w:val="16"/>
          <w:szCs w:val="16"/>
        </w:rPr>
        <w:t>DocumentParser</w:t>
      </w:r>
      <w:proofErr w:type="spellEnd"/>
      <w:r>
        <w:rPr>
          <w:rFonts w:ascii="Courier New" w:eastAsia="Courier New" w:hAnsi="Courier New" w:cs="Courier New"/>
          <w:color w:val="2D2D2D"/>
          <w:sz w:val="16"/>
          <w:szCs w:val="16"/>
        </w:rPr>
        <w:t xml:space="preserve"> → base64 decode → mammoth/pdf-parse → text appended</w:t>
      </w:r>
    </w:p>
    <w:p w14:paraId="11F13342" w14:textId="77777777" w:rsidR="00392A60" w:rsidRDefault="00000000">
      <w:pPr>
        <w:shd w:val="clear" w:color="auto" w:fill="F4F4F8"/>
        <w:ind w:left="360"/>
      </w:pPr>
      <w:r>
        <w:rPr>
          <w:rFonts w:ascii="Courier New" w:eastAsia="Courier New" w:hAnsi="Courier New" w:cs="Courier New"/>
          <w:color w:val="2D2D2D"/>
          <w:sz w:val="16"/>
          <w:szCs w:val="16"/>
        </w:rPr>
        <w:t xml:space="preserve">   └── Jira pull → POST /</w:t>
      </w:r>
      <w:proofErr w:type="spellStart"/>
      <w:r>
        <w:rPr>
          <w:rFonts w:ascii="Courier New" w:eastAsia="Courier New" w:hAnsi="Courier New" w:cs="Courier New"/>
          <w:color w:val="2D2D2D"/>
          <w:sz w:val="16"/>
          <w:szCs w:val="16"/>
        </w:rPr>
        <w:t>api</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jira</w:t>
      </w:r>
      <w:proofErr w:type="spellEnd"/>
      <w:r>
        <w:rPr>
          <w:rFonts w:ascii="Courier New" w:eastAsia="Courier New" w:hAnsi="Courier New" w:cs="Courier New"/>
          <w:color w:val="2D2D2D"/>
          <w:sz w:val="16"/>
          <w:szCs w:val="16"/>
        </w:rPr>
        <w:t xml:space="preserve">/pull → </w:t>
      </w:r>
      <w:proofErr w:type="spellStart"/>
      <w:r>
        <w:rPr>
          <w:rFonts w:ascii="Courier New" w:eastAsia="Courier New" w:hAnsi="Courier New" w:cs="Courier New"/>
          <w:color w:val="2D2D2D"/>
          <w:sz w:val="16"/>
          <w:szCs w:val="16"/>
        </w:rPr>
        <w:t>JiraXrayService.getIssue</w:t>
      </w:r>
      <w:proofErr w:type="spellEnd"/>
      <w:r>
        <w:rPr>
          <w:rFonts w:ascii="Courier New" w:eastAsia="Courier New" w:hAnsi="Courier New" w:cs="Courier New"/>
          <w:color w:val="2D2D2D"/>
          <w:sz w:val="16"/>
          <w:szCs w:val="16"/>
        </w:rPr>
        <w:t>(s)/</w:t>
      </w:r>
      <w:proofErr w:type="spellStart"/>
      <w:r>
        <w:rPr>
          <w:rFonts w:ascii="Courier New" w:eastAsia="Courier New" w:hAnsi="Courier New" w:cs="Courier New"/>
          <w:color w:val="2D2D2D"/>
          <w:sz w:val="16"/>
          <w:szCs w:val="16"/>
        </w:rPr>
        <w:t>getEpicChildren</w:t>
      </w:r>
      <w:proofErr w:type="spellEnd"/>
      <w:r>
        <w:rPr>
          <w:rFonts w:ascii="Courier New" w:eastAsia="Courier New" w:hAnsi="Courier New" w:cs="Courier New"/>
          <w:color w:val="2D2D2D"/>
          <w:sz w:val="16"/>
          <w:szCs w:val="16"/>
        </w:rPr>
        <w:t xml:space="preserve"> → text appended</w:t>
      </w:r>
    </w:p>
    <w:p w14:paraId="6D48177B"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01B9C5D8" w14:textId="77777777" w:rsidR="00392A60" w:rsidRDefault="00000000">
      <w:pPr>
        <w:shd w:val="clear" w:color="auto" w:fill="F4F4F8"/>
        <w:ind w:left="360"/>
      </w:pPr>
      <w:r>
        <w:rPr>
          <w:rFonts w:ascii="Courier New" w:eastAsia="Courier New" w:hAnsi="Courier New" w:cs="Courier New"/>
          <w:color w:val="2D2D2D"/>
          <w:sz w:val="16"/>
          <w:szCs w:val="16"/>
        </w:rPr>
        <w:t>2. User clicks "Generate All Artifacts"</w:t>
      </w:r>
    </w:p>
    <w:p w14:paraId="4EE7A232"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App.tsx</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useTraceLMMessages.generateAll</w:t>
      </w:r>
      <w:proofErr w:type="spellEnd"/>
      <w:r>
        <w:rPr>
          <w:rFonts w:ascii="Courier New" w:eastAsia="Courier New" w:hAnsi="Courier New" w:cs="Courier New"/>
          <w:color w:val="2D2D2D"/>
          <w:sz w:val="16"/>
          <w:szCs w:val="16"/>
        </w:rPr>
        <w:t>()</w:t>
      </w:r>
    </w:p>
    <w:p w14:paraId="274630E2" w14:textId="77777777" w:rsidR="00392A60" w:rsidRDefault="00000000">
      <w:pPr>
        <w:shd w:val="clear" w:color="auto" w:fill="F4F4F8"/>
        <w:ind w:left="360"/>
      </w:pPr>
      <w:r>
        <w:rPr>
          <w:rFonts w:ascii="Courier New" w:eastAsia="Courier New" w:hAnsi="Courier New" w:cs="Courier New"/>
          <w:color w:val="2D2D2D"/>
          <w:sz w:val="16"/>
          <w:szCs w:val="16"/>
        </w:rPr>
        <w:t xml:space="preserve">   └── Phase 1 (parallel):</w:t>
      </w:r>
    </w:p>
    <w:p w14:paraId="4ACE1AFA"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streamPost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'/generate/enhancement/stream', {requirements, settings})</w:t>
      </w:r>
    </w:p>
    <w:p w14:paraId="5FEDD098" w14:textId="77777777" w:rsidR="00392A60" w:rsidRDefault="00000000">
      <w:pPr>
        <w:shd w:val="clear" w:color="auto" w:fill="F4F4F8"/>
        <w:ind w:left="360"/>
      </w:pPr>
      <w:r>
        <w:rPr>
          <w:rFonts w:ascii="Courier New" w:eastAsia="Courier New" w:hAnsi="Courier New" w:cs="Courier New"/>
          <w:color w:val="2D2D2D"/>
          <w:sz w:val="16"/>
          <w:szCs w:val="16"/>
        </w:rPr>
        <w:t xml:space="preserve">       │   └── backend: </w:t>
      </w:r>
      <w:proofErr w:type="spellStart"/>
      <w:r>
        <w:rPr>
          <w:rFonts w:ascii="Courier New" w:eastAsia="Courier New" w:hAnsi="Courier New" w:cs="Courier New"/>
          <w:color w:val="2D2D2D"/>
          <w:sz w:val="16"/>
          <w:szCs w:val="16"/>
        </w:rPr>
        <w:t>loadPrompt</w:t>
      </w:r>
      <w:proofErr w:type="spellEnd"/>
      <w:r>
        <w:rPr>
          <w:rFonts w:ascii="Courier New" w:eastAsia="Courier New" w:hAnsi="Courier New" w:cs="Courier New"/>
          <w:color w:val="2D2D2D"/>
          <w:sz w:val="16"/>
          <w:szCs w:val="16"/>
        </w:rPr>
        <w:t xml:space="preserve">('requirement-enhancement.txt') + </w:t>
      </w:r>
      <w:proofErr w:type="spellStart"/>
      <w:r>
        <w:rPr>
          <w:rFonts w:ascii="Courier New" w:eastAsia="Courier New" w:hAnsi="Courier New" w:cs="Courier New"/>
          <w:color w:val="2D2D2D"/>
          <w:sz w:val="16"/>
          <w:szCs w:val="16"/>
        </w:rPr>
        <w:t>callLLMStream</w:t>
      </w:r>
      <w:proofErr w:type="spellEnd"/>
      <w:r>
        <w:rPr>
          <w:rFonts w:ascii="Courier New" w:eastAsia="Courier New" w:hAnsi="Courier New" w:cs="Courier New"/>
          <w:color w:val="2D2D2D"/>
          <w:sz w:val="16"/>
          <w:szCs w:val="16"/>
        </w:rPr>
        <w:t xml:space="preserve"> → SSE chunks → </w:t>
      </w:r>
      <w:proofErr w:type="spellStart"/>
      <w:r>
        <w:rPr>
          <w:rFonts w:ascii="Courier New" w:eastAsia="Courier New" w:hAnsi="Courier New" w:cs="Courier New"/>
          <w:color w:val="2D2D2D"/>
          <w:sz w:val="16"/>
          <w:szCs w:val="16"/>
        </w:rPr>
        <w:t>extractJson</w:t>
      </w:r>
      <w:proofErr w:type="spellEnd"/>
    </w:p>
    <w:p w14:paraId="41684703"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streamPost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'/generate/scenarios/stream', {requirements, settings})</w:t>
      </w:r>
    </w:p>
    <w:p w14:paraId="5879183A" w14:textId="77777777" w:rsidR="00392A60" w:rsidRDefault="00000000">
      <w:pPr>
        <w:shd w:val="clear" w:color="auto" w:fill="F4F4F8"/>
        <w:ind w:left="360"/>
      </w:pPr>
      <w:r>
        <w:rPr>
          <w:rFonts w:ascii="Courier New" w:eastAsia="Courier New" w:hAnsi="Courier New" w:cs="Courier New"/>
          <w:color w:val="2D2D2D"/>
          <w:sz w:val="16"/>
          <w:szCs w:val="16"/>
        </w:rPr>
        <w:t xml:space="preserve">           └── backend: </w:t>
      </w:r>
      <w:proofErr w:type="spellStart"/>
      <w:r>
        <w:rPr>
          <w:rFonts w:ascii="Courier New" w:eastAsia="Courier New" w:hAnsi="Courier New" w:cs="Courier New"/>
          <w:color w:val="2D2D2D"/>
          <w:sz w:val="16"/>
          <w:szCs w:val="16"/>
        </w:rPr>
        <w:t>loadPrompt</w:t>
      </w:r>
      <w:proofErr w:type="spellEnd"/>
      <w:r>
        <w:rPr>
          <w:rFonts w:ascii="Courier New" w:eastAsia="Courier New" w:hAnsi="Courier New" w:cs="Courier New"/>
          <w:color w:val="2D2D2D"/>
          <w:sz w:val="16"/>
          <w:szCs w:val="16"/>
        </w:rPr>
        <w:t xml:space="preserve">('scenario-generation.txt') + </w:t>
      </w:r>
      <w:proofErr w:type="spellStart"/>
      <w:r>
        <w:rPr>
          <w:rFonts w:ascii="Courier New" w:eastAsia="Courier New" w:hAnsi="Courier New" w:cs="Courier New"/>
          <w:color w:val="2D2D2D"/>
          <w:sz w:val="16"/>
          <w:szCs w:val="16"/>
        </w:rPr>
        <w:t>callLLMStream</w:t>
      </w:r>
      <w:proofErr w:type="spellEnd"/>
      <w:r>
        <w:rPr>
          <w:rFonts w:ascii="Courier New" w:eastAsia="Courier New" w:hAnsi="Courier New" w:cs="Courier New"/>
          <w:color w:val="2D2D2D"/>
          <w:sz w:val="16"/>
          <w:szCs w:val="16"/>
        </w:rPr>
        <w:t xml:space="preserve"> → SSE chunks → </w:t>
      </w:r>
      <w:proofErr w:type="spellStart"/>
      <w:r>
        <w:rPr>
          <w:rFonts w:ascii="Courier New" w:eastAsia="Courier New" w:hAnsi="Courier New" w:cs="Courier New"/>
          <w:color w:val="2D2D2D"/>
          <w:sz w:val="16"/>
          <w:szCs w:val="16"/>
        </w:rPr>
        <w:t>extractJson</w:t>
      </w:r>
      <w:proofErr w:type="spellEnd"/>
    </w:p>
    <w:p w14:paraId="38A3569E" w14:textId="77777777" w:rsidR="00392A60" w:rsidRDefault="00000000">
      <w:pPr>
        <w:shd w:val="clear" w:color="auto" w:fill="F4F4F8"/>
        <w:ind w:left="360"/>
      </w:pPr>
      <w:r>
        <w:rPr>
          <w:rFonts w:ascii="Courier New" w:eastAsia="Courier New" w:hAnsi="Courier New" w:cs="Courier New"/>
          <w:color w:val="2D2D2D"/>
          <w:sz w:val="16"/>
          <w:szCs w:val="16"/>
        </w:rPr>
        <w:t xml:space="preserve">   └── Phase 2 (sequential after Phase 1):</w:t>
      </w:r>
    </w:p>
    <w:p w14:paraId="6D3EB44D"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streamPost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'/generate/testcases/stream', {scenarios, settings})</w:t>
      </w:r>
    </w:p>
    <w:p w14:paraId="1997E410" w14:textId="77777777" w:rsidR="00392A60" w:rsidRDefault="00000000">
      <w:pPr>
        <w:shd w:val="clear" w:color="auto" w:fill="F4F4F8"/>
        <w:ind w:left="360"/>
      </w:pPr>
      <w:r>
        <w:rPr>
          <w:rFonts w:ascii="Courier New" w:eastAsia="Courier New" w:hAnsi="Courier New" w:cs="Courier New"/>
          <w:color w:val="2D2D2D"/>
          <w:sz w:val="16"/>
          <w:szCs w:val="16"/>
        </w:rPr>
        <w:t xml:space="preserve">           └── backend: </w:t>
      </w:r>
      <w:proofErr w:type="spellStart"/>
      <w:r>
        <w:rPr>
          <w:rFonts w:ascii="Courier New" w:eastAsia="Courier New" w:hAnsi="Courier New" w:cs="Courier New"/>
          <w:color w:val="2D2D2D"/>
          <w:sz w:val="16"/>
          <w:szCs w:val="16"/>
        </w:rPr>
        <w:t>loadPrompt</w:t>
      </w:r>
      <w:proofErr w:type="spellEnd"/>
      <w:r>
        <w:rPr>
          <w:rFonts w:ascii="Courier New" w:eastAsia="Courier New" w:hAnsi="Courier New" w:cs="Courier New"/>
          <w:color w:val="2D2D2D"/>
          <w:sz w:val="16"/>
          <w:szCs w:val="16"/>
        </w:rPr>
        <w:t xml:space="preserve">('test-case-generation.txt') + </w:t>
      </w:r>
      <w:proofErr w:type="spellStart"/>
      <w:r>
        <w:rPr>
          <w:rFonts w:ascii="Courier New" w:eastAsia="Courier New" w:hAnsi="Courier New" w:cs="Courier New"/>
          <w:color w:val="2D2D2D"/>
          <w:sz w:val="16"/>
          <w:szCs w:val="16"/>
        </w:rPr>
        <w:t>callLLMStream</w:t>
      </w:r>
      <w:proofErr w:type="spellEnd"/>
      <w:r>
        <w:rPr>
          <w:rFonts w:ascii="Courier New" w:eastAsia="Courier New" w:hAnsi="Courier New" w:cs="Courier New"/>
          <w:color w:val="2D2D2D"/>
          <w:sz w:val="16"/>
          <w:szCs w:val="16"/>
        </w:rPr>
        <w:t xml:space="preserve"> → SSE chunks → </w:t>
      </w:r>
      <w:proofErr w:type="spellStart"/>
      <w:r>
        <w:rPr>
          <w:rFonts w:ascii="Courier New" w:eastAsia="Courier New" w:hAnsi="Courier New" w:cs="Courier New"/>
          <w:color w:val="2D2D2D"/>
          <w:sz w:val="16"/>
          <w:szCs w:val="16"/>
        </w:rPr>
        <w:t>extractJson</w:t>
      </w:r>
      <w:proofErr w:type="spellEnd"/>
    </w:p>
    <w:p w14:paraId="7314F77A" w14:textId="77777777" w:rsidR="00392A60" w:rsidRDefault="00000000">
      <w:pPr>
        <w:shd w:val="clear" w:color="auto" w:fill="F4F4F8"/>
        <w:ind w:left="360"/>
      </w:pPr>
      <w:r>
        <w:rPr>
          <w:rFonts w:ascii="Courier New" w:eastAsia="Courier New" w:hAnsi="Courier New" w:cs="Courier New"/>
          <w:color w:val="2D2D2D"/>
          <w:sz w:val="16"/>
          <w:szCs w:val="16"/>
        </w:rPr>
        <w:t xml:space="preserve">   └── Phase 3 (sequential after Phase 2):</w:t>
      </w:r>
    </w:p>
    <w:p w14:paraId="0666EFF8"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roofErr w:type="spellStart"/>
      <w:proofErr w:type="gramStart"/>
      <w:r>
        <w:rPr>
          <w:rFonts w:ascii="Courier New" w:eastAsia="Courier New" w:hAnsi="Courier New" w:cs="Courier New"/>
          <w:color w:val="2D2D2D"/>
          <w:sz w:val="16"/>
          <w:szCs w:val="16"/>
        </w:rPr>
        <w:t>streamPost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'/generate/automation/stream', {requirements, enhancement, scenarios, </w:t>
      </w:r>
      <w:proofErr w:type="spellStart"/>
      <w:r>
        <w:rPr>
          <w:rFonts w:ascii="Courier New" w:eastAsia="Courier New" w:hAnsi="Courier New" w:cs="Courier New"/>
          <w:color w:val="2D2D2D"/>
          <w:sz w:val="16"/>
          <w:szCs w:val="16"/>
        </w:rPr>
        <w:t>testCases</w:t>
      </w:r>
      <w:proofErr w:type="spellEnd"/>
      <w:r>
        <w:rPr>
          <w:rFonts w:ascii="Courier New" w:eastAsia="Courier New" w:hAnsi="Courier New" w:cs="Courier New"/>
          <w:color w:val="2D2D2D"/>
          <w:sz w:val="16"/>
          <w:szCs w:val="16"/>
        </w:rPr>
        <w:t>, settings})</w:t>
      </w:r>
    </w:p>
    <w:p w14:paraId="3610BF42" w14:textId="77777777" w:rsidR="00392A60" w:rsidRDefault="00000000">
      <w:pPr>
        <w:shd w:val="clear" w:color="auto" w:fill="F4F4F8"/>
        <w:ind w:left="360"/>
      </w:pPr>
      <w:r>
        <w:rPr>
          <w:rFonts w:ascii="Courier New" w:eastAsia="Courier New" w:hAnsi="Courier New" w:cs="Courier New"/>
          <w:color w:val="2D2D2D"/>
          <w:sz w:val="16"/>
          <w:szCs w:val="16"/>
        </w:rPr>
        <w:t xml:space="preserve">           └── backend: </w:t>
      </w:r>
      <w:proofErr w:type="spellStart"/>
      <w:proofErr w:type="gramStart"/>
      <w:r>
        <w:rPr>
          <w:rFonts w:ascii="Courier New" w:eastAsia="Courier New" w:hAnsi="Courier New" w:cs="Courier New"/>
          <w:color w:val="2D2D2D"/>
          <w:sz w:val="16"/>
          <w:szCs w:val="16"/>
        </w:rPr>
        <w:t>chunkArray</w:t>
      </w:r>
      <w:proofErr w:type="spellEnd"/>
      <w:r>
        <w:rPr>
          <w:rFonts w:ascii="Courier New" w:eastAsia="Courier New" w:hAnsi="Courier New" w:cs="Courier New"/>
          <w:color w:val="2D2D2D"/>
          <w:sz w:val="16"/>
          <w:szCs w:val="16"/>
        </w:rPr>
        <w:t>(</w:t>
      </w:r>
      <w:proofErr w:type="spellStart"/>
      <w:proofErr w:type="gramEnd"/>
      <w:r>
        <w:rPr>
          <w:rFonts w:ascii="Courier New" w:eastAsia="Courier New" w:hAnsi="Courier New" w:cs="Courier New"/>
          <w:color w:val="2D2D2D"/>
          <w:sz w:val="16"/>
          <w:szCs w:val="16"/>
        </w:rPr>
        <w:t>testCases</w:t>
      </w:r>
      <w:proofErr w:type="spellEnd"/>
      <w:r>
        <w:rPr>
          <w:rFonts w:ascii="Courier New" w:eastAsia="Courier New" w:hAnsi="Courier New" w:cs="Courier New"/>
          <w:color w:val="2D2D2D"/>
          <w:sz w:val="16"/>
          <w:szCs w:val="16"/>
        </w:rPr>
        <w:t xml:space="preserve">, 15) → parallel batch calls → </w:t>
      </w:r>
      <w:proofErr w:type="spellStart"/>
      <w:r>
        <w:rPr>
          <w:rFonts w:ascii="Courier New" w:eastAsia="Courier New" w:hAnsi="Courier New" w:cs="Courier New"/>
          <w:color w:val="2D2D2D"/>
          <w:sz w:val="16"/>
          <w:szCs w:val="16"/>
        </w:rPr>
        <w:t>mergeAutomationResults</w:t>
      </w:r>
      <w:proofErr w:type="spellEnd"/>
      <w:r>
        <w:rPr>
          <w:rFonts w:ascii="Courier New" w:eastAsia="Courier New" w:hAnsi="Courier New" w:cs="Courier New"/>
          <w:color w:val="2D2D2D"/>
          <w:sz w:val="16"/>
          <w:szCs w:val="16"/>
        </w:rPr>
        <w:t xml:space="preserve"> → SSE</w:t>
      </w:r>
    </w:p>
    <w:p w14:paraId="3B86095D"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20220C14" w14:textId="77777777" w:rsidR="00392A60" w:rsidRDefault="00000000">
      <w:pPr>
        <w:shd w:val="clear" w:color="auto" w:fill="F4F4F8"/>
        <w:ind w:left="360"/>
      </w:pPr>
      <w:r>
        <w:rPr>
          <w:rFonts w:ascii="Courier New" w:eastAsia="Courier New" w:hAnsi="Courier New" w:cs="Courier New"/>
          <w:color w:val="2D2D2D"/>
          <w:sz w:val="16"/>
          <w:szCs w:val="16"/>
        </w:rPr>
        <w:t>3. Each SSE stream:</w:t>
      </w:r>
    </w:p>
    <w:p w14:paraId="55362631" w14:textId="77777777" w:rsidR="00392A60" w:rsidRDefault="00000000">
      <w:pPr>
        <w:shd w:val="clear" w:color="auto" w:fill="F4F4F8"/>
        <w:ind w:left="360"/>
      </w:pPr>
      <w:r>
        <w:rPr>
          <w:rFonts w:ascii="Courier New" w:eastAsia="Courier New" w:hAnsi="Courier New" w:cs="Courier New"/>
          <w:color w:val="2D2D2D"/>
          <w:sz w:val="16"/>
          <w:szCs w:val="16"/>
        </w:rPr>
        <w:t xml:space="preserve">   └── frontend: fetch → </w:t>
      </w:r>
      <w:proofErr w:type="spellStart"/>
      <w:r>
        <w:rPr>
          <w:rFonts w:ascii="Courier New" w:eastAsia="Courier New" w:hAnsi="Courier New" w:cs="Courier New"/>
          <w:color w:val="2D2D2D"/>
          <w:sz w:val="16"/>
          <w:szCs w:val="16"/>
        </w:rPr>
        <w:t>ReadableStream</w:t>
      </w:r>
      <w:proofErr w:type="spellEnd"/>
      <w:r>
        <w:rPr>
          <w:rFonts w:ascii="Courier New" w:eastAsia="Courier New" w:hAnsi="Courier New" w:cs="Courier New"/>
          <w:color w:val="2D2D2D"/>
          <w:sz w:val="16"/>
          <w:szCs w:val="16"/>
        </w:rPr>
        <w:t xml:space="preserve"> → decoder → buffer → parse "data: {...}" lines</w:t>
      </w:r>
    </w:p>
    <w:p w14:paraId="19641838" w14:textId="77777777" w:rsidR="00392A60" w:rsidRDefault="00000000">
      <w:pPr>
        <w:shd w:val="clear" w:color="auto" w:fill="F4F4F8"/>
        <w:ind w:left="360"/>
      </w:pPr>
      <w:r>
        <w:rPr>
          <w:rFonts w:ascii="Courier New" w:eastAsia="Courier New" w:hAnsi="Courier New" w:cs="Courier New"/>
          <w:color w:val="2D2D2D"/>
          <w:sz w:val="16"/>
          <w:szCs w:val="16"/>
        </w:rPr>
        <w:t xml:space="preserve">   └── chunk events → </w:t>
      </w:r>
      <w:proofErr w:type="spellStart"/>
      <w:r>
        <w:rPr>
          <w:rFonts w:ascii="Courier New" w:eastAsia="Courier New" w:hAnsi="Courier New" w:cs="Courier New"/>
          <w:color w:val="2D2D2D"/>
          <w:sz w:val="16"/>
          <w:szCs w:val="16"/>
        </w:rPr>
        <w:t>setFeedback</w:t>
      </w:r>
      <w:proofErr w:type="spellEnd"/>
      <w:r>
        <w:rPr>
          <w:rFonts w:ascii="Courier New" w:eastAsia="Courier New" w:hAnsi="Courier New" w:cs="Courier New"/>
          <w:color w:val="2D2D2D"/>
          <w:sz w:val="16"/>
          <w:szCs w:val="16"/>
        </w:rPr>
        <w:t xml:space="preserve"> with char count</w:t>
      </w:r>
    </w:p>
    <w:p w14:paraId="3001DDD5" w14:textId="77777777" w:rsidR="00392A60" w:rsidRDefault="00000000">
      <w:pPr>
        <w:shd w:val="clear" w:color="auto" w:fill="F4F4F8"/>
        <w:ind w:left="360"/>
      </w:pPr>
      <w:r>
        <w:rPr>
          <w:rFonts w:ascii="Courier New" w:eastAsia="Courier New" w:hAnsi="Courier New" w:cs="Courier New"/>
          <w:color w:val="2D2D2D"/>
          <w:sz w:val="16"/>
          <w:szCs w:val="16"/>
        </w:rPr>
        <w:t xml:space="preserve">   └── done event → </w:t>
      </w:r>
      <w:proofErr w:type="spellStart"/>
      <w:r>
        <w:rPr>
          <w:rFonts w:ascii="Courier New" w:eastAsia="Courier New" w:hAnsi="Courier New" w:cs="Courier New"/>
          <w:color w:val="2D2D2D"/>
          <w:sz w:val="16"/>
          <w:szCs w:val="16"/>
        </w:rPr>
        <w:t>setState</w:t>
      </w:r>
      <w:proofErr w:type="spellEnd"/>
      <w:r>
        <w:rPr>
          <w:rFonts w:ascii="Courier New" w:eastAsia="Courier New" w:hAnsi="Courier New" w:cs="Courier New"/>
          <w:color w:val="2D2D2D"/>
          <w:sz w:val="16"/>
          <w:szCs w:val="16"/>
        </w:rPr>
        <w:t xml:space="preserve"> with parsed result</w:t>
      </w:r>
    </w:p>
    <w:p w14:paraId="52A804C7"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12CC1C50" w14:textId="77777777" w:rsidR="00392A60" w:rsidRDefault="00000000">
      <w:pPr>
        <w:shd w:val="clear" w:color="auto" w:fill="F4F4F8"/>
        <w:ind w:left="360"/>
      </w:pPr>
      <w:r>
        <w:rPr>
          <w:rFonts w:ascii="Courier New" w:eastAsia="Courier New" w:hAnsi="Courier New" w:cs="Courier New"/>
          <w:color w:val="2D2D2D"/>
          <w:sz w:val="16"/>
          <w:szCs w:val="16"/>
        </w:rPr>
        <w:t>4. User clicks "Push to Xray"</w:t>
      </w:r>
    </w:p>
    <w:p w14:paraId="3B66F09F" w14:textId="77777777" w:rsidR="00392A60" w:rsidRDefault="00000000">
      <w:pPr>
        <w:shd w:val="clear" w:color="auto" w:fill="F4F4F8"/>
        <w:ind w:left="360"/>
      </w:pPr>
      <w:r>
        <w:rPr>
          <w:rFonts w:ascii="Courier New" w:eastAsia="Courier New" w:hAnsi="Courier New" w:cs="Courier New"/>
          <w:color w:val="2D2D2D"/>
          <w:sz w:val="16"/>
          <w:szCs w:val="16"/>
        </w:rPr>
        <w:t xml:space="preserve">   └── POST /</w:t>
      </w:r>
      <w:proofErr w:type="spellStart"/>
      <w:r>
        <w:rPr>
          <w:rFonts w:ascii="Courier New" w:eastAsia="Courier New" w:hAnsi="Courier New" w:cs="Courier New"/>
          <w:color w:val="2D2D2D"/>
          <w:sz w:val="16"/>
          <w:szCs w:val="16"/>
        </w:rPr>
        <w:t>api</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xray</w:t>
      </w:r>
      <w:proofErr w:type="spellEnd"/>
      <w:r>
        <w:rPr>
          <w:rFonts w:ascii="Courier New" w:eastAsia="Courier New" w:hAnsi="Courier New" w:cs="Courier New"/>
          <w:color w:val="2D2D2D"/>
          <w:sz w:val="16"/>
          <w:szCs w:val="16"/>
        </w:rPr>
        <w:t>/push</w:t>
      </w:r>
    </w:p>
    <w:p w14:paraId="7729C924" w14:textId="77777777" w:rsidR="00392A60" w:rsidRDefault="00000000">
      <w:pPr>
        <w:shd w:val="clear" w:color="auto" w:fill="F4F4F8"/>
        <w:ind w:left="360"/>
      </w:pPr>
      <w:r>
        <w:rPr>
          <w:rFonts w:ascii="Courier New" w:eastAsia="Courier New" w:hAnsi="Courier New" w:cs="Courier New"/>
          <w:color w:val="2D2D2D"/>
          <w:sz w:val="16"/>
          <w:szCs w:val="16"/>
        </w:rPr>
        <w:t xml:space="preserve">   └── backend: validate each test case → </w:t>
      </w:r>
      <w:proofErr w:type="spellStart"/>
      <w:r>
        <w:rPr>
          <w:rFonts w:ascii="Courier New" w:eastAsia="Courier New" w:hAnsi="Courier New" w:cs="Courier New"/>
          <w:color w:val="2D2D2D"/>
          <w:sz w:val="16"/>
          <w:szCs w:val="16"/>
        </w:rPr>
        <w:t>buildTestCaseFingerprint</w:t>
      </w:r>
      <w:proofErr w:type="spellEnd"/>
      <w:r>
        <w:rPr>
          <w:rFonts w:ascii="Courier New" w:eastAsia="Courier New" w:hAnsi="Courier New" w:cs="Courier New"/>
          <w:color w:val="2D2D2D"/>
          <w:sz w:val="16"/>
          <w:szCs w:val="16"/>
        </w:rPr>
        <w:t xml:space="preserve"> → check </w:t>
      </w:r>
      <w:proofErr w:type="spellStart"/>
      <w:r>
        <w:rPr>
          <w:rFonts w:ascii="Courier New" w:eastAsia="Courier New" w:hAnsi="Courier New" w:cs="Courier New"/>
          <w:color w:val="2D2D2D"/>
          <w:sz w:val="16"/>
          <w:szCs w:val="16"/>
        </w:rPr>
        <w:t>PushHistoryStore</w:t>
      </w:r>
      <w:proofErr w:type="spellEnd"/>
    </w:p>
    <w:p w14:paraId="191671ED"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BatchProcessor.processBatchesWithDelay</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JiraXrayService.pushManualTestCasesDetailed</w:t>
      </w:r>
      <w:proofErr w:type="spellEnd"/>
    </w:p>
    <w:p w14:paraId="0D1D50B7" w14:textId="77777777" w:rsidR="00392A60" w:rsidRDefault="00000000">
      <w:pPr>
        <w:shd w:val="clear" w:color="auto" w:fill="F4F4F8"/>
        <w:ind w:left="360"/>
      </w:pPr>
      <w:r>
        <w:rPr>
          <w:rFonts w:ascii="Courier New" w:eastAsia="Courier New" w:hAnsi="Courier New" w:cs="Courier New"/>
          <w:color w:val="2D2D2D"/>
          <w:sz w:val="16"/>
          <w:szCs w:val="16"/>
        </w:rPr>
        <w:t xml:space="preserve">   └── On success: </w:t>
      </w:r>
      <w:proofErr w:type="spellStart"/>
      <w:proofErr w:type="gramStart"/>
      <w:r>
        <w:rPr>
          <w:rFonts w:ascii="Courier New" w:eastAsia="Courier New" w:hAnsi="Courier New" w:cs="Courier New"/>
          <w:color w:val="2D2D2D"/>
          <w:sz w:val="16"/>
          <w:szCs w:val="16"/>
        </w:rPr>
        <w:t>PushHistoryStore.put</w:t>
      </w:r>
      <w:proofErr w:type="spellEnd"/>
      <w:r>
        <w:rPr>
          <w:rFonts w:ascii="Courier New" w:eastAsia="Courier New" w:hAnsi="Courier New" w:cs="Courier New"/>
          <w:color w:val="2D2D2D"/>
          <w:sz w:val="16"/>
          <w:szCs w:val="16"/>
        </w:rPr>
        <w:t>(</w:t>
      </w:r>
      <w:proofErr w:type="gramEnd"/>
      <w:r>
        <w:rPr>
          <w:rFonts w:ascii="Courier New" w:eastAsia="Courier New" w:hAnsi="Courier New" w:cs="Courier New"/>
          <w:color w:val="2D2D2D"/>
          <w:sz w:val="16"/>
          <w:szCs w:val="16"/>
        </w:rPr>
        <w:t xml:space="preserve">fingerprint, {key, </w:t>
      </w:r>
      <w:proofErr w:type="spellStart"/>
      <w:r>
        <w:rPr>
          <w:rFonts w:ascii="Courier New" w:eastAsia="Courier New" w:hAnsi="Courier New" w:cs="Courier New"/>
          <w:color w:val="2D2D2D"/>
          <w:sz w:val="16"/>
          <w:szCs w:val="16"/>
        </w:rPr>
        <w:t>url</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pushedAt</w:t>
      </w:r>
      <w:proofErr w:type="spellEnd"/>
      <w:r>
        <w:rPr>
          <w:rFonts w:ascii="Courier New" w:eastAsia="Courier New" w:hAnsi="Courier New" w:cs="Courier New"/>
          <w:color w:val="2D2D2D"/>
          <w:sz w:val="16"/>
          <w:szCs w:val="16"/>
        </w:rPr>
        <w:t>})</w:t>
      </w:r>
    </w:p>
    <w:p w14:paraId="38AE3820" w14:textId="77777777" w:rsidR="00392A60" w:rsidRDefault="00000000">
      <w:pPr>
        <w:shd w:val="clear" w:color="auto" w:fill="F4F4F8"/>
        <w:ind w:left="360"/>
      </w:pPr>
      <w:r>
        <w:rPr>
          <w:rFonts w:ascii="Courier New" w:eastAsia="Courier New" w:hAnsi="Courier New" w:cs="Courier New"/>
          <w:color w:val="2D2D2D"/>
          <w:sz w:val="16"/>
          <w:szCs w:val="16"/>
        </w:rPr>
        <w:t xml:space="preserve">   └── Response: {pushed: [{</w:t>
      </w:r>
      <w:proofErr w:type="spellStart"/>
      <w:r>
        <w:rPr>
          <w:rFonts w:ascii="Courier New" w:eastAsia="Courier New" w:hAnsi="Courier New" w:cs="Courier New"/>
          <w:color w:val="2D2D2D"/>
          <w:sz w:val="16"/>
          <w:szCs w:val="16"/>
        </w:rPr>
        <w:t>localId</w:t>
      </w:r>
      <w:proofErr w:type="spellEnd"/>
      <w:r>
        <w:rPr>
          <w:rFonts w:ascii="Courier New" w:eastAsia="Courier New" w:hAnsi="Courier New" w:cs="Courier New"/>
          <w:color w:val="2D2D2D"/>
          <w:sz w:val="16"/>
          <w:szCs w:val="16"/>
        </w:rPr>
        <w:t xml:space="preserve">, success, key, </w:t>
      </w:r>
      <w:proofErr w:type="spellStart"/>
      <w:r>
        <w:rPr>
          <w:rFonts w:ascii="Courier New" w:eastAsia="Courier New" w:hAnsi="Courier New" w:cs="Courier New"/>
          <w:color w:val="2D2D2D"/>
          <w:sz w:val="16"/>
          <w:szCs w:val="16"/>
        </w:rPr>
        <w:t>url</w:t>
      </w:r>
      <w:proofErr w:type="spellEnd"/>
      <w:r>
        <w:rPr>
          <w:rFonts w:ascii="Courier New" w:eastAsia="Courier New" w:hAnsi="Courier New" w:cs="Courier New"/>
          <w:color w:val="2D2D2D"/>
          <w:sz w:val="16"/>
          <w:szCs w:val="16"/>
        </w:rPr>
        <w:t>, message}]}</w:t>
      </w:r>
    </w:p>
    <w:p w14:paraId="0EABED95" w14:textId="77777777" w:rsidR="00392A60" w:rsidRDefault="00392A60">
      <w:pPr>
        <w:spacing w:after="120"/>
      </w:pPr>
    </w:p>
    <w:p w14:paraId="74C62B51" w14:textId="77777777" w:rsidR="00392A60" w:rsidRDefault="00392A60">
      <w:pPr>
        <w:spacing w:after="80"/>
      </w:pPr>
    </w:p>
    <w:p w14:paraId="7178B97C" w14:textId="77777777" w:rsidR="00392A60" w:rsidRDefault="00000000">
      <w:pPr>
        <w:pStyle w:val="Heading3"/>
        <w:spacing w:before="300"/>
      </w:pPr>
      <w:r>
        <w:rPr>
          <w:color w:val="1A1A2E"/>
          <w:sz w:val="20"/>
          <w:szCs w:val="20"/>
        </w:rPr>
        <w:t>Settings Flow</w:t>
      </w:r>
    </w:p>
    <w:p w14:paraId="3F70BC03" w14:textId="77777777" w:rsidR="00392A60" w:rsidRDefault="00392A60">
      <w:pPr>
        <w:spacing w:after="80"/>
      </w:pPr>
    </w:p>
    <w:p w14:paraId="62E9A391" w14:textId="77777777" w:rsidR="00392A60" w:rsidRDefault="00000000">
      <w:pPr>
        <w:shd w:val="clear" w:color="auto" w:fill="F4F4F8"/>
        <w:ind w:left="360"/>
      </w:pPr>
      <w:r>
        <w:rPr>
          <w:rFonts w:ascii="Courier New" w:eastAsia="Courier New" w:hAnsi="Courier New" w:cs="Courier New"/>
          <w:color w:val="2D2D2D"/>
          <w:sz w:val="16"/>
          <w:szCs w:val="16"/>
        </w:rPr>
        <w:t xml:space="preserve">App loads → </w:t>
      </w:r>
      <w:proofErr w:type="spellStart"/>
      <w:r>
        <w:rPr>
          <w:rFonts w:ascii="Courier New" w:eastAsia="Courier New" w:hAnsi="Courier New" w:cs="Courier New"/>
          <w:color w:val="2D2D2D"/>
          <w:sz w:val="16"/>
          <w:szCs w:val="16"/>
        </w:rPr>
        <w:t>useTraceLMMessages</w:t>
      </w:r>
      <w:proofErr w:type="spellEnd"/>
      <w:r>
        <w:rPr>
          <w:rFonts w:ascii="Courier New" w:eastAsia="Courier New" w:hAnsi="Courier New" w:cs="Courier New"/>
          <w:color w:val="2D2D2D"/>
          <w:sz w:val="16"/>
          <w:szCs w:val="16"/>
        </w:rPr>
        <w:t xml:space="preserve"> </w:t>
      </w:r>
      <w:proofErr w:type="spellStart"/>
      <w:r>
        <w:rPr>
          <w:rFonts w:ascii="Courier New" w:eastAsia="Courier New" w:hAnsi="Courier New" w:cs="Courier New"/>
          <w:color w:val="2D2D2D"/>
          <w:sz w:val="16"/>
          <w:szCs w:val="16"/>
        </w:rPr>
        <w:t>useEffect</w:t>
      </w:r>
      <w:proofErr w:type="spellEnd"/>
      <w:r>
        <w:rPr>
          <w:rFonts w:ascii="Courier New" w:eastAsia="Courier New" w:hAnsi="Courier New" w:cs="Courier New"/>
          <w:color w:val="2D2D2D"/>
          <w:sz w:val="16"/>
          <w:szCs w:val="16"/>
        </w:rPr>
        <w:t xml:space="preserve"> → </w:t>
      </w:r>
      <w:proofErr w:type="spellStart"/>
      <w:r>
        <w:rPr>
          <w:rFonts w:ascii="Courier New" w:eastAsia="Courier New" w:hAnsi="Courier New" w:cs="Courier New"/>
          <w:color w:val="2D2D2D"/>
          <w:sz w:val="16"/>
          <w:szCs w:val="16"/>
        </w:rPr>
        <w:t>localStorage.getItem</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tracelms</w:t>
      </w:r>
      <w:proofErr w:type="spellEnd"/>
      <w:r>
        <w:rPr>
          <w:rFonts w:ascii="Courier New" w:eastAsia="Courier New" w:hAnsi="Courier New" w:cs="Courier New"/>
          <w:color w:val="2D2D2D"/>
          <w:sz w:val="16"/>
          <w:szCs w:val="16"/>
        </w:rPr>
        <w:t xml:space="preserve">-settings') → </w:t>
      </w:r>
      <w:proofErr w:type="spellStart"/>
      <w:r>
        <w:rPr>
          <w:rFonts w:ascii="Courier New" w:eastAsia="Courier New" w:hAnsi="Courier New" w:cs="Courier New"/>
          <w:color w:val="2D2D2D"/>
          <w:sz w:val="16"/>
          <w:szCs w:val="16"/>
        </w:rPr>
        <w:t>setSettings</w:t>
      </w:r>
      <w:proofErr w:type="spellEnd"/>
    </w:p>
    <w:p w14:paraId="3834E1C5" w14:textId="77777777" w:rsidR="00392A60" w:rsidRDefault="00000000">
      <w:pPr>
        <w:shd w:val="clear" w:color="auto" w:fill="F4F4F8"/>
        <w:ind w:left="360"/>
      </w:pPr>
      <w:r>
        <w:rPr>
          <w:rFonts w:ascii="Courier New" w:eastAsia="Courier New" w:hAnsi="Courier New" w:cs="Courier New"/>
          <w:color w:val="2D2D2D"/>
          <w:sz w:val="16"/>
          <w:szCs w:val="16"/>
        </w:rPr>
        <w:t>User changes settings → React state update</w:t>
      </w:r>
    </w:p>
    <w:p w14:paraId="5FC61237" w14:textId="77777777" w:rsidR="00392A60" w:rsidRDefault="00000000">
      <w:pPr>
        <w:shd w:val="clear" w:color="auto" w:fill="F4F4F8"/>
        <w:ind w:left="360"/>
      </w:pPr>
      <w:r>
        <w:rPr>
          <w:rFonts w:ascii="Courier New" w:eastAsia="Courier New" w:hAnsi="Courier New" w:cs="Courier New"/>
          <w:color w:val="2D2D2D"/>
          <w:sz w:val="16"/>
          <w:szCs w:val="16"/>
        </w:rPr>
        <w:t xml:space="preserve">User clicks Save → </w:t>
      </w:r>
      <w:proofErr w:type="spellStart"/>
      <w:r>
        <w:rPr>
          <w:rFonts w:ascii="Courier New" w:eastAsia="Courier New" w:hAnsi="Courier New" w:cs="Courier New"/>
          <w:color w:val="2D2D2D"/>
          <w:sz w:val="16"/>
          <w:szCs w:val="16"/>
        </w:rPr>
        <w:t>localStorage.setItem</w:t>
      </w:r>
      <w:proofErr w:type="spellEnd"/>
      <w:r>
        <w:rPr>
          <w:rFonts w:ascii="Courier New" w:eastAsia="Courier New" w:hAnsi="Courier New" w:cs="Courier New"/>
          <w:color w:val="2D2D2D"/>
          <w:sz w:val="16"/>
          <w:szCs w:val="16"/>
        </w:rPr>
        <w:t>('</w:t>
      </w:r>
      <w:proofErr w:type="spellStart"/>
      <w:r>
        <w:rPr>
          <w:rFonts w:ascii="Courier New" w:eastAsia="Courier New" w:hAnsi="Courier New" w:cs="Courier New"/>
          <w:color w:val="2D2D2D"/>
          <w:sz w:val="16"/>
          <w:szCs w:val="16"/>
        </w:rPr>
        <w:t>tracelms</w:t>
      </w:r>
      <w:proofErr w:type="spellEnd"/>
      <w:r>
        <w:rPr>
          <w:rFonts w:ascii="Courier New" w:eastAsia="Courier New" w:hAnsi="Courier New" w:cs="Courier New"/>
          <w:color w:val="2D2D2D"/>
          <w:sz w:val="16"/>
          <w:szCs w:val="16"/>
        </w:rPr>
        <w:t xml:space="preserve">-settings', </w:t>
      </w:r>
      <w:proofErr w:type="spellStart"/>
      <w:r>
        <w:rPr>
          <w:rFonts w:ascii="Courier New" w:eastAsia="Courier New" w:hAnsi="Courier New" w:cs="Courier New"/>
          <w:color w:val="2D2D2D"/>
          <w:sz w:val="16"/>
          <w:szCs w:val="16"/>
        </w:rPr>
        <w:t>JSON.stringify</w:t>
      </w:r>
      <w:proofErr w:type="spellEnd"/>
      <w:r>
        <w:rPr>
          <w:rFonts w:ascii="Courier New" w:eastAsia="Courier New" w:hAnsi="Courier New" w:cs="Courier New"/>
          <w:color w:val="2D2D2D"/>
          <w:sz w:val="16"/>
          <w:szCs w:val="16"/>
        </w:rPr>
        <w:t>(settings))</w:t>
      </w:r>
    </w:p>
    <w:p w14:paraId="4CB5A50A" w14:textId="77777777" w:rsidR="00392A60" w:rsidRDefault="00000000">
      <w:pPr>
        <w:shd w:val="clear" w:color="auto" w:fill="F4F4F8"/>
        <w:ind w:left="360"/>
      </w:pPr>
      <w:r>
        <w:rPr>
          <w:rFonts w:ascii="Courier New" w:eastAsia="Courier New" w:hAnsi="Courier New" w:cs="Courier New"/>
          <w:color w:val="2D2D2D"/>
          <w:sz w:val="16"/>
          <w:szCs w:val="16"/>
        </w:rPr>
        <w:t>Each API call sends settings in request body → backend uses them directly (stateless)</w:t>
      </w:r>
    </w:p>
    <w:p w14:paraId="6F896166" w14:textId="77777777" w:rsidR="00392A60" w:rsidRDefault="00000000">
      <w:pPr>
        <w:shd w:val="clear" w:color="auto" w:fill="F4F4F8"/>
        <w:ind w:left="360"/>
      </w:pPr>
      <w:r>
        <w:rPr>
          <w:rFonts w:ascii="Courier New" w:eastAsia="Courier New" w:hAnsi="Courier New" w:cs="Courier New"/>
          <w:color w:val="2D2D2D"/>
          <w:sz w:val="16"/>
          <w:szCs w:val="16"/>
        </w:rPr>
        <w:t>Jira/Xray test → POST /</w:t>
      </w:r>
      <w:proofErr w:type="spellStart"/>
      <w:r>
        <w:rPr>
          <w:rFonts w:ascii="Courier New" w:eastAsia="Courier New" w:hAnsi="Courier New" w:cs="Courier New"/>
          <w:color w:val="2D2D2D"/>
          <w:sz w:val="16"/>
          <w:szCs w:val="16"/>
        </w:rPr>
        <w:t>api</w:t>
      </w:r>
      <w:proofErr w:type="spellEnd"/>
      <w:r>
        <w:rPr>
          <w:rFonts w:ascii="Courier New" w:eastAsia="Courier New" w:hAnsi="Courier New" w:cs="Courier New"/>
          <w:color w:val="2D2D2D"/>
          <w:sz w:val="16"/>
          <w:szCs w:val="16"/>
        </w:rPr>
        <w:t>/settings/test-</w:t>
      </w:r>
      <w:proofErr w:type="spellStart"/>
      <w:r>
        <w:rPr>
          <w:rFonts w:ascii="Courier New" w:eastAsia="Courier New" w:hAnsi="Courier New" w:cs="Courier New"/>
          <w:color w:val="2D2D2D"/>
          <w:sz w:val="16"/>
          <w:szCs w:val="16"/>
        </w:rPr>
        <w:t>jira</w:t>
      </w:r>
      <w:proofErr w:type="spellEnd"/>
      <w:r>
        <w:rPr>
          <w:rFonts w:ascii="Courier New" w:eastAsia="Courier New" w:hAnsi="Courier New" w:cs="Courier New"/>
          <w:color w:val="2D2D2D"/>
          <w:sz w:val="16"/>
          <w:szCs w:val="16"/>
        </w:rPr>
        <w:t xml:space="preserve"> → loads current settings from DB + merges → validates</w:t>
      </w:r>
    </w:p>
    <w:p w14:paraId="046A6E0F" w14:textId="77777777" w:rsidR="00392A60" w:rsidRDefault="00392A60">
      <w:pPr>
        <w:spacing w:after="120"/>
      </w:pPr>
    </w:p>
    <w:p w14:paraId="020CED6D" w14:textId="77777777" w:rsidR="00392A60" w:rsidRDefault="00392A60">
      <w:pPr>
        <w:spacing w:after="80"/>
      </w:pPr>
    </w:p>
    <w:p w14:paraId="44FD1603" w14:textId="77777777" w:rsidR="00392A60" w:rsidRDefault="00000000">
      <w:pPr>
        <w:spacing w:after="100"/>
      </w:pPr>
      <w:r>
        <w:t xml:space="preserve">Note: Settings are sent with every API call because the backend is stateless — there is no server-side session. The database </w:t>
      </w:r>
      <w:r>
        <w:rPr>
          <w:rFonts w:ascii="Courier New" w:eastAsia="Courier New" w:hAnsi="Courier New" w:cs="Courier New"/>
          <w:color w:val="2D5BE3"/>
          <w:sz w:val="18"/>
          <w:szCs w:val="18"/>
        </w:rPr>
        <w:t>Settings</w:t>
      </w:r>
      <w:r>
        <w:t xml:space="preserve"> table is used only by </w:t>
      </w:r>
      <w:r>
        <w:rPr>
          <w:rFonts w:ascii="Courier New" w:eastAsia="Courier New" w:hAnsi="Courier New" w:cs="Courier New"/>
          <w:color w:val="2D5BE3"/>
          <w:sz w:val="18"/>
          <w:szCs w:val="18"/>
        </w:rPr>
        <w:t>GET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w:t>
      </w:r>
      <w:r>
        <w:t xml:space="preserve"> and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w:t>
      </w:r>
      <w:r>
        <w:t xml:space="preserve"> (the settings tab load/save flow). The generation routes receive settings in the request body directly.</w:t>
      </w:r>
    </w:p>
    <w:p w14:paraId="3C423966" w14:textId="77777777" w:rsidR="00392A60" w:rsidRDefault="00392A60">
      <w:pPr>
        <w:spacing w:after="80"/>
      </w:pPr>
    </w:p>
    <w:p w14:paraId="53A0D366" w14:textId="77777777" w:rsidR="00392A60" w:rsidRDefault="00392A60">
      <w:pPr>
        <w:spacing w:after="80"/>
      </w:pPr>
    </w:p>
    <w:p w14:paraId="5BDAC59F" w14:textId="77777777" w:rsidR="00392A60" w:rsidRDefault="00000000">
      <w:pPr>
        <w:pStyle w:val="Heading2"/>
        <w:spacing w:before="400" w:after="150"/>
      </w:pPr>
      <w:r>
        <w:rPr>
          <w:sz w:val="20"/>
          <w:szCs w:val="20"/>
        </w:rPr>
        <w:t>7. AI Processing Pipeline</w:t>
      </w:r>
    </w:p>
    <w:p w14:paraId="72DC4F3B" w14:textId="77777777" w:rsidR="00392A60" w:rsidRDefault="00392A60">
      <w:pPr>
        <w:spacing w:after="80"/>
      </w:pPr>
    </w:p>
    <w:p w14:paraId="08D88EE9" w14:textId="77777777" w:rsidR="00392A60" w:rsidRDefault="00000000">
      <w:pPr>
        <w:spacing w:after="100"/>
      </w:pPr>
      <w:r>
        <w:t>The generation pipeline consists of five steps, three of which run in phases:</w:t>
      </w:r>
    </w:p>
    <w:p w14:paraId="76EF3983" w14:textId="77777777" w:rsidR="00392A60" w:rsidRDefault="00392A60">
      <w:pPr>
        <w:spacing w:after="80"/>
      </w:pPr>
    </w:p>
    <w:p w14:paraId="527E519F" w14:textId="77777777" w:rsidR="00392A60" w:rsidRDefault="00000000">
      <w:pPr>
        <w:pStyle w:val="Heading3"/>
        <w:spacing w:before="300"/>
      </w:pPr>
      <w:r>
        <w:rPr>
          <w:color w:val="1A1A2E"/>
          <w:sz w:val="20"/>
          <w:szCs w:val="20"/>
        </w:rPr>
        <w:t>Step 1 — Requirement Enhancement</w:t>
      </w:r>
    </w:p>
    <w:p w14:paraId="530E247E" w14:textId="77777777" w:rsidR="00392A60" w:rsidRDefault="00392A60">
      <w:pPr>
        <w:spacing w:after="80"/>
      </w:pPr>
    </w:p>
    <w:p w14:paraId="609AC68B" w14:textId="77777777" w:rsidR="00392A60" w:rsidRDefault="00000000">
      <w:pPr>
        <w:pStyle w:val="ListParagraph"/>
        <w:numPr>
          <w:ilvl w:val="0"/>
          <w:numId w:val="1"/>
        </w:numPr>
        <w:spacing w:before="40" w:after="40"/>
      </w:pPr>
      <w:r>
        <w:rPr>
          <w:b/>
          <w:bCs/>
        </w:rPr>
        <w:t>Prompt</w:t>
      </w: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/prompts/requirement-enhancement.txt</w:t>
      </w:r>
    </w:p>
    <w:p w14:paraId="2CBFBB5B" w14:textId="77777777" w:rsidR="00392A60" w:rsidRDefault="00000000">
      <w:pPr>
        <w:pStyle w:val="ListParagraph"/>
        <w:numPr>
          <w:ilvl w:val="0"/>
          <w:numId w:val="1"/>
        </w:numPr>
        <w:spacing w:before="40" w:after="40"/>
      </w:pPr>
      <w:r>
        <w:rPr>
          <w:b/>
          <w:bCs/>
        </w:rPr>
        <w:t>Input</w:t>
      </w:r>
      <w:r>
        <w:t>: Raw requirements text</w:t>
      </w:r>
    </w:p>
    <w:p w14:paraId="52836B5F" w14:textId="77777777" w:rsidR="00392A60" w:rsidRDefault="00000000">
      <w:pPr>
        <w:pStyle w:val="ListParagraph"/>
        <w:numPr>
          <w:ilvl w:val="0"/>
          <w:numId w:val="1"/>
        </w:numPr>
        <w:spacing w:before="40" w:after="40"/>
      </w:pPr>
      <w:r>
        <w:rPr>
          <w:b/>
          <w:bCs/>
        </w:rPr>
        <w:t>Output</w:t>
      </w:r>
      <w:r>
        <w:t xml:space="preserve">: </w:t>
      </w:r>
      <w:proofErr w:type="spellStart"/>
      <w:r>
        <w:rPr>
          <w:rFonts w:ascii="Courier New" w:eastAsia="Courier New" w:hAnsi="Courier New" w:cs="Courier New"/>
          <w:color w:val="2D5BE3"/>
          <w:sz w:val="18"/>
          <w:szCs w:val="18"/>
        </w:rPr>
        <w:t>RequirementEnhancement</w:t>
      </w:r>
      <w:proofErr w:type="spellEnd"/>
      <w:r>
        <w:t xml:space="preserve"> JSON with six arrays: </w:t>
      </w:r>
      <w:proofErr w:type="spellStart"/>
      <w:r>
        <w:rPr>
          <w:rFonts w:ascii="Courier New" w:eastAsia="Courier New" w:hAnsi="Courier New" w:cs="Courier New"/>
          <w:color w:val="2D5BE3"/>
          <w:sz w:val="18"/>
          <w:szCs w:val="18"/>
        </w:rPr>
        <w:t>missingFunctional</w:t>
      </w:r>
      <w:proofErr w:type="spellEnd"/>
      <w:r>
        <w:t xml:space="preserve">, </w:t>
      </w:r>
      <w:proofErr w:type="spellStart"/>
      <w:r>
        <w:rPr>
          <w:rFonts w:ascii="Courier New" w:eastAsia="Courier New" w:hAnsi="Courier New" w:cs="Courier New"/>
          <w:color w:val="2D5BE3"/>
          <w:sz w:val="18"/>
          <w:szCs w:val="18"/>
        </w:rPr>
        <w:t>missingNonFunctional</w:t>
      </w:r>
      <w:proofErr w:type="spellEnd"/>
      <w:r>
        <w:t xml:space="preserve">, </w:t>
      </w:r>
      <w:proofErr w:type="spellStart"/>
      <w:r>
        <w:rPr>
          <w:rFonts w:ascii="Courier New" w:eastAsia="Courier New" w:hAnsi="Courier New" w:cs="Courier New"/>
          <w:color w:val="2D5BE3"/>
          <w:sz w:val="18"/>
          <w:szCs w:val="18"/>
        </w:rPr>
        <w:t>bestPractices</w:t>
      </w:r>
      <w:proofErr w:type="spellEnd"/>
      <w:r>
        <w:t xml:space="preserve">, </w:t>
      </w:r>
      <w:proofErr w:type="spellStart"/>
      <w:r>
        <w:rPr>
          <w:rFonts w:ascii="Courier New" w:eastAsia="Courier New" w:hAnsi="Courier New" w:cs="Courier New"/>
          <w:color w:val="2D5BE3"/>
          <w:sz w:val="18"/>
          <w:szCs w:val="18"/>
        </w:rPr>
        <w:t>marketBenchmark</w:t>
      </w:r>
      <w:proofErr w:type="spellEnd"/>
      <w:r>
        <w:t xml:space="preserve">, </w:t>
      </w:r>
      <w:r>
        <w:rPr>
          <w:rFonts w:ascii="Courier New" w:eastAsia="Courier New" w:hAnsi="Courier New" w:cs="Courier New"/>
          <w:color w:val="2D5BE3"/>
          <w:sz w:val="18"/>
          <w:szCs w:val="18"/>
        </w:rPr>
        <w:t>risks</w:t>
      </w:r>
      <w:r>
        <w:t xml:space="preserve">, </w:t>
      </w:r>
      <w:proofErr w:type="spellStart"/>
      <w:r>
        <w:rPr>
          <w:rFonts w:ascii="Courier New" w:eastAsia="Courier New" w:hAnsi="Courier New" w:cs="Courier New"/>
          <w:color w:val="2D5BE3"/>
          <w:sz w:val="18"/>
          <w:szCs w:val="18"/>
        </w:rPr>
        <w:t>clarifyingQuestions</w:t>
      </w:r>
      <w:proofErr w:type="spellEnd"/>
    </w:p>
    <w:p w14:paraId="16BB0922" w14:textId="77777777" w:rsidR="00392A60" w:rsidRDefault="00000000">
      <w:pPr>
        <w:pStyle w:val="ListParagraph"/>
        <w:numPr>
          <w:ilvl w:val="0"/>
          <w:numId w:val="1"/>
        </w:numPr>
        <w:spacing w:before="40" w:after="40"/>
      </w:pPr>
      <w:r>
        <w:rPr>
          <w:b/>
          <w:bCs/>
        </w:rPr>
        <w:t>Streaming</w:t>
      </w:r>
      <w:r>
        <w:t xml:space="preserve">: Yes (SSE chunks, resolved on </w:t>
      </w:r>
      <w:r>
        <w:rPr>
          <w:rFonts w:ascii="Courier New" w:eastAsia="Courier New" w:hAnsi="Courier New" w:cs="Courier New"/>
          <w:color w:val="2D5BE3"/>
          <w:sz w:val="18"/>
          <w:szCs w:val="18"/>
        </w:rPr>
        <w:t>done</w:t>
      </w:r>
      <w:r>
        <w:t>)</w:t>
      </w:r>
    </w:p>
    <w:p w14:paraId="205A2D3A" w14:textId="77777777" w:rsidR="00392A60" w:rsidRDefault="00000000">
      <w:pPr>
        <w:pStyle w:val="ListParagraph"/>
        <w:numPr>
          <w:ilvl w:val="0"/>
          <w:numId w:val="1"/>
        </w:numPr>
        <w:spacing w:before="40" w:after="40"/>
      </w:pPr>
      <w:r>
        <w:rPr>
          <w:b/>
          <w:bCs/>
        </w:rPr>
        <w:t>Runs in</w:t>
      </w:r>
      <w:r>
        <w:t>: Phase 1 (parallel with Scenarios)</w:t>
      </w:r>
    </w:p>
    <w:p w14:paraId="3E85D5AC" w14:textId="77777777" w:rsidR="00392A60" w:rsidRDefault="00392A60">
      <w:pPr>
        <w:spacing w:after="80"/>
      </w:pPr>
    </w:p>
    <w:p w14:paraId="2F630BE4" w14:textId="77777777" w:rsidR="00392A60" w:rsidRDefault="00000000">
      <w:pPr>
        <w:pStyle w:val="Heading3"/>
        <w:spacing w:before="300"/>
      </w:pPr>
      <w:r>
        <w:rPr>
          <w:color w:val="1A1A2E"/>
          <w:sz w:val="20"/>
          <w:szCs w:val="20"/>
        </w:rPr>
        <w:t>Step 2 — Scenario Generation</w:t>
      </w:r>
    </w:p>
    <w:p w14:paraId="05CBEC98" w14:textId="77777777" w:rsidR="00392A60" w:rsidRDefault="00392A60">
      <w:pPr>
        <w:spacing w:after="80"/>
      </w:pPr>
    </w:p>
    <w:p w14:paraId="7B40309F" w14:textId="77777777" w:rsidR="00392A60" w:rsidRDefault="00000000">
      <w:pPr>
        <w:pStyle w:val="ListParagraph"/>
        <w:numPr>
          <w:ilvl w:val="0"/>
          <w:numId w:val="1"/>
        </w:numPr>
        <w:spacing w:before="40" w:after="40"/>
      </w:pPr>
      <w:r>
        <w:rPr>
          <w:b/>
          <w:bCs/>
        </w:rPr>
        <w:t>Prompt</w:t>
      </w: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/prompts/scenario-generation.txt</w:t>
      </w:r>
    </w:p>
    <w:p w14:paraId="689646CF" w14:textId="77777777" w:rsidR="00392A60" w:rsidRDefault="00000000">
      <w:pPr>
        <w:pStyle w:val="ListParagraph"/>
        <w:numPr>
          <w:ilvl w:val="0"/>
          <w:numId w:val="1"/>
        </w:numPr>
        <w:spacing w:before="40" w:after="40"/>
      </w:pPr>
      <w:r>
        <w:rPr>
          <w:b/>
          <w:bCs/>
        </w:rPr>
        <w:t>Input</w:t>
      </w:r>
      <w:r>
        <w:t>: Requirements text. Enhancement is optional — when running in Generate All, scenarios start from requirements only (prompt handles the absent enhancement case). When run individually, current enhancement state is passed.</w:t>
      </w:r>
    </w:p>
    <w:p w14:paraId="68276790" w14:textId="77777777" w:rsidR="00392A60" w:rsidRDefault="00000000">
      <w:pPr>
        <w:pStyle w:val="ListParagraph"/>
        <w:numPr>
          <w:ilvl w:val="0"/>
          <w:numId w:val="1"/>
        </w:numPr>
        <w:spacing w:before="40" w:after="40"/>
      </w:pPr>
      <w:r>
        <w:rPr>
          <w:b/>
          <w:bCs/>
        </w:rPr>
        <w:t>Output</w:t>
      </w:r>
      <w:r>
        <w:t xml:space="preserve">: </w:t>
      </w:r>
      <w:proofErr w:type="spellStart"/>
      <w:proofErr w:type="gramStart"/>
      <w:r>
        <w:rPr>
          <w:rFonts w:ascii="Courier New" w:eastAsia="Courier New" w:hAnsi="Courier New" w:cs="Courier New"/>
          <w:color w:val="2D5BE3"/>
          <w:sz w:val="18"/>
          <w:szCs w:val="18"/>
        </w:rPr>
        <w:t>ScenarioItem</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r>
        <w:t xml:space="preserve"> with type (HP/AF/EC/EG/BR), priority, preconditions, flow, expected outcome</w:t>
      </w:r>
    </w:p>
    <w:p w14:paraId="4ABCDC86" w14:textId="77777777" w:rsidR="00392A60" w:rsidRDefault="00000000">
      <w:pPr>
        <w:pStyle w:val="ListParagraph"/>
        <w:numPr>
          <w:ilvl w:val="0"/>
          <w:numId w:val="1"/>
        </w:numPr>
        <w:spacing w:before="40" w:after="40"/>
      </w:pPr>
      <w:r>
        <w:rPr>
          <w:b/>
          <w:bCs/>
        </w:rPr>
        <w:t>Streaming</w:t>
      </w:r>
      <w:r>
        <w:t>: Yes (SSE chunks)</w:t>
      </w:r>
    </w:p>
    <w:p w14:paraId="4A64D905" w14:textId="77777777" w:rsidR="00392A60" w:rsidRDefault="00000000">
      <w:pPr>
        <w:pStyle w:val="ListParagraph"/>
        <w:numPr>
          <w:ilvl w:val="0"/>
          <w:numId w:val="1"/>
        </w:numPr>
        <w:spacing w:before="40" w:after="40"/>
      </w:pPr>
      <w:r>
        <w:rPr>
          <w:b/>
          <w:bCs/>
        </w:rPr>
        <w:t>Runs in</w:t>
      </w:r>
      <w:r>
        <w:t>: Phase 1 (parallel with Enhancement)</w:t>
      </w:r>
    </w:p>
    <w:p w14:paraId="19E67494" w14:textId="77777777" w:rsidR="00392A60" w:rsidRDefault="00392A60">
      <w:pPr>
        <w:spacing w:after="80"/>
      </w:pPr>
    </w:p>
    <w:p w14:paraId="39130A7D" w14:textId="77777777" w:rsidR="00392A60" w:rsidRDefault="00000000">
      <w:pPr>
        <w:pStyle w:val="Heading3"/>
        <w:spacing w:before="300"/>
      </w:pPr>
      <w:r>
        <w:rPr>
          <w:color w:val="1A1A2E"/>
          <w:sz w:val="20"/>
          <w:szCs w:val="20"/>
        </w:rPr>
        <w:t>Step 3 — Test Case Generation</w:t>
      </w:r>
    </w:p>
    <w:p w14:paraId="2A862425" w14:textId="77777777" w:rsidR="00392A60" w:rsidRDefault="00392A60">
      <w:pPr>
        <w:spacing w:after="80"/>
      </w:pPr>
    </w:p>
    <w:p w14:paraId="772564E6" w14:textId="77777777" w:rsidR="00392A60" w:rsidRDefault="00000000">
      <w:pPr>
        <w:pStyle w:val="ListParagraph"/>
        <w:numPr>
          <w:ilvl w:val="0"/>
          <w:numId w:val="1"/>
        </w:numPr>
        <w:spacing w:before="40" w:after="40"/>
      </w:pPr>
      <w:r>
        <w:rPr>
          <w:b/>
          <w:bCs/>
        </w:rPr>
        <w:lastRenderedPageBreak/>
        <w:t>Prompt</w:t>
      </w: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/prompts/test-case-generation.txt</w:t>
      </w:r>
    </w:p>
    <w:p w14:paraId="709CB401" w14:textId="77777777" w:rsidR="00392A60" w:rsidRDefault="00000000">
      <w:pPr>
        <w:pStyle w:val="ListParagraph"/>
        <w:numPr>
          <w:ilvl w:val="0"/>
          <w:numId w:val="1"/>
        </w:numPr>
        <w:spacing w:before="40" w:after="40"/>
      </w:pPr>
      <w:r>
        <w:rPr>
          <w:b/>
          <w:bCs/>
        </w:rPr>
        <w:t>Input</w:t>
      </w:r>
      <w:r>
        <w:t xml:space="preserve">: </w:t>
      </w:r>
      <w:proofErr w:type="spellStart"/>
      <w:proofErr w:type="gramStart"/>
      <w:r>
        <w:rPr>
          <w:rFonts w:ascii="Courier New" w:eastAsia="Courier New" w:hAnsi="Courier New" w:cs="Courier New"/>
          <w:color w:val="2D5BE3"/>
          <w:sz w:val="18"/>
          <w:szCs w:val="18"/>
        </w:rPr>
        <w:t>ScenarioItem</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p>
    <w:p w14:paraId="46B26C4B" w14:textId="77777777" w:rsidR="00392A60" w:rsidRDefault="00000000">
      <w:pPr>
        <w:pStyle w:val="ListParagraph"/>
        <w:numPr>
          <w:ilvl w:val="0"/>
          <w:numId w:val="1"/>
        </w:numPr>
        <w:spacing w:before="40" w:after="40"/>
      </w:pPr>
      <w:r>
        <w:rPr>
          <w:b/>
          <w:bCs/>
        </w:rPr>
        <w:t>Output</w:t>
      </w:r>
      <w:r>
        <w:t xml:space="preserve">: </w:t>
      </w:r>
      <w:proofErr w:type="spellStart"/>
      <w:proofErr w:type="gramStart"/>
      <w:r>
        <w:rPr>
          <w:rFonts w:ascii="Courier New" w:eastAsia="Courier New" w:hAnsi="Courier New" w:cs="Courier New"/>
          <w:color w:val="2D5BE3"/>
          <w:sz w:val="18"/>
          <w:szCs w:val="18"/>
        </w:rPr>
        <w:t>TestCaseItem</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r>
        <w:t xml:space="preserve"> with Gherkin, steps, expected result, test data, layer, priority</w:t>
      </w:r>
    </w:p>
    <w:p w14:paraId="45F162AC" w14:textId="77777777" w:rsidR="00392A60" w:rsidRDefault="00000000">
      <w:pPr>
        <w:pStyle w:val="ListParagraph"/>
        <w:numPr>
          <w:ilvl w:val="0"/>
          <w:numId w:val="1"/>
        </w:numPr>
        <w:spacing w:before="40" w:after="40"/>
      </w:pPr>
      <w:r>
        <w:rPr>
          <w:b/>
          <w:bCs/>
        </w:rPr>
        <w:t>Streaming</w:t>
      </w:r>
      <w:r>
        <w:t>: Yes (SSE chunks)</w:t>
      </w:r>
    </w:p>
    <w:p w14:paraId="586329C3" w14:textId="77777777" w:rsidR="00392A60" w:rsidRDefault="00000000">
      <w:pPr>
        <w:pStyle w:val="ListParagraph"/>
        <w:numPr>
          <w:ilvl w:val="0"/>
          <w:numId w:val="1"/>
        </w:numPr>
        <w:spacing w:before="40" w:after="40"/>
      </w:pPr>
      <w:r>
        <w:rPr>
          <w:b/>
          <w:bCs/>
        </w:rPr>
        <w:t>Runs in</w:t>
      </w:r>
      <w:r>
        <w:t>: Phase 2 (sequential, after Phase 1 completes)</w:t>
      </w:r>
    </w:p>
    <w:p w14:paraId="6F461067" w14:textId="77777777" w:rsidR="00392A60" w:rsidRDefault="00392A60">
      <w:pPr>
        <w:spacing w:after="80"/>
      </w:pPr>
    </w:p>
    <w:p w14:paraId="6DF03534" w14:textId="77777777" w:rsidR="00392A60" w:rsidRDefault="00000000">
      <w:pPr>
        <w:pStyle w:val="Heading3"/>
        <w:spacing w:before="300"/>
      </w:pPr>
      <w:r>
        <w:rPr>
          <w:color w:val="1A1A2E"/>
          <w:sz w:val="20"/>
          <w:szCs w:val="20"/>
        </w:rPr>
        <w:t>Step 4 — Automation Analysis</w:t>
      </w:r>
    </w:p>
    <w:p w14:paraId="3335FA69" w14:textId="77777777" w:rsidR="00392A60" w:rsidRDefault="00392A60">
      <w:pPr>
        <w:spacing w:after="80"/>
      </w:pPr>
    </w:p>
    <w:p w14:paraId="38D464FD" w14:textId="77777777" w:rsidR="00392A60" w:rsidRDefault="00000000">
      <w:pPr>
        <w:pStyle w:val="ListParagraph"/>
        <w:numPr>
          <w:ilvl w:val="0"/>
          <w:numId w:val="1"/>
        </w:numPr>
        <w:spacing w:before="40" w:after="40"/>
      </w:pPr>
      <w:r>
        <w:rPr>
          <w:b/>
          <w:bCs/>
        </w:rPr>
        <w:t>Prompt</w:t>
      </w:r>
      <w:r>
        <w:t xml:space="preserve">: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/prompts/automation-analysis.txt</w:t>
      </w:r>
    </w:p>
    <w:p w14:paraId="47330564" w14:textId="77777777" w:rsidR="00392A60" w:rsidRDefault="00000000">
      <w:pPr>
        <w:pStyle w:val="ListParagraph"/>
        <w:numPr>
          <w:ilvl w:val="0"/>
          <w:numId w:val="1"/>
        </w:numPr>
        <w:spacing w:before="40" w:after="40"/>
      </w:pPr>
      <w:r>
        <w:rPr>
          <w:b/>
          <w:bCs/>
        </w:rPr>
        <w:t>Input</w:t>
      </w:r>
      <w:r>
        <w:t xml:space="preserve">: Requirements, Enhancement, Scenarios, </w:t>
      </w:r>
      <w:proofErr w:type="spellStart"/>
      <w:r>
        <w:t>TestCases</w:t>
      </w:r>
      <w:proofErr w:type="spellEnd"/>
      <w:r>
        <w:t xml:space="preserve"> (all four)</w:t>
      </w:r>
    </w:p>
    <w:p w14:paraId="0B62B21C" w14:textId="77777777" w:rsidR="00392A60" w:rsidRDefault="00000000">
      <w:pPr>
        <w:pStyle w:val="ListParagraph"/>
        <w:numPr>
          <w:ilvl w:val="0"/>
          <w:numId w:val="1"/>
        </w:numPr>
        <w:spacing w:before="40" w:after="40"/>
      </w:pPr>
      <w:r>
        <w:rPr>
          <w:b/>
          <w:bCs/>
        </w:rPr>
        <w:t>Output</w:t>
      </w:r>
      <w:r>
        <w:t xml:space="preserve">: </w:t>
      </w:r>
      <w:proofErr w:type="spellStart"/>
      <w:r>
        <w:rPr>
          <w:rFonts w:ascii="Courier New" w:eastAsia="Courier New" w:hAnsi="Courier New" w:cs="Courier New"/>
          <w:color w:val="2D5BE3"/>
          <w:sz w:val="18"/>
          <w:szCs w:val="18"/>
        </w:rPr>
        <w:t>AutomationAnalysis</w:t>
      </w:r>
      <w:proofErr w:type="spellEnd"/>
      <w:r>
        <w:t xml:space="preserve"> with </w:t>
      </w:r>
      <w:r>
        <w:rPr>
          <w:rFonts w:ascii="Courier New" w:eastAsia="Courier New" w:hAnsi="Courier New" w:cs="Courier New"/>
          <w:color w:val="2D5BE3"/>
          <w:sz w:val="18"/>
          <w:szCs w:val="18"/>
        </w:rPr>
        <w:t>summary</w:t>
      </w:r>
      <w:r>
        <w:t xml:space="preserve">, </w:t>
      </w:r>
      <w:proofErr w:type="spellStart"/>
      <w:proofErr w:type="gramStart"/>
      <w:r>
        <w:rPr>
          <w:rFonts w:ascii="Courier New" w:eastAsia="Courier New" w:hAnsi="Courier New" w:cs="Courier New"/>
          <w:color w:val="2D5BE3"/>
          <w:sz w:val="18"/>
          <w:szCs w:val="18"/>
        </w:rPr>
        <w:t>recommendedOrder</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r>
        <w:t xml:space="preserve">, </w:t>
      </w:r>
      <w:r>
        <w:rPr>
          <w:rFonts w:ascii="Courier New" w:eastAsia="Courier New" w:hAnsi="Courier New" w:cs="Courier New"/>
          <w:color w:val="2D5BE3"/>
          <w:sz w:val="18"/>
          <w:szCs w:val="18"/>
        </w:rPr>
        <w:t>items[]</w:t>
      </w:r>
      <w:r>
        <w:t xml:space="preserve"> (feasibility, ROI, Playwright scope per test case)</w:t>
      </w:r>
    </w:p>
    <w:p w14:paraId="64579B69" w14:textId="77777777" w:rsidR="00392A60" w:rsidRDefault="00000000">
      <w:pPr>
        <w:pStyle w:val="ListParagraph"/>
        <w:numPr>
          <w:ilvl w:val="0"/>
          <w:numId w:val="1"/>
        </w:numPr>
        <w:spacing w:before="40" w:after="40"/>
      </w:pPr>
      <w:r>
        <w:rPr>
          <w:b/>
          <w:bCs/>
        </w:rPr>
        <w:t>Streaming</w:t>
      </w:r>
      <w:r>
        <w:t>: Yes (SSE + batch progress events)</w:t>
      </w:r>
    </w:p>
    <w:p w14:paraId="0FF1F0AD" w14:textId="77777777" w:rsidR="00392A60" w:rsidRDefault="00000000">
      <w:pPr>
        <w:pStyle w:val="ListParagraph"/>
        <w:numPr>
          <w:ilvl w:val="0"/>
          <w:numId w:val="1"/>
        </w:numPr>
        <w:spacing w:before="40" w:after="40"/>
      </w:pPr>
      <w:r>
        <w:rPr>
          <w:b/>
          <w:bCs/>
        </w:rPr>
        <w:t>Batching</w:t>
      </w:r>
      <w:r>
        <w:t xml:space="preserve">: </w:t>
      </w:r>
      <w:r>
        <w:rPr>
          <w:rFonts w:ascii="Courier New" w:eastAsia="Courier New" w:hAnsi="Courier New" w:cs="Courier New"/>
          <w:color w:val="2D5BE3"/>
          <w:sz w:val="18"/>
          <w:szCs w:val="18"/>
        </w:rPr>
        <w:t>AUTOMATION_BATCH_SIZE = 15</w:t>
      </w:r>
      <w:r>
        <w:t xml:space="preserve">. Large test case sets are split and </w:t>
      </w:r>
      <w:proofErr w:type="gramStart"/>
      <w:r>
        <w:t>run in</w:t>
      </w:r>
      <w:proofErr w:type="gramEnd"/>
      <w:r>
        <w:t xml:space="preserve"> parallel batches; results merged with </w:t>
      </w:r>
      <w:proofErr w:type="spellStart"/>
      <w:r>
        <w:rPr>
          <w:rFonts w:ascii="Courier New" w:eastAsia="Courier New" w:hAnsi="Courier New" w:cs="Courier New"/>
          <w:color w:val="2D5BE3"/>
          <w:sz w:val="18"/>
          <w:szCs w:val="18"/>
        </w:rPr>
        <w:t>mergeAutomationResults</w:t>
      </w:r>
      <w:proofErr w:type="spellEnd"/>
      <w:r>
        <w:t xml:space="preserve">. Batch progress emitted as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type":"batch","current</w:t>
      </w:r>
      <w:proofErr w:type="gramStart"/>
      <w:r>
        <w:rPr>
          <w:rFonts w:ascii="Courier New" w:eastAsia="Courier New" w:hAnsi="Courier New" w:cs="Courier New"/>
          <w:color w:val="2D5BE3"/>
          <w:sz w:val="18"/>
          <w:szCs w:val="18"/>
        </w:rPr>
        <w:t>":K</w:t>
      </w:r>
      <w:proofErr w:type="gramEnd"/>
      <w:r>
        <w:rPr>
          <w:rFonts w:ascii="Courier New" w:eastAsia="Courier New" w:hAnsi="Courier New" w:cs="Courier New"/>
          <w:color w:val="2D5BE3"/>
          <w:sz w:val="18"/>
          <w:szCs w:val="18"/>
        </w:rPr>
        <w:t>,"total":N</w:t>
      </w:r>
      <w:proofErr w:type="spellEnd"/>
      <w:r>
        <w:rPr>
          <w:rFonts w:ascii="Courier New" w:eastAsia="Courier New" w:hAnsi="Courier New" w:cs="Courier New"/>
          <w:color w:val="2D5BE3"/>
          <w:sz w:val="18"/>
          <w:szCs w:val="18"/>
        </w:rPr>
        <w:t>}</w:t>
      </w:r>
      <w:r>
        <w:t>.</w:t>
      </w:r>
    </w:p>
    <w:p w14:paraId="4FAAD50B" w14:textId="77777777" w:rsidR="00392A60" w:rsidRDefault="00000000">
      <w:pPr>
        <w:pStyle w:val="ListParagraph"/>
        <w:numPr>
          <w:ilvl w:val="0"/>
          <w:numId w:val="1"/>
        </w:numPr>
        <w:spacing w:before="40" w:after="40"/>
      </w:pPr>
      <w:r>
        <w:rPr>
          <w:b/>
          <w:bCs/>
        </w:rPr>
        <w:t>Runs in</w:t>
      </w:r>
      <w:r>
        <w:t>: Phase 3 (sequential, after Phase 2 completes)</w:t>
      </w:r>
    </w:p>
    <w:p w14:paraId="67BBE9AD" w14:textId="77777777" w:rsidR="00392A60" w:rsidRDefault="00392A60">
      <w:pPr>
        <w:spacing w:after="80"/>
      </w:pPr>
    </w:p>
    <w:p w14:paraId="2F007428" w14:textId="77777777" w:rsidR="00392A60" w:rsidRDefault="00000000">
      <w:pPr>
        <w:pStyle w:val="Heading3"/>
        <w:spacing w:before="300"/>
      </w:pPr>
      <w:r>
        <w:rPr>
          <w:color w:val="1A1A2E"/>
          <w:sz w:val="20"/>
          <w:szCs w:val="20"/>
        </w:rPr>
        <w:t>Phase Dependency Graph</w:t>
      </w:r>
    </w:p>
    <w:p w14:paraId="3F74E1FF" w14:textId="77777777" w:rsidR="00392A60" w:rsidRDefault="00392A60">
      <w:pPr>
        <w:spacing w:after="80"/>
      </w:pPr>
    </w:p>
    <w:p w14:paraId="020EC7B6" w14:textId="77777777" w:rsidR="00392A60" w:rsidRDefault="00000000">
      <w:pPr>
        <w:shd w:val="clear" w:color="auto" w:fill="F4F4F8"/>
        <w:ind w:left="360"/>
      </w:pPr>
      <w:r>
        <w:rPr>
          <w:rFonts w:ascii="Courier New" w:eastAsia="Courier New" w:hAnsi="Courier New" w:cs="Courier New"/>
          <w:color w:val="2D2D2D"/>
          <w:sz w:val="16"/>
          <w:szCs w:val="16"/>
        </w:rPr>
        <w:t>Requirements Text</w:t>
      </w:r>
    </w:p>
    <w:p w14:paraId="0C103CF4"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65FF1A15"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 xml:space="preserve">Phase 1: </w:t>
      </w:r>
      <w:proofErr w:type="spellStart"/>
      <w:r>
        <w:rPr>
          <w:rFonts w:ascii="Courier New" w:eastAsia="Courier New" w:hAnsi="Courier New" w:cs="Courier New"/>
          <w:color w:val="2D2D2D"/>
          <w:sz w:val="16"/>
          <w:szCs w:val="16"/>
        </w:rPr>
        <w:t>Promise.all</w:t>
      </w:r>
      <w:proofErr w:type="spellEnd"/>
      <w:r>
        <w:rPr>
          <w:rFonts w:ascii="Courier New" w:eastAsia="Courier New" w:hAnsi="Courier New" w:cs="Courier New"/>
          <w:color w:val="2D2D2D"/>
          <w:sz w:val="16"/>
          <w:szCs w:val="16"/>
        </w:rPr>
        <w:t>)</w:t>
      </w:r>
    </w:p>
    <w:p w14:paraId="0698865E"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
    <w:p w14:paraId="24677A2C" w14:textId="77777777" w:rsidR="00392A60" w:rsidRDefault="00000000">
      <w:pPr>
        <w:shd w:val="clear" w:color="auto" w:fill="F4F4F8"/>
        <w:ind w:left="360"/>
      </w:pPr>
      <w:r>
        <w:rPr>
          <w:rFonts w:ascii="Courier New" w:eastAsia="Courier New" w:hAnsi="Courier New" w:cs="Courier New"/>
          <w:color w:val="2D2D2D"/>
          <w:sz w:val="16"/>
          <w:szCs w:val="16"/>
        </w:rPr>
        <w:t>Enhancement         Scenarios</w:t>
      </w:r>
    </w:p>
    <w:p w14:paraId="30C6C267" w14:textId="77777777" w:rsidR="00392A60" w:rsidRDefault="00000000">
      <w:pPr>
        <w:shd w:val="clear" w:color="auto" w:fill="F4F4F8"/>
        <w:ind w:left="360"/>
      </w:pPr>
      <w:r>
        <w:rPr>
          <w:rFonts w:ascii="Courier New" w:eastAsia="Courier New" w:hAnsi="Courier New" w:cs="Courier New"/>
          <w:color w:val="2D2D2D"/>
          <w:sz w:val="16"/>
          <w:szCs w:val="16"/>
        </w:rPr>
        <w:t xml:space="preserve">      │                  │</w:t>
      </w:r>
    </w:p>
    <w:p w14:paraId="541CA9C8"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6AAA389E"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Phase 2: sequential)</w:t>
      </w:r>
    </w:p>
    <w:p w14:paraId="1F4AF2DF"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195416F4" w14:textId="77777777" w:rsidR="00392A60" w:rsidRDefault="00000000">
      <w:pPr>
        <w:shd w:val="clear" w:color="auto" w:fill="F4F4F8"/>
        <w:ind w:left="360"/>
      </w:pPr>
      <w:r>
        <w:rPr>
          <w:rFonts w:ascii="Courier New" w:eastAsia="Courier New" w:hAnsi="Courier New" w:cs="Courier New"/>
          <w:color w:val="2D2D2D"/>
          <w:sz w:val="16"/>
          <w:szCs w:val="16"/>
        </w:rPr>
        <w:t xml:space="preserve">           Test Cases</w:t>
      </w:r>
    </w:p>
    <w:p w14:paraId="4A013C1F"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2C6C54EB"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roofErr w:type="gramStart"/>
      <w:r>
        <w:rPr>
          <w:rFonts w:ascii="Courier New" w:eastAsia="Courier New" w:hAnsi="Courier New" w:cs="Courier New"/>
          <w:color w:val="2D2D2D"/>
          <w:sz w:val="16"/>
          <w:szCs w:val="16"/>
        </w:rPr>
        <w:t>│  (</w:t>
      </w:r>
      <w:proofErr w:type="gramEnd"/>
      <w:r>
        <w:rPr>
          <w:rFonts w:ascii="Courier New" w:eastAsia="Courier New" w:hAnsi="Courier New" w:cs="Courier New"/>
          <w:color w:val="2D2D2D"/>
          <w:sz w:val="16"/>
          <w:szCs w:val="16"/>
        </w:rPr>
        <w:t>Phase 3: sequential)</w:t>
      </w:r>
    </w:p>
    <w:p w14:paraId="5302852D" w14:textId="77777777" w:rsidR="00392A60" w:rsidRDefault="00000000">
      <w:pPr>
        <w:shd w:val="clear" w:color="auto" w:fill="F4F4F8"/>
        <w:ind w:left="360"/>
      </w:pPr>
      <w:r>
        <w:rPr>
          <w:rFonts w:ascii="Courier New" w:eastAsia="Courier New" w:hAnsi="Courier New" w:cs="Courier New"/>
          <w:color w:val="2D2D2D"/>
          <w:sz w:val="16"/>
          <w:szCs w:val="16"/>
        </w:rPr>
        <w:t xml:space="preserve">                 ▼</w:t>
      </w:r>
    </w:p>
    <w:p w14:paraId="22BBE5F8" w14:textId="77777777" w:rsidR="00392A60" w:rsidRDefault="00000000">
      <w:pPr>
        <w:shd w:val="clear" w:color="auto" w:fill="F4F4F8"/>
        <w:ind w:left="360"/>
      </w:pPr>
      <w:r>
        <w:rPr>
          <w:rFonts w:ascii="Courier New" w:eastAsia="Courier New" w:hAnsi="Courier New" w:cs="Courier New"/>
          <w:color w:val="2D2D2D"/>
          <w:sz w:val="16"/>
          <w:szCs w:val="16"/>
        </w:rPr>
        <w:t xml:space="preserve">        Automation Analysis</w:t>
      </w:r>
    </w:p>
    <w:p w14:paraId="1D720DAC" w14:textId="77777777" w:rsidR="00392A60" w:rsidRDefault="00392A60">
      <w:pPr>
        <w:spacing w:after="120"/>
      </w:pPr>
    </w:p>
    <w:p w14:paraId="3B834A43" w14:textId="77777777" w:rsidR="00392A60" w:rsidRDefault="00392A60">
      <w:pPr>
        <w:spacing w:after="80"/>
      </w:pPr>
    </w:p>
    <w:p w14:paraId="36C4D0D2" w14:textId="77777777" w:rsidR="00392A60" w:rsidRDefault="00000000">
      <w:pPr>
        <w:pStyle w:val="Heading3"/>
        <w:spacing w:before="300"/>
      </w:pPr>
      <w:r>
        <w:rPr>
          <w:color w:val="1A1A2E"/>
          <w:sz w:val="20"/>
          <w:szCs w:val="20"/>
        </w:rPr>
        <w:t>JSON Extraction Strategy</w:t>
      </w:r>
    </w:p>
    <w:p w14:paraId="378BD205" w14:textId="77777777" w:rsidR="00392A60" w:rsidRDefault="00392A60">
      <w:pPr>
        <w:spacing w:after="80"/>
      </w:pPr>
    </w:p>
    <w:p w14:paraId="0A04D978" w14:textId="77777777" w:rsidR="00392A60" w:rsidRDefault="00000000">
      <w:pPr>
        <w:spacing w:after="100"/>
      </w:pPr>
      <w:r>
        <w:t xml:space="preserve">The </w:t>
      </w:r>
      <w:proofErr w:type="spellStart"/>
      <w:proofErr w:type="gramStart"/>
      <w:r>
        <w:rPr>
          <w:rFonts w:ascii="Courier New" w:eastAsia="Courier New" w:hAnsi="Courier New" w:cs="Courier New"/>
          <w:color w:val="2D5BE3"/>
          <w:sz w:val="18"/>
          <w:szCs w:val="18"/>
        </w:rPr>
        <w:t>extractJson</w:t>
      </w:r>
      <w:proofErr w:type="spellEnd"/>
      <w:r>
        <w:rPr>
          <w:rFonts w:ascii="Courier New" w:eastAsia="Courier New" w:hAnsi="Courier New" w:cs="Courier New"/>
          <w:color w:val="2D5BE3"/>
          <w:sz w:val="18"/>
          <w:szCs w:val="18"/>
        </w:rPr>
        <w:t>(</w:t>
      </w:r>
      <w:proofErr w:type="gramEnd"/>
      <w:r>
        <w:rPr>
          <w:rFonts w:ascii="Courier New" w:eastAsia="Courier New" w:hAnsi="Courier New" w:cs="Courier New"/>
          <w:color w:val="2D5BE3"/>
          <w:sz w:val="18"/>
          <w:szCs w:val="18"/>
        </w:rPr>
        <w:t>)</w:t>
      </w:r>
      <w:r>
        <w:t xml:space="preserve"> function in </w:t>
      </w:r>
      <w:proofErr w:type="spellStart"/>
      <w:r>
        <w:rPr>
          <w:rFonts w:ascii="Courier New" w:eastAsia="Courier New" w:hAnsi="Courier New" w:cs="Courier New"/>
          <w:color w:val="2D5BE3"/>
          <w:sz w:val="18"/>
          <w:szCs w:val="18"/>
        </w:rPr>
        <w:t>generate.ts</w:t>
      </w:r>
      <w:proofErr w:type="spellEnd"/>
      <w:r>
        <w:t xml:space="preserve"> uses three fallback strategies:</w:t>
      </w:r>
    </w:p>
    <w:p w14:paraId="7717874A" w14:textId="77777777" w:rsidR="00392A60" w:rsidRDefault="00000000">
      <w:pPr>
        <w:pStyle w:val="ListParagraph"/>
        <w:numPr>
          <w:ilvl w:val="0"/>
          <w:numId w:val="2"/>
        </w:numPr>
        <w:spacing w:before="40" w:after="40"/>
      </w:pPr>
      <w:r>
        <w:t xml:space="preserve">Extract content </w:t>
      </w:r>
      <w:proofErr w:type="gramStart"/>
      <w:r>
        <w:t xml:space="preserve">inside </w:t>
      </w:r>
      <w:r>
        <w:rPr>
          <w:rFonts w:ascii="Courier New" w:eastAsia="Courier New" w:hAnsi="Courier New" w:cs="Courier New"/>
          <w:color w:val="2D5BE3"/>
          <w:sz w:val="18"/>
          <w:szCs w:val="18"/>
        </w:rPr>
        <w:t xml:space="preserve"> </w:t>
      </w:r>
      <w:r>
        <w:t>`</w:t>
      </w:r>
      <w:proofErr w:type="spellStart"/>
      <w:proofErr w:type="gramEnd"/>
      <w:r>
        <w:rPr>
          <w:rFonts w:ascii="Courier New" w:eastAsia="Courier New" w:hAnsi="Courier New" w:cs="Courier New"/>
          <w:color w:val="2D5BE3"/>
          <w:sz w:val="18"/>
          <w:szCs w:val="18"/>
        </w:rPr>
        <w:t>json</w:t>
      </w:r>
      <w:proofErr w:type="spellEnd"/>
      <w:r>
        <w:rPr>
          <w:rFonts w:ascii="Courier New" w:eastAsia="Courier New" w:hAnsi="Courier New" w:cs="Courier New"/>
          <w:color w:val="2D5BE3"/>
          <w:sz w:val="18"/>
          <w:szCs w:val="18"/>
        </w:rPr>
        <w:t xml:space="preserve"> </w:t>
      </w:r>
      <w:r>
        <w:t>`</w:t>
      </w:r>
      <w:r>
        <w:rPr>
          <w:rFonts w:ascii="Courier New" w:eastAsia="Courier New" w:hAnsi="Courier New" w:cs="Courier New"/>
          <w:color w:val="2D5BE3"/>
          <w:sz w:val="18"/>
          <w:szCs w:val="18"/>
        </w:rPr>
        <w:t xml:space="preserve"> </w:t>
      </w:r>
      <w:r>
        <w:t xml:space="preserve"> or </w:t>
      </w:r>
      <w:r>
        <w:rPr>
          <w:rFonts w:ascii="Courier New" w:eastAsia="Courier New" w:hAnsi="Courier New" w:cs="Courier New"/>
          <w:color w:val="2D5BE3"/>
          <w:sz w:val="18"/>
          <w:szCs w:val="18"/>
        </w:rPr>
        <w:t xml:space="preserve"> </w:t>
      </w:r>
      <w:r>
        <w:t>`</w:t>
      </w:r>
      <w:r>
        <w:rPr>
          <w:rFonts w:ascii="Courier New" w:eastAsia="Courier New" w:hAnsi="Courier New" w:cs="Courier New"/>
          <w:color w:val="2D5BE3"/>
          <w:sz w:val="18"/>
          <w:szCs w:val="18"/>
        </w:rPr>
        <w:t xml:space="preserve"> </w:t>
      </w:r>
      <w:r>
        <w:t>`</w:t>
      </w:r>
      <w:r>
        <w:rPr>
          <w:rFonts w:ascii="Courier New" w:eastAsia="Courier New" w:hAnsi="Courier New" w:cs="Courier New"/>
          <w:color w:val="2D5BE3"/>
          <w:sz w:val="18"/>
          <w:szCs w:val="18"/>
        </w:rPr>
        <w:t xml:space="preserve"> </w:t>
      </w:r>
      <w:r>
        <w:t xml:space="preserve"> fenced code blocks</w:t>
      </w:r>
    </w:p>
    <w:p w14:paraId="5CAE12A6" w14:textId="77777777" w:rsidR="00392A60" w:rsidRDefault="00000000">
      <w:pPr>
        <w:pStyle w:val="ListParagraph"/>
        <w:numPr>
          <w:ilvl w:val="0"/>
          <w:numId w:val="2"/>
        </w:numPr>
        <w:spacing w:before="40" w:after="40"/>
      </w:pPr>
      <w:r>
        <w:t>Parse the entire response as JSON</w:t>
      </w:r>
    </w:p>
    <w:p w14:paraId="1D0E5262" w14:textId="77777777" w:rsidR="00392A60" w:rsidRDefault="00000000">
      <w:pPr>
        <w:pStyle w:val="ListParagraph"/>
        <w:numPr>
          <w:ilvl w:val="0"/>
          <w:numId w:val="2"/>
        </w:numPr>
        <w:spacing w:before="40" w:after="40"/>
      </w:pPr>
      <w:r>
        <w:t xml:space="preserve">Find the first </w:t>
      </w:r>
      <w:proofErr w:type="gramStart"/>
      <w:r>
        <w:rPr>
          <w:rFonts w:ascii="Courier New" w:eastAsia="Courier New" w:hAnsi="Courier New" w:cs="Courier New"/>
          <w:color w:val="2D5BE3"/>
          <w:sz w:val="18"/>
          <w:szCs w:val="18"/>
        </w:rPr>
        <w:t>{</w:t>
      </w:r>
      <w:r>
        <w:t xml:space="preserve"> or</w:t>
      </w:r>
      <w:proofErr w:type="gramEnd"/>
      <w:r>
        <w:t xml:space="preserve"> </w:t>
      </w:r>
      <w:r>
        <w:rPr>
          <w:rFonts w:ascii="Courier New" w:eastAsia="Courier New" w:hAnsi="Courier New" w:cs="Courier New"/>
          <w:color w:val="2D5BE3"/>
          <w:sz w:val="18"/>
          <w:szCs w:val="18"/>
        </w:rPr>
        <w:t>[</w:t>
      </w:r>
      <w:r>
        <w:t xml:space="preserve"> and parse from that position</w:t>
      </w:r>
    </w:p>
    <w:p w14:paraId="497B388B" w14:textId="77777777" w:rsidR="00392A60" w:rsidRDefault="00392A60">
      <w:pPr>
        <w:spacing w:after="80"/>
      </w:pPr>
    </w:p>
    <w:p w14:paraId="1734F627" w14:textId="77777777" w:rsidR="00392A60" w:rsidRDefault="00000000">
      <w:pPr>
        <w:spacing w:after="100"/>
      </w:pPr>
      <w:r>
        <w:t xml:space="preserve">If all three </w:t>
      </w:r>
      <w:proofErr w:type="gramStart"/>
      <w:r>
        <w:t>fail</w:t>
      </w:r>
      <w:proofErr w:type="gramEnd"/>
      <w:r>
        <w:t>, a descriptive error is thrown with a response preview, guiding the user to check prompt files or try a different model.</w:t>
      </w:r>
    </w:p>
    <w:p w14:paraId="65D3FED9" w14:textId="77777777" w:rsidR="00392A60" w:rsidRDefault="00392A60">
      <w:pPr>
        <w:spacing w:after="80"/>
      </w:pPr>
    </w:p>
    <w:p w14:paraId="10E4AC04" w14:textId="77777777" w:rsidR="00392A60" w:rsidRDefault="00392A60">
      <w:pPr>
        <w:spacing w:after="80"/>
      </w:pPr>
    </w:p>
    <w:p w14:paraId="2FA7DF7C" w14:textId="77777777" w:rsidR="00392A60" w:rsidRDefault="00000000">
      <w:pPr>
        <w:pStyle w:val="Heading2"/>
        <w:spacing w:before="400" w:after="150"/>
      </w:pPr>
      <w:r>
        <w:rPr>
          <w:sz w:val="20"/>
          <w:szCs w:val="20"/>
        </w:rPr>
        <w:lastRenderedPageBreak/>
        <w:t>8. Database Overview</w:t>
      </w:r>
    </w:p>
    <w:p w14:paraId="56355D34" w14:textId="77777777" w:rsidR="00392A60" w:rsidRDefault="00392A60">
      <w:pPr>
        <w:spacing w:after="80"/>
      </w:pPr>
    </w:p>
    <w:p w14:paraId="584586D4" w14:textId="77777777" w:rsidR="00392A60" w:rsidRDefault="00000000">
      <w:pPr>
        <w:spacing w:after="100"/>
      </w:pPr>
      <w:r>
        <w:t xml:space="preserve">Database: PostgreSQL hosted on </w:t>
      </w:r>
      <w:proofErr w:type="spellStart"/>
      <w:r>
        <w:t>Supabase</w:t>
      </w:r>
      <w:proofErr w:type="spellEnd"/>
      <w:r>
        <w:t>, accessed via Prisma 5 session pooler.</w:t>
      </w:r>
    </w:p>
    <w:p w14:paraId="7E526547" w14:textId="77777777" w:rsidR="00392A60" w:rsidRDefault="00392A60">
      <w:pPr>
        <w:spacing w:after="80"/>
      </w:pPr>
    </w:p>
    <w:p w14:paraId="3A045512" w14:textId="77777777" w:rsidR="00392A60" w:rsidRDefault="00000000">
      <w:pPr>
        <w:pStyle w:val="Heading3"/>
        <w:spacing w:before="300"/>
      </w:pPr>
      <w:r>
        <w:rPr>
          <w:color w:val="1A1A2E"/>
          <w:sz w:val="20"/>
          <w:szCs w:val="20"/>
        </w:rPr>
        <w:t>Models</w:t>
      </w:r>
    </w:p>
    <w:p w14:paraId="53406C2E" w14:textId="77777777" w:rsidR="00392A60" w:rsidRDefault="00392A60">
      <w:pPr>
        <w:spacing w:after="80"/>
      </w:pPr>
    </w:p>
    <w:p w14:paraId="6982F5FA" w14:textId="77777777" w:rsidR="00392A60" w:rsidRDefault="00000000">
      <w:pPr>
        <w:spacing w:after="100"/>
      </w:pPr>
      <w:r>
        <w:t xml:space="preserve">#### </w:t>
      </w:r>
      <w:r>
        <w:rPr>
          <w:rFonts w:ascii="Courier New" w:eastAsia="Courier New" w:hAnsi="Courier New" w:cs="Courier New"/>
          <w:color w:val="2D5BE3"/>
          <w:sz w:val="18"/>
          <w:szCs w:val="18"/>
        </w:rPr>
        <w:t>Settings</w:t>
      </w:r>
    </w:p>
    <w:p w14:paraId="60236CC8" w14:textId="77777777" w:rsidR="00392A60" w:rsidRDefault="00000000">
      <w:pPr>
        <w:spacing w:after="100"/>
      </w:pPr>
      <w:r>
        <w:t>Single-row table (</w:t>
      </w:r>
      <w:r>
        <w:rPr>
          <w:rFonts w:ascii="Courier New" w:eastAsia="Courier New" w:hAnsi="Courier New" w:cs="Courier New"/>
          <w:color w:val="2D5BE3"/>
          <w:sz w:val="18"/>
          <w:szCs w:val="18"/>
        </w:rPr>
        <w:t>id = 'global'</w:t>
      </w:r>
      <w:r>
        <w:t xml:space="preserve">). Stores global connection settings for LLM, Jira, and Xray. Sensitive fields stored encrypted: </w:t>
      </w:r>
      <w:proofErr w:type="spellStart"/>
      <w:r>
        <w:rPr>
          <w:rFonts w:ascii="Courier New" w:eastAsia="Courier New" w:hAnsi="Courier New" w:cs="Courier New"/>
          <w:color w:val="2D5BE3"/>
          <w:sz w:val="18"/>
          <w:szCs w:val="18"/>
        </w:rPr>
        <w:t>llmApiKeyEnc</w:t>
      </w:r>
      <w:proofErr w:type="spellEnd"/>
      <w:r>
        <w:t xml:space="preserve">, </w:t>
      </w:r>
      <w:proofErr w:type="spellStart"/>
      <w:r>
        <w:rPr>
          <w:rFonts w:ascii="Courier New" w:eastAsia="Courier New" w:hAnsi="Courier New" w:cs="Courier New"/>
          <w:color w:val="2D5BE3"/>
          <w:sz w:val="18"/>
          <w:szCs w:val="18"/>
        </w:rPr>
        <w:t>jiraApiTokenEnc</w:t>
      </w:r>
      <w:proofErr w:type="spellEnd"/>
      <w:r>
        <w:t xml:space="preserve">, </w:t>
      </w:r>
      <w:proofErr w:type="spellStart"/>
      <w:r>
        <w:rPr>
          <w:rFonts w:ascii="Courier New" w:eastAsia="Courier New" w:hAnsi="Courier New" w:cs="Courier New"/>
          <w:color w:val="2D5BE3"/>
          <w:sz w:val="18"/>
          <w:szCs w:val="18"/>
        </w:rPr>
        <w:t>xrayClientSecEnc</w:t>
      </w:r>
      <w:proofErr w:type="spellEnd"/>
      <w:r>
        <w:t xml:space="preserve">. Three Xray batch control fields: </w:t>
      </w:r>
      <w:proofErr w:type="spellStart"/>
      <w:r>
        <w:rPr>
          <w:rFonts w:ascii="Courier New" w:eastAsia="Courier New" w:hAnsi="Courier New" w:cs="Courier New"/>
          <w:color w:val="2D5BE3"/>
          <w:sz w:val="18"/>
          <w:szCs w:val="18"/>
        </w:rPr>
        <w:t>xrayBatchSize</w:t>
      </w:r>
      <w:proofErr w:type="spellEnd"/>
      <w:r>
        <w:t xml:space="preserve"> (default 10), </w:t>
      </w:r>
      <w:proofErr w:type="spellStart"/>
      <w:r>
        <w:rPr>
          <w:rFonts w:ascii="Courier New" w:eastAsia="Courier New" w:hAnsi="Courier New" w:cs="Courier New"/>
          <w:color w:val="2D5BE3"/>
          <w:sz w:val="18"/>
          <w:szCs w:val="18"/>
        </w:rPr>
        <w:t>xrayBatchDelayMs</w:t>
      </w:r>
      <w:proofErr w:type="spellEnd"/>
      <w:r>
        <w:t xml:space="preserve"> (default 1000), </w:t>
      </w:r>
      <w:proofErr w:type="spellStart"/>
      <w:r>
        <w:rPr>
          <w:rFonts w:ascii="Courier New" w:eastAsia="Courier New" w:hAnsi="Courier New" w:cs="Courier New"/>
          <w:color w:val="2D5BE3"/>
          <w:sz w:val="18"/>
          <w:szCs w:val="18"/>
        </w:rPr>
        <w:t>xrayMaxRetries</w:t>
      </w:r>
      <w:proofErr w:type="spellEnd"/>
      <w:r>
        <w:t xml:space="preserve"> (default 3).</w:t>
      </w:r>
    </w:p>
    <w:p w14:paraId="4A112340" w14:textId="77777777" w:rsidR="00392A60" w:rsidRDefault="00392A60">
      <w:pPr>
        <w:spacing w:after="80"/>
      </w:pPr>
    </w:p>
    <w:p w14:paraId="0E822BFD" w14:textId="77777777" w:rsidR="00392A60" w:rsidRDefault="00000000">
      <w:pPr>
        <w:spacing w:after="100"/>
      </w:pPr>
      <w:r>
        <w:t xml:space="preserve">#### </w:t>
      </w:r>
      <w:proofErr w:type="spellStart"/>
      <w:r>
        <w:rPr>
          <w:rFonts w:ascii="Courier New" w:eastAsia="Courier New" w:hAnsi="Courier New" w:cs="Courier New"/>
          <w:color w:val="2D5BE3"/>
          <w:sz w:val="18"/>
          <w:szCs w:val="18"/>
        </w:rPr>
        <w:t>LLMProvider</w:t>
      </w:r>
      <w:proofErr w:type="spellEnd"/>
    </w:p>
    <w:p w14:paraId="32DE454E" w14:textId="77777777" w:rsidR="00392A60" w:rsidRDefault="00000000">
      <w:pPr>
        <w:spacing w:after="100"/>
      </w:pPr>
      <w:r>
        <w:t xml:space="preserve">Extensible provider registry. Four built-in providers seeded via </w:t>
      </w:r>
      <w:proofErr w:type="spellStart"/>
      <w:r>
        <w:rPr>
          <w:rFonts w:ascii="Courier New" w:eastAsia="Courier New" w:hAnsi="Courier New" w:cs="Courier New"/>
          <w:color w:val="2D5BE3"/>
          <w:sz w:val="18"/>
          <w:szCs w:val="18"/>
        </w:rPr>
        <w:t>prisma</w:t>
      </w:r>
      <w:proofErr w:type="spellEnd"/>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seed.ts</w:t>
      </w:r>
      <w:proofErr w:type="spellEnd"/>
      <w:r>
        <w:t xml:space="preserve"> (Gemini, OpenAI, Anthropic, </w:t>
      </w:r>
      <w:proofErr w:type="spellStart"/>
      <w:r>
        <w:t>Groq</w:t>
      </w:r>
      <w:proofErr w:type="spellEnd"/>
      <w:r>
        <w:t xml:space="preserve">). Supports </w:t>
      </w:r>
      <w:proofErr w:type="spellStart"/>
      <w:r>
        <w:rPr>
          <w:rFonts w:ascii="Courier New" w:eastAsia="Courier New" w:hAnsi="Courier New" w:cs="Courier New"/>
          <w:color w:val="2D5BE3"/>
          <w:sz w:val="18"/>
          <w:szCs w:val="18"/>
        </w:rPr>
        <w:t>baseUrl</w:t>
      </w:r>
      <w:proofErr w:type="spellEnd"/>
      <w:r>
        <w:t xml:space="preserve">, </w:t>
      </w:r>
      <w:proofErr w:type="spellStart"/>
      <w:r>
        <w:rPr>
          <w:rFonts w:ascii="Courier New" w:eastAsia="Courier New" w:hAnsi="Courier New" w:cs="Courier New"/>
          <w:color w:val="2D5BE3"/>
          <w:sz w:val="18"/>
          <w:szCs w:val="18"/>
        </w:rPr>
        <w:t>authHeader</w:t>
      </w:r>
      <w:proofErr w:type="spellEnd"/>
      <w:r>
        <w:t xml:space="preserve">, </w:t>
      </w:r>
      <w:r>
        <w:rPr>
          <w:rFonts w:ascii="Courier New" w:eastAsia="Courier New" w:hAnsi="Courier New" w:cs="Courier New"/>
          <w:color w:val="2D5BE3"/>
          <w:sz w:val="18"/>
          <w:szCs w:val="18"/>
        </w:rPr>
        <w:t>compatibility</w:t>
      </w:r>
      <w:r>
        <w:t xml:space="preserve"> (</w:t>
      </w:r>
      <w:proofErr w:type="spellStart"/>
      <w:r>
        <w:t>openai</w:t>
      </w:r>
      <w:proofErr w:type="spellEnd"/>
      <w:r>
        <w:t>/anthropic/</w:t>
      </w:r>
      <w:proofErr w:type="spellStart"/>
      <w:r>
        <w:t>gemini</w:t>
      </w:r>
      <w:proofErr w:type="spellEnd"/>
      <w:r>
        <w:t xml:space="preserve">/custom), and per-provider API key encryption. </w:t>
      </w:r>
      <w:proofErr w:type="spellStart"/>
      <w:r>
        <w:rPr>
          <w:rFonts w:ascii="Courier New" w:eastAsia="Courier New" w:hAnsi="Courier New" w:cs="Courier New"/>
          <w:color w:val="2D5BE3"/>
          <w:sz w:val="18"/>
          <w:szCs w:val="18"/>
        </w:rPr>
        <w:t>isBuiltIn</w:t>
      </w:r>
      <w:proofErr w:type="spellEnd"/>
      <w:r>
        <w:rPr>
          <w:rFonts w:ascii="Courier New" w:eastAsia="Courier New" w:hAnsi="Courier New" w:cs="Courier New"/>
          <w:color w:val="2D5BE3"/>
          <w:sz w:val="18"/>
          <w:szCs w:val="18"/>
        </w:rPr>
        <w:t xml:space="preserve"> = true</w:t>
      </w:r>
      <w:r>
        <w:t xml:space="preserve"> prevents deletion. </w:t>
      </w:r>
      <w:r>
        <w:rPr>
          <w:b/>
          <w:bCs/>
        </w:rPr>
        <w:t>Status: seeded but not actively consumed by any route in v0.1.0 — the frontend uses the static `</w:t>
      </w:r>
      <w:proofErr w:type="spellStart"/>
      <w:r>
        <w:rPr>
          <w:b/>
          <w:bCs/>
        </w:rPr>
        <w:t>llmModelsByProvider</w:t>
      </w:r>
      <w:proofErr w:type="spellEnd"/>
      <w:r>
        <w:rPr>
          <w:b/>
          <w:bCs/>
        </w:rPr>
        <w:t>` constant.</w:t>
      </w:r>
    </w:p>
    <w:p w14:paraId="14158440" w14:textId="77777777" w:rsidR="00392A60" w:rsidRDefault="00392A60">
      <w:pPr>
        <w:spacing w:after="80"/>
      </w:pPr>
    </w:p>
    <w:p w14:paraId="187F4699" w14:textId="77777777" w:rsidR="00392A60" w:rsidRDefault="00000000">
      <w:pPr>
        <w:spacing w:after="100"/>
      </w:pPr>
      <w:r>
        <w:t xml:space="preserve">#### </w:t>
      </w:r>
      <w:proofErr w:type="spellStart"/>
      <w:r>
        <w:rPr>
          <w:rFonts w:ascii="Courier New" w:eastAsia="Courier New" w:hAnsi="Courier New" w:cs="Courier New"/>
          <w:color w:val="2D5BE3"/>
          <w:sz w:val="18"/>
          <w:szCs w:val="18"/>
        </w:rPr>
        <w:t>LLMModel</w:t>
      </w:r>
      <w:proofErr w:type="spellEnd"/>
    </w:p>
    <w:p w14:paraId="65C409A9" w14:textId="77777777" w:rsidR="00392A60" w:rsidRDefault="00000000">
      <w:pPr>
        <w:spacing w:after="100"/>
      </w:pPr>
      <w:r>
        <w:t xml:space="preserve">Child of </w:t>
      </w:r>
      <w:proofErr w:type="spellStart"/>
      <w:r>
        <w:rPr>
          <w:rFonts w:ascii="Courier New" w:eastAsia="Courier New" w:hAnsi="Courier New" w:cs="Courier New"/>
          <w:color w:val="2D5BE3"/>
          <w:sz w:val="18"/>
          <w:szCs w:val="18"/>
        </w:rPr>
        <w:t>LLMProvider</w:t>
      </w:r>
      <w:proofErr w:type="spellEnd"/>
      <w:r>
        <w:t xml:space="preserve">. Stores </w:t>
      </w:r>
      <w:proofErr w:type="spellStart"/>
      <w:r>
        <w:rPr>
          <w:rFonts w:ascii="Courier New" w:eastAsia="Courier New" w:hAnsi="Courier New" w:cs="Courier New"/>
          <w:color w:val="2D5BE3"/>
          <w:sz w:val="18"/>
          <w:szCs w:val="18"/>
        </w:rPr>
        <w:t>modelId</w:t>
      </w:r>
      <w:proofErr w:type="spellEnd"/>
      <w:r>
        <w:t xml:space="preserve">, </w:t>
      </w:r>
      <w:proofErr w:type="spellStart"/>
      <w:r>
        <w:rPr>
          <w:rFonts w:ascii="Courier New" w:eastAsia="Courier New" w:hAnsi="Courier New" w:cs="Courier New"/>
          <w:color w:val="2D5BE3"/>
          <w:sz w:val="18"/>
          <w:szCs w:val="18"/>
        </w:rPr>
        <w:t>displayLabel</w:t>
      </w:r>
      <w:proofErr w:type="spellEnd"/>
      <w:r>
        <w:t xml:space="preserve">, </w:t>
      </w:r>
      <w:proofErr w:type="spellStart"/>
      <w:r>
        <w:rPr>
          <w:rFonts w:ascii="Courier New" w:eastAsia="Courier New" w:hAnsi="Courier New" w:cs="Courier New"/>
          <w:color w:val="2D5BE3"/>
          <w:sz w:val="18"/>
          <w:szCs w:val="18"/>
        </w:rPr>
        <w:t>isDefault</w:t>
      </w:r>
      <w:proofErr w:type="spellEnd"/>
      <w:r>
        <w:t xml:space="preserve">. Unique constraint on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providerId</w:t>
      </w:r>
      <w:proofErr w:type="spellEnd"/>
      <w:r>
        <w:rPr>
          <w:rFonts w:ascii="Courier New" w:eastAsia="Courier New" w:hAnsi="Courier New" w:cs="Courier New"/>
          <w:color w:val="2D5BE3"/>
          <w:sz w:val="18"/>
          <w:szCs w:val="18"/>
        </w:rPr>
        <w:t xml:space="preserve">, </w:t>
      </w:r>
      <w:proofErr w:type="spellStart"/>
      <w:r>
        <w:rPr>
          <w:rFonts w:ascii="Courier New" w:eastAsia="Courier New" w:hAnsi="Courier New" w:cs="Courier New"/>
          <w:color w:val="2D5BE3"/>
          <w:sz w:val="18"/>
          <w:szCs w:val="18"/>
        </w:rPr>
        <w:t>modelId</w:t>
      </w:r>
      <w:proofErr w:type="spellEnd"/>
      <w:r>
        <w:rPr>
          <w:rFonts w:ascii="Courier New" w:eastAsia="Courier New" w:hAnsi="Courier New" w:cs="Courier New"/>
          <w:color w:val="2D5BE3"/>
          <w:sz w:val="18"/>
          <w:szCs w:val="18"/>
        </w:rPr>
        <w:t>]</w:t>
      </w:r>
      <w:r>
        <w:t xml:space="preserve">. </w:t>
      </w:r>
      <w:r>
        <w:rPr>
          <w:b/>
          <w:bCs/>
        </w:rPr>
        <w:t>Status: seeded but not actively consumed in v0.1.0.</w:t>
      </w:r>
    </w:p>
    <w:p w14:paraId="2CB38D6F" w14:textId="77777777" w:rsidR="00392A60" w:rsidRDefault="00392A60">
      <w:pPr>
        <w:spacing w:after="80"/>
      </w:pPr>
    </w:p>
    <w:p w14:paraId="7F45AA85" w14:textId="77777777" w:rsidR="00392A60" w:rsidRDefault="00000000">
      <w:pPr>
        <w:spacing w:after="100"/>
      </w:pPr>
      <w:r>
        <w:t xml:space="preserve">#### </w:t>
      </w:r>
      <w:r>
        <w:rPr>
          <w:rFonts w:ascii="Courier New" w:eastAsia="Courier New" w:hAnsi="Courier New" w:cs="Courier New"/>
          <w:color w:val="2D5BE3"/>
          <w:sz w:val="18"/>
          <w:szCs w:val="18"/>
        </w:rPr>
        <w:t>Project</w:t>
      </w:r>
    </w:p>
    <w:p w14:paraId="2EABB04C" w14:textId="77777777" w:rsidR="00392A60" w:rsidRDefault="00000000">
      <w:pPr>
        <w:spacing w:after="100"/>
      </w:pPr>
      <w:r>
        <w:t xml:space="preserve">Named project with </w:t>
      </w:r>
      <w:r>
        <w:rPr>
          <w:rFonts w:ascii="Courier New" w:eastAsia="Courier New" w:hAnsi="Courier New" w:cs="Courier New"/>
          <w:color w:val="2D5BE3"/>
          <w:sz w:val="18"/>
          <w:szCs w:val="18"/>
        </w:rPr>
        <w:t>key</w:t>
      </w:r>
      <w:r>
        <w:t xml:space="preserve"> (mirrors Jira project key), </w:t>
      </w:r>
      <w:r>
        <w:rPr>
          <w:rFonts w:ascii="Courier New" w:eastAsia="Courier New" w:hAnsi="Courier New" w:cs="Courier New"/>
          <w:color w:val="2D5BE3"/>
          <w:sz w:val="18"/>
          <w:szCs w:val="18"/>
        </w:rPr>
        <w:t>status</w:t>
      </w:r>
      <w:r>
        <w:t xml:space="preserve"> (DRAFT/ACTIVE/ARCHIVED), </w:t>
      </w:r>
      <w:r>
        <w:rPr>
          <w:rFonts w:ascii="Courier New" w:eastAsia="Courier New" w:hAnsi="Courier New" w:cs="Courier New"/>
          <w:color w:val="2D5BE3"/>
          <w:sz w:val="18"/>
          <w:szCs w:val="18"/>
        </w:rPr>
        <w:t>owner</w:t>
      </w:r>
      <w:r>
        <w:t xml:space="preserve"> email, and relations to </w:t>
      </w:r>
      <w:proofErr w:type="gramStart"/>
      <w:r>
        <w:rPr>
          <w:rFonts w:ascii="Courier New" w:eastAsia="Courier New" w:hAnsi="Courier New" w:cs="Courier New"/>
          <w:color w:val="2D5BE3"/>
          <w:sz w:val="18"/>
          <w:szCs w:val="18"/>
        </w:rPr>
        <w:t>Stakeholder[</w:t>
      </w:r>
      <w:proofErr w:type="gramEnd"/>
      <w:r>
        <w:rPr>
          <w:rFonts w:ascii="Courier New" w:eastAsia="Courier New" w:hAnsi="Courier New" w:cs="Courier New"/>
          <w:color w:val="2D5BE3"/>
          <w:sz w:val="18"/>
          <w:szCs w:val="18"/>
        </w:rPr>
        <w:t>]</w:t>
      </w:r>
      <w:r>
        <w:t xml:space="preserve"> and </w:t>
      </w:r>
      <w:r>
        <w:rPr>
          <w:rFonts w:ascii="Courier New" w:eastAsia="Courier New" w:hAnsi="Courier New" w:cs="Courier New"/>
          <w:color w:val="2D5BE3"/>
          <w:sz w:val="18"/>
          <w:szCs w:val="18"/>
        </w:rPr>
        <w:t>Generation[]</w:t>
      </w:r>
      <w:r>
        <w:t xml:space="preserve">. </w:t>
      </w:r>
      <w:r>
        <w:rPr>
          <w:b/>
          <w:bCs/>
        </w:rPr>
        <w:t>Status: schema only, no routes implemented.</w:t>
      </w:r>
    </w:p>
    <w:p w14:paraId="0B971061" w14:textId="77777777" w:rsidR="00392A60" w:rsidRDefault="00392A60">
      <w:pPr>
        <w:spacing w:after="80"/>
      </w:pPr>
    </w:p>
    <w:p w14:paraId="3D5C18A1" w14:textId="77777777" w:rsidR="00392A60" w:rsidRDefault="00000000">
      <w:pPr>
        <w:spacing w:after="100"/>
      </w:pPr>
      <w:r>
        <w:t xml:space="preserve">#### </w:t>
      </w:r>
      <w:r>
        <w:rPr>
          <w:rFonts w:ascii="Courier New" w:eastAsia="Courier New" w:hAnsi="Courier New" w:cs="Courier New"/>
          <w:color w:val="2D5BE3"/>
          <w:sz w:val="18"/>
          <w:szCs w:val="18"/>
        </w:rPr>
        <w:t>Stakeholder</w:t>
      </w:r>
    </w:p>
    <w:p w14:paraId="1129A598" w14:textId="77777777" w:rsidR="00392A60" w:rsidRDefault="00000000">
      <w:pPr>
        <w:spacing w:after="100"/>
      </w:pPr>
      <w:r>
        <w:t>Email-keyed collaborator attached to a Project. Role field (</w:t>
      </w:r>
      <w:proofErr w:type="gramStart"/>
      <w:r>
        <w:t>e.g.</w:t>
      </w:r>
      <w:proofErr w:type="gramEnd"/>
      <w:r>
        <w:t xml:space="preserve"> "QA Lead", "Product Owner"). </w:t>
      </w:r>
      <w:r>
        <w:rPr>
          <w:b/>
          <w:bCs/>
        </w:rPr>
        <w:t>Status: schema only, no routes or UI wired.</w:t>
      </w:r>
    </w:p>
    <w:p w14:paraId="05C2682D" w14:textId="77777777" w:rsidR="00392A60" w:rsidRDefault="00392A60">
      <w:pPr>
        <w:spacing w:after="80"/>
      </w:pPr>
    </w:p>
    <w:p w14:paraId="0E23436B" w14:textId="77777777" w:rsidR="00392A60" w:rsidRDefault="00000000">
      <w:pPr>
        <w:spacing w:after="100"/>
      </w:pPr>
      <w:r>
        <w:t xml:space="preserve">#### </w:t>
      </w:r>
      <w:r>
        <w:rPr>
          <w:rFonts w:ascii="Courier New" w:eastAsia="Courier New" w:hAnsi="Courier New" w:cs="Courier New"/>
          <w:color w:val="2D5BE3"/>
          <w:sz w:val="18"/>
          <w:szCs w:val="18"/>
        </w:rPr>
        <w:t>Generation</w:t>
      </w:r>
    </w:p>
    <w:p w14:paraId="79DE14C4" w14:textId="77777777" w:rsidR="00392A60" w:rsidRDefault="00000000">
      <w:pPr>
        <w:spacing w:after="100"/>
      </w:pPr>
      <w:r>
        <w:t xml:space="preserve">Stores a full generation run: </w:t>
      </w:r>
      <w:proofErr w:type="spellStart"/>
      <w:r>
        <w:rPr>
          <w:rFonts w:ascii="Courier New" w:eastAsia="Courier New" w:hAnsi="Courier New" w:cs="Courier New"/>
          <w:color w:val="2D5BE3"/>
          <w:sz w:val="18"/>
          <w:szCs w:val="18"/>
        </w:rPr>
        <w:t>requirementText</w:t>
      </w:r>
      <w:proofErr w:type="spellEnd"/>
      <w:r>
        <w:t xml:space="preserve">, </w:t>
      </w:r>
      <w:proofErr w:type="spellStart"/>
      <w:r>
        <w:rPr>
          <w:rFonts w:ascii="Courier New" w:eastAsia="Courier New" w:hAnsi="Courier New" w:cs="Courier New"/>
          <w:color w:val="2D5BE3"/>
          <w:sz w:val="18"/>
          <w:szCs w:val="18"/>
        </w:rPr>
        <w:t>llmProvider</w:t>
      </w:r>
      <w:proofErr w:type="spellEnd"/>
      <w:r>
        <w:t xml:space="preserve">, </w:t>
      </w:r>
      <w:proofErr w:type="spellStart"/>
      <w:r>
        <w:rPr>
          <w:rFonts w:ascii="Courier New" w:eastAsia="Courier New" w:hAnsi="Courier New" w:cs="Courier New"/>
          <w:color w:val="2D5BE3"/>
          <w:sz w:val="18"/>
          <w:szCs w:val="18"/>
        </w:rPr>
        <w:t>llmModel</w:t>
      </w:r>
      <w:proofErr w:type="spellEnd"/>
      <w:r>
        <w:t xml:space="preserve">, </w:t>
      </w:r>
      <w:r>
        <w:rPr>
          <w:rFonts w:ascii="Courier New" w:eastAsia="Courier New" w:hAnsi="Courier New" w:cs="Courier New"/>
          <w:color w:val="2D5BE3"/>
          <w:sz w:val="18"/>
          <w:szCs w:val="18"/>
        </w:rPr>
        <w:t>status</w:t>
      </w:r>
      <w:r>
        <w:t xml:space="preserve"> (IN_PROGRESS/COMPLETED/FAILED/PARTIAL), and JSON blobs for </w:t>
      </w:r>
      <w:r>
        <w:rPr>
          <w:rFonts w:ascii="Courier New" w:eastAsia="Courier New" w:hAnsi="Courier New" w:cs="Courier New"/>
          <w:color w:val="2D5BE3"/>
          <w:sz w:val="18"/>
          <w:szCs w:val="18"/>
        </w:rPr>
        <w:t>enhancement</w:t>
      </w:r>
      <w:r>
        <w:t xml:space="preserve">, </w:t>
      </w:r>
      <w:r>
        <w:rPr>
          <w:rFonts w:ascii="Courier New" w:eastAsia="Courier New" w:hAnsi="Courier New" w:cs="Courier New"/>
          <w:color w:val="2D5BE3"/>
          <w:sz w:val="18"/>
          <w:szCs w:val="18"/>
        </w:rPr>
        <w:t>scenarios</w:t>
      </w:r>
      <w:r>
        <w:t xml:space="preserve">, </w:t>
      </w:r>
      <w:proofErr w:type="spellStart"/>
      <w:r>
        <w:rPr>
          <w:rFonts w:ascii="Courier New" w:eastAsia="Courier New" w:hAnsi="Courier New" w:cs="Courier New"/>
          <w:color w:val="2D5BE3"/>
          <w:sz w:val="18"/>
          <w:szCs w:val="18"/>
        </w:rPr>
        <w:t>testCases</w:t>
      </w:r>
      <w:proofErr w:type="spellEnd"/>
      <w:r>
        <w:t xml:space="preserve">, </w:t>
      </w:r>
      <w:r>
        <w:rPr>
          <w:rFonts w:ascii="Courier New" w:eastAsia="Courier New" w:hAnsi="Courier New" w:cs="Courier New"/>
          <w:color w:val="2D5BE3"/>
          <w:sz w:val="18"/>
          <w:szCs w:val="18"/>
        </w:rPr>
        <w:t>automation</w:t>
      </w:r>
      <w:r>
        <w:t xml:space="preserve">. Optionally linked to a </w:t>
      </w:r>
      <w:r>
        <w:rPr>
          <w:rFonts w:ascii="Courier New" w:eastAsia="Courier New" w:hAnsi="Courier New" w:cs="Courier New"/>
          <w:color w:val="2D5BE3"/>
          <w:sz w:val="18"/>
          <w:szCs w:val="18"/>
        </w:rPr>
        <w:t>Project</w:t>
      </w:r>
      <w:r>
        <w:t xml:space="preserve">. </w:t>
      </w:r>
      <w:r>
        <w:rPr>
          <w:b/>
          <w:bCs/>
        </w:rPr>
        <w:t>Status: schema only — the backend does not write to this table in v0.1.0. Generation results are lost on browser refresh.</w:t>
      </w:r>
    </w:p>
    <w:p w14:paraId="57CFAC8C" w14:textId="77777777" w:rsidR="00392A60" w:rsidRDefault="00392A60">
      <w:pPr>
        <w:spacing w:after="80"/>
      </w:pPr>
    </w:p>
    <w:p w14:paraId="551B4EC0" w14:textId="77777777" w:rsidR="00392A60" w:rsidRDefault="00000000">
      <w:pPr>
        <w:pStyle w:val="Heading3"/>
        <w:spacing w:before="300"/>
      </w:pPr>
      <w:r>
        <w:rPr>
          <w:color w:val="1A1A2E"/>
          <w:sz w:val="20"/>
          <w:szCs w:val="20"/>
        </w:rPr>
        <w:t>Relationships</w:t>
      </w:r>
    </w:p>
    <w:p w14:paraId="13A8F811" w14:textId="77777777" w:rsidR="00392A60" w:rsidRDefault="00392A60">
      <w:pPr>
        <w:spacing w:after="80"/>
      </w:pPr>
    </w:p>
    <w:p w14:paraId="54414F42" w14:textId="77777777" w:rsidR="00392A60" w:rsidRDefault="00000000">
      <w:pPr>
        <w:shd w:val="clear" w:color="auto" w:fill="F4F4F8"/>
        <w:ind w:left="360"/>
      </w:pPr>
      <w:r>
        <w:rPr>
          <w:rFonts w:ascii="Courier New" w:eastAsia="Courier New" w:hAnsi="Courier New" w:cs="Courier New"/>
          <w:color w:val="2D2D2D"/>
          <w:sz w:val="16"/>
          <w:szCs w:val="16"/>
        </w:rPr>
        <w:t>Project ──&lt; Stakeholder</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cascade delete)</w:t>
      </w:r>
    </w:p>
    <w:p w14:paraId="688A81D2" w14:textId="77777777" w:rsidR="00392A60" w:rsidRDefault="00000000">
      <w:pPr>
        <w:shd w:val="clear" w:color="auto" w:fill="F4F4F8"/>
        <w:ind w:left="360"/>
      </w:pPr>
      <w:r>
        <w:rPr>
          <w:rFonts w:ascii="Courier New" w:eastAsia="Courier New" w:hAnsi="Courier New" w:cs="Courier New"/>
          <w:color w:val="2D2D2D"/>
          <w:sz w:val="16"/>
          <w:szCs w:val="16"/>
        </w:rPr>
        <w:t xml:space="preserve">Project ──&lt; Generation </w:t>
      </w:r>
      <w:proofErr w:type="gramStart"/>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 xml:space="preserve">optional; nullable </w:t>
      </w:r>
      <w:proofErr w:type="spellStart"/>
      <w:r>
        <w:rPr>
          <w:rFonts w:ascii="Courier New" w:eastAsia="Courier New" w:hAnsi="Courier New" w:cs="Courier New"/>
          <w:color w:val="2D2D2D"/>
          <w:sz w:val="16"/>
          <w:szCs w:val="16"/>
        </w:rPr>
        <w:t>projectId</w:t>
      </w:r>
      <w:proofErr w:type="spellEnd"/>
      <w:r>
        <w:rPr>
          <w:rFonts w:ascii="Courier New" w:eastAsia="Courier New" w:hAnsi="Courier New" w:cs="Courier New"/>
          <w:color w:val="2D2D2D"/>
          <w:sz w:val="16"/>
          <w:szCs w:val="16"/>
        </w:rPr>
        <w:t>)</w:t>
      </w:r>
    </w:p>
    <w:p w14:paraId="24A3563E" w14:textId="77777777" w:rsidR="00392A60" w:rsidRDefault="00000000">
      <w:pPr>
        <w:shd w:val="clear" w:color="auto" w:fill="F4F4F8"/>
        <w:ind w:left="360"/>
      </w:pPr>
      <w:proofErr w:type="spellStart"/>
      <w:r>
        <w:rPr>
          <w:rFonts w:ascii="Courier New" w:eastAsia="Courier New" w:hAnsi="Courier New" w:cs="Courier New"/>
          <w:color w:val="2D2D2D"/>
          <w:sz w:val="16"/>
          <w:szCs w:val="16"/>
        </w:rPr>
        <w:t>LLMProvider</w:t>
      </w:r>
      <w:proofErr w:type="spellEnd"/>
      <w:r>
        <w:rPr>
          <w:rFonts w:ascii="Courier New" w:eastAsia="Courier New" w:hAnsi="Courier New" w:cs="Courier New"/>
          <w:color w:val="2D2D2D"/>
          <w:sz w:val="16"/>
          <w:szCs w:val="16"/>
        </w:rPr>
        <w:t xml:space="preserve"> ──&lt; </w:t>
      </w:r>
      <w:proofErr w:type="spellStart"/>
      <w:proofErr w:type="gramStart"/>
      <w:r>
        <w:rPr>
          <w:rFonts w:ascii="Courier New" w:eastAsia="Courier New" w:hAnsi="Courier New" w:cs="Courier New"/>
          <w:color w:val="2D2D2D"/>
          <w:sz w:val="16"/>
          <w:szCs w:val="16"/>
        </w:rPr>
        <w:t>LLMModel</w:t>
      </w:r>
      <w:proofErr w:type="spellEnd"/>
      <w:r>
        <w:rPr>
          <w:rFonts w:ascii="Courier New" w:eastAsia="Courier New" w:hAnsi="Courier New" w:cs="Courier New"/>
          <w:color w:val="2D2D2D"/>
          <w:sz w:val="16"/>
          <w:szCs w:val="16"/>
        </w:rPr>
        <w:t xml:space="preserve">  (</w:t>
      </w:r>
      <w:proofErr w:type="gramEnd"/>
      <w:r>
        <w:rPr>
          <w:rFonts w:ascii="Courier New" w:eastAsia="Courier New" w:hAnsi="Courier New" w:cs="Courier New"/>
          <w:color w:val="2D2D2D"/>
          <w:sz w:val="16"/>
          <w:szCs w:val="16"/>
        </w:rPr>
        <w:t>cascade delete)</w:t>
      </w:r>
    </w:p>
    <w:p w14:paraId="29305327" w14:textId="77777777" w:rsidR="00392A60" w:rsidRDefault="00392A60">
      <w:pPr>
        <w:spacing w:after="120"/>
      </w:pPr>
    </w:p>
    <w:p w14:paraId="3DF2D5B6" w14:textId="77777777" w:rsidR="00392A60" w:rsidRDefault="00392A60">
      <w:pPr>
        <w:spacing w:after="80"/>
      </w:pPr>
    </w:p>
    <w:p w14:paraId="27FD7917" w14:textId="77777777" w:rsidR="00392A60" w:rsidRDefault="00000000">
      <w:pPr>
        <w:pStyle w:val="Heading3"/>
        <w:spacing w:before="300"/>
      </w:pPr>
      <w:r>
        <w:rPr>
          <w:color w:val="1A1A2E"/>
          <w:sz w:val="20"/>
          <w:szCs w:val="20"/>
        </w:rPr>
        <w:lastRenderedPageBreak/>
        <w:t>Active Database Usage in v0.1.0</w:t>
      </w:r>
    </w:p>
    <w:p w14:paraId="421B3641" w14:textId="77777777" w:rsidR="00392A60" w:rsidRDefault="00392A60">
      <w:pPr>
        <w:spacing w:after="80"/>
      </w:pPr>
    </w:p>
    <w:p w14:paraId="28FD3FB8" w14:textId="77777777" w:rsidR="00392A60" w:rsidRDefault="00000000">
      <w:pPr>
        <w:spacing w:after="100"/>
      </w:pPr>
      <w:r>
        <w:t xml:space="preserve">Only </w:t>
      </w:r>
      <w:proofErr w:type="spellStart"/>
      <w:r>
        <w:rPr>
          <w:rFonts w:ascii="Courier New" w:eastAsia="Courier New" w:hAnsi="Courier New" w:cs="Courier New"/>
          <w:color w:val="2D5BE3"/>
          <w:sz w:val="18"/>
          <w:szCs w:val="18"/>
        </w:rPr>
        <w:t>SettingsService.ts</w:t>
      </w:r>
      <w:proofErr w:type="spellEnd"/>
      <w:r>
        <w:t xml:space="preserve"> reads/writes to the database (</w:t>
      </w:r>
      <w:r>
        <w:rPr>
          <w:rFonts w:ascii="Courier New" w:eastAsia="Courier New" w:hAnsi="Courier New" w:cs="Courier New"/>
          <w:color w:val="2D5BE3"/>
          <w:sz w:val="18"/>
          <w:szCs w:val="18"/>
        </w:rPr>
        <w:t>Settings</w:t>
      </w:r>
      <w:r>
        <w:t xml:space="preserve"> table via Prisma). Everything else is either in-memory (</w:t>
      </w:r>
      <w:proofErr w:type="spellStart"/>
      <w:r>
        <w:rPr>
          <w:rFonts w:ascii="Courier New" w:eastAsia="Courier New" w:hAnsi="Courier New" w:cs="Courier New"/>
          <w:color w:val="2D5BE3"/>
          <w:sz w:val="18"/>
          <w:szCs w:val="18"/>
        </w:rPr>
        <w:t>PushHistoryStore</w:t>
      </w:r>
      <w:proofErr w:type="spellEnd"/>
      <w:r>
        <w:t xml:space="preserve">) or in </w:t>
      </w:r>
      <w:proofErr w:type="spellStart"/>
      <w:r>
        <w:rPr>
          <w:rFonts w:ascii="Courier New" w:eastAsia="Courier New" w:hAnsi="Courier New" w:cs="Courier New"/>
          <w:color w:val="2D5BE3"/>
          <w:sz w:val="18"/>
          <w:szCs w:val="18"/>
        </w:rPr>
        <w:t>localStorage</w:t>
      </w:r>
      <w:proofErr w:type="spellEnd"/>
      <w:r>
        <w:t xml:space="preserve"> (settings, generation state).</w:t>
      </w:r>
    </w:p>
    <w:p w14:paraId="16824319" w14:textId="77777777" w:rsidR="00392A60" w:rsidRDefault="00392A60">
      <w:pPr>
        <w:spacing w:after="80"/>
      </w:pPr>
    </w:p>
    <w:p w14:paraId="1E54D3FA" w14:textId="77777777" w:rsidR="00392A60" w:rsidRDefault="00392A60">
      <w:pPr>
        <w:spacing w:after="80"/>
      </w:pPr>
    </w:p>
    <w:p w14:paraId="3754D2A5" w14:textId="77777777" w:rsidR="00392A60" w:rsidRDefault="00000000">
      <w:pPr>
        <w:pStyle w:val="Heading2"/>
        <w:spacing w:before="400" w:after="150"/>
      </w:pPr>
      <w:r>
        <w:rPr>
          <w:sz w:val="20"/>
          <w:szCs w:val="20"/>
        </w:rPr>
        <w:t>9. API Overview</w:t>
      </w:r>
    </w:p>
    <w:p w14:paraId="4C21DFF4" w14:textId="77777777" w:rsidR="00392A60" w:rsidRDefault="00392A60">
      <w:pPr>
        <w:spacing w:after="80"/>
      </w:pPr>
    </w:p>
    <w:p w14:paraId="4A996F94" w14:textId="77777777" w:rsidR="00392A60" w:rsidRDefault="00000000">
      <w:pPr>
        <w:spacing w:after="100"/>
      </w:pPr>
      <w:r>
        <w:t xml:space="preserve">All routes are mounted under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t xml:space="preserve"> prefix. No authentication middleware exists on any route.</w:t>
      </w:r>
    </w:p>
    <w:p w14:paraId="7B5A55BB" w14:textId="77777777" w:rsidR="00392A60" w:rsidRDefault="00392A60">
      <w:pPr>
        <w:spacing w:after="80"/>
      </w:pPr>
    </w:p>
    <w:p w14:paraId="5397E663" w14:textId="77777777" w:rsidR="00392A60" w:rsidRDefault="00000000">
      <w:pPr>
        <w:pStyle w:val="Heading3"/>
        <w:spacing w:before="300"/>
      </w:pPr>
      <w:r>
        <w:rPr>
          <w:color w:val="1A1A2E"/>
          <w:sz w:val="20"/>
          <w:szCs w:val="20"/>
        </w:rPr>
        <w:t>Settings</w:t>
      </w:r>
    </w:p>
    <w:p w14:paraId="056E3CC2"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032"/>
        <w:gridCol w:w="2490"/>
        <w:gridCol w:w="5494"/>
      </w:tblGrid>
      <w:tr w:rsidR="00392A60" w14:paraId="7E29BE94"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11D9B51"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17DC5F26"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C3AFDDB" w14:textId="77777777" w:rsidR="00392A60" w:rsidRDefault="00000000">
            <w:pPr>
              <w:spacing w:before="60" w:after="60"/>
            </w:pPr>
            <w:r>
              <w:rPr>
                <w:b/>
                <w:bCs/>
                <w:color w:val="FFFFFF"/>
                <w:sz w:val="18"/>
                <w:szCs w:val="18"/>
              </w:rPr>
              <w:t>Description</w:t>
            </w:r>
          </w:p>
        </w:tc>
      </w:tr>
      <w:tr w:rsidR="00392A60" w14:paraId="33542F03" w14:textId="77777777">
        <w:tc>
          <w:tcPr>
            <w:tcW w:w="0" w:type="auto"/>
            <w:tcBorders>
              <w:top w:val="single" w:sz="4" w:space="0" w:color="CCCCCC"/>
              <w:left w:val="single" w:sz="4" w:space="0" w:color="CCCCCC"/>
              <w:bottom w:val="single" w:sz="4" w:space="0" w:color="CCCCCC"/>
              <w:right w:val="single" w:sz="4" w:space="0" w:color="CCCCCC"/>
            </w:tcBorders>
          </w:tcPr>
          <w:p w14:paraId="22813611" w14:textId="77777777" w:rsidR="00392A60" w:rsidRDefault="00000000">
            <w:pPr>
              <w:spacing w:before="60" w:after="60"/>
            </w:pPr>
            <w:r>
              <w:rPr>
                <w:sz w:val="18"/>
                <w:szCs w:val="18"/>
              </w:rPr>
              <w:t>GET</w:t>
            </w:r>
          </w:p>
        </w:tc>
        <w:tc>
          <w:tcPr>
            <w:tcW w:w="0" w:type="auto"/>
            <w:tcBorders>
              <w:top w:val="single" w:sz="4" w:space="0" w:color="CCCCCC"/>
              <w:left w:val="single" w:sz="4" w:space="0" w:color="CCCCCC"/>
              <w:bottom w:val="single" w:sz="4" w:space="0" w:color="CCCCCC"/>
              <w:right w:val="single" w:sz="4" w:space="0" w:color="CCCCCC"/>
            </w:tcBorders>
          </w:tcPr>
          <w:p w14:paraId="5203FF38" w14:textId="77777777" w:rsidR="00392A60" w:rsidRDefault="00000000">
            <w:pPr>
              <w:spacing w:before="60" w:after="60"/>
            </w:pPr>
            <w:r>
              <w:rPr>
                <w:sz w:val="18"/>
                <w:szCs w:val="18"/>
              </w:rPr>
              <w:t>`/</w:t>
            </w:r>
            <w:proofErr w:type="spellStart"/>
            <w:r>
              <w:rPr>
                <w:sz w:val="18"/>
                <w:szCs w:val="18"/>
              </w:rPr>
              <w:t>api</w:t>
            </w:r>
            <w:proofErr w:type="spellEnd"/>
            <w:r>
              <w:rPr>
                <w:sz w:val="18"/>
                <w:szCs w:val="18"/>
              </w:rPr>
              <w:t>/settings`</w:t>
            </w:r>
          </w:p>
        </w:tc>
        <w:tc>
          <w:tcPr>
            <w:tcW w:w="0" w:type="auto"/>
            <w:tcBorders>
              <w:top w:val="single" w:sz="4" w:space="0" w:color="CCCCCC"/>
              <w:left w:val="single" w:sz="4" w:space="0" w:color="CCCCCC"/>
              <w:bottom w:val="single" w:sz="4" w:space="0" w:color="CCCCCC"/>
              <w:right w:val="single" w:sz="4" w:space="0" w:color="CCCCCC"/>
            </w:tcBorders>
          </w:tcPr>
          <w:p w14:paraId="7E62E766" w14:textId="77777777" w:rsidR="00392A60" w:rsidRDefault="00000000">
            <w:pPr>
              <w:spacing w:before="60" w:after="60"/>
            </w:pPr>
            <w:r>
              <w:rPr>
                <w:sz w:val="18"/>
                <w:szCs w:val="18"/>
              </w:rPr>
              <w:t xml:space="preserve">Load global </w:t>
            </w:r>
            <w:proofErr w:type="gramStart"/>
            <w:r>
              <w:rPr>
                <w:sz w:val="18"/>
                <w:szCs w:val="18"/>
              </w:rPr>
              <w:t>settings;</w:t>
            </w:r>
            <w:proofErr w:type="gramEnd"/>
            <w:r>
              <w:rPr>
                <w:sz w:val="18"/>
                <w:szCs w:val="18"/>
              </w:rPr>
              <w:t xml:space="preserve"> API keys returned as `••••••••`</w:t>
            </w:r>
          </w:p>
        </w:tc>
      </w:tr>
      <w:tr w:rsidR="00392A60" w14:paraId="75AAF307" w14:textId="77777777">
        <w:tc>
          <w:tcPr>
            <w:tcW w:w="0" w:type="auto"/>
            <w:tcBorders>
              <w:top w:val="single" w:sz="4" w:space="0" w:color="CCCCCC"/>
              <w:left w:val="single" w:sz="4" w:space="0" w:color="CCCCCC"/>
              <w:bottom w:val="single" w:sz="4" w:space="0" w:color="CCCCCC"/>
              <w:right w:val="single" w:sz="4" w:space="0" w:color="CCCCCC"/>
            </w:tcBorders>
          </w:tcPr>
          <w:p w14:paraId="3F9C62C7"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6D863A37" w14:textId="77777777" w:rsidR="00392A60" w:rsidRDefault="00000000">
            <w:pPr>
              <w:spacing w:before="60" w:after="60"/>
            </w:pPr>
            <w:r>
              <w:rPr>
                <w:sz w:val="18"/>
                <w:szCs w:val="18"/>
              </w:rPr>
              <w:t>`/</w:t>
            </w:r>
            <w:proofErr w:type="spellStart"/>
            <w:r>
              <w:rPr>
                <w:sz w:val="18"/>
                <w:szCs w:val="18"/>
              </w:rPr>
              <w:t>api</w:t>
            </w:r>
            <w:proofErr w:type="spellEnd"/>
            <w:r>
              <w:rPr>
                <w:sz w:val="18"/>
                <w:szCs w:val="18"/>
              </w:rPr>
              <w:t>/settings`</w:t>
            </w:r>
          </w:p>
        </w:tc>
        <w:tc>
          <w:tcPr>
            <w:tcW w:w="0" w:type="auto"/>
            <w:tcBorders>
              <w:top w:val="single" w:sz="4" w:space="0" w:color="CCCCCC"/>
              <w:left w:val="single" w:sz="4" w:space="0" w:color="CCCCCC"/>
              <w:bottom w:val="single" w:sz="4" w:space="0" w:color="CCCCCC"/>
              <w:right w:val="single" w:sz="4" w:space="0" w:color="CCCCCC"/>
            </w:tcBorders>
          </w:tcPr>
          <w:p w14:paraId="51744C96" w14:textId="77777777" w:rsidR="00392A60" w:rsidRDefault="00000000">
            <w:pPr>
              <w:spacing w:before="60" w:after="60"/>
            </w:pPr>
            <w:r>
              <w:rPr>
                <w:sz w:val="18"/>
                <w:szCs w:val="18"/>
              </w:rPr>
              <w:t>Save settings; masked values preserved from DB</w:t>
            </w:r>
          </w:p>
        </w:tc>
      </w:tr>
      <w:tr w:rsidR="00392A60" w14:paraId="6FDFD428" w14:textId="77777777">
        <w:tc>
          <w:tcPr>
            <w:tcW w:w="0" w:type="auto"/>
            <w:tcBorders>
              <w:top w:val="single" w:sz="4" w:space="0" w:color="CCCCCC"/>
              <w:left w:val="single" w:sz="4" w:space="0" w:color="CCCCCC"/>
              <w:bottom w:val="single" w:sz="4" w:space="0" w:color="CCCCCC"/>
              <w:right w:val="single" w:sz="4" w:space="0" w:color="CCCCCC"/>
            </w:tcBorders>
          </w:tcPr>
          <w:p w14:paraId="3A3A39E5"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66CBE4D3" w14:textId="77777777" w:rsidR="00392A60" w:rsidRDefault="00000000">
            <w:pPr>
              <w:spacing w:before="60" w:after="60"/>
            </w:pPr>
            <w:r>
              <w:rPr>
                <w:sz w:val="18"/>
                <w:szCs w:val="18"/>
              </w:rPr>
              <w:t>`/</w:t>
            </w:r>
            <w:proofErr w:type="spellStart"/>
            <w:r>
              <w:rPr>
                <w:sz w:val="18"/>
                <w:szCs w:val="18"/>
              </w:rPr>
              <w:t>api</w:t>
            </w:r>
            <w:proofErr w:type="spellEnd"/>
            <w:r>
              <w:rPr>
                <w:sz w:val="18"/>
                <w:szCs w:val="18"/>
              </w:rPr>
              <w:t>/settings/test-</w:t>
            </w:r>
            <w:proofErr w:type="spellStart"/>
            <w:r>
              <w:rPr>
                <w:sz w:val="18"/>
                <w:szCs w:val="18"/>
              </w:rPr>
              <w:t>llm</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37165C4D" w14:textId="77777777" w:rsidR="00392A60" w:rsidRDefault="00000000">
            <w:pPr>
              <w:spacing w:before="60" w:after="60"/>
            </w:pPr>
            <w:r>
              <w:rPr>
                <w:sz w:val="18"/>
                <w:szCs w:val="18"/>
              </w:rPr>
              <w:t>Probe LLM provider connectivity</w:t>
            </w:r>
          </w:p>
        </w:tc>
      </w:tr>
      <w:tr w:rsidR="00392A60" w14:paraId="651D52C8" w14:textId="77777777">
        <w:tc>
          <w:tcPr>
            <w:tcW w:w="0" w:type="auto"/>
            <w:tcBorders>
              <w:top w:val="single" w:sz="4" w:space="0" w:color="CCCCCC"/>
              <w:left w:val="single" w:sz="4" w:space="0" w:color="CCCCCC"/>
              <w:bottom w:val="single" w:sz="4" w:space="0" w:color="CCCCCC"/>
              <w:right w:val="single" w:sz="4" w:space="0" w:color="CCCCCC"/>
            </w:tcBorders>
          </w:tcPr>
          <w:p w14:paraId="78DAE8BB"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011F44D9" w14:textId="77777777" w:rsidR="00392A60" w:rsidRDefault="00000000">
            <w:pPr>
              <w:spacing w:before="60" w:after="60"/>
            </w:pPr>
            <w:r>
              <w:rPr>
                <w:sz w:val="18"/>
                <w:szCs w:val="18"/>
              </w:rPr>
              <w:t>`/</w:t>
            </w:r>
            <w:proofErr w:type="spellStart"/>
            <w:r>
              <w:rPr>
                <w:sz w:val="18"/>
                <w:szCs w:val="18"/>
              </w:rPr>
              <w:t>api</w:t>
            </w:r>
            <w:proofErr w:type="spellEnd"/>
            <w:r>
              <w:rPr>
                <w:sz w:val="18"/>
                <w:szCs w:val="18"/>
              </w:rPr>
              <w:t>/settings/test-</w:t>
            </w:r>
            <w:proofErr w:type="spellStart"/>
            <w:r>
              <w:rPr>
                <w:sz w:val="18"/>
                <w:szCs w:val="18"/>
              </w:rPr>
              <w:t>jira</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27A0F680" w14:textId="77777777" w:rsidR="00392A60" w:rsidRDefault="00000000">
            <w:pPr>
              <w:spacing w:before="60" w:after="60"/>
            </w:pPr>
            <w:r>
              <w:rPr>
                <w:sz w:val="18"/>
                <w:szCs w:val="18"/>
              </w:rPr>
              <w:t>Call `/rest/</w:t>
            </w:r>
            <w:proofErr w:type="spellStart"/>
            <w:r>
              <w:rPr>
                <w:sz w:val="18"/>
                <w:szCs w:val="18"/>
              </w:rPr>
              <w:t>api</w:t>
            </w:r>
            <w:proofErr w:type="spellEnd"/>
            <w:r>
              <w:rPr>
                <w:sz w:val="18"/>
                <w:szCs w:val="18"/>
              </w:rPr>
              <w:t>/3/</w:t>
            </w:r>
            <w:proofErr w:type="gramStart"/>
            <w:r>
              <w:rPr>
                <w:sz w:val="18"/>
                <w:szCs w:val="18"/>
              </w:rPr>
              <w:t>myself</w:t>
            </w:r>
            <w:proofErr w:type="gramEnd"/>
            <w:r>
              <w:rPr>
                <w:sz w:val="18"/>
                <w:szCs w:val="18"/>
              </w:rPr>
              <w:t>` to verify Jira credentials</w:t>
            </w:r>
          </w:p>
        </w:tc>
      </w:tr>
    </w:tbl>
    <w:p w14:paraId="30FDB689" w14:textId="77777777" w:rsidR="00392A60" w:rsidRDefault="00392A60">
      <w:pPr>
        <w:spacing w:after="160"/>
      </w:pPr>
    </w:p>
    <w:p w14:paraId="105068E9" w14:textId="77777777" w:rsidR="00392A60" w:rsidRDefault="00392A60">
      <w:pPr>
        <w:spacing w:after="80"/>
      </w:pPr>
    </w:p>
    <w:p w14:paraId="77D55C87" w14:textId="77777777" w:rsidR="00392A60" w:rsidRDefault="00000000">
      <w:pPr>
        <w:pStyle w:val="Heading3"/>
        <w:spacing w:before="300"/>
      </w:pPr>
      <w:r>
        <w:rPr>
          <w:color w:val="1A1A2E"/>
          <w:sz w:val="20"/>
          <w:szCs w:val="20"/>
        </w:rPr>
        <w:t>Generation (non-streaming)</w:t>
      </w:r>
    </w:p>
    <w:p w14:paraId="4F4B957D"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016"/>
        <w:gridCol w:w="3161"/>
        <w:gridCol w:w="4839"/>
      </w:tblGrid>
      <w:tr w:rsidR="00392A60" w14:paraId="20737016"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21B2AC5C"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5E8B17FE"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19244B8F" w14:textId="77777777" w:rsidR="00392A60" w:rsidRDefault="00000000">
            <w:pPr>
              <w:spacing w:before="60" w:after="60"/>
            </w:pPr>
            <w:r>
              <w:rPr>
                <w:b/>
                <w:bCs/>
                <w:color w:val="FFFFFF"/>
                <w:sz w:val="18"/>
                <w:szCs w:val="18"/>
              </w:rPr>
              <w:t>Description</w:t>
            </w:r>
          </w:p>
        </w:tc>
      </w:tr>
      <w:tr w:rsidR="00392A60" w14:paraId="6FC1B6CE" w14:textId="77777777">
        <w:tc>
          <w:tcPr>
            <w:tcW w:w="0" w:type="auto"/>
            <w:tcBorders>
              <w:top w:val="single" w:sz="4" w:space="0" w:color="CCCCCC"/>
              <w:left w:val="single" w:sz="4" w:space="0" w:color="CCCCCC"/>
              <w:bottom w:val="single" w:sz="4" w:space="0" w:color="CCCCCC"/>
              <w:right w:val="single" w:sz="4" w:space="0" w:color="CCCCCC"/>
            </w:tcBorders>
          </w:tcPr>
          <w:p w14:paraId="079FCC3F"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186B2E9B"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/generate/enhancement`</w:t>
            </w:r>
          </w:p>
        </w:tc>
        <w:tc>
          <w:tcPr>
            <w:tcW w:w="0" w:type="auto"/>
            <w:tcBorders>
              <w:top w:val="single" w:sz="4" w:space="0" w:color="CCCCCC"/>
              <w:left w:val="single" w:sz="4" w:space="0" w:color="CCCCCC"/>
              <w:bottom w:val="single" w:sz="4" w:space="0" w:color="CCCCCC"/>
              <w:right w:val="single" w:sz="4" w:space="0" w:color="CCCCCC"/>
            </w:tcBorders>
          </w:tcPr>
          <w:p w14:paraId="62E7C01B" w14:textId="77777777" w:rsidR="00392A60" w:rsidRDefault="00000000">
            <w:pPr>
              <w:spacing w:before="60" w:after="60"/>
            </w:pPr>
            <w:r>
              <w:rPr>
                <w:sz w:val="18"/>
                <w:szCs w:val="18"/>
              </w:rPr>
              <w:t>Generate requirement enhancement (blocking)</w:t>
            </w:r>
          </w:p>
        </w:tc>
      </w:tr>
      <w:tr w:rsidR="00392A60" w14:paraId="3AFC467C" w14:textId="77777777">
        <w:tc>
          <w:tcPr>
            <w:tcW w:w="0" w:type="auto"/>
            <w:tcBorders>
              <w:top w:val="single" w:sz="4" w:space="0" w:color="CCCCCC"/>
              <w:left w:val="single" w:sz="4" w:space="0" w:color="CCCCCC"/>
              <w:bottom w:val="single" w:sz="4" w:space="0" w:color="CCCCCC"/>
              <w:right w:val="single" w:sz="4" w:space="0" w:color="CCCCCC"/>
            </w:tcBorders>
          </w:tcPr>
          <w:p w14:paraId="758EE55C"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0601E340"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/generate/scenarios`</w:t>
            </w:r>
          </w:p>
        </w:tc>
        <w:tc>
          <w:tcPr>
            <w:tcW w:w="0" w:type="auto"/>
            <w:tcBorders>
              <w:top w:val="single" w:sz="4" w:space="0" w:color="CCCCCC"/>
              <w:left w:val="single" w:sz="4" w:space="0" w:color="CCCCCC"/>
              <w:bottom w:val="single" w:sz="4" w:space="0" w:color="CCCCCC"/>
              <w:right w:val="single" w:sz="4" w:space="0" w:color="CCCCCC"/>
            </w:tcBorders>
          </w:tcPr>
          <w:p w14:paraId="1177C639" w14:textId="77777777" w:rsidR="00392A60" w:rsidRDefault="00000000">
            <w:pPr>
              <w:spacing w:before="60" w:after="60"/>
            </w:pPr>
            <w:r>
              <w:rPr>
                <w:sz w:val="18"/>
                <w:szCs w:val="18"/>
              </w:rPr>
              <w:t>Generate scenarios (blocking)</w:t>
            </w:r>
          </w:p>
        </w:tc>
      </w:tr>
      <w:tr w:rsidR="00392A60" w14:paraId="59E29496" w14:textId="77777777">
        <w:tc>
          <w:tcPr>
            <w:tcW w:w="0" w:type="auto"/>
            <w:tcBorders>
              <w:top w:val="single" w:sz="4" w:space="0" w:color="CCCCCC"/>
              <w:left w:val="single" w:sz="4" w:space="0" w:color="CCCCCC"/>
              <w:bottom w:val="single" w:sz="4" w:space="0" w:color="CCCCCC"/>
              <w:right w:val="single" w:sz="4" w:space="0" w:color="CCCCCC"/>
            </w:tcBorders>
          </w:tcPr>
          <w:p w14:paraId="7B28CB59"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670E2066"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/generate/testcases`</w:t>
            </w:r>
          </w:p>
        </w:tc>
        <w:tc>
          <w:tcPr>
            <w:tcW w:w="0" w:type="auto"/>
            <w:tcBorders>
              <w:top w:val="single" w:sz="4" w:space="0" w:color="CCCCCC"/>
              <w:left w:val="single" w:sz="4" w:space="0" w:color="CCCCCC"/>
              <w:bottom w:val="single" w:sz="4" w:space="0" w:color="CCCCCC"/>
              <w:right w:val="single" w:sz="4" w:space="0" w:color="CCCCCC"/>
            </w:tcBorders>
          </w:tcPr>
          <w:p w14:paraId="23FDC7B1" w14:textId="77777777" w:rsidR="00392A60" w:rsidRDefault="00000000">
            <w:pPr>
              <w:spacing w:before="60" w:after="60"/>
            </w:pPr>
            <w:r>
              <w:rPr>
                <w:sz w:val="18"/>
                <w:szCs w:val="18"/>
              </w:rPr>
              <w:t>Generate test cases (blocking)</w:t>
            </w:r>
          </w:p>
        </w:tc>
      </w:tr>
      <w:tr w:rsidR="00392A60" w14:paraId="40A04919" w14:textId="77777777">
        <w:tc>
          <w:tcPr>
            <w:tcW w:w="0" w:type="auto"/>
            <w:tcBorders>
              <w:top w:val="single" w:sz="4" w:space="0" w:color="CCCCCC"/>
              <w:left w:val="single" w:sz="4" w:space="0" w:color="CCCCCC"/>
              <w:bottom w:val="single" w:sz="4" w:space="0" w:color="CCCCCC"/>
              <w:right w:val="single" w:sz="4" w:space="0" w:color="CCCCCC"/>
            </w:tcBorders>
          </w:tcPr>
          <w:p w14:paraId="646B1CAD"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7C37FF0C"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/generate/automation`</w:t>
            </w:r>
          </w:p>
        </w:tc>
        <w:tc>
          <w:tcPr>
            <w:tcW w:w="0" w:type="auto"/>
            <w:tcBorders>
              <w:top w:val="single" w:sz="4" w:space="0" w:color="CCCCCC"/>
              <w:left w:val="single" w:sz="4" w:space="0" w:color="CCCCCC"/>
              <w:bottom w:val="single" w:sz="4" w:space="0" w:color="CCCCCC"/>
              <w:right w:val="single" w:sz="4" w:space="0" w:color="CCCCCC"/>
            </w:tcBorders>
          </w:tcPr>
          <w:p w14:paraId="0B406646" w14:textId="77777777" w:rsidR="00392A60" w:rsidRDefault="00000000">
            <w:pPr>
              <w:spacing w:before="60" w:after="60"/>
            </w:pPr>
            <w:r>
              <w:rPr>
                <w:sz w:val="18"/>
                <w:szCs w:val="18"/>
              </w:rPr>
              <w:t>Automation analysis with batching (blocking)</w:t>
            </w:r>
          </w:p>
        </w:tc>
      </w:tr>
    </w:tbl>
    <w:p w14:paraId="60210A5D" w14:textId="77777777" w:rsidR="00392A60" w:rsidRDefault="00392A60">
      <w:pPr>
        <w:spacing w:after="160"/>
      </w:pPr>
    </w:p>
    <w:p w14:paraId="6E977A28" w14:textId="77777777" w:rsidR="00392A60" w:rsidRDefault="00392A60">
      <w:pPr>
        <w:spacing w:after="80"/>
      </w:pPr>
    </w:p>
    <w:p w14:paraId="443651B5" w14:textId="77777777" w:rsidR="00392A60" w:rsidRDefault="00000000">
      <w:pPr>
        <w:pStyle w:val="Heading3"/>
        <w:spacing w:before="300"/>
      </w:pPr>
      <w:r>
        <w:rPr>
          <w:color w:val="1A1A2E"/>
          <w:sz w:val="20"/>
          <w:szCs w:val="20"/>
        </w:rPr>
        <w:t>Generation (SSE streaming)</w:t>
      </w:r>
    </w:p>
    <w:p w14:paraId="72E96C49"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915"/>
        <w:gridCol w:w="3546"/>
        <w:gridCol w:w="4555"/>
      </w:tblGrid>
      <w:tr w:rsidR="00392A60" w14:paraId="0C77DC7E"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FEC1D0F"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2023C20F"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16D88BCC" w14:textId="77777777" w:rsidR="00392A60" w:rsidRDefault="00000000">
            <w:pPr>
              <w:spacing w:before="60" w:after="60"/>
            </w:pPr>
            <w:r>
              <w:rPr>
                <w:b/>
                <w:bCs/>
                <w:color w:val="FFFFFF"/>
                <w:sz w:val="18"/>
                <w:szCs w:val="18"/>
              </w:rPr>
              <w:t>Description</w:t>
            </w:r>
          </w:p>
        </w:tc>
      </w:tr>
      <w:tr w:rsidR="00392A60" w14:paraId="2E6085DF" w14:textId="77777777">
        <w:tc>
          <w:tcPr>
            <w:tcW w:w="0" w:type="auto"/>
            <w:tcBorders>
              <w:top w:val="single" w:sz="4" w:space="0" w:color="CCCCCC"/>
              <w:left w:val="single" w:sz="4" w:space="0" w:color="CCCCCC"/>
              <w:bottom w:val="single" w:sz="4" w:space="0" w:color="CCCCCC"/>
              <w:right w:val="single" w:sz="4" w:space="0" w:color="CCCCCC"/>
            </w:tcBorders>
          </w:tcPr>
          <w:p w14:paraId="6D5276E8"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0FA897C6"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/generate/enhancement/stream`</w:t>
            </w:r>
          </w:p>
        </w:tc>
        <w:tc>
          <w:tcPr>
            <w:tcW w:w="0" w:type="auto"/>
            <w:tcBorders>
              <w:top w:val="single" w:sz="4" w:space="0" w:color="CCCCCC"/>
              <w:left w:val="single" w:sz="4" w:space="0" w:color="CCCCCC"/>
              <w:bottom w:val="single" w:sz="4" w:space="0" w:color="CCCCCC"/>
              <w:right w:val="single" w:sz="4" w:space="0" w:color="CCCCCC"/>
            </w:tcBorders>
          </w:tcPr>
          <w:p w14:paraId="51D33336" w14:textId="77777777" w:rsidR="00392A60" w:rsidRDefault="00000000">
            <w:pPr>
              <w:spacing w:before="60" w:after="60"/>
            </w:pPr>
            <w:r>
              <w:rPr>
                <w:sz w:val="18"/>
                <w:szCs w:val="18"/>
              </w:rPr>
              <w:t>Stream enhancement chunks via SSE</w:t>
            </w:r>
          </w:p>
        </w:tc>
      </w:tr>
      <w:tr w:rsidR="00392A60" w14:paraId="31245045" w14:textId="77777777">
        <w:tc>
          <w:tcPr>
            <w:tcW w:w="0" w:type="auto"/>
            <w:tcBorders>
              <w:top w:val="single" w:sz="4" w:space="0" w:color="CCCCCC"/>
              <w:left w:val="single" w:sz="4" w:space="0" w:color="CCCCCC"/>
              <w:bottom w:val="single" w:sz="4" w:space="0" w:color="CCCCCC"/>
              <w:right w:val="single" w:sz="4" w:space="0" w:color="CCCCCC"/>
            </w:tcBorders>
          </w:tcPr>
          <w:p w14:paraId="47FC7B07"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3C088C2B"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/generate/scenarios/stream`</w:t>
            </w:r>
          </w:p>
        </w:tc>
        <w:tc>
          <w:tcPr>
            <w:tcW w:w="0" w:type="auto"/>
            <w:tcBorders>
              <w:top w:val="single" w:sz="4" w:space="0" w:color="CCCCCC"/>
              <w:left w:val="single" w:sz="4" w:space="0" w:color="CCCCCC"/>
              <w:bottom w:val="single" w:sz="4" w:space="0" w:color="CCCCCC"/>
              <w:right w:val="single" w:sz="4" w:space="0" w:color="CCCCCC"/>
            </w:tcBorders>
          </w:tcPr>
          <w:p w14:paraId="2EF6122F" w14:textId="77777777" w:rsidR="00392A60" w:rsidRDefault="00000000">
            <w:pPr>
              <w:spacing w:before="60" w:after="60"/>
            </w:pPr>
            <w:r>
              <w:rPr>
                <w:sz w:val="18"/>
                <w:szCs w:val="18"/>
              </w:rPr>
              <w:t>Stream scenario chunks via SSE</w:t>
            </w:r>
          </w:p>
        </w:tc>
      </w:tr>
      <w:tr w:rsidR="00392A60" w14:paraId="12FAEBE5" w14:textId="77777777">
        <w:tc>
          <w:tcPr>
            <w:tcW w:w="0" w:type="auto"/>
            <w:tcBorders>
              <w:top w:val="single" w:sz="4" w:space="0" w:color="CCCCCC"/>
              <w:left w:val="single" w:sz="4" w:space="0" w:color="CCCCCC"/>
              <w:bottom w:val="single" w:sz="4" w:space="0" w:color="CCCCCC"/>
              <w:right w:val="single" w:sz="4" w:space="0" w:color="CCCCCC"/>
            </w:tcBorders>
          </w:tcPr>
          <w:p w14:paraId="59282D93" w14:textId="77777777" w:rsidR="00392A60" w:rsidRDefault="00000000">
            <w:pPr>
              <w:spacing w:before="60" w:after="60"/>
            </w:pPr>
            <w:r>
              <w:rPr>
                <w:sz w:val="18"/>
                <w:szCs w:val="18"/>
              </w:rPr>
              <w:lastRenderedPageBreak/>
              <w:t>POST</w:t>
            </w:r>
          </w:p>
        </w:tc>
        <w:tc>
          <w:tcPr>
            <w:tcW w:w="0" w:type="auto"/>
            <w:tcBorders>
              <w:top w:val="single" w:sz="4" w:space="0" w:color="CCCCCC"/>
              <w:left w:val="single" w:sz="4" w:space="0" w:color="CCCCCC"/>
              <w:bottom w:val="single" w:sz="4" w:space="0" w:color="CCCCCC"/>
              <w:right w:val="single" w:sz="4" w:space="0" w:color="CCCCCC"/>
            </w:tcBorders>
          </w:tcPr>
          <w:p w14:paraId="75693751"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/generate/testcases/stream`</w:t>
            </w:r>
          </w:p>
        </w:tc>
        <w:tc>
          <w:tcPr>
            <w:tcW w:w="0" w:type="auto"/>
            <w:tcBorders>
              <w:top w:val="single" w:sz="4" w:space="0" w:color="CCCCCC"/>
              <w:left w:val="single" w:sz="4" w:space="0" w:color="CCCCCC"/>
              <w:bottom w:val="single" w:sz="4" w:space="0" w:color="CCCCCC"/>
              <w:right w:val="single" w:sz="4" w:space="0" w:color="CCCCCC"/>
            </w:tcBorders>
          </w:tcPr>
          <w:p w14:paraId="607C133D" w14:textId="77777777" w:rsidR="00392A60" w:rsidRDefault="00000000">
            <w:pPr>
              <w:spacing w:before="60" w:after="60"/>
            </w:pPr>
            <w:r>
              <w:rPr>
                <w:sz w:val="18"/>
                <w:szCs w:val="18"/>
              </w:rPr>
              <w:t>Stream test case chunks via SSE</w:t>
            </w:r>
          </w:p>
        </w:tc>
      </w:tr>
      <w:tr w:rsidR="00392A60" w14:paraId="1319A9A6" w14:textId="77777777">
        <w:tc>
          <w:tcPr>
            <w:tcW w:w="0" w:type="auto"/>
            <w:tcBorders>
              <w:top w:val="single" w:sz="4" w:space="0" w:color="CCCCCC"/>
              <w:left w:val="single" w:sz="4" w:space="0" w:color="CCCCCC"/>
              <w:bottom w:val="single" w:sz="4" w:space="0" w:color="CCCCCC"/>
              <w:right w:val="single" w:sz="4" w:space="0" w:color="CCCCCC"/>
            </w:tcBorders>
          </w:tcPr>
          <w:p w14:paraId="3F3876C6"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743167D0" w14:textId="77777777" w:rsidR="00392A60" w:rsidRDefault="00000000">
            <w:pPr>
              <w:spacing w:before="60" w:after="60"/>
            </w:pPr>
            <w:r>
              <w:rPr>
                <w:sz w:val="18"/>
                <w:szCs w:val="18"/>
              </w:rPr>
              <w:t>`/</w:t>
            </w:r>
            <w:proofErr w:type="spellStart"/>
            <w:r>
              <w:rPr>
                <w:sz w:val="18"/>
                <w:szCs w:val="18"/>
              </w:rPr>
              <w:t>api</w:t>
            </w:r>
            <w:proofErr w:type="spellEnd"/>
            <w:r>
              <w:rPr>
                <w:sz w:val="18"/>
                <w:szCs w:val="18"/>
              </w:rPr>
              <w:t>/generate/automation/stream`</w:t>
            </w:r>
          </w:p>
        </w:tc>
        <w:tc>
          <w:tcPr>
            <w:tcW w:w="0" w:type="auto"/>
            <w:tcBorders>
              <w:top w:val="single" w:sz="4" w:space="0" w:color="CCCCCC"/>
              <w:left w:val="single" w:sz="4" w:space="0" w:color="CCCCCC"/>
              <w:bottom w:val="single" w:sz="4" w:space="0" w:color="CCCCCC"/>
              <w:right w:val="single" w:sz="4" w:space="0" w:color="CCCCCC"/>
            </w:tcBorders>
          </w:tcPr>
          <w:p w14:paraId="26688742" w14:textId="77777777" w:rsidR="00392A60" w:rsidRDefault="00000000">
            <w:pPr>
              <w:spacing w:before="60" w:after="60"/>
            </w:pPr>
            <w:r>
              <w:rPr>
                <w:sz w:val="18"/>
                <w:szCs w:val="18"/>
              </w:rPr>
              <w:t>Stream automation chunks + batch events via SSE</w:t>
            </w:r>
          </w:p>
        </w:tc>
      </w:tr>
    </w:tbl>
    <w:p w14:paraId="5A8E0165" w14:textId="77777777" w:rsidR="00392A60" w:rsidRDefault="00392A60">
      <w:pPr>
        <w:spacing w:after="160"/>
      </w:pPr>
    </w:p>
    <w:p w14:paraId="14D87375" w14:textId="77777777" w:rsidR="00392A60" w:rsidRDefault="00392A60">
      <w:pPr>
        <w:spacing w:after="80"/>
      </w:pPr>
    </w:p>
    <w:p w14:paraId="4ED21B55" w14:textId="77777777" w:rsidR="00392A60" w:rsidRDefault="00000000">
      <w:pPr>
        <w:pStyle w:val="Heading3"/>
        <w:spacing w:before="300"/>
      </w:pPr>
      <w:r>
        <w:rPr>
          <w:color w:val="1A1A2E"/>
          <w:sz w:val="20"/>
          <w:szCs w:val="20"/>
        </w:rPr>
        <w:t>Document Parsing</w:t>
      </w:r>
    </w:p>
    <w:p w14:paraId="6D6F5ED2"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434"/>
        <w:gridCol w:w="1940"/>
        <w:gridCol w:w="5642"/>
      </w:tblGrid>
      <w:tr w:rsidR="00392A60" w14:paraId="17F2CFC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6495A169"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5B5E348D"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812E548" w14:textId="77777777" w:rsidR="00392A60" w:rsidRDefault="00000000">
            <w:pPr>
              <w:spacing w:before="60" w:after="60"/>
            </w:pPr>
            <w:r>
              <w:rPr>
                <w:b/>
                <w:bCs/>
                <w:color w:val="FFFFFF"/>
                <w:sz w:val="18"/>
                <w:szCs w:val="18"/>
              </w:rPr>
              <w:t>Description</w:t>
            </w:r>
          </w:p>
        </w:tc>
      </w:tr>
      <w:tr w:rsidR="00392A60" w14:paraId="18ABE80E" w14:textId="77777777">
        <w:tc>
          <w:tcPr>
            <w:tcW w:w="0" w:type="auto"/>
            <w:tcBorders>
              <w:top w:val="single" w:sz="4" w:space="0" w:color="CCCCCC"/>
              <w:left w:val="single" w:sz="4" w:space="0" w:color="CCCCCC"/>
              <w:bottom w:val="single" w:sz="4" w:space="0" w:color="CCCCCC"/>
              <w:right w:val="single" w:sz="4" w:space="0" w:color="CCCCCC"/>
            </w:tcBorders>
          </w:tcPr>
          <w:p w14:paraId="5918D55C"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28BE17BE" w14:textId="77777777" w:rsidR="00392A60" w:rsidRDefault="00000000">
            <w:pPr>
              <w:spacing w:before="60" w:after="60"/>
            </w:pPr>
            <w:r>
              <w:rPr>
                <w:sz w:val="18"/>
                <w:szCs w:val="18"/>
              </w:rPr>
              <w:t>`/</w:t>
            </w:r>
            <w:proofErr w:type="spellStart"/>
            <w:r>
              <w:rPr>
                <w:sz w:val="18"/>
                <w:szCs w:val="18"/>
              </w:rPr>
              <w:t>api</w:t>
            </w:r>
            <w:proofErr w:type="spellEnd"/>
            <w:r>
              <w:rPr>
                <w:sz w:val="18"/>
                <w:szCs w:val="18"/>
              </w:rPr>
              <w:t>/parse`</w:t>
            </w:r>
          </w:p>
        </w:tc>
        <w:tc>
          <w:tcPr>
            <w:tcW w:w="0" w:type="auto"/>
            <w:tcBorders>
              <w:top w:val="single" w:sz="4" w:space="0" w:color="CCCCCC"/>
              <w:left w:val="single" w:sz="4" w:space="0" w:color="CCCCCC"/>
              <w:bottom w:val="single" w:sz="4" w:space="0" w:color="CCCCCC"/>
              <w:right w:val="single" w:sz="4" w:space="0" w:color="CCCCCC"/>
            </w:tcBorders>
          </w:tcPr>
          <w:p w14:paraId="1FA1AE64" w14:textId="77777777" w:rsidR="00392A60" w:rsidRDefault="00000000">
            <w:pPr>
              <w:spacing w:before="60" w:after="60"/>
            </w:pPr>
            <w:r>
              <w:rPr>
                <w:sz w:val="18"/>
                <w:szCs w:val="18"/>
              </w:rPr>
              <w:t>Parse uploaded files (base64 payloads)</w:t>
            </w:r>
          </w:p>
        </w:tc>
      </w:tr>
    </w:tbl>
    <w:p w14:paraId="15F21DA2" w14:textId="77777777" w:rsidR="00392A60" w:rsidRDefault="00392A60">
      <w:pPr>
        <w:spacing w:after="160"/>
      </w:pPr>
    </w:p>
    <w:p w14:paraId="04677A57" w14:textId="77777777" w:rsidR="00392A60" w:rsidRDefault="00392A60">
      <w:pPr>
        <w:spacing w:after="80"/>
      </w:pPr>
    </w:p>
    <w:p w14:paraId="10CD0EB6" w14:textId="77777777" w:rsidR="00392A60" w:rsidRDefault="00000000">
      <w:pPr>
        <w:pStyle w:val="Heading3"/>
        <w:spacing w:before="300"/>
      </w:pPr>
      <w:r>
        <w:rPr>
          <w:color w:val="1A1A2E"/>
          <w:sz w:val="20"/>
          <w:szCs w:val="20"/>
        </w:rPr>
        <w:t>Jira</w:t>
      </w:r>
    </w:p>
    <w:p w14:paraId="25BA0AF3"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180"/>
        <w:gridCol w:w="2183"/>
        <w:gridCol w:w="5653"/>
      </w:tblGrid>
      <w:tr w:rsidR="00392A60" w14:paraId="2D8FE8C9"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6D42D3E8"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37C85DFF"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1CCADD13" w14:textId="77777777" w:rsidR="00392A60" w:rsidRDefault="00000000">
            <w:pPr>
              <w:spacing w:before="60" w:after="60"/>
            </w:pPr>
            <w:r>
              <w:rPr>
                <w:b/>
                <w:bCs/>
                <w:color w:val="FFFFFF"/>
                <w:sz w:val="18"/>
                <w:szCs w:val="18"/>
              </w:rPr>
              <w:t>Description</w:t>
            </w:r>
          </w:p>
        </w:tc>
      </w:tr>
      <w:tr w:rsidR="00392A60" w14:paraId="5AF56E88" w14:textId="77777777">
        <w:tc>
          <w:tcPr>
            <w:tcW w:w="0" w:type="auto"/>
            <w:tcBorders>
              <w:top w:val="single" w:sz="4" w:space="0" w:color="CCCCCC"/>
              <w:left w:val="single" w:sz="4" w:space="0" w:color="CCCCCC"/>
              <w:bottom w:val="single" w:sz="4" w:space="0" w:color="CCCCCC"/>
              <w:right w:val="single" w:sz="4" w:space="0" w:color="CCCCCC"/>
            </w:tcBorders>
          </w:tcPr>
          <w:p w14:paraId="04E23A6B"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75E7D4B6" w14:textId="77777777" w:rsidR="00392A60" w:rsidRDefault="00000000">
            <w:pPr>
              <w:spacing w:before="60" w:after="60"/>
            </w:pPr>
            <w:r>
              <w:rPr>
                <w:sz w:val="18"/>
                <w:szCs w:val="18"/>
              </w:rPr>
              <w:t>`/</w:t>
            </w:r>
            <w:proofErr w:type="spellStart"/>
            <w:r>
              <w:rPr>
                <w:sz w:val="18"/>
                <w:szCs w:val="18"/>
              </w:rPr>
              <w:t>api</w:t>
            </w:r>
            <w:proofErr w:type="spellEnd"/>
            <w:r>
              <w:rPr>
                <w:sz w:val="18"/>
                <w:szCs w:val="18"/>
              </w:rPr>
              <w:t>/</w:t>
            </w:r>
            <w:proofErr w:type="spellStart"/>
            <w:r>
              <w:rPr>
                <w:sz w:val="18"/>
                <w:szCs w:val="18"/>
              </w:rPr>
              <w:t>jira</w:t>
            </w:r>
            <w:proofErr w:type="spellEnd"/>
            <w:r>
              <w:rPr>
                <w:sz w:val="18"/>
                <w:szCs w:val="18"/>
              </w:rPr>
              <w:t>/search`</w:t>
            </w:r>
          </w:p>
        </w:tc>
        <w:tc>
          <w:tcPr>
            <w:tcW w:w="0" w:type="auto"/>
            <w:tcBorders>
              <w:top w:val="single" w:sz="4" w:space="0" w:color="CCCCCC"/>
              <w:left w:val="single" w:sz="4" w:space="0" w:color="CCCCCC"/>
              <w:bottom w:val="single" w:sz="4" w:space="0" w:color="CCCCCC"/>
              <w:right w:val="single" w:sz="4" w:space="0" w:color="CCCCCC"/>
            </w:tcBorders>
          </w:tcPr>
          <w:p w14:paraId="59D85303" w14:textId="77777777" w:rsidR="00392A60" w:rsidRDefault="00000000">
            <w:pPr>
              <w:spacing w:before="60" w:after="60"/>
            </w:pPr>
            <w:r>
              <w:rPr>
                <w:sz w:val="18"/>
                <w:szCs w:val="18"/>
              </w:rPr>
              <w:t>Search Jira stories by query</w:t>
            </w:r>
          </w:p>
        </w:tc>
      </w:tr>
      <w:tr w:rsidR="00392A60" w14:paraId="0BE02370" w14:textId="77777777">
        <w:tc>
          <w:tcPr>
            <w:tcW w:w="0" w:type="auto"/>
            <w:tcBorders>
              <w:top w:val="single" w:sz="4" w:space="0" w:color="CCCCCC"/>
              <w:left w:val="single" w:sz="4" w:space="0" w:color="CCCCCC"/>
              <w:bottom w:val="single" w:sz="4" w:space="0" w:color="CCCCCC"/>
              <w:right w:val="single" w:sz="4" w:space="0" w:color="CCCCCC"/>
            </w:tcBorders>
          </w:tcPr>
          <w:p w14:paraId="149E4C72"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17E7809E" w14:textId="77777777" w:rsidR="00392A60" w:rsidRDefault="00000000">
            <w:pPr>
              <w:spacing w:before="60" w:after="60"/>
            </w:pPr>
            <w:r>
              <w:rPr>
                <w:sz w:val="18"/>
                <w:szCs w:val="18"/>
              </w:rPr>
              <w:t>`/</w:t>
            </w:r>
            <w:proofErr w:type="spellStart"/>
            <w:r>
              <w:rPr>
                <w:sz w:val="18"/>
                <w:szCs w:val="18"/>
              </w:rPr>
              <w:t>api</w:t>
            </w:r>
            <w:proofErr w:type="spellEnd"/>
            <w:r>
              <w:rPr>
                <w:sz w:val="18"/>
                <w:szCs w:val="18"/>
              </w:rPr>
              <w:t>/</w:t>
            </w:r>
            <w:proofErr w:type="spellStart"/>
            <w:r>
              <w:rPr>
                <w:sz w:val="18"/>
                <w:szCs w:val="18"/>
              </w:rPr>
              <w:t>jira</w:t>
            </w:r>
            <w:proofErr w:type="spellEnd"/>
            <w:r>
              <w:rPr>
                <w:sz w:val="18"/>
                <w:szCs w:val="18"/>
              </w:rPr>
              <w:t>/pull`</w:t>
            </w:r>
          </w:p>
        </w:tc>
        <w:tc>
          <w:tcPr>
            <w:tcW w:w="0" w:type="auto"/>
            <w:tcBorders>
              <w:top w:val="single" w:sz="4" w:space="0" w:color="CCCCCC"/>
              <w:left w:val="single" w:sz="4" w:space="0" w:color="CCCCCC"/>
              <w:bottom w:val="single" w:sz="4" w:space="0" w:color="CCCCCC"/>
              <w:right w:val="single" w:sz="4" w:space="0" w:color="CCCCCC"/>
            </w:tcBorders>
          </w:tcPr>
          <w:p w14:paraId="273DE0A7" w14:textId="77777777" w:rsidR="00392A60" w:rsidRDefault="00000000">
            <w:pPr>
              <w:spacing w:before="60" w:after="60"/>
            </w:pPr>
            <w:r>
              <w:rPr>
                <w:sz w:val="18"/>
                <w:szCs w:val="18"/>
              </w:rPr>
              <w:t>Pull Jira issues (single/multiple/epic/</w:t>
            </w:r>
            <w:proofErr w:type="spellStart"/>
            <w:r>
              <w:rPr>
                <w:sz w:val="18"/>
                <w:szCs w:val="18"/>
              </w:rPr>
              <w:t>multiStory</w:t>
            </w:r>
            <w:proofErr w:type="spellEnd"/>
            <w:r>
              <w:rPr>
                <w:sz w:val="18"/>
                <w:szCs w:val="18"/>
              </w:rPr>
              <w:t>)</w:t>
            </w:r>
          </w:p>
        </w:tc>
      </w:tr>
    </w:tbl>
    <w:p w14:paraId="30BC3F14" w14:textId="77777777" w:rsidR="00392A60" w:rsidRDefault="00392A60">
      <w:pPr>
        <w:spacing w:after="160"/>
      </w:pPr>
    </w:p>
    <w:p w14:paraId="40CCAF5E" w14:textId="77777777" w:rsidR="00392A60" w:rsidRDefault="00392A60">
      <w:pPr>
        <w:spacing w:after="80"/>
      </w:pPr>
    </w:p>
    <w:p w14:paraId="07707F78" w14:textId="77777777" w:rsidR="00392A60" w:rsidRDefault="00000000">
      <w:pPr>
        <w:pStyle w:val="Heading3"/>
        <w:spacing w:before="300"/>
      </w:pPr>
      <w:r>
        <w:rPr>
          <w:color w:val="1A1A2E"/>
          <w:sz w:val="20"/>
          <w:szCs w:val="20"/>
        </w:rPr>
        <w:t>Xray</w:t>
      </w:r>
    </w:p>
    <w:p w14:paraId="01D6DBAA"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037"/>
        <w:gridCol w:w="2617"/>
        <w:gridCol w:w="5362"/>
      </w:tblGrid>
      <w:tr w:rsidR="00392A60" w14:paraId="5E5934EC"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2AB5BDA9"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1939B904"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567B96E8" w14:textId="77777777" w:rsidR="00392A60" w:rsidRDefault="00000000">
            <w:pPr>
              <w:spacing w:before="60" w:after="60"/>
            </w:pPr>
            <w:r>
              <w:rPr>
                <w:b/>
                <w:bCs/>
                <w:color w:val="FFFFFF"/>
                <w:sz w:val="18"/>
                <w:szCs w:val="18"/>
              </w:rPr>
              <w:t>Description</w:t>
            </w:r>
          </w:p>
        </w:tc>
      </w:tr>
      <w:tr w:rsidR="00392A60" w14:paraId="0EBB3426" w14:textId="77777777">
        <w:tc>
          <w:tcPr>
            <w:tcW w:w="0" w:type="auto"/>
            <w:tcBorders>
              <w:top w:val="single" w:sz="4" w:space="0" w:color="CCCCCC"/>
              <w:left w:val="single" w:sz="4" w:space="0" w:color="CCCCCC"/>
              <w:bottom w:val="single" w:sz="4" w:space="0" w:color="CCCCCC"/>
              <w:right w:val="single" w:sz="4" w:space="0" w:color="CCCCCC"/>
            </w:tcBorders>
          </w:tcPr>
          <w:p w14:paraId="1F501821"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5EBA6E06" w14:textId="77777777" w:rsidR="00392A60" w:rsidRDefault="00000000">
            <w:pPr>
              <w:spacing w:before="60" w:after="60"/>
            </w:pPr>
            <w:r>
              <w:rPr>
                <w:sz w:val="18"/>
                <w:szCs w:val="18"/>
              </w:rPr>
              <w:t>`/</w:t>
            </w:r>
            <w:proofErr w:type="spellStart"/>
            <w:r>
              <w:rPr>
                <w:sz w:val="18"/>
                <w:szCs w:val="18"/>
              </w:rPr>
              <w:t>api</w:t>
            </w:r>
            <w:proofErr w:type="spellEnd"/>
            <w:r>
              <w:rPr>
                <w:sz w:val="18"/>
                <w:szCs w:val="18"/>
              </w:rPr>
              <w:t>/</w:t>
            </w:r>
            <w:proofErr w:type="spellStart"/>
            <w:r>
              <w:rPr>
                <w:sz w:val="18"/>
                <w:szCs w:val="18"/>
              </w:rPr>
              <w:t>xray</w:t>
            </w:r>
            <w:proofErr w:type="spellEnd"/>
            <w:r>
              <w:rPr>
                <w:sz w:val="18"/>
                <w:szCs w:val="18"/>
              </w:rPr>
              <w:t>/push`</w:t>
            </w:r>
          </w:p>
        </w:tc>
        <w:tc>
          <w:tcPr>
            <w:tcW w:w="0" w:type="auto"/>
            <w:tcBorders>
              <w:top w:val="single" w:sz="4" w:space="0" w:color="CCCCCC"/>
              <w:left w:val="single" w:sz="4" w:space="0" w:color="CCCCCC"/>
              <w:bottom w:val="single" w:sz="4" w:space="0" w:color="CCCCCC"/>
              <w:right w:val="single" w:sz="4" w:space="0" w:color="CCCCCC"/>
            </w:tcBorders>
          </w:tcPr>
          <w:p w14:paraId="311BB353" w14:textId="77777777" w:rsidR="00392A60" w:rsidRDefault="00000000">
            <w:pPr>
              <w:spacing w:before="60" w:after="60"/>
            </w:pPr>
            <w:r>
              <w:rPr>
                <w:sz w:val="18"/>
                <w:szCs w:val="18"/>
              </w:rPr>
              <w:t xml:space="preserve">Push test cases to Xray with batch + </w:t>
            </w:r>
            <w:proofErr w:type="spellStart"/>
            <w:r>
              <w:rPr>
                <w:sz w:val="18"/>
                <w:szCs w:val="18"/>
              </w:rPr>
              <w:t>dedup</w:t>
            </w:r>
            <w:proofErr w:type="spellEnd"/>
          </w:p>
        </w:tc>
      </w:tr>
      <w:tr w:rsidR="00392A60" w14:paraId="7BB3BB00" w14:textId="77777777">
        <w:tc>
          <w:tcPr>
            <w:tcW w:w="0" w:type="auto"/>
            <w:tcBorders>
              <w:top w:val="single" w:sz="4" w:space="0" w:color="CCCCCC"/>
              <w:left w:val="single" w:sz="4" w:space="0" w:color="CCCCCC"/>
              <w:bottom w:val="single" w:sz="4" w:space="0" w:color="CCCCCC"/>
              <w:right w:val="single" w:sz="4" w:space="0" w:color="CCCCCC"/>
            </w:tcBorders>
          </w:tcPr>
          <w:p w14:paraId="3ECC43BC"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3D4F6A66" w14:textId="77777777" w:rsidR="00392A60" w:rsidRDefault="00000000">
            <w:pPr>
              <w:spacing w:before="60" w:after="60"/>
            </w:pPr>
            <w:r>
              <w:rPr>
                <w:sz w:val="18"/>
                <w:szCs w:val="18"/>
              </w:rPr>
              <w:t>`/</w:t>
            </w:r>
            <w:proofErr w:type="spellStart"/>
            <w:r>
              <w:rPr>
                <w:sz w:val="18"/>
                <w:szCs w:val="18"/>
              </w:rPr>
              <w:t>api</w:t>
            </w:r>
            <w:proofErr w:type="spellEnd"/>
            <w:r>
              <w:rPr>
                <w:sz w:val="18"/>
                <w:szCs w:val="18"/>
              </w:rPr>
              <w:t>/</w:t>
            </w:r>
            <w:proofErr w:type="spellStart"/>
            <w:r>
              <w:rPr>
                <w:sz w:val="18"/>
                <w:szCs w:val="18"/>
              </w:rPr>
              <w:t>xray</w:t>
            </w:r>
            <w:proofErr w:type="spellEnd"/>
            <w:r>
              <w:rPr>
                <w:sz w:val="18"/>
                <w:szCs w:val="18"/>
              </w:rPr>
              <w:t>/preview`</w:t>
            </w:r>
          </w:p>
        </w:tc>
        <w:tc>
          <w:tcPr>
            <w:tcW w:w="0" w:type="auto"/>
            <w:tcBorders>
              <w:top w:val="single" w:sz="4" w:space="0" w:color="CCCCCC"/>
              <w:left w:val="single" w:sz="4" w:space="0" w:color="CCCCCC"/>
              <w:bottom w:val="single" w:sz="4" w:space="0" w:color="CCCCCC"/>
              <w:right w:val="single" w:sz="4" w:space="0" w:color="CCCCCC"/>
            </w:tcBorders>
          </w:tcPr>
          <w:p w14:paraId="2AB1A27F" w14:textId="77777777" w:rsidR="00392A60" w:rsidRDefault="00000000">
            <w:pPr>
              <w:spacing w:before="60" w:after="60"/>
            </w:pPr>
            <w:r>
              <w:rPr>
                <w:sz w:val="18"/>
                <w:szCs w:val="18"/>
              </w:rPr>
              <w:t>Dry-run push to preview validation/duplicate status</w:t>
            </w:r>
          </w:p>
        </w:tc>
      </w:tr>
      <w:tr w:rsidR="00392A60" w14:paraId="730DD5E4" w14:textId="77777777">
        <w:tc>
          <w:tcPr>
            <w:tcW w:w="0" w:type="auto"/>
            <w:tcBorders>
              <w:top w:val="single" w:sz="4" w:space="0" w:color="CCCCCC"/>
              <w:left w:val="single" w:sz="4" w:space="0" w:color="CCCCCC"/>
              <w:bottom w:val="single" w:sz="4" w:space="0" w:color="CCCCCC"/>
              <w:right w:val="single" w:sz="4" w:space="0" w:color="CCCCCC"/>
            </w:tcBorders>
          </w:tcPr>
          <w:p w14:paraId="3919D92D" w14:textId="77777777" w:rsidR="00392A60" w:rsidRDefault="00000000">
            <w:pPr>
              <w:spacing w:before="60" w:after="60"/>
            </w:pPr>
            <w:r>
              <w:rPr>
                <w:sz w:val="18"/>
                <w:szCs w:val="18"/>
              </w:rPr>
              <w:t>POST</w:t>
            </w:r>
          </w:p>
        </w:tc>
        <w:tc>
          <w:tcPr>
            <w:tcW w:w="0" w:type="auto"/>
            <w:tcBorders>
              <w:top w:val="single" w:sz="4" w:space="0" w:color="CCCCCC"/>
              <w:left w:val="single" w:sz="4" w:space="0" w:color="CCCCCC"/>
              <w:bottom w:val="single" w:sz="4" w:space="0" w:color="CCCCCC"/>
              <w:right w:val="single" w:sz="4" w:space="0" w:color="CCCCCC"/>
            </w:tcBorders>
          </w:tcPr>
          <w:p w14:paraId="2FAD55A9" w14:textId="77777777" w:rsidR="00392A60" w:rsidRDefault="00000000">
            <w:pPr>
              <w:spacing w:before="60" w:after="60"/>
            </w:pPr>
            <w:r>
              <w:rPr>
                <w:sz w:val="18"/>
                <w:szCs w:val="18"/>
              </w:rPr>
              <w:t>`/</w:t>
            </w:r>
            <w:proofErr w:type="spellStart"/>
            <w:r>
              <w:rPr>
                <w:sz w:val="18"/>
                <w:szCs w:val="18"/>
              </w:rPr>
              <w:t>api</w:t>
            </w:r>
            <w:proofErr w:type="spellEnd"/>
            <w:r>
              <w:rPr>
                <w:sz w:val="18"/>
                <w:szCs w:val="18"/>
              </w:rPr>
              <w:t>/</w:t>
            </w:r>
            <w:proofErr w:type="spellStart"/>
            <w:r>
              <w:rPr>
                <w:sz w:val="18"/>
                <w:szCs w:val="18"/>
              </w:rPr>
              <w:t>xray</w:t>
            </w:r>
            <w:proofErr w:type="spellEnd"/>
            <w:r>
              <w:rPr>
                <w:sz w:val="18"/>
                <w:szCs w:val="18"/>
              </w:rPr>
              <w:t>/</w:t>
            </w:r>
            <w:proofErr w:type="gramStart"/>
            <w:r>
              <w:rPr>
                <w:sz w:val="18"/>
                <w:szCs w:val="18"/>
              </w:rPr>
              <w:t>clear-history</w:t>
            </w:r>
            <w:proofErr w:type="gram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27BC04B8" w14:textId="77777777" w:rsidR="00392A60" w:rsidRDefault="00000000">
            <w:pPr>
              <w:spacing w:before="60" w:after="60"/>
            </w:pPr>
            <w:r>
              <w:rPr>
                <w:sz w:val="18"/>
                <w:szCs w:val="18"/>
              </w:rPr>
              <w:t>Clear in-memory push history</w:t>
            </w:r>
          </w:p>
        </w:tc>
      </w:tr>
    </w:tbl>
    <w:p w14:paraId="74D37DDE" w14:textId="77777777" w:rsidR="00392A60" w:rsidRDefault="00392A60">
      <w:pPr>
        <w:spacing w:after="160"/>
      </w:pPr>
    </w:p>
    <w:p w14:paraId="7090992B" w14:textId="77777777" w:rsidR="00392A60" w:rsidRDefault="00392A60">
      <w:pPr>
        <w:spacing w:after="80"/>
      </w:pPr>
    </w:p>
    <w:p w14:paraId="7650F9A2" w14:textId="77777777" w:rsidR="00392A60" w:rsidRDefault="00000000">
      <w:pPr>
        <w:pStyle w:val="Heading3"/>
        <w:spacing w:before="300"/>
      </w:pPr>
      <w:r>
        <w:rPr>
          <w:color w:val="1A1A2E"/>
          <w:sz w:val="20"/>
          <w:szCs w:val="20"/>
        </w:rPr>
        <w:t>System</w:t>
      </w:r>
    </w:p>
    <w:p w14:paraId="1B85B52A"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320"/>
        <w:gridCol w:w="3333"/>
        <w:gridCol w:w="3363"/>
      </w:tblGrid>
      <w:tr w:rsidR="00392A60" w14:paraId="6171221F"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383C2BA" w14:textId="77777777" w:rsidR="00392A60" w:rsidRDefault="00000000">
            <w:pPr>
              <w:spacing w:before="60" w:after="60"/>
            </w:pPr>
            <w:r>
              <w:rPr>
                <w:b/>
                <w:bCs/>
                <w:color w:val="FFFFFF"/>
                <w:sz w:val="18"/>
                <w:szCs w:val="18"/>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20D25BCC" w14:textId="77777777" w:rsidR="00392A60" w:rsidRDefault="00000000">
            <w:pPr>
              <w:spacing w:before="60" w:after="60"/>
            </w:pPr>
            <w:r>
              <w:rPr>
                <w:b/>
                <w:bCs/>
                <w:color w:val="FFFFFF"/>
                <w:sz w:val="18"/>
                <w:szCs w:val="18"/>
              </w:rPr>
              <w:t>Route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1186F43" w14:textId="77777777" w:rsidR="00392A60" w:rsidRDefault="00000000">
            <w:pPr>
              <w:spacing w:before="60" w:after="60"/>
            </w:pPr>
            <w:r>
              <w:rPr>
                <w:b/>
                <w:bCs/>
                <w:color w:val="FFFFFF"/>
                <w:sz w:val="18"/>
                <w:szCs w:val="18"/>
              </w:rPr>
              <w:t>Description</w:t>
            </w:r>
          </w:p>
        </w:tc>
      </w:tr>
      <w:tr w:rsidR="00392A60" w14:paraId="412976A4" w14:textId="77777777">
        <w:tc>
          <w:tcPr>
            <w:tcW w:w="0" w:type="auto"/>
            <w:tcBorders>
              <w:top w:val="single" w:sz="4" w:space="0" w:color="CCCCCC"/>
              <w:left w:val="single" w:sz="4" w:space="0" w:color="CCCCCC"/>
              <w:bottom w:val="single" w:sz="4" w:space="0" w:color="CCCCCC"/>
              <w:right w:val="single" w:sz="4" w:space="0" w:color="CCCCCC"/>
            </w:tcBorders>
          </w:tcPr>
          <w:p w14:paraId="4C36F5B9" w14:textId="77777777" w:rsidR="00392A60" w:rsidRDefault="00000000">
            <w:pPr>
              <w:spacing w:before="60" w:after="60"/>
            </w:pPr>
            <w:r>
              <w:rPr>
                <w:sz w:val="18"/>
                <w:szCs w:val="18"/>
              </w:rPr>
              <w:t>GET</w:t>
            </w:r>
          </w:p>
        </w:tc>
        <w:tc>
          <w:tcPr>
            <w:tcW w:w="0" w:type="auto"/>
            <w:tcBorders>
              <w:top w:val="single" w:sz="4" w:space="0" w:color="CCCCCC"/>
              <w:left w:val="single" w:sz="4" w:space="0" w:color="CCCCCC"/>
              <w:bottom w:val="single" w:sz="4" w:space="0" w:color="CCCCCC"/>
              <w:right w:val="single" w:sz="4" w:space="0" w:color="CCCCCC"/>
            </w:tcBorders>
          </w:tcPr>
          <w:p w14:paraId="737D9AB6" w14:textId="77777777" w:rsidR="00392A60" w:rsidRDefault="00000000">
            <w:pPr>
              <w:spacing w:before="60" w:after="60"/>
            </w:pPr>
            <w:r>
              <w:rPr>
                <w:sz w:val="18"/>
                <w:szCs w:val="18"/>
              </w:rPr>
              <w:t>`/</w:t>
            </w:r>
            <w:proofErr w:type="spellStart"/>
            <w:r>
              <w:rPr>
                <w:sz w:val="18"/>
                <w:szCs w:val="18"/>
              </w:rPr>
              <w:t>api</w:t>
            </w:r>
            <w:proofErr w:type="spellEnd"/>
            <w:r>
              <w:rPr>
                <w:sz w:val="18"/>
                <w:szCs w:val="18"/>
              </w:rPr>
              <w:t>/health`</w:t>
            </w:r>
          </w:p>
        </w:tc>
        <w:tc>
          <w:tcPr>
            <w:tcW w:w="0" w:type="auto"/>
            <w:tcBorders>
              <w:top w:val="single" w:sz="4" w:space="0" w:color="CCCCCC"/>
              <w:left w:val="single" w:sz="4" w:space="0" w:color="CCCCCC"/>
              <w:bottom w:val="single" w:sz="4" w:space="0" w:color="CCCCCC"/>
              <w:right w:val="single" w:sz="4" w:space="0" w:color="CCCCCC"/>
            </w:tcBorders>
          </w:tcPr>
          <w:p w14:paraId="34A53686" w14:textId="77777777" w:rsidR="00392A60" w:rsidRDefault="00000000">
            <w:pPr>
              <w:spacing w:before="60" w:after="60"/>
            </w:pPr>
            <w:r>
              <w:rPr>
                <w:sz w:val="18"/>
                <w:szCs w:val="18"/>
              </w:rPr>
              <w:t>Health check</w:t>
            </w:r>
          </w:p>
        </w:tc>
      </w:tr>
    </w:tbl>
    <w:p w14:paraId="6EB941C0" w14:textId="77777777" w:rsidR="00392A60" w:rsidRDefault="00392A60">
      <w:pPr>
        <w:spacing w:after="160"/>
      </w:pPr>
    </w:p>
    <w:p w14:paraId="541C4A3A" w14:textId="77777777" w:rsidR="00392A60" w:rsidRDefault="00392A60">
      <w:pPr>
        <w:spacing w:after="80"/>
      </w:pPr>
    </w:p>
    <w:p w14:paraId="5C586710" w14:textId="77777777" w:rsidR="00392A60" w:rsidRDefault="00000000">
      <w:pPr>
        <w:spacing w:after="100"/>
      </w:pPr>
      <w:r>
        <w:rPr>
          <w:b/>
          <w:bCs/>
        </w:rPr>
        <w:lastRenderedPageBreak/>
        <w:t>Auth requirement: None.</w:t>
      </w:r>
      <w:r>
        <w:t xml:space="preserve"> No route is protected by authentication or API key validation in v0.1.0.</w:t>
      </w:r>
    </w:p>
    <w:p w14:paraId="4676C267" w14:textId="77777777" w:rsidR="00392A60" w:rsidRDefault="00392A60">
      <w:pPr>
        <w:spacing w:after="80"/>
      </w:pPr>
    </w:p>
    <w:p w14:paraId="550CD158" w14:textId="77777777" w:rsidR="00392A60" w:rsidRDefault="00392A60">
      <w:pPr>
        <w:spacing w:after="80"/>
      </w:pPr>
    </w:p>
    <w:p w14:paraId="67C7F455" w14:textId="77777777" w:rsidR="00392A60" w:rsidRDefault="00000000">
      <w:pPr>
        <w:pStyle w:val="Heading2"/>
        <w:spacing w:before="400" w:after="150"/>
      </w:pPr>
      <w:r>
        <w:rPr>
          <w:sz w:val="20"/>
          <w:szCs w:val="20"/>
        </w:rPr>
        <w:t>10. Security Overview</w:t>
      </w:r>
    </w:p>
    <w:p w14:paraId="7CF55923" w14:textId="77777777" w:rsidR="00392A60" w:rsidRDefault="00392A60">
      <w:pPr>
        <w:spacing w:after="80"/>
      </w:pPr>
    </w:p>
    <w:p w14:paraId="6B698202" w14:textId="77777777" w:rsidR="00392A60" w:rsidRDefault="00000000">
      <w:pPr>
        <w:pStyle w:val="Heading3"/>
        <w:spacing w:before="300"/>
      </w:pPr>
      <w:r>
        <w:rPr>
          <w:color w:val="1A1A2E"/>
          <w:sz w:val="20"/>
          <w:szCs w:val="20"/>
        </w:rPr>
        <w:t>Implemented</w:t>
      </w:r>
    </w:p>
    <w:p w14:paraId="49AD6EF4" w14:textId="77777777" w:rsidR="00392A60" w:rsidRDefault="00392A60">
      <w:pPr>
        <w:spacing w:after="80"/>
      </w:pPr>
    </w:p>
    <w:p w14:paraId="1D865398" w14:textId="77777777" w:rsidR="00392A60" w:rsidRDefault="00000000">
      <w:pPr>
        <w:pStyle w:val="ListParagraph"/>
        <w:numPr>
          <w:ilvl w:val="0"/>
          <w:numId w:val="1"/>
        </w:numPr>
        <w:spacing w:before="40" w:after="40"/>
      </w:pPr>
      <w:r>
        <w:rPr>
          <w:b/>
          <w:bCs/>
        </w:rPr>
        <w:t>AES-256-GCM encryption at rest</w:t>
      </w:r>
      <w:r>
        <w:t xml:space="preserve"> — </w:t>
      </w:r>
      <w:proofErr w:type="spellStart"/>
      <w:r>
        <w:rPr>
          <w:rFonts w:ascii="Courier New" w:eastAsia="Courier New" w:hAnsi="Courier New" w:cs="Courier New"/>
          <w:color w:val="2D5BE3"/>
          <w:sz w:val="18"/>
          <w:szCs w:val="18"/>
        </w:rPr>
        <w:t>llmApiKey</w:t>
      </w:r>
      <w:proofErr w:type="spellEnd"/>
      <w:r>
        <w:t xml:space="preserve">, </w:t>
      </w:r>
      <w:proofErr w:type="spellStart"/>
      <w:r>
        <w:rPr>
          <w:rFonts w:ascii="Courier New" w:eastAsia="Courier New" w:hAnsi="Courier New" w:cs="Courier New"/>
          <w:color w:val="2D5BE3"/>
          <w:sz w:val="18"/>
          <w:szCs w:val="18"/>
        </w:rPr>
        <w:t>jiraApiToken</w:t>
      </w:r>
      <w:proofErr w:type="spellEnd"/>
      <w:r>
        <w:t xml:space="preserve">, </w:t>
      </w:r>
      <w:proofErr w:type="spellStart"/>
      <w:r>
        <w:rPr>
          <w:rFonts w:ascii="Courier New" w:eastAsia="Courier New" w:hAnsi="Courier New" w:cs="Courier New"/>
          <w:color w:val="2D5BE3"/>
          <w:sz w:val="18"/>
          <w:szCs w:val="18"/>
        </w:rPr>
        <w:t>xrayClientSecret</w:t>
      </w:r>
      <w:proofErr w:type="spellEnd"/>
      <w:r>
        <w:t xml:space="preserve"> are encrypted before DB storage. Encryption key sourced from </w:t>
      </w:r>
      <w:r>
        <w:rPr>
          <w:rFonts w:ascii="Courier New" w:eastAsia="Courier New" w:hAnsi="Courier New" w:cs="Courier New"/>
          <w:color w:val="2D5BE3"/>
          <w:sz w:val="18"/>
          <w:szCs w:val="18"/>
        </w:rPr>
        <w:t>ENCRYPTION_KEY</w:t>
      </w:r>
      <w:r>
        <w:t xml:space="preserve"> env var (minimum 32 characters required).</w:t>
      </w:r>
    </w:p>
    <w:p w14:paraId="4541B699" w14:textId="77777777" w:rsidR="00392A60" w:rsidRDefault="00000000">
      <w:pPr>
        <w:pStyle w:val="ListParagraph"/>
        <w:numPr>
          <w:ilvl w:val="0"/>
          <w:numId w:val="1"/>
        </w:numPr>
        <w:spacing w:before="40" w:after="40"/>
      </w:pPr>
      <w:r>
        <w:rPr>
          <w:b/>
          <w:bCs/>
        </w:rPr>
        <w:t>API key masking</w:t>
      </w:r>
      <w:r>
        <w:t xml:space="preserve"> — </w:t>
      </w:r>
      <w:r>
        <w:rPr>
          <w:rFonts w:ascii="Courier New" w:eastAsia="Courier New" w:hAnsi="Courier New" w:cs="Courier New"/>
          <w:color w:val="2D5BE3"/>
          <w:sz w:val="18"/>
          <w:szCs w:val="18"/>
        </w:rPr>
        <w:t>GET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w:t>
      </w:r>
      <w:r>
        <w:t xml:space="preserve"> returns </w:t>
      </w:r>
      <w:r>
        <w:rPr>
          <w:rFonts w:ascii="Courier New" w:eastAsia="Courier New" w:hAnsi="Courier New" w:cs="Courier New"/>
          <w:color w:val="2D5BE3"/>
          <w:sz w:val="18"/>
          <w:szCs w:val="18"/>
        </w:rPr>
        <w:t>••••••••</w:t>
      </w:r>
      <w:r>
        <w:t xml:space="preserve"> instead of plaintext secrets. If the masked value is sent back on </w:t>
      </w: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/settings</w:t>
      </w:r>
      <w:r>
        <w:t>, the backend preserves the original encrypted value.</w:t>
      </w:r>
    </w:p>
    <w:p w14:paraId="0506F742" w14:textId="77777777" w:rsidR="00392A60" w:rsidRDefault="00000000">
      <w:pPr>
        <w:pStyle w:val="ListParagraph"/>
        <w:numPr>
          <w:ilvl w:val="0"/>
          <w:numId w:val="1"/>
        </w:numPr>
        <w:spacing w:before="40" w:after="40"/>
      </w:pPr>
      <w:r>
        <w:rPr>
          <w:b/>
          <w:bCs/>
        </w:rPr>
        <w:t>CORS restriction</w:t>
      </w:r>
      <w:r>
        <w:t xml:space="preserve"> — Only </w:t>
      </w:r>
      <w:r>
        <w:rPr>
          <w:rFonts w:ascii="Courier New" w:eastAsia="Courier New" w:hAnsi="Courier New" w:cs="Courier New"/>
          <w:color w:val="2D5BE3"/>
          <w:sz w:val="18"/>
          <w:szCs w:val="18"/>
        </w:rPr>
        <w:t>localhost:5173</w:t>
      </w:r>
      <w:r>
        <w:t xml:space="preserve"> and </w:t>
      </w:r>
      <w:r>
        <w:rPr>
          <w:rFonts w:ascii="Courier New" w:eastAsia="Courier New" w:hAnsi="Courier New" w:cs="Courier New"/>
          <w:color w:val="2D5BE3"/>
          <w:sz w:val="18"/>
          <w:szCs w:val="18"/>
        </w:rPr>
        <w:t>localhost:3000</w:t>
      </w:r>
      <w:r>
        <w:t xml:space="preserve"> </w:t>
      </w:r>
      <w:proofErr w:type="gramStart"/>
      <w:r>
        <w:t>are</w:t>
      </w:r>
      <w:proofErr w:type="gramEnd"/>
      <w:r>
        <w:t xml:space="preserve"> permitted.</w:t>
      </w:r>
    </w:p>
    <w:p w14:paraId="77485320" w14:textId="77777777" w:rsidR="00392A60" w:rsidRDefault="00000000">
      <w:pPr>
        <w:pStyle w:val="ListParagraph"/>
        <w:numPr>
          <w:ilvl w:val="0"/>
          <w:numId w:val="1"/>
        </w:numPr>
        <w:spacing w:before="40" w:after="40"/>
      </w:pPr>
      <w:proofErr w:type="gramStart"/>
      <w:r>
        <w:rPr>
          <w:b/>
          <w:bCs/>
        </w:rPr>
        <w:t>`.env</w:t>
      </w:r>
      <w:proofErr w:type="gramEnd"/>
      <w:r>
        <w:rPr>
          <w:b/>
          <w:bCs/>
        </w:rPr>
        <w:t>` in `.</w:t>
      </w:r>
      <w:proofErr w:type="spellStart"/>
      <w:r>
        <w:rPr>
          <w:b/>
          <w:bCs/>
        </w:rPr>
        <w:t>gitignore</w:t>
      </w:r>
      <w:proofErr w:type="spellEnd"/>
      <w:r>
        <w:rPr>
          <w:b/>
          <w:bCs/>
        </w:rPr>
        <w:t>`</w:t>
      </w:r>
      <w:r>
        <w:t xml:space="preserve"> — </w:t>
      </w:r>
      <w:r>
        <w:rPr>
          <w:rFonts w:ascii="Courier New" w:eastAsia="Courier New" w:hAnsi="Courier New" w:cs="Courier New"/>
          <w:color w:val="2D5BE3"/>
          <w:sz w:val="18"/>
          <w:szCs w:val="18"/>
        </w:rPr>
        <w:t>DATABASE_URL</w:t>
      </w:r>
      <w:r>
        <w:t xml:space="preserve"> and </w:t>
      </w:r>
      <w:r>
        <w:rPr>
          <w:rFonts w:ascii="Courier New" w:eastAsia="Courier New" w:hAnsi="Courier New" w:cs="Courier New"/>
          <w:color w:val="2D5BE3"/>
          <w:sz w:val="18"/>
          <w:szCs w:val="18"/>
        </w:rPr>
        <w:t>ENCRYPTION_KEY</w:t>
      </w:r>
      <w:r>
        <w:t xml:space="preserve"> are never committed.</w:t>
      </w:r>
    </w:p>
    <w:p w14:paraId="2CA9DCA6" w14:textId="77777777" w:rsidR="00392A60" w:rsidRDefault="00000000">
      <w:pPr>
        <w:pStyle w:val="ListParagraph"/>
        <w:numPr>
          <w:ilvl w:val="0"/>
          <w:numId w:val="1"/>
        </w:numPr>
        <w:spacing w:before="40" w:after="40"/>
      </w:pPr>
      <w:r>
        <w:rPr>
          <w:b/>
          <w:bCs/>
        </w:rPr>
        <w:t>No plaintext secrets in logs</w:t>
      </w:r>
      <w:r>
        <w:t xml:space="preserve"> — LLM provider names and test results logged; API key values are never logged.</w:t>
      </w:r>
    </w:p>
    <w:p w14:paraId="0B82A70C" w14:textId="77777777" w:rsidR="00392A60" w:rsidRDefault="00000000">
      <w:pPr>
        <w:pStyle w:val="ListParagraph"/>
        <w:numPr>
          <w:ilvl w:val="0"/>
          <w:numId w:val="1"/>
        </w:numPr>
        <w:spacing w:before="40" w:after="40"/>
      </w:pPr>
      <w:r>
        <w:rPr>
          <w:b/>
          <w:bCs/>
        </w:rPr>
        <w:t>Body size limit</w:t>
      </w:r>
      <w:r>
        <w:t xml:space="preserve"> — 50MB JSON limit on Express to prevent trivial payload attacks.</w:t>
      </w:r>
    </w:p>
    <w:p w14:paraId="2E4F2990" w14:textId="77777777" w:rsidR="00392A60" w:rsidRDefault="00392A60">
      <w:pPr>
        <w:spacing w:after="80"/>
      </w:pPr>
    </w:p>
    <w:p w14:paraId="2DFA479D" w14:textId="77777777" w:rsidR="00392A60" w:rsidRDefault="00000000">
      <w:pPr>
        <w:pStyle w:val="Heading3"/>
        <w:spacing w:before="300"/>
      </w:pPr>
      <w:r>
        <w:rPr>
          <w:color w:val="1A1A2E"/>
          <w:sz w:val="20"/>
          <w:szCs w:val="20"/>
        </w:rPr>
        <w:t>Missing / Not Implemented</w:t>
      </w:r>
    </w:p>
    <w:p w14:paraId="759A24C1" w14:textId="77777777" w:rsidR="00392A60" w:rsidRDefault="00392A60">
      <w:pPr>
        <w:spacing w:after="80"/>
      </w:pPr>
    </w:p>
    <w:p w14:paraId="3580EE55" w14:textId="77777777" w:rsidR="00392A60" w:rsidRDefault="00000000">
      <w:pPr>
        <w:pStyle w:val="ListParagraph"/>
        <w:numPr>
          <w:ilvl w:val="0"/>
          <w:numId w:val="1"/>
        </w:numPr>
        <w:spacing w:before="40" w:after="40"/>
      </w:pPr>
      <w:r>
        <w:rPr>
          <w:b/>
          <w:bCs/>
        </w:rPr>
        <w:t>No authentication</w:t>
      </w:r>
      <w:r>
        <w:t xml:space="preserve"> — Any request to any route is accepted. A network-adjacent attacker who can reach port 3000 has full access.</w:t>
      </w:r>
    </w:p>
    <w:p w14:paraId="2E441436" w14:textId="77777777" w:rsidR="00392A60" w:rsidRDefault="00000000">
      <w:pPr>
        <w:pStyle w:val="ListParagraph"/>
        <w:numPr>
          <w:ilvl w:val="0"/>
          <w:numId w:val="1"/>
        </w:numPr>
        <w:spacing w:before="40" w:after="40"/>
      </w:pPr>
      <w:r>
        <w:rPr>
          <w:b/>
          <w:bCs/>
        </w:rPr>
        <w:t>No authorization / RBAC</w:t>
      </w:r>
      <w:r>
        <w:t xml:space="preserve"> — No concept of users, roles, or permissions.</w:t>
      </w:r>
    </w:p>
    <w:p w14:paraId="04C83396" w14:textId="77777777" w:rsidR="00392A60" w:rsidRDefault="00000000">
      <w:pPr>
        <w:pStyle w:val="ListParagraph"/>
        <w:numPr>
          <w:ilvl w:val="0"/>
          <w:numId w:val="1"/>
        </w:numPr>
        <w:spacing w:before="40" w:after="40"/>
      </w:pPr>
      <w:r>
        <w:rPr>
          <w:b/>
          <w:bCs/>
        </w:rPr>
        <w:t>No rate limiting</w:t>
      </w:r>
      <w:r>
        <w:t xml:space="preserve"> — The Express server has no rate limiter. An attacker could exhaust LLM API quotas or cause backend instability.</w:t>
      </w:r>
    </w:p>
    <w:p w14:paraId="0F6FBE6A" w14:textId="77777777" w:rsidR="00392A60" w:rsidRDefault="00000000">
      <w:pPr>
        <w:pStyle w:val="ListParagraph"/>
        <w:numPr>
          <w:ilvl w:val="0"/>
          <w:numId w:val="1"/>
        </w:numPr>
        <w:spacing w:before="40" w:after="40"/>
      </w:pPr>
      <w:r>
        <w:rPr>
          <w:b/>
          <w:bCs/>
        </w:rPr>
        <w:t>No input sanitization</w:t>
      </w:r>
      <w:r>
        <w:t xml:space="preserve"> — Requirement text is passed directly to LLM prompts. No length validation, injection protection, or content filtering.</w:t>
      </w:r>
    </w:p>
    <w:p w14:paraId="4CE88F78" w14:textId="77777777" w:rsidR="00392A60" w:rsidRDefault="00000000">
      <w:pPr>
        <w:pStyle w:val="ListParagraph"/>
        <w:numPr>
          <w:ilvl w:val="0"/>
          <w:numId w:val="1"/>
        </w:numPr>
        <w:spacing w:before="40" w:after="40"/>
      </w:pPr>
      <w:r>
        <w:rPr>
          <w:b/>
          <w:bCs/>
        </w:rPr>
        <w:t>No HTTPS enforcement</w:t>
      </w:r>
      <w:r>
        <w:t xml:space="preserve"> — The application runs on HTTP in development. No TLS configuration exists.</w:t>
      </w:r>
    </w:p>
    <w:p w14:paraId="10D4D9D2" w14:textId="77777777" w:rsidR="00392A60" w:rsidRDefault="00000000">
      <w:pPr>
        <w:pStyle w:val="ListParagraph"/>
        <w:numPr>
          <w:ilvl w:val="0"/>
          <w:numId w:val="1"/>
        </w:numPr>
        <w:spacing w:before="40" w:after="40"/>
      </w:pPr>
      <w:r>
        <w:rPr>
          <w:b/>
          <w:bCs/>
        </w:rPr>
        <w:t>No CSRF protection</w:t>
      </w:r>
      <w:r>
        <w:t xml:space="preserve"> — No CSRF tokens or origin validation beyond CORS.</w:t>
      </w:r>
    </w:p>
    <w:p w14:paraId="50B4FDFE" w14:textId="77777777" w:rsidR="00392A60" w:rsidRDefault="00000000">
      <w:pPr>
        <w:pStyle w:val="ListParagraph"/>
        <w:numPr>
          <w:ilvl w:val="0"/>
          <w:numId w:val="1"/>
        </w:numPr>
        <w:spacing w:before="40" w:after="40"/>
      </w:pPr>
      <w:r>
        <w:rPr>
          <w:b/>
          <w:bCs/>
        </w:rPr>
        <w:t>No secret rotation mechanism</w:t>
      </w:r>
      <w:r>
        <w:t xml:space="preserve"> — If </w:t>
      </w:r>
      <w:r>
        <w:rPr>
          <w:rFonts w:ascii="Courier New" w:eastAsia="Courier New" w:hAnsi="Courier New" w:cs="Courier New"/>
          <w:color w:val="2D5BE3"/>
          <w:sz w:val="18"/>
          <w:szCs w:val="18"/>
        </w:rPr>
        <w:t>ENCRYPTION_KEY</w:t>
      </w:r>
      <w:r>
        <w:t xml:space="preserve"> changes, all existing encrypted values in the DB become unreadable.</w:t>
      </w:r>
    </w:p>
    <w:p w14:paraId="4A80D5A9" w14:textId="77777777" w:rsidR="00392A60" w:rsidRDefault="00000000">
      <w:pPr>
        <w:pStyle w:val="ListParagraph"/>
        <w:numPr>
          <w:ilvl w:val="0"/>
          <w:numId w:val="1"/>
        </w:numPr>
        <w:spacing w:before="40" w:after="40"/>
      </w:pPr>
      <w:r>
        <w:rPr>
          <w:b/>
          <w:bCs/>
        </w:rPr>
        <w:t>Push history is in-memory</w:t>
      </w:r>
      <w:r>
        <w:t xml:space="preserve"> — </w:t>
      </w:r>
      <w:proofErr w:type="spellStart"/>
      <w:r>
        <w:rPr>
          <w:rFonts w:ascii="Courier New" w:eastAsia="Courier New" w:hAnsi="Courier New" w:cs="Courier New"/>
          <w:color w:val="2D5BE3"/>
          <w:sz w:val="18"/>
          <w:szCs w:val="18"/>
        </w:rPr>
        <w:t>PushHistoryStore</w:t>
      </w:r>
      <w:proofErr w:type="spellEnd"/>
      <w:r>
        <w:t xml:space="preserve"> resets on server restart. Duplicate protection is lost.</w:t>
      </w:r>
    </w:p>
    <w:p w14:paraId="4B918CCF" w14:textId="77777777" w:rsidR="00392A60" w:rsidRDefault="00000000">
      <w:pPr>
        <w:pStyle w:val="ListParagraph"/>
        <w:numPr>
          <w:ilvl w:val="0"/>
          <w:numId w:val="1"/>
        </w:numPr>
        <w:spacing w:before="40" w:after="40"/>
      </w:pPr>
      <w:r>
        <w:rPr>
          <w:b/>
          <w:bCs/>
        </w:rPr>
        <w:t>No audit log</w:t>
      </w:r>
      <w:r>
        <w:t xml:space="preserve"> — No record of who pushed what, when, or what settings were changed.</w:t>
      </w:r>
    </w:p>
    <w:p w14:paraId="29D3C7ED" w14:textId="77777777" w:rsidR="00392A60" w:rsidRDefault="00392A60">
      <w:pPr>
        <w:spacing w:after="80"/>
      </w:pPr>
    </w:p>
    <w:p w14:paraId="3CA9AA10" w14:textId="77777777" w:rsidR="00392A60" w:rsidRDefault="00392A60">
      <w:pPr>
        <w:spacing w:after="80"/>
      </w:pPr>
    </w:p>
    <w:p w14:paraId="53EDEEEB" w14:textId="77777777" w:rsidR="00392A60" w:rsidRDefault="00000000">
      <w:pPr>
        <w:pStyle w:val="Heading2"/>
        <w:spacing w:before="400" w:after="150"/>
      </w:pPr>
      <w:r>
        <w:rPr>
          <w:sz w:val="20"/>
          <w:szCs w:val="20"/>
        </w:rPr>
        <w:t>11. UI/UX Overview</w:t>
      </w:r>
    </w:p>
    <w:p w14:paraId="69F395AB" w14:textId="77777777" w:rsidR="00392A60" w:rsidRDefault="00392A60">
      <w:pPr>
        <w:spacing w:after="80"/>
      </w:pPr>
    </w:p>
    <w:p w14:paraId="40C1BB54" w14:textId="77777777" w:rsidR="00392A60" w:rsidRDefault="00000000">
      <w:pPr>
        <w:pStyle w:val="Heading3"/>
        <w:spacing w:before="300"/>
      </w:pPr>
      <w:r>
        <w:rPr>
          <w:color w:val="1A1A2E"/>
          <w:sz w:val="20"/>
          <w:szCs w:val="20"/>
        </w:rPr>
        <w:t>Navigation</w:t>
      </w:r>
    </w:p>
    <w:p w14:paraId="633C692B" w14:textId="77777777" w:rsidR="00392A60" w:rsidRDefault="00392A60">
      <w:pPr>
        <w:spacing w:after="80"/>
      </w:pPr>
    </w:p>
    <w:p w14:paraId="1F9B86CB" w14:textId="77777777" w:rsidR="00392A60" w:rsidRDefault="00000000">
      <w:pPr>
        <w:spacing w:after="100"/>
      </w:pPr>
      <w:r>
        <w:t>Fixed left sidebar (</w:t>
      </w:r>
      <w:r>
        <w:rPr>
          <w:rFonts w:ascii="Courier New" w:eastAsia="Courier New" w:hAnsi="Courier New" w:cs="Courier New"/>
          <w:color w:val="2D5BE3"/>
          <w:sz w:val="18"/>
          <w:szCs w:val="18"/>
        </w:rPr>
        <w:t>--sidebar-w: 220px</w:t>
      </w:r>
      <w:r>
        <w:t>). Ten navigation tabs:</w:t>
      </w:r>
    </w:p>
    <w:p w14:paraId="2C8ECA00"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081"/>
        <w:gridCol w:w="2224"/>
        <w:gridCol w:w="4711"/>
      </w:tblGrid>
      <w:tr w:rsidR="00392A60" w14:paraId="741D5C2E"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CE83AF0" w14:textId="77777777" w:rsidR="00392A60" w:rsidRDefault="00000000">
            <w:pPr>
              <w:spacing w:before="60" w:after="60"/>
            </w:pPr>
            <w:r>
              <w:rPr>
                <w:b/>
                <w:bCs/>
                <w:color w:val="FFFFFF"/>
                <w:sz w:val="18"/>
                <w:szCs w:val="18"/>
              </w:rPr>
              <w:t>Tab</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429FA54" w14:textId="77777777" w:rsidR="00392A60" w:rsidRDefault="00000000">
            <w:pPr>
              <w:spacing w:before="60" w:after="60"/>
            </w:pPr>
            <w:r>
              <w:rPr>
                <w:b/>
                <w:bCs/>
                <w:color w:val="FFFFFF"/>
                <w:sz w:val="18"/>
                <w:szCs w:val="18"/>
              </w:rPr>
              <w:t>Key</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9754D26" w14:textId="77777777" w:rsidR="00392A60" w:rsidRDefault="00000000">
            <w:pPr>
              <w:spacing w:before="60" w:after="60"/>
            </w:pPr>
            <w:r>
              <w:rPr>
                <w:b/>
                <w:bCs/>
                <w:color w:val="FFFFFF"/>
                <w:sz w:val="18"/>
                <w:szCs w:val="18"/>
              </w:rPr>
              <w:t>Purpose</w:t>
            </w:r>
          </w:p>
        </w:tc>
      </w:tr>
      <w:tr w:rsidR="00392A60" w14:paraId="0D3284EF" w14:textId="77777777">
        <w:tc>
          <w:tcPr>
            <w:tcW w:w="0" w:type="auto"/>
            <w:tcBorders>
              <w:top w:val="single" w:sz="4" w:space="0" w:color="CCCCCC"/>
              <w:left w:val="single" w:sz="4" w:space="0" w:color="CCCCCC"/>
              <w:bottom w:val="single" w:sz="4" w:space="0" w:color="CCCCCC"/>
              <w:right w:val="single" w:sz="4" w:space="0" w:color="CCCCCC"/>
            </w:tcBorders>
          </w:tcPr>
          <w:p w14:paraId="25664574" w14:textId="77777777" w:rsidR="00392A60" w:rsidRDefault="00000000">
            <w:pPr>
              <w:spacing w:before="60" w:after="60"/>
            </w:pPr>
            <w:r>
              <w:rPr>
                <w:sz w:val="18"/>
                <w:szCs w:val="18"/>
              </w:rPr>
              <w:t>Requirements</w:t>
            </w:r>
          </w:p>
        </w:tc>
        <w:tc>
          <w:tcPr>
            <w:tcW w:w="0" w:type="auto"/>
            <w:tcBorders>
              <w:top w:val="single" w:sz="4" w:space="0" w:color="CCCCCC"/>
              <w:left w:val="single" w:sz="4" w:space="0" w:color="CCCCCC"/>
              <w:bottom w:val="single" w:sz="4" w:space="0" w:color="CCCCCC"/>
              <w:right w:val="single" w:sz="4" w:space="0" w:color="CCCCCC"/>
            </w:tcBorders>
          </w:tcPr>
          <w:p w14:paraId="5F83269D" w14:textId="77777777" w:rsidR="00392A60" w:rsidRDefault="00000000">
            <w:pPr>
              <w:spacing w:before="60" w:after="60"/>
            </w:pPr>
            <w:r>
              <w:rPr>
                <w:sz w:val="18"/>
                <w:szCs w:val="18"/>
              </w:rPr>
              <w:t>`requirements`</w:t>
            </w:r>
          </w:p>
        </w:tc>
        <w:tc>
          <w:tcPr>
            <w:tcW w:w="0" w:type="auto"/>
            <w:tcBorders>
              <w:top w:val="single" w:sz="4" w:space="0" w:color="CCCCCC"/>
              <w:left w:val="single" w:sz="4" w:space="0" w:color="CCCCCC"/>
              <w:bottom w:val="single" w:sz="4" w:space="0" w:color="CCCCCC"/>
              <w:right w:val="single" w:sz="4" w:space="0" w:color="CCCCCC"/>
            </w:tcBorders>
          </w:tcPr>
          <w:p w14:paraId="456D4D12" w14:textId="77777777" w:rsidR="00392A60" w:rsidRDefault="00000000">
            <w:pPr>
              <w:spacing w:before="60" w:after="60"/>
            </w:pPr>
            <w:r>
              <w:rPr>
                <w:sz w:val="18"/>
                <w:szCs w:val="18"/>
              </w:rPr>
              <w:t>Input entry point</w:t>
            </w:r>
          </w:p>
        </w:tc>
      </w:tr>
      <w:tr w:rsidR="00392A60" w14:paraId="07182DAE" w14:textId="77777777">
        <w:tc>
          <w:tcPr>
            <w:tcW w:w="0" w:type="auto"/>
            <w:tcBorders>
              <w:top w:val="single" w:sz="4" w:space="0" w:color="CCCCCC"/>
              <w:left w:val="single" w:sz="4" w:space="0" w:color="CCCCCC"/>
              <w:bottom w:val="single" w:sz="4" w:space="0" w:color="CCCCCC"/>
              <w:right w:val="single" w:sz="4" w:space="0" w:color="CCCCCC"/>
            </w:tcBorders>
          </w:tcPr>
          <w:p w14:paraId="66226CAF" w14:textId="77777777" w:rsidR="00392A60" w:rsidRDefault="00000000">
            <w:pPr>
              <w:spacing w:before="60" w:after="60"/>
            </w:pPr>
            <w:r>
              <w:rPr>
                <w:sz w:val="18"/>
                <w:szCs w:val="18"/>
              </w:rPr>
              <w:t>Enhancement</w:t>
            </w:r>
          </w:p>
        </w:tc>
        <w:tc>
          <w:tcPr>
            <w:tcW w:w="0" w:type="auto"/>
            <w:tcBorders>
              <w:top w:val="single" w:sz="4" w:space="0" w:color="CCCCCC"/>
              <w:left w:val="single" w:sz="4" w:space="0" w:color="CCCCCC"/>
              <w:bottom w:val="single" w:sz="4" w:space="0" w:color="CCCCCC"/>
              <w:right w:val="single" w:sz="4" w:space="0" w:color="CCCCCC"/>
            </w:tcBorders>
          </w:tcPr>
          <w:p w14:paraId="51B067B0" w14:textId="77777777" w:rsidR="00392A60" w:rsidRDefault="00000000">
            <w:pPr>
              <w:spacing w:before="60" w:after="60"/>
            </w:pPr>
            <w:r>
              <w:rPr>
                <w:sz w:val="18"/>
                <w:szCs w:val="18"/>
              </w:rPr>
              <w:t>`enhancement`</w:t>
            </w:r>
          </w:p>
        </w:tc>
        <w:tc>
          <w:tcPr>
            <w:tcW w:w="0" w:type="auto"/>
            <w:tcBorders>
              <w:top w:val="single" w:sz="4" w:space="0" w:color="CCCCCC"/>
              <w:left w:val="single" w:sz="4" w:space="0" w:color="CCCCCC"/>
              <w:bottom w:val="single" w:sz="4" w:space="0" w:color="CCCCCC"/>
              <w:right w:val="single" w:sz="4" w:space="0" w:color="CCCCCC"/>
            </w:tcBorders>
          </w:tcPr>
          <w:p w14:paraId="7786BD46" w14:textId="77777777" w:rsidR="00392A60" w:rsidRDefault="00000000">
            <w:pPr>
              <w:spacing w:before="60" w:after="60"/>
            </w:pPr>
            <w:r>
              <w:rPr>
                <w:sz w:val="18"/>
                <w:szCs w:val="18"/>
              </w:rPr>
              <w:t>AI-analyzed gaps and risks</w:t>
            </w:r>
          </w:p>
        </w:tc>
      </w:tr>
      <w:tr w:rsidR="00392A60" w14:paraId="6A326BD7" w14:textId="77777777">
        <w:tc>
          <w:tcPr>
            <w:tcW w:w="0" w:type="auto"/>
            <w:tcBorders>
              <w:top w:val="single" w:sz="4" w:space="0" w:color="CCCCCC"/>
              <w:left w:val="single" w:sz="4" w:space="0" w:color="CCCCCC"/>
              <w:bottom w:val="single" w:sz="4" w:space="0" w:color="CCCCCC"/>
              <w:right w:val="single" w:sz="4" w:space="0" w:color="CCCCCC"/>
            </w:tcBorders>
          </w:tcPr>
          <w:p w14:paraId="459D1A71" w14:textId="77777777" w:rsidR="00392A60" w:rsidRDefault="00000000">
            <w:pPr>
              <w:spacing w:before="60" w:after="60"/>
            </w:pPr>
            <w:r>
              <w:rPr>
                <w:sz w:val="18"/>
                <w:szCs w:val="18"/>
              </w:rPr>
              <w:t>Scenarios</w:t>
            </w:r>
          </w:p>
        </w:tc>
        <w:tc>
          <w:tcPr>
            <w:tcW w:w="0" w:type="auto"/>
            <w:tcBorders>
              <w:top w:val="single" w:sz="4" w:space="0" w:color="CCCCCC"/>
              <w:left w:val="single" w:sz="4" w:space="0" w:color="CCCCCC"/>
              <w:bottom w:val="single" w:sz="4" w:space="0" w:color="CCCCCC"/>
              <w:right w:val="single" w:sz="4" w:space="0" w:color="CCCCCC"/>
            </w:tcBorders>
          </w:tcPr>
          <w:p w14:paraId="370C3DAA" w14:textId="77777777" w:rsidR="00392A60" w:rsidRDefault="00000000">
            <w:pPr>
              <w:spacing w:before="60" w:after="60"/>
            </w:pPr>
            <w:r>
              <w:rPr>
                <w:sz w:val="18"/>
                <w:szCs w:val="18"/>
              </w:rPr>
              <w:t>`scenarios`</w:t>
            </w:r>
          </w:p>
        </w:tc>
        <w:tc>
          <w:tcPr>
            <w:tcW w:w="0" w:type="auto"/>
            <w:tcBorders>
              <w:top w:val="single" w:sz="4" w:space="0" w:color="CCCCCC"/>
              <w:left w:val="single" w:sz="4" w:space="0" w:color="CCCCCC"/>
              <w:bottom w:val="single" w:sz="4" w:space="0" w:color="CCCCCC"/>
              <w:right w:val="single" w:sz="4" w:space="0" w:color="CCCCCC"/>
            </w:tcBorders>
          </w:tcPr>
          <w:p w14:paraId="6BA669B6" w14:textId="77777777" w:rsidR="00392A60" w:rsidRDefault="00000000">
            <w:pPr>
              <w:spacing w:before="60" w:after="60"/>
            </w:pPr>
            <w:r>
              <w:rPr>
                <w:sz w:val="18"/>
                <w:szCs w:val="18"/>
              </w:rPr>
              <w:t>Generated test scenarios</w:t>
            </w:r>
          </w:p>
        </w:tc>
      </w:tr>
      <w:tr w:rsidR="00392A60" w14:paraId="14EA6EA2" w14:textId="77777777">
        <w:tc>
          <w:tcPr>
            <w:tcW w:w="0" w:type="auto"/>
            <w:tcBorders>
              <w:top w:val="single" w:sz="4" w:space="0" w:color="CCCCCC"/>
              <w:left w:val="single" w:sz="4" w:space="0" w:color="CCCCCC"/>
              <w:bottom w:val="single" w:sz="4" w:space="0" w:color="CCCCCC"/>
              <w:right w:val="single" w:sz="4" w:space="0" w:color="CCCCCC"/>
            </w:tcBorders>
          </w:tcPr>
          <w:p w14:paraId="2B6019B5" w14:textId="77777777" w:rsidR="00392A60" w:rsidRDefault="00000000">
            <w:pPr>
              <w:spacing w:before="60" w:after="60"/>
            </w:pPr>
            <w:r>
              <w:rPr>
                <w:sz w:val="18"/>
                <w:szCs w:val="18"/>
              </w:rPr>
              <w:t>Test Cases</w:t>
            </w:r>
          </w:p>
        </w:tc>
        <w:tc>
          <w:tcPr>
            <w:tcW w:w="0" w:type="auto"/>
            <w:tcBorders>
              <w:top w:val="single" w:sz="4" w:space="0" w:color="CCCCCC"/>
              <w:left w:val="single" w:sz="4" w:space="0" w:color="CCCCCC"/>
              <w:bottom w:val="single" w:sz="4" w:space="0" w:color="CCCCCC"/>
              <w:right w:val="single" w:sz="4" w:space="0" w:color="CCCCCC"/>
            </w:tcBorders>
          </w:tcPr>
          <w:p w14:paraId="20C6FF3C" w14:textId="77777777" w:rsidR="00392A60" w:rsidRDefault="00000000">
            <w:pPr>
              <w:spacing w:before="60" w:after="60"/>
            </w:pPr>
            <w:r>
              <w:rPr>
                <w:sz w:val="18"/>
                <w:szCs w:val="18"/>
              </w:rPr>
              <w:t>`</w:t>
            </w:r>
            <w:proofErr w:type="spellStart"/>
            <w:r>
              <w:rPr>
                <w:sz w:val="18"/>
                <w:szCs w:val="18"/>
              </w:rPr>
              <w:t>testCases`</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0D3A6968" w14:textId="77777777" w:rsidR="00392A60" w:rsidRDefault="00000000">
            <w:pPr>
              <w:spacing w:before="60" w:after="60"/>
            </w:pPr>
            <w:r>
              <w:rPr>
                <w:sz w:val="18"/>
                <w:szCs w:val="18"/>
              </w:rPr>
              <w:t>Generated Xray-ready test cases</w:t>
            </w:r>
          </w:p>
        </w:tc>
      </w:tr>
      <w:tr w:rsidR="00392A60" w14:paraId="407920ED" w14:textId="77777777">
        <w:tc>
          <w:tcPr>
            <w:tcW w:w="0" w:type="auto"/>
            <w:tcBorders>
              <w:top w:val="single" w:sz="4" w:space="0" w:color="CCCCCC"/>
              <w:left w:val="single" w:sz="4" w:space="0" w:color="CCCCCC"/>
              <w:bottom w:val="single" w:sz="4" w:space="0" w:color="CCCCCC"/>
              <w:right w:val="single" w:sz="4" w:space="0" w:color="CCCCCC"/>
            </w:tcBorders>
          </w:tcPr>
          <w:p w14:paraId="00A30B02" w14:textId="77777777" w:rsidR="00392A60" w:rsidRDefault="00000000">
            <w:pPr>
              <w:spacing w:before="60" w:after="60"/>
            </w:pPr>
            <w:r>
              <w:rPr>
                <w:sz w:val="18"/>
                <w:szCs w:val="18"/>
              </w:rPr>
              <w:t>Automation</w:t>
            </w:r>
          </w:p>
        </w:tc>
        <w:tc>
          <w:tcPr>
            <w:tcW w:w="0" w:type="auto"/>
            <w:tcBorders>
              <w:top w:val="single" w:sz="4" w:space="0" w:color="CCCCCC"/>
              <w:left w:val="single" w:sz="4" w:space="0" w:color="CCCCCC"/>
              <w:bottom w:val="single" w:sz="4" w:space="0" w:color="CCCCCC"/>
              <w:right w:val="single" w:sz="4" w:space="0" w:color="CCCCCC"/>
            </w:tcBorders>
          </w:tcPr>
          <w:p w14:paraId="09E9EA27" w14:textId="77777777" w:rsidR="00392A60" w:rsidRDefault="00000000">
            <w:pPr>
              <w:spacing w:before="60" w:after="60"/>
            </w:pPr>
            <w:r>
              <w:rPr>
                <w:sz w:val="18"/>
                <w:szCs w:val="18"/>
              </w:rPr>
              <w:t>`automation`</w:t>
            </w:r>
          </w:p>
        </w:tc>
        <w:tc>
          <w:tcPr>
            <w:tcW w:w="0" w:type="auto"/>
            <w:tcBorders>
              <w:top w:val="single" w:sz="4" w:space="0" w:color="CCCCCC"/>
              <w:left w:val="single" w:sz="4" w:space="0" w:color="CCCCCC"/>
              <w:bottom w:val="single" w:sz="4" w:space="0" w:color="CCCCCC"/>
              <w:right w:val="single" w:sz="4" w:space="0" w:color="CCCCCC"/>
            </w:tcBorders>
          </w:tcPr>
          <w:p w14:paraId="6DC883E7" w14:textId="77777777" w:rsidR="00392A60" w:rsidRDefault="00000000">
            <w:pPr>
              <w:spacing w:before="60" w:after="60"/>
            </w:pPr>
            <w:r>
              <w:rPr>
                <w:sz w:val="18"/>
                <w:szCs w:val="18"/>
              </w:rPr>
              <w:t>Automation feasibility analysis</w:t>
            </w:r>
          </w:p>
        </w:tc>
      </w:tr>
      <w:tr w:rsidR="00392A60" w14:paraId="6A5BAB2A" w14:textId="77777777">
        <w:tc>
          <w:tcPr>
            <w:tcW w:w="0" w:type="auto"/>
            <w:tcBorders>
              <w:top w:val="single" w:sz="4" w:space="0" w:color="CCCCCC"/>
              <w:left w:val="single" w:sz="4" w:space="0" w:color="CCCCCC"/>
              <w:bottom w:val="single" w:sz="4" w:space="0" w:color="CCCCCC"/>
              <w:right w:val="single" w:sz="4" w:space="0" w:color="CCCCCC"/>
            </w:tcBorders>
          </w:tcPr>
          <w:p w14:paraId="01F10AD4" w14:textId="77777777" w:rsidR="00392A60" w:rsidRDefault="00000000">
            <w:pPr>
              <w:spacing w:before="60" w:after="60"/>
            </w:pPr>
            <w:r>
              <w:rPr>
                <w:sz w:val="18"/>
                <w:szCs w:val="18"/>
              </w:rPr>
              <w:t>Integrations</w:t>
            </w:r>
          </w:p>
        </w:tc>
        <w:tc>
          <w:tcPr>
            <w:tcW w:w="0" w:type="auto"/>
            <w:tcBorders>
              <w:top w:val="single" w:sz="4" w:space="0" w:color="CCCCCC"/>
              <w:left w:val="single" w:sz="4" w:space="0" w:color="CCCCCC"/>
              <w:bottom w:val="single" w:sz="4" w:space="0" w:color="CCCCCC"/>
              <w:right w:val="single" w:sz="4" w:space="0" w:color="CCCCCC"/>
            </w:tcBorders>
          </w:tcPr>
          <w:p w14:paraId="17391B9E" w14:textId="77777777" w:rsidR="00392A60" w:rsidRDefault="00000000">
            <w:pPr>
              <w:spacing w:before="60" w:after="60"/>
            </w:pPr>
            <w:r>
              <w:rPr>
                <w:sz w:val="18"/>
                <w:szCs w:val="18"/>
              </w:rPr>
              <w:t>`integrations`</w:t>
            </w:r>
          </w:p>
        </w:tc>
        <w:tc>
          <w:tcPr>
            <w:tcW w:w="0" w:type="auto"/>
            <w:tcBorders>
              <w:top w:val="single" w:sz="4" w:space="0" w:color="CCCCCC"/>
              <w:left w:val="single" w:sz="4" w:space="0" w:color="CCCCCC"/>
              <w:bottom w:val="single" w:sz="4" w:space="0" w:color="CCCCCC"/>
              <w:right w:val="single" w:sz="4" w:space="0" w:color="CCCCCC"/>
            </w:tcBorders>
          </w:tcPr>
          <w:p w14:paraId="04E54383" w14:textId="77777777" w:rsidR="00392A60" w:rsidRDefault="00000000">
            <w:pPr>
              <w:spacing w:before="60" w:after="60"/>
            </w:pPr>
            <w:r>
              <w:rPr>
                <w:sz w:val="18"/>
                <w:szCs w:val="18"/>
              </w:rPr>
              <w:t>LLM + Jira + Xray settings</w:t>
            </w:r>
          </w:p>
        </w:tc>
      </w:tr>
      <w:tr w:rsidR="00392A60" w14:paraId="2A7C8727" w14:textId="77777777">
        <w:tc>
          <w:tcPr>
            <w:tcW w:w="0" w:type="auto"/>
            <w:tcBorders>
              <w:top w:val="single" w:sz="4" w:space="0" w:color="CCCCCC"/>
              <w:left w:val="single" w:sz="4" w:space="0" w:color="CCCCCC"/>
              <w:bottom w:val="single" w:sz="4" w:space="0" w:color="CCCCCC"/>
              <w:right w:val="single" w:sz="4" w:space="0" w:color="CCCCCC"/>
            </w:tcBorders>
          </w:tcPr>
          <w:p w14:paraId="59C25B66" w14:textId="77777777" w:rsidR="00392A60" w:rsidRDefault="00000000">
            <w:pPr>
              <w:spacing w:before="60" w:after="60"/>
            </w:pPr>
            <w:r>
              <w:rPr>
                <w:sz w:val="18"/>
                <w:szCs w:val="18"/>
              </w:rPr>
              <w:t>LLM Providers</w:t>
            </w:r>
          </w:p>
        </w:tc>
        <w:tc>
          <w:tcPr>
            <w:tcW w:w="0" w:type="auto"/>
            <w:tcBorders>
              <w:top w:val="single" w:sz="4" w:space="0" w:color="CCCCCC"/>
              <w:left w:val="single" w:sz="4" w:space="0" w:color="CCCCCC"/>
              <w:bottom w:val="single" w:sz="4" w:space="0" w:color="CCCCCC"/>
              <w:right w:val="single" w:sz="4" w:space="0" w:color="CCCCCC"/>
            </w:tcBorders>
          </w:tcPr>
          <w:p w14:paraId="10393C89" w14:textId="77777777" w:rsidR="00392A60" w:rsidRDefault="00000000">
            <w:pPr>
              <w:spacing w:before="60" w:after="60"/>
            </w:pPr>
            <w:r>
              <w:rPr>
                <w:sz w:val="18"/>
                <w:szCs w:val="18"/>
              </w:rPr>
              <w:t>`</w:t>
            </w:r>
            <w:proofErr w:type="spellStart"/>
            <w:r>
              <w:rPr>
                <w:sz w:val="18"/>
                <w:szCs w:val="18"/>
              </w:rPr>
              <w:t>llm</w:t>
            </w:r>
            <w:proofErr w:type="spellEnd"/>
            <w:r>
              <w:rPr>
                <w:sz w:val="18"/>
                <w:szCs w:val="18"/>
              </w:rPr>
              <w:t>-providers`</w:t>
            </w:r>
          </w:p>
        </w:tc>
        <w:tc>
          <w:tcPr>
            <w:tcW w:w="0" w:type="auto"/>
            <w:tcBorders>
              <w:top w:val="single" w:sz="4" w:space="0" w:color="CCCCCC"/>
              <w:left w:val="single" w:sz="4" w:space="0" w:color="CCCCCC"/>
              <w:bottom w:val="single" w:sz="4" w:space="0" w:color="CCCCCC"/>
              <w:right w:val="single" w:sz="4" w:space="0" w:color="CCCCCC"/>
            </w:tcBorders>
          </w:tcPr>
          <w:p w14:paraId="7ED41D7F" w14:textId="77777777" w:rsidR="00392A60" w:rsidRDefault="00000000">
            <w:pPr>
              <w:spacing w:before="60" w:after="60"/>
            </w:pPr>
            <w:r>
              <w:rPr>
                <w:sz w:val="18"/>
                <w:szCs w:val="18"/>
              </w:rPr>
              <w:t>Provider registry (read-only)</w:t>
            </w:r>
          </w:p>
        </w:tc>
      </w:tr>
      <w:tr w:rsidR="00392A60" w14:paraId="6ABADDBE" w14:textId="77777777">
        <w:tc>
          <w:tcPr>
            <w:tcW w:w="0" w:type="auto"/>
            <w:tcBorders>
              <w:top w:val="single" w:sz="4" w:space="0" w:color="CCCCCC"/>
              <w:left w:val="single" w:sz="4" w:space="0" w:color="CCCCCC"/>
              <w:bottom w:val="single" w:sz="4" w:space="0" w:color="CCCCCC"/>
              <w:right w:val="single" w:sz="4" w:space="0" w:color="CCCCCC"/>
            </w:tcBorders>
          </w:tcPr>
          <w:p w14:paraId="065999F2" w14:textId="77777777" w:rsidR="00392A60" w:rsidRDefault="00000000">
            <w:pPr>
              <w:spacing w:before="60" w:after="60"/>
            </w:pPr>
            <w:r>
              <w:rPr>
                <w:sz w:val="18"/>
                <w:szCs w:val="18"/>
              </w:rPr>
              <w:t>Projects</w:t>
            </w:r>
          </w:p>
        </w:tc>
        <w:tc>
          <w:tcPr>
            <w:tcW w:w="0" w:type="auto"/>
            <w:tcBorders>
              <w:top w:val="single" w:sz="4" w:space="0" w:color="CCCCCC"/>
              <w:left w:val="single" w:sz="4" w:space="0" w:color="CCCCCC"/>
              <w:bottom w:val="single" w:sz="4" w:space="0" w:color="CCCCCC"/>
              <w:right w:val="single" w:sz="4" w:space="0" w:color="CCCCCC"/>
            </w:tcBorders>
          </w:tcPr>
          <w:p w14:paraId="367383EC" w14:textId="77777777" w:rsidR="00392A60" w:rsidRDefault="00000000">
            <w:pPr>
              <w:spacing w:before="60" w:after="60"/>
            </w:pPr>
            <w:r>
              <w:rPr>
                <w:sz w:val="18"/>
                <w:szCs w:val="18"/>
              </w:rPr>
              <w:t>`projects`</w:t>
            </w:r>
          </w:p>
        </w:tc>
        <w:tc>
          <w:tcPr>
            <w:tcW w:w="0" w:type="auto"/>
            <w:tcBorders>
              <w:top w:val="single" w:sz="4" w:space="0" w:color="CCCCCC"/>
              <w:left w:val="single" w:sz="4" w:space="0" w:color="CCCCCC"/>
              <w:bottom w:val="single" w:sz="4" w:space="0" w:color="CCCCCC"/>
              <w:right w:val="single" w:sz="4" w:space="0" w:color="CCCCCC"/>
            </w:tcBorders>
          </w:tcPr>
          <w:p w14:paraId="0898D89E" w14:textId="77777777" w:rsidR="00392A60" w:rsidRDefault="00000000">
            <w:pPr>
              <w:spacing w:before="60" w:after="60"/>
            </w:pPr>
            <w:r>
              <w:rPr>
                <w:sz w:val="18"/>
                <w:szCs w:val="18"/>
              </w:rPr>
              <w:t>Project management (placeholder)</w:t>
            </w:r>
          </w:p>
        </w:tc>
      </w:tr>
      <w:tr w:rsidR="00392A60" w14:paraId="2AF82C8F" w14:textId="77777777">
        <w:tc>
          <w:tcPr>
            <w:tcW w:w="0" w:type="auto"/>
            <w:tcBorders>
              <w:top w:val="single" w:sz="4" w:space="0" w:color="CCCCCC"/>
              <w:left w:val="single" w:sz="4" w:space="0" w:color="CCCCCC"/>
              <w:bottom w:val="single" w:sz="4" w:space="0" w:color="CCCCCC"/>
              <w:right w:val="single" w:sz="4" w:space="0" w:color="CCCCCC"/>
            </w:tcBorders>
          </w:tcPr>
          <w:p w14:paraId="1DD9B2A5" w14:textId="77777777" w:rsidR="00392A60" w:rsidRDefault="00000000">
            <w:pPr>
              <w:spacing w:before="60" w:after="60"/>
            </w:pPr>
            <w:r>
              <w:rPr>
                <w:sz w:val="18"/>
                <w:szCs w:val="18"/>
              </w:rPr>
              <w:t>Output</w:t>
            </w:r>
          </w:p>
        </w:tc>
        <w:tc>
          <w:tcPr>
            <w:tcW w:w="0" w:type="auto"/>
            <w:tcBorders>
              <w:top w:val="single" w:sz="4" w:space="0" w:color="CCCCCC"/>
              <w:left w:val="single" w:sz="4" w:space="0" w:color="CCCCCC"/>
              <w:bottom w:val="single" w:sz="4" w:space="0" w:color="CCCCCC"/>
              <w:right w:val="single" w:sz="4" w:space="0" w:color="CCCCCC"/>
            </w:tcBorders>
          </w:tcPr>
          <w:p w14:paraId="43A717A4" w14:textId="77777777" w:rsidR="00392A60" w:rsidRDefault="00000000">
            <w:pPr>
              <w:spacing w:before="60" w:after="60"/>
            </w:pPr>
            <w:r>
              <w:rPr>
                <w:sz w:val="18"/>
                <w:szCs w:val="18"/>
              </w:rPr>
              <w:t>`output`</w:t>
            </w:r>
          </w:p>
        </w:tc>
        <w:tc>
          <w:tcPr>
            <w:tcW w:w="0" w:type="auto"/>
            <w:tcBorders>
              <w:top w:val="single" w:sz="4" w:space="0" w:color="CCCCCC"/>
              <w:left w:val="single" w:sz="4" w:space="0" w:color="CCCCCC"/>
              <w:bottom w:val="single" w:sz="4" w:space="0" w:color="CCCCCC"/>
              <w:right w:val="single" w:sz="4" w:space="0" w:color="CCCCCC"/>
            </w:tcBorders>
          </w:tcPr>
          <w:p w14:paraId="7C42D527" w14:textId="77777777" w:rsidR="00392A60" w:rsidRDefault="00000000">
            <w:pPr>
              <w:spacing w:before="60" w:after="60"/>
            </w:pPr>
            <w:r>
              <w:rPr>
                <w:sz w:val="18"/>
                <w:szCs w:val="18"/>
              </w:rPr>
              <w:t>Export all artifacts</w:t>
            </w:r>
          </w:p>
        </w:tc>
      </w:tr>
      <w:tr w:rsidR="00392A60" w14:paraId="6A008228" w14:textId="77777777">
        <w:tc>
          <w:tcPr>
            <w:tcW w:w="0" w:type="auto"/>
            <w:tcBorders>
              <w:top w:val="single" w:sz="4" w:space="0" w:color="CCCCCC"/>
              <w:left w:val="single" w:sz="4" w:space="0" w:color="CCCCCC"/>
              <w:bottom w:val="single" w:sz="4" w:space="0" w:color="CCCCCC"/>
              <w:right w:val="single" w:sz="4" w:space="0" w:color="CCCCCC"/>
            </w:tcBorders>
          </w:tcPr>
          <w:p w14:paraId="0DD2394D" w14:textId="77777777" w:rsidR="00392A60" w:rsidRDefault="00000000">
            <w:pPr>
              <w:spacing w:before="60" w:after="60"/>
            </w:pPr>
            <w:r>
              <w:rPr>
                <w:sz w:val="18"/>
                <w:szCs w:val="18"/>
              </w:rPr>
              <w:t>Guide</w:t>
            </w:r>
          </w:p>
        </w:tc>
        <w:tc>
          <w:tcPr>
            <w:tcW w:w="0" w:type="auto"/>
            <w:tcBorders>
              <w:top w:val="single" w:sz="4" w:space="0" w:color="CCCCCC"/>
              <w:left w:val="single" w:sz="4" w:space="0" w:color="CCCCCC"/>
              <w:bottom w:val="single" w:sz="4" w:space="0" w:color="CCCCCC"/>
              <w:right w:val="single" w:sz="4" w:space="0" w:color="CCCCCC"/>
            </w:tcBorders>
          </w:tcPr>
          <w:p w14:paraId="54ED0029" w14:textId="77777777" w:rsidR="00392A60" w:rsidRDefault="00000000">
            <w:pPr>
              <w:spacing w:before="60" w:after="60"/>
            </w:pPr>
            <w:r>
              <w:rPr>
                <w:sz w:val="18"/>
                <w:szCs w:val="18"/>
              </w:rPr>
              <w:t>`guide`</w:t>
            </w:r>
          </w:p>
        </w:tc>
        <w:tc>
          <w:tcPr>
            <w:tcW w:w="0" w:type="auto"/>
            <w:tcBorders>
              <w:top w:val="single" w:sz="4" w:space="0" w:color="CCCCCC"/>
              <w:left w:val="single" w:sz="4" w:space="0" w:color="CCCCCC"/>
              <w:bottom w:val="single" w:sz="4" w:space="0" w:color="CCCCCC"/>
              <w:right w:val="single" w:sz="4" w:space="0" w:color="CCCCCC"/>
            </w:tcBorders>
          </w:tcPr>
          <w:p w14:paraId="232BFFC9" w14:textId="77777777" w:rsidR="00392A60" w:rsidRDefault="00000000">
            <w:pPr>
              <w:spacing w:before="60" w:after="60"/>
            </w:pPr>
            <w:r>
              <w:rPr>
                <w:sz w:val="18"/>
                <w:szCs w:val="18"/>
              </w:rPr>
              <w:t>Usage documentation</w:t>
            </w:r>
          </w:p>
        </w:tc>
      </w:tr>
    </w:tbl>
    <w:p w14:paraId="308E24F4" w14:textId="77777777" w:rsidR="00392A60" w:rsidRDefault="00392A60">
      <w:pPr>
        <w:spacing w:after="160"/>
      </w:pPr>
    </w:p>
    <w:p w14:paraId="582C781C" w14:textId="77777777" w:rsidR="00392A60" w:rsidRDefault="00392A60">
      <w:pPr>
        <w:spacing w:after="80"/>
      </w:pPr>
    </w:p>
    <w:p w14:paraId="3D08B159" w14:textId="77777777" w:rsidR="00392A60" w:rsidRDefault="00000000">
      <w:pPr>
        <w:pStyle w:val="Heading3"/>
        <w:spacing w:before="300"/>
      </w:pPr>
      <w:r>
        <w:rPr>
          <w:color w:val="1A1A2E"/>
          <w:sz w:val="20"/>
          <w:szCs w:val="20"/>
        </w:rPr>
        <w:t>Design System</w:t>
      </w:r>
    </w:p>
    <w:p w14:paraId="118881BF" w14:textId="77777777" w:rsidR="00392A60" w:rsidRDefault="00392A60">
      <w:pPr>
        <w:spacing w:after="80"/>
      </w:pPr>
    </w:p>
    <w:p w14:paraId="3CE62AC5" w14:textId="77777777" w:rsidR="00392A60" w:rsidRDefault="00000000">
      <w:pPr>
        <w:spacing w:after="100"/>
      </w:pPr>
      <w:r>
        <w:t xml:space="preserve">All styling uses CSS custom properties defined in </w:t>
      </w:r>
      <w:r>
        <w:rPr>
          <w:rFonts w:ascii="Courier New" w:eastAsia="Courier New" w:hAnsi="Courier New" w:cs="Courier New"/>
          <w:color w:val="2D5BE3"/>
          <w:sz w:val="18"/>
          <w:szCs w:val="18"/>
        </w:rPr>
        <w:t>styles.css</w:t>
      </w:r>
      <w:r>
        <w:t>:</w:t>
      </w:r>
    </w:p>
    <w:p w14:paraId="65038BC0" w14:textId="77777777" w:rsidR="00392A60" w:rsidRDefault="00392A60">
      <w:pPr>
        <w:spacing w:after="80"/>
      </w:pPr>
    </w:p>
    <w:p w14:paraId="541529D4" w14:textId="77777777" w:rsidR="00392A60" w:rsidRDefault="00000000">
      <w:pPr>
        <w:pStyle w:val="ListParagraph"/>
        <w:numPr>
          <w:ilvl w:val="0"/>
          <w:numId w:val="1"/>
        </w:numPr>
        <w:spacing w:before="40" w:after="40"/>
      </w:pPr>
      <w:r>
        <w:rPr>
          <w:b/>
          <w:bCs/>
        </w:rPr>
        <w:t>Colors</w:t>
      </w:r>
      <w:r>
        <w:t xml:space="preserve">: </w:t>
      </w:r>
      <w:r>
        <w:rPr>
          <w:rFonts w:ascii="Courier New" w:eastAsia="Courier New" w:hAnsi="Courier New" w:cs="Courier New"/>
          <w:color w:val="2D5BE3"/>
          <w:sz w:val="18"/>
          <w:szCs w:val="18"/>
        </w:rPr>
        <w:t>--accent</w:t>
      </w:r>
      <w:r>
        <w:t xml:space="preserve"> (primary brand), </w:t>
      </w:r>
      <w:r>
        <w:rPr>
          <w:rFonts w:ascii="Courier New" w:eastAsia="Courier New" w:hAnsi="Courier New" w:cs="Courier New"/>
          <w:color w:val="2D5BE3"/>
          <w:sz w:val="18"/>
          <w:szCs w:val="18"/>
        </w:rPr>
        <w:t>--surface-1/2/3</w:t>
      </w:r>
      <w:r>
        <w:t xml:space="preserve"> (layered backgrounds), </w:t>
      </w:r>
      <w:r>
        <w:rPr>
          <w:rFonts w:ascii="Courier New" w:eastAsia="Courier New" w:hAnsi="Courier New" w:cs="Courier New"/>
          <w:color w:val="2D5BE3"/>
          <w:sz w:val="18"/>
          <w:szCs w:val="18"/>
        </w:rPr>
        <w:t>--text-primary/secondary</w:t>
      </w:r>
      <w:r>
        <w:t xml:space="preserve">, </w:t>
      </w:r>
      <w:r>
        <w:rPr>
          <w:rFonts w:ascii="Courier New" w:eastAsia="Courier New" w:hAnsi="Courier New" w:cs="Courier New"/>
          <w:color w:val="2D5BE3"/>
          <w:sz w:val="18"/>
          <w:szCs w:val="18"/>
        </w:rPr>
        <w:t>--border</w:t>
      </w:r>
    </w:p>
    <w:p w14:paraId="4AF28521" w14:textId="77777777" w:rsidR="00392A60" w:rsidRDefault="00000000">
      <w:pPr>
        <w:pStyle w:val="ListParagraph"/>
        <w:numPr>
          <w:ilvl w:val="0"/>
          <w:numId w:val="1"/>
        </w:numPr>
        <w:spacing w:before="40" w:after="40"/>
      </w:pPr>
      <w:r>
        <w:rPr>
          <w:b/>
          <w:bCs/>
        </w:rPr>
        <w:t>Spacing</w:t>
      </w:r>
      <w:r>
        <w:t xml:space="preserve">: </w:t>
      </w:r>
      <w:r>
        <w:rPr>
          <w:rFonts w:ascii="Courier New" w:eastAsia="Courier New" w:hAnsi="Courier New" w:cs="Courier New"/>
          <w:color w:val="2D5BE3"/>
          <w:sz w:val="18"/>
          <w:szCs w:val="18"/>
        </w:rPr>
        <w:t>--space-1</w:t>
      </w:r>
      <w:r>
        <w:t xml:space="preserve"> through </w:t>
      </w:r>
      <w:r>
        <w:rPr>
          <w:rFonts w:ascii="Courier New" w:eastAsia="Courier New" w:hAnsi="Courier New" w:cs="Courier New"/>
          <w:color w:val="2D5BE3"/>
          <w:sz w:val="18"/>
          <w:szCs w:val="18"/>
        </w:rPr>
        <w:t>--space-8</w:t>
      </w:r>
      <w:r>
        <w:t xml:space="preserve"> (4px scale)</w:t>
      </w:r>
    </w:p>
    <w:p w14:paraId="54EA1808" w14:textId="77777777" w:rsidR="00392A60" w:rsidRDefault="00000000">
      <w:pPr>
        <w:pStyle w:val="ListParagraph"/>
        <w:numPr>
          <w:ilvl w:val="0"/>
          <w:numId w:val="1"/>
        </w:numPr>
        <w:spacing w:before="40" w:after="40"/>
      </w:pPr>
      <w:r>
        <w:rPr>
          <w:b/>
          <w:bCs/>
        </w:rPr>
        <w:t>Radius</w:t>
      </w:r>
      <w:r>
        <w:t xml:space="preserve">: </w:t>
      </w:r>
      <w:r>
        <w:rPr>
          <w:rFonts w:ascii="Courier New" w:eastAsia="Courier New" w:hAnsi="Courier New" w:cs="Courier New"/>
          <w:color w:val="2D5BE3"/>
          <w:sz w:val="18"/>
          <w:szCs w:val="18"/>
        </w:rPr>
        <w:t>--radius-</w:t>
      </w:r>
      <w:proofErr w:type="spellStart"/>
      <w:r>
        <w:rPr>
          <w:rFonts w:ascii="Courier New" w:eastAsia="Courier New" w:hAnsi="Courier New" w:cs="Courier New"/>
          <w:color w:val="2D5BE3"/>
          <w:sz w:val="18"/>
          <w:szCs w:val="18"/>
        </w:rPr>
        <w:t>sm</w:t>
      </w:r>
      <w:proofErr w:type="spellEnd"/>
      <w:r>
        <w:t xml:space="preserve">, </w:t>
      </w:r>
      <w:r>
        <w:rPr>
          <w:rFonts w:ascii="Courier New" w:eastAsia="Courier New" w:hAnsi="Courier New" w:cs="Courier New"/>
          <w:color w:val="2D5BE3"/>
          <w:sz w:val="18"/>
          <w:szCs w:val="18"/>
        </w:rPr>
        <w:t>--radius-md</w:t>
      </w:r>
      <w:r>
        <w:t xml:space="preserve">, </w:t>
      </w:r>
      <w:r>
        <w:rPr>
          <w:rFonts w:ascii="Courier New" w:eastAsia="Courier New" w:hAnsi="Courier New" w:cs="Courier New"/>
          <w:color w:val="2D5BE3"/>
          <w:sz w:val="18"/>
          <w:szCs w:val="18"/>
        </w:rPr>
        <w:t>--radius-lg</w:t>
      </w:r>
      <w:r>
        <w:t xml:space="preserve">, </w:t>
      </w:r>
      <w:r>
        <w:rPr>
          <w:rFonts w:ascii="Courier New" w:eastAsia="Courier New" w:hAnsi="Courier New" w:cs="Courier New"/>
          <w:color w:val="2D5BE3"/>
          <w:sz w:val="18"/>
          <w:szCs w:val="18"/>
        </w:rPr>
        <w:t>--radius-full</w:t>
      </w:r>
    </w:p>
    <w:p w14:paraId="33A8CAF7" w14:textId="77777777" w:rsidR="00392A60" w:rsidRDefault="00000000">
      <w:pPr>
        <w:pStyle w:val="ListParagraph"/>
        <w:numPr>
          <w:ilvl w:val="0"/>
          <w:numId w:val="1"/>
        </w:numPr>
        <w:spacing w:before="40" w:after="40"/>
      </w:pPr>
      <w:r>
        <w:rPr>
          <w:b/>
          <w:bCs/>
        </w:rPr>
        <w:t>Typography</w:t>
      </w:r>
      <w:r>
        <w:t xml:space="preserve">: </w:t>
      </w:r>
      <w:r>
        <w:rPr>
          <w:rFonts w:ascii="Courier New" w:eastAsia="Courier New" w:hAnsi="Courier New" w:cs="Courier New"/>
          <w:color w:val="2D5BE3"/>
          <w:sz w:val="18"/>
          <w:szCs w:val="18"/>
        </w:rPr>
        <w:t>--text-</w:t>
      </w:r>
      <w:proofErr w:type="spellStart"/>
      <w:r>
        <w:rPr>
          <w:rFonts w:ascii="Courier New" w:eastAsia="Courier New" w:hAnsi="Courier New" w:cs="Courier New"/>
          <w:color w:val="2D5BE3"/>
          <w:sz w:val="18"/>
          <w:szCs w:val="18"/>
        </w:rPr>
        <w:t>xs</w:t>
      </w:r>
      <w:proofErr w:type="spellEnd"/>
      <w:r>
        <w:t xml:space="preserve"> through </w:t>
      </w:r>
      <w:r>
        <w:rPr>
          <w:rFonts w:ascii="Courier New" w:eastAsia="Courier New" w:hAnsi="Courier New" w:cs="Courier New"/>
          <w:color w:val="2D5BE3"/>
          <w:sz w:val="18"/>
          <w:szCs w:val="18"/>
        </w:rPr>
        <w:t>--text-2xl</w:t>
      </w:r>
    </w:p>
    <w:p w14:paraId="6D7F3A52" w14:textId="77777777" w:rsidR="00392A60" w:rsidRDefault="00392A60">
      <w:pPr>
        <w:spacing w:after="80"/>
      </w:pPr>
    </w:p>
    <w:p w14:paraId="44ED5EC4" w14:textId="77777777" w:rsidR="00392A60" w:rsidRDefault="00000000">
      <w:pPr>
        <w:pStyle w:val="Heading3"/>
        <w:spacing w:before="300"/>
      </w:pPr>
      <w:r>
        <w:rPr>
          <w:color w:val="1A1A2E"/>
          <w:sz w:val="20"/>
          <w:szCs w:val="20"/>
        </w:rPr>
        <w:t>Button System</w:t>
      </w:r>
    </w:p>
    <w:p w14:paraId="61594C29" w14:textId="77777777" w:rsidR="00392A60" w:rsidRDefault="00392A60">
      <w:pPr>
        <w:spacing w:after="80"/>
      </w:pPr>
    </w:p>
    <w:p w14:paraId="39CB9B42" w14:textId="77777777" w:rsidR="00392A60" w:rsidRDefault="00000000">
      <w:pPr>
        <w:spacing w:after="100"/>
      </w:pPr>
      <w:r>
        <w:t xml:space="preserve">All buttons inherit the global </w:t>
      </w:r>
      <w:r>
        <w:rPr>
          <w:rFonts w:ascii="Courier New" w:eastAsia="Courier New" w:hAnsi="Courier New" w:cs="Courier New"/>
          <w:color w:val="2D5BE3"/>
          <w:sz w:val="18"/>
          <w:szCs w:val="18"/>
        </w:rPr>
        <w:t>button</w:t>
      </w:r>
      <w:r>
        <w:t xml:space="preserve"> rule: </w:t>
      </w:r>
      <w:r>
        <w:rPr>
          <w:rFonts w:ascii="Courier New" w:eastAsia="Courier New" w:hAnsi="Courier New" w:cs="Courier New"/>
          <w:color w:val="2D5BE3"/>
          <w:sz w:val="18"/>
          <w:szCs w:val="18"/>
        </w:rPr>
        <w:t xml:space="preserve">border-radius: </w:t>
      </w:r>
      <w:proofErr w:type="gramStart"/>
      <w:r>
        <w:rPr>
          <w:rFonts w:ascii="Courier New" w:eastAsia="Courier New" w:hAnsi="Courier New" w:cs="Courier New"/>
          <w:color w:val="2D5BE3"/>
          <w:sz w:val="18"/>
          <w:szCs w:val="18"/>
        </w:rPr>
        <w:t>var(</w:t>
      </w:r>
      <w:proofErr w:type="gramEnd"/>
      <w:r>
        <w:rPr>
          <w:rFonts w:ascii="Courier New" w:eastAsia="Courier New" w:hAnsi="Courier New" w:cs="Courier New"/>
          <w:color w:val="2D5BE3"/>
          <w:sz w:val="18"/>
          <w:szCs w:val="18"/>
        </w:rPr>
        <w:t>--radius-md)</w:t>
      </w:r>
      <w:r>
        <w:t xml:space="preserve">, </w:t>
      </w:r>
      <w:r>
        <w:rPr>
          <w:rFonts w:ascii="Courier New" w:eastAsia="Courier New" w:hAnsi="Courier New" w:cs="Courier New"/>
          <w:color w:val="2D5BE3"/>
          <w:sz w:val="18"/>
          <w:szCs w:val="18"/>
        </w:rPr>
        <w:t>padding: 8px 16px</w:t>
      </w:r>
      <w:r>
        <w:t>. Variants differ only in background, border, and text color — never in shape. This ensures visual consistency across all interactive elements.</w:t>
      </w:r>
    </w:p>
    <w:p w14:paraId="53100F10" w14:textId="77777777" w:rsidR="00392A60" w:rsidRDefault="00392A60">
      <w:pPr>
        <w:spacing w:after="80"/>
      </w:pPr>
    </w:p>
    <w:p w14:paraId="2A1EBBB8" w14:textId="77777777" w:rsidR="00392A60" w:rsidRDefault="00000000">
      <w:pPr>
        <w:pStyle w:val="Heading3"/>
        <w:spacing w:before="300"/>
      </w:pPr>
      <w:r>
        <w:rPr>
          <w:color w:val="1A1A2E"/>
          <w:sz w:val="20"/>
          <w:szCs w:val="20"/>
        </w:rPr>
        <w:t>Key UX Patterns</w:t>
      </w:r>
    </w:p>
    <w:p w14:paraId="781452B0" w14:textId="77777777" w:rsidR="00392A60" w:rsidRDefault="00392A60">
      <w:pPr>
        <w:spacing w:after="80"/>
      </w:pPr>
    </w:p>
    <w:p w14:paraId="3EB529C4" w14:textId="77777777" w:rsidR="00392A60" w:rsidRDefault="00000000">
      <w:pPr>
        <w:pStyle w:val="ListParagraph"/>
        <w:numPr>
          <w:ilvl w:val="0"/>
          <w:numId w:val="1"/>
        </w:numPr>
        <w:spacing w:before="40" w:after="40"/>
      </w:pPr>
      <w:r>
        <w:rPr>
          <w:b/>
          <w:bCs/>
        </w:rPr>
        <w:t>Inline confirm guard</w:t>
      </w:r>
      <w:r>
        <w:t xml:space="preserve"> — Destructive actions (Clear All) show an inline confirmation strip with animation before executing</w:t>
      </w:r>
    </w:p>
    <w:p w14:paraId="4710198C" w14:textId="77777777" w:rsidR="00392A60" w:rsidRDefault="00000000">
      <w:pPr>
        <w:pStyle w:val="ListParagraph"/>
        <w:numPr>
          <w:ilvl w:val="0"/>
          <w:numId w:val="1"/>
        </w:numPr>
        <w:spacing w:before="40" w:after="40"/>
      </w:pPr>
      <w:r>
        <w:rPr>
          <w:b/>
          <w:bCs/>
        </w:rPr>
        <w:t>Review gate</w:t>
      </w:r>
      <w:r>
        <w:t xml:space="preserve"> — "Requirements reviewed and ready" checkbox beside Generate All Artifacts gates generation, providing visual confirmation</w:t>
      </w:r>
    </w:p>
    <w:p w14:paraId="4FB0E56D" w14:textId="77777777" w:rsidR="00392A60" w:rsidRDefault="00000000">
      <w:pPr>
        <w:pStyle w:val="ListParagraph"/>
        <w:numPr>
          <w:ilvl w:val="0"/>
          <w:numId w:val="1"/>
        </w:numPr>
        <w:spacing w:before="40" w:after="40"/>
      </w:pPr>
      <w:r>
        <w:rPr>
          <w:b/>
          <w:bCs/>
        </w:rPr>
        <w:lastRenderedPageBreak/>
        <w:t>SSE progress feedback</w:t>
      </w:r>
      <w:r>
        <w:t xml:space="preserve"> — All generation actions update a feedback label with char count and phase information in real time</w:t>
      </w:r>
    </w:p>
    <w:p w14:paraId="505E7112" w14:textId="77777777" w:rsidR="00392A60" w:rsidRDefault="00000000">
      <w:pPr>
        <w:pStyle w:val="ListParagraph"/>
        <w:numPr>
          <w:ilvl w:val="0"/>
          <w:numId w:val="1"/>
        </w:numPr>
        <w:spacing w:before="40" w:after="40"/>
      </w:pPr>
      <w:r>
        <w:rPr>
          <w:b/>
          <w:bCs/>
        </w:rPr>
        <w:t>Per-step failure recovery</w:t>
      </w:r>
      <w:r>
        <w:t xml:space="preserve"> — Generate All tracks which phase failed and shows a contextual retry button for that specific step</w:t>
      </w:r>
    </w:p>
    <w:p w14:paraId="52249DA6" w14:textId="77777777" w:rsidR="00392A60" w:rsidRDefault="00000000">
      <w:pPr>
        <w:pStyle w:val="ListParagraph"/>
        <w:numPr>
          <w:ilvl w:val="0"/>
          <w:numId w:val="1"/>
        </w:numPr>
        <w:spacing w:before="40" w:after="40"/>
      </w:pPr>
      <w:r>
        <w:rPr>
          <w:b/>
          <w:bCs/>
        </w:rPr>
        <w:t>Source cards with numbered badges</w:t>
      </w:r>
      <w:r>
        <w:t xml:space="preserve"> — The three requirement input sources are visually separated as numbered cards (1, 2, 3)</w:t>
      </w:r>
    </w:p>
    <w:p w14:paraId="61C0C889" w14:textId="77777777" w:rsidR="00392A60" w:rsidRDefault="00000000">
      <w:pPr>
        <w:pStyle w:val="ListParagraph"/>
        <w:numPr>
          <w:ilvl w:val="0"/>
          <w:numId w:val="1"/>
        </w:numPr>
        <w:spacing w:before="40" w:after="40"/>
      </w:pPr>
      <w:r>
        <w:rPr>
          <w:b/>
          <w:bCs/>
        </w:rPr>
        <w:t>Responsive sidebar</w:t>
      </w:r>
      <w:r>
        <w:t xml:space="preserve"> — Collapses to narrow mode at 700px, icon-only at 540px</w:t>
      </w:r>
    </w:p>
    <w:p w14:paraId="3BDA2ACD" w14:textId="77777777" w:rsidR="00392A60" w:rsidRDefault="00392A60">
      <w:pPr>
        <w:spacing w:after="80"/>
      </w:pPr>
    </w:p>
    <w:p w14:paraId="3BA8DE0E" w14:textId="77777777" w:rsidR="00392A60" w:rsidRDefault="00000000">
      <w:pPr>
        <w:pStyle w:val="Heading3"/>
        <w:spacing w:before="300"/>
      </w:pPr>
      <w:r>
        <w:rPr>
          <w:color w:val="1A1A2E"/>
          <w:sz w:val="20"/>
          <w:szCs w:val="20"/>
        </w:rPr>
        <w:t>Known UX Gaps</w:t>
      </w:r>
    </w:p>
    <w:p w14:paraId="585B81EC" w14:textId="77777777" w:rsidR="00392A60" w:rsidRDefault="00392A60">
      <w:pPr>
        <w:spacing w:after="80"/>
      </w:pPr>
    </w:p>
    <w:p w14:paraId="49941579" w14:textId="77777777" w:rsidR="00392A60" w:rsidRDefault="00000000">
      <w:pPr>
        <w:pStyle w:val="ListParagraph"/>
        <w:numPr>
          <w:ilvl w:val="0"/>
          <w:numId w:val="1"/>
        </w:numPr>
        <w:spacing w:before="40" w:after="40"/>
      </w:pPr>
      <w:r>
        <w:t>Test cases are read-only — users cannot edit generated content in the browser</w:t>
      </w:r>
    </w:p>
    <w:p w14:paraId="51089B86" w14:textId="77777777" w:rsidR="00392A60" w:rsidRDefault="00000000">
      <w:pPr>
        <w:pStyle w:val="ListParagraph"/>
        <w:numPr>
          <w:ilvl w:val="0"/>
          <w:numId w:val="1"/>
        </w:numPr>
        <w:spacing w:before="40" w:after="40"/>
      </w:pPr>
      <w:r>
        <w:t>No visual stepper for individual steps (only Generate All has a stepper)</w:t>
      </w:r>
    </w:p>
    <w:p w14:paraId="524331FB" w14:textId="77777777" w:rsidR="00392A60" w:rsidRDefault="00000000">
      <w:pPr>
        <w:pStyle w:val="ListParagraph"/>
        <w:numPr>
          <w:ilvl w:val="0"/>
          <w:numId w:val="1"/>
        </w:numPr>
        <w:spacing w:before="40" w:after="40"/>
      </w:pPr>
      <w:r>
        <w:t>Projects and LLM Providers tabs are non-functional (placeholder UI)</w:t>
      </w:r>
    </w:p>
    <w:p w14:paraId="76E13CE7" w14:textId="77777777" w:rsidR="00392A60" w:rsidRDefault="00000000">
      <w:pPr>
        <w:pStyle w:val="ListParagraph"/>
        <w:numPr>
          <w:ilvl w:val="0"/>
          <w:numId w:val="1"/>
        </w:numPr>
        <w:spacing w:before="40" w:after="40"/>
      </w:pPr>
      <w:r>
        <w:t>No empty-state illustrations — blank tabs show no guidance when data is absent</w:t>
      </w:r>
    </w:p>
    <w:p w14:paraId="39EA5823" w14:textId="77777777" w:rsidR="00392A60" w:rsidRDefault="00392A60">
      <w:pPr>
        <w:spacing w:after="80"/>
      </w:pPr>
    </w:p>
    <w:p w14:paraId="6E44180B" w14:textId="77777777" w:rsidR="00392A60" w:rsidRDefault="00392A60">
      <w:pPr>
        <w:spacing w:after="80"/>
      </w:pPr>
    </w:p>
    <w:p w14:paraId="455B5C53" w14:textId="77777777" w:rsidR="00392A60" w:rsidRDefault="00000000">
      <w:pPr>
        <w:pStyle w:val="Heading2"/>
        <w:spacing w:before="400" w:after="150"/>
      </w:pPr>
      <w:r>
        <w:rPr>
          <w:sz w:val="20"/>
          <w:szCs w:val="20"/>
        </w:rPr>
        <w:t>12. Known Limitations</w:t>
      </w:r>
    </w:p>
    <w:p w14:paraId="5CF1BF95" w14:textId="77777777" w:rsidR="00392A60" w:rsidRDefault="00392A60">
      <w:pPr>
        <w:spacing w:after="80"/>
      </w:pPr>
    </w:p>
    <w:p w14:paraId="414F9264" w14:textId="77777777" w:rsidR="00392A60" w:rsidRDefault="00000000">
      <w:pPr>
        <w:pStyle w:val="ListParagraph"/>
        <w:numPr>
          <w:ilvl w:val="0"/>
          <w:numId w:val="2"/>
        </w:numPr>
        <w:spacing w:before="40" w:after="40"/>
      </w:pPr>
      <w:r>
        <w:rPr>
          <w:b/>
          <w:bCs/>
        </w:rPr>
        <w:t>No authentication</w:t>
      </w:r>
      <w:r>
        <w:t xml:space="preserve"> — Any user who can access port 3000 has full control of all settings and generation.</w:t>
      </w:r>
    </w:p>
    <w:p w14:paraId="24AFE94F" w14:textId="77777777" w:rsidR="00392A60" w:rsidRDefault="00000000">
      <w:pPr>
        <w:pStyle w:val="ListParagraph"/>
        <w:numPr>
          <w:ilvl w:val="0"/>
          <w:numId w:val="2"/>
        </w:numPr>
        <w:spacing w:before="40" w:after="40"/>
      </w:pPr>
      <w:r>
        <w:rPr>
          <w:b/>
          <w:bCs/>
        </w:rPr>
        <w:t>Single-tenant</w:t>
      </w:r>
      <w:r>
        <w:t xml:space="preserve"> — All users share the same </w:t>
      </w:r>
      <w:r>
        <w:rPr>
          <w:rFonts w:ascii="Courier New" w:eastAsia="Courier New" w:hAnsi="Courier New" w:cs="Courier New"/>
          <w:color w:val="2D5BE3"/>
          <w:sz w:val="18"/>
          <w:szCs w:val="18"/>
        </w:rPr>
        <w:t>Settings</w:t>
      </w:r>
      <w:r>
        <w:t xml:space="preserve"> row in the database. Concurrent users will overwrite each other's settings.</w:t>
      </w:r>
    </w:p>
    <w:p w14:paraId="0B965385" w14:textId="77777777" w:rsidR="00392A60" w:rsidRDefault="00000000">
      <w:pPr>
        <w:pStyle w:val="ListParagraph"/>
        <w:numPr>
          <w:ilvl w:val="0"/>
          <w:numId w:val="2"/>
        </w:numPr>
        <w:spacing w:before="40" w:after="40"/>
      </w:pPr>
      <w:r>
        <w:rPr>
          <w:b/>
          <w:bCs/>
        </w:rPr>
        <w:t>Generation state lost on refresh</w:t>
      </w:r>
      <w:r>
        <w:t xml:space="preserve"> — The </w:t>
      </w:r>
      <w:r>
        <w:rPr>
          <w:rFonts w:ascii="Courier New" w:eastAsia="Courier New" w:hAnsi="Courier New" w:cs="Courier New"/>
          <w:color w:val="2D5BE3"/>
          <w:sz w:val="18"/>
          <w:szCs w:val="18"/>
        </w:rPr>
        <w:t>Generation</w:t>
      </w:r>
      <w:r>
        <w:t xml:space="preserve"> table is not written to. Browser refresh clears all generated artifacts.</w:t>
      </w:r>
    </w:p>
    <w:p w14:paraId="210EC44C" w14:textId="77777777" w:rsidR="00392A60" w:rsidRDefault="00000000">
      <w:pPr>
        <w:pStyle w:val="ListParagraph"/>
        <w:numPr>
          <w:ilvl w:val="0"/>
          <w:numId w:val="2"/>
        </w:numPr>
        <w:spacing w:before="40" w:after="40"/>
      </w:pPr>
      <w:r>
        <w:rPr>
          <w:b/>
          <w:bCs/>
        </w:rPr>
        <w:t>Push history resets on server restart</w:t>
      </w:r>
      <w:r>
        <w:t xml:space="preserve"> — </w:t>
      </w:r>
      <w:proofErr w:type="spellStart"/>
      <w:r>
        <w:rPr>
          <w:rFonts w:ascii="Courier New" w:eastAsia="Courier New" w:hAnsi="Courier New" w:cs="Courier New"/>
          <w:color w:val="2D5BE3"/>
          <w:sz w:val="18"/>
          <w:szCs w:val="18"/>
        </w:rPr>
        <w:t>PushHistoryStore</w:t>
      </w:r>
      <w:proofErr w:type="spellEnd"/>
      <w:r>
        <w:t xml:space="preserve"> is in-memory. Duplicate detection is lost after restart.</w:t>
      </w:r>
    </w:p>
    <w:p w14:paraId="4E8D6D2D" w14:textId="77777777" w:rsidR="00392A60" w:rsidRDefault="00000000">
      <w:pPr>
        <w:pStyle w:val="ListParagraph"/>
        <w:numPr>
          <w:ilvl w:val="0"/>
          <w:numId w:val="2"/>
        </w:numPr>
        <w:spacing w:before="40" w:after="40"/>
      </w:pPr>
      <w:r>
        <w:rPr>
          <w:b/>
          <w:bCs/>
        </w:rPr>
        <w:t>Settings persistence is per-browser</w:t>
      </w:r>
      <w:r>
        <w:t xml:space="preserve"> — </w:t>
      </w:r>
      <w:proofErr w:type="spellStart"/>
      <w:r>
        <w:rPr>
          <w:rFonts w:ascii="Courier New" w:eastAsia="Courier New" w:hAnsi="Courier New" w:cs="Courier New"/>
          <w:color w:val="2D5BE3"/>
          <w:sz w:val="18"/>
          <w:szCs w:val="18"/>
        </w:rPr>
        <w:t>localStorage</w:t>
      </w:r>
      <w:proofErr w:type="spellEnd"/>
      <w:r>
        <w:t xml:space="preserve"> is used. Settings are not shared across browsers or devices.</w:t>
      </w:r>
    </w:p>
    <w:p w14:paraId="22A241D3" w14:textId="77777777" w:rsidR="00392A60" w:rsidRDefault="00000000">
      <w:pPr>
        <w:pStyle w:val="ListParagraph"/>
        <w:numPr>
          <w:ilvl w:val="0"/>
          <w:numId w:val="2"/>
        </w:numPr>
        <w:spacing w:before="40" w:after="40"/>
      </w:pPr>
      <w:r>
        <w:rPr>
          <w:b/>
          <w:bCs/>
        </w:rPr>
        <w:t>LLM API key stored in DB</w:t>
      </w:r>
      <w:r>
        <w:t xml:space="preserve"> — Encrypted, but the key resides in </w:t>
      </w:r>
      <w:proofErr w:type="spellStart"/>
      <w:r>
        <w:t>Supabase</w:t>
      </w:r>
      <w:proofErr w:type="spellEnd"/>
      <w:r>
        <w:t xml:space="preserve">. If </w:t>
      </w:r>
      <w:r>
        <w:rPr>
          <w:rFonts w:ascii="Courier New" w:eastAsia="Courier New" w:hAnsi="Courier New" w:cs="Courier New"/>
          <w:color w:val="2D5BE3"/>
          <w:sz w:val="18"/>
          <w:szCs w:val="18"/>
        </w:rPr>
        <w:t>ENCRYPTION_KEY</w:t>
      </w:r>
      <w:r>
        <w:t xml:space="preserve"> is compromised, all stored keys are exposed.</w:t>
      </w:r>
    </w:p>
    <w:p w14:paraId="45C3F366" w14:textId="77777777" w:rsidR="00392A60" w:rsidRDefault="00000000">
      <w:pPr>
        <w:pStyle w:val="ListParagraph"/>
        <w:numPr>
          <w:ilvl w:val="0"/>
          <w:numId w:val="2"/>
        </w:numPr>
        <w:spacing w:before="40" w:after="40"/>
      </w:pPr>
      <w:r>
        <w:rPr>
          <w:b/>
          <w:bCs/>
        </w:rPr>
        <w:t>No request cancellation</w:t>
      </w:r>
      <w:r>
        <w:t xml:space="preserve"> — Long-running SSE streams cannot be cancelled by the user once started.</w:t>
      </w:r>
    </w:p>
    <w:p w14:paraId="095D6F4B" w14:textId="77777777" w:rsidR="00392A60" w:rsidRDefault="00000000">
      <w:pPr>
        <w:pStyle w:val="ListParagraph"/>
        <w:numPr>
          <w:ilvl w:val="0"/>
          <w:numId w:val="2"/>
        </w:numPr>
        <w:spacing w:before="40" w:after="40"/>
      </w:pPr>
      <w:r>
        <w:rPr>
          <w:b/>
          <w:bCs/>
        </w:rPr>
        <w:t>Automation batching is parallel</w:t>
      </w:r>
      <w:r>
        <w:t xml:space="preserve"> — Batch SSE streams run in </w:t>
      </w:r>
      <w:proofErr w:type="spellStart"/>
      <w:r>
        <w:rPr>
          <w:rFonts w:ascii="Courier New" w:eastAsia="Courier New" w:hAnsi="Courier New" w:cs="Courier New"/>
          <w:color w:val="2D5BE3"/>
          <w:sz w:val="18"/>
          <w:szCs w:val="18"/>
        </w:rPr>
        <w:t>Promise.all</w:t>
      </w:r>
      <w:proofErr w:type="spellEnd"/>
      <w:r>
        <w:t>, so chunk events from different batches interleave in the frontend feedback.</w:t>
      </w:r>
    </w:p>
    <w:p w14:paraId="60833E8D" w14:textId="77777777" w:rsidR="00392A60" w:rsidRDefault="00000000">
      <w:pPr>
        <w:pStyle w:val="ListParagraph"/>
        <w:numPr>
          <w:ilvl w:val="0"/>
          <w:numId w:val="2"/>
        </w:numPr>
        <w:spacing w:before="40" w:after="40"/>
      </w:pPr>
      <w:r>
        <w:rPr>
          <w:b/>
          <w:bCs/>
        </w:rPr>
        <w:t>`</w:t>
      </w:r>
      <w:proofErr w:type="spellStart"/>
      <w:proofErr w:type="gramStart"/>
      <w:r>
        <w:rPr>
          <w:b/>
          <w:bCs/>
        </w:rPr>
        <w:t>vercel.json</w:t>
      </w:r>
      <w:proofErr w:type="spellEnd"/>
      <w:proofErr w:type="gramEnd"/>
      <w:r>
        <w:rPr>
          <w:b/>
          <w:bCs/>
        </w:rPr>
        <w:t>` deploys frontend only</w:t>
      </w:r>
      <w:r>
        <w:t xml:space="preserve"> — The Express backend is not deployable to </w:t>
      </w:r>
      <w:proofErr w:type="spellStart"/>
      <w:r>
        <w:t>Vercel</w:t>
      </w:r>
      <w:proofErr w:type="spellEnd"/>
      <w:r>
        <w:t>. A separate hosting solution (Railway, Render, EC2, etc.) is required for production.</w:t>
      </w:r>
    </w:p>
    <w:p w14:paraId="26038ACE" w14:textId="77777777" w:rsidR="00392A60" w:rsidRDefault="00392A60">
      <w:pPr>
        <w:spacing w:after="80"/>
      </w:pPr>
    </w:p>
    <w:p w14:paraId="70F0C3AB" w14:textId="77777777" w:rsidR="00392A60" w:rsidRDefault="00392A60">
      <w:pPr>
        <w:spacing w:after="80"/>
      </w:pPr>
    </w:p>
    <w:p w14:paraId="5F8F7839" w14:textId="77777777" w:rsidR="00392A60" w:rsidRDefault="00000000">
      <w:pPr>
        <w:pStyle w:val="Heading2"/>
        <w:spacing w:before="400" w:after="150"/>
      </w:pPr>
      <w:r>
        <w:rPr>
          <w:sz w:val="20"/>
          <w:szCs w:val="20"/>
        </w:rPr>
        <w:t>13. Technical Debt</w:t>
      </w:r>
    </w:p>
    <w:p w14:paraId="1E03FB59" w14:textId="77777777" w:rsidR="00392A60" w:rsidRDefault="00392A60">
      <w:pPr>
        <w:spacing w:after="80"/>
      </w:pPr>
    </w:p>
    <w:p w14:paraId="19CE5A9A" w14:textId="77777777" w:rsidR="00392A60" w:rsidRDefault="00000000">
      <w:pPr>
        <w:pStyle w:val="ListParagraph"/>
        <w:numPr>
          <w:ilvl w:val="0"/>
          <w:numId w:val="2"/>
        </w:numPr>
        <w:spacing w:before="40" w:after="40"/>
      </w:pPr>
      <w:r>
        <w:rPr>
          <w:b/>
          <w:bCs/>
        </w:rPr>
        <w:t>`</w:t>
      </w:r>
      <w:proofErr w:type="spellStart"/>
      <w:r>
        <w:rPr>
          <w:b/>
          <w:bCs/>
        </w:rPr>
        <w:t>App.tsx</w:t>
      </w:r>
      <w:proofErr w:type="spellEnd"/>
      <w:r>
        <w:rPr>
          <w:b/>
          <w:bCs/>
        </w:rPr>
        <w:t>` is large</w:t>
      </w:r>
      <w:r>
        <w:t xml:space="preserve"> — ~45KB single file holding all UI state, ref layer, navigation, and tab routing. Should be split into context providers and a smaller root component.</w:t>
      </w:r>
    </w:p>
    <w:p w14:paraId="1C76948C" w14:textId="77777777" w:rsidR="00392A60" w:rsidRDefault="00000000">
      <w:pPr>
        <w:pStyle w:val="ListParagraph"/>
        <w:numPr>
          <w:ilvl w:val="0"/>
          <w:numId w:val="2"/>
        </w:numPr>
        <w:spacing w:before="40" w:after="40"/>
      </w:pPr>
      <w:r>
        <w:rPr>
          <w:b/>
          <w:bCs/>
        </w:rPr>
        <w:t>`</w:t>
      </w:r>
      <w:proofErr w:type="spellStart"/>
      <w:r>
        <w:rPr>
          <w:b/>
          <w:bCs/>
        </w:rPr>
        <w:t>generate.ts</w:t>
      </w:r>
      <w:proofErr w:type="spellEnd"/>
      <w:r>
        <w:rPr>
          <w:b/>
          <w:bCs/>
        </w:rPr>
        <w:t>` is large</w:t>
      </w:r>
      <w:r>
        <w:t xml:space="preserve"> — ~470 lines. The automation batching logic could be extracted to a service class.</w:t>
      </w:r>
    </w:p>
    <w:p w14:paraId="0C2D8718" w14:textId="77777777" w:rsidR="00392A60" w:rsidRDefault="00000000">
      <w:pPr>
        <w:pStyle w:val="ListParagraph"/>
        <w:numPr>
          <w:ilvl w:val="0"/>
          <w:numId w:val="2"/>
        </w:numPr>
        <w:spacing w:before="40" w:after="40"/>
      </w:pPr>
      <w:r>
        <w:rPr>
          <w:b/>
          <w:bCs/>
        </w:rPr>
        <w:t>Settings sent on every API call</w:t>
      </w:r>
      <w:r>
        <w:t xml:space="preserve"> — The stateless design simplifies architecture but sends API keys (plaintext, in the request body) on every generation request. At scale, this increases exposure surface.</w:t>
      </w:r>
    </w:p>
    <w:p w14:paraId="49A45B17" w14:textId="77777777" w:rsidR="00392A60" w:rsidRDefault="00000000">
      <w:pPr>
        <w:pStyle w:val="ListParagraph"/>
        <w:numPr>
          <w:ilvl w:val="0"/>
          <w:numId w:val="2"/>
        </w:numPr>
        <w:spacing w:before="40" w:after="40"/>
      </w:pPr>
      <w:r>
        <w:rPr>
          <w:b/>
          <w:bCs/>
        </w:rPr>
        <w:t>`</w:t>
      </w:r>
      <w:proofErr w:type="spellStart"/>
      <w:r>
        <w:rPr>
          <w:b/>
          <w:bCs/>
        </w:rPr>
        <w:t>LLMProvider</w:t>
      </w:r>
      <w:proofErr w:type="spellEnd"/>
      <w:r>
        <w:rPr>
          <w:b/>
          <w:bCs/>
        </w:rPr>
        <w:t>` table is not used</w:t>
      </w:r>
      <w:r>
        <w:t xml:space="preserve"> — A well-designed schema exists for extensible provider management, but all routes still use the static </w:t>
      </w:r>
      <w:proofErr w:type="spellStart"/>
      <w:r>
        <w:rPr>
          <w:rFonts w:ascii="Courier New" w:eastAsia="Courier New" w:hAnsi="Courier New" w:cs="Courier New"/>
          <w:color w:val="2D5BE3"/>
          <w:sz w:val="18"/>
          <w:szCs w:val="18"/>
        </w:rPr>
        <w:t>llmModelsByProvider</w:t>
      </w:r>
      <w:proofErr w:type="spellEnd"/>
      <w:r>
        <w:t xml:space="preserve"> constant.</w:t>
      </w:r>
    </w:p>
    <w:p w14:paraId="4147641C" w14:textId="77777777" w:rsidR="00392A60" w:rsidRDefault="00000000">
      <w:pPr>
        <w:pStyle w:val="ListParagraph"/>
        <w:numPr>
          <w:ilvl w:val="0"/>
          <w:numId w:val="2"/>
        </w:numPr>
        <w:spacing w:before="40" w:after="40"/>
      </w:pPr>
      <w:r>
        <w:rPr>
          <w:b/>
          <w:bCs/>
        </w:rPr>
        <w:lastRenderedPageBreak/>
        <w:t>No integration tests</w:t>
      </w:r>
      <w:r>
        <w:t xml:space="preserve"> — Test coverage is unit-only (Jest). No tests verify the full request-response cycle through Express routes.</w:t>
      </w:r>
    </w:p>
    <w:p w14:paraId="6AD86F72" w14:textId="77777777" w:rsidR="00392A60" w:rsidRDefault="00000000">
      <w:pPr>
        <w:pStyle w:val="ListParagraph"/>
        <w:numPr>
          <w:ilvl w:val="0"/>
          <w:numId w:val="2"/>
        </w:numPr>
        <w:spacing w:before="40" w:after="40"/>
      </w:pPr>
      <w:r>
        <w:rPr>
          <w:b/>
          <w:bCs/>
        </w:rPr>
        <w:t>`</w:t>
      </w:r>
      <w:proofErr w:type="spellStart"/>
      <w:r>
        <w:rPr>
          <w:b/>
          <w:bCs/>
        </w:rPr>
        <w:t>PushHistoryStore</w:t>
      </w:r>
      <w:proofErr w:type="spellEnd"/>
      <w:r>
        <w:rPr>
          <w:b/>
          <w:bCs/>
        </w:rPr>
        <w:t>` is not persistent</w:t>
      </w:r>
      <w:r>
        <w:t xml:space="preserve"> — In-memory storage for a deduplication system is fragile. Should be moved to the </w:t>
      </w:r>
      <w:r>
        <w:rPr>
          <w:rFonts w:ascii="Courier New" w:eastAsia="Courier New" w:hAnsi="Courier New" w:cs="Courier New"/>
          <w:color w:val="2D5BE3"/>
          <w:sz w:val="18"/>
          <w:szCs w:val="18"/>
        </w:rPr>
        <w:t>Generation</w:t>
      </w:r>
      <w:r>
        <w:t xml:space="preserve"> table or a dedicated table.</w:t>
      </w:r>
    </w:p>
    <w:p w14:paraId="0C384A20" w14:textId="77777777" w:rsidR="00392A60" w:rsidRDefault="00000000">
      <w:pPr>
        <w:pStyle w:val="ListParagraph"/>
        <w:numPr>
          <w:ilvl w:val="0"/>
          <w:numId w:val="2"/>
        </w:numPr>
        <w:spacing w:before="40" w:after="40"/>
      </w:pPr>
      <w:r>
        <w:rPr>
          <w:b/>
          <w:bCs/>
        </w:rPr>
        <w:t>Duplicate `Settings` types</w:t>
      </w:r>
      <w:r>
        <w:t xml:space="preserve"> — Backend uses </w:t>
      </w:r>
      <w:proofErr w:type="spellStart"/>
      <w:r>
        <w:rPr>
          <w:rFonts w:ascii="Courier New" w:eastAsia="Courier New" w:hAnsi="Courier New" w:cs="Courier New"/>
          <w:color w:val="2D5BE3"/>
          <w:sz w:val="18"/>
          <w:szCs w:val="18"/>
        </w:rPr>
        <w:t>AppSettings</w:t>
      </w:r>
      <w:proofErr w:type="spellEnd"/>
      <w:r>
        <w:t xml:space="preserve"> (in </w:t>
      </w:r>
      <w:proofErr w:type="spellStart"/>
      <w:r>
        <w:rPr>
          <w:rFonts w:ascii="Courier New" w:eastAsia="Courier New" w:hAnsi="Courier New" w:cs="Courier New"/>
          <w:color w:val="2D5BE3"/>
          <w:sz w:val="18"/>
          <w:szCs w:val="18"/>
        </w:rPr>
        <w:t>SettingsService.ts</w:t>
      </w:r>
      <w:proofErr w:type="spellEnd"/>
      <w:r>
        <w:t xml:space="preserve">) and </w:t>
      </w:r>
      <w:proofErr w:type="spellStart"/>
      <w:r>
        <w:rPr>
          <w:rFonts w:ascii="Courier New" w:eastAsia="Courier New" w:hAnsi="Courier New" w:cs="Courier New"/>
          <w:color w:val="2D5BE3"/>
          <w:sz w:val="18"/>
          <w:szCs w:val="18"/>
        </w:rPr>
        <w:t>TraceLMSettings</w:t>
      </w:r>
      <w:proofErr w:type="spellEnd"/>
      <w:r>
        <w:t xml:space="preserve"> (in </w:t>
      </w:r>
      <w:proofErr w:type="spellStart"/>
      <w:r>
        <w:rPr>
          <w:rFonts w:ascii="Courier New" w:eastAsia="Courier New" w:hAnsi="Courier New" w:cs="Courier New"/>
          <w:color w:val="2D5BE3"/>
          <w:sz w:val="18"/>
          <w:szCs w:val="18"/>
        </w:rPr>
        <w:t>src</w:t>
      </w:r>
      <w:proofErr w:type="spellEnd"/>
      <w:r>
        <w:rPr>
          <w:rFonts w:ascii="Courier New" w:eastAsia="Courier New" w:hAnsi="Courier New" w:cs="Courier New"/>
          <w:color w:val="2D5BE3"/>
          <w:sz w:val="18"/>
          <w:szCs w:val="18"/>
        </w:rPr>
        <w:t>/types/</w:t>
      </w:r>
      <w:proofErr w:type="spellStart"/>
      <w:r>
        <w:rPr>
          <w:rFonts w:ascii="Courier New" w:eastAsia="Courier New" w:hAnsi="Courier New" w:cs="Courier New"/>
          <w:color w:val="2D5BE3"/>
          <w:sz w:val="18"/>
          <w:szCs w:val="18"/>
        </w:rPr>
        <w:t>index.ts</w:t>
      </w:r>
      <w:proofErr w:type="spellEnd"/>
      <w:r>
        <w:t xml:space="preserve">). Frontend uses its own </w:t>
      </w:r>
      <w:r>
        <w:rPr>
          <w:rFonts w:ascii="Courier New" w:eastAsia="Courier New" w:hAnsi="Courier New" w:cs="Courier New"/>
          <w:color w:val="2D5BE3"/>
          <w:sz w:val="18"/>
          <w:szCs w:val="18"/>
        </w:rPr>
        <w:t>Settings</w:t>
      </w:r>
      <w:r>
        <w:t xml:space="preserve"> type. Three slightly different shapes for the same entity.</w:t>
      </w:r>
    </w:p>
    <w:p w14:paraId="66805BB4" w14:textId="77777777" w:rsidR="00392A60" w:rsidRDefault="00000000">
      <w:pPr>
        <w:pStyle w:val="ListParagraph"/>
        <w:numPr>
          <w:ilvl w:val="0"/>
          <w:numId w:val="2"/>
        </w:numPr>
        <w:spacing w:before="40" w:after="40"/>
      </w:pPr>
      <w:r>
        <w:rPr>
          <w:b/>
          <w:bCs/>
        </w:rPr>
        <w:t>No streaming cancellation</w:t>
      </w:r>
      <w:r>
        <w:t xml:space="preserve"> — The SSE stream has no abort mechanism. If the user navigates away mid-generation, the server continues running the LLM call.</w:t>
      </w:r>
    </w:p>
    <w:p w14:paraId="654AFD6D" w14:textId="77777777" w:rsidR="00392A60" w:rsidRDefault="00392A60">
      <w:pPr>
        <w:spacing w:after="80"/>
      </w:pPr>
    </w:p>
    <w:p w14:paraId="08E9342A" w14:textId="77777777" w:rsidR="00392A60" w:rsidRDefault="00392A60">
      <w:pPr>
        <w:spacing w:after="80"/>
      </w:pPr>
    </w:p>
    <w:p w14:paraId="7582E281" w14:textId="77777777" w:rsidR="00392A60" w:rsidRDefault="00000000">
      <w:pPr>
        <w:pStyle w:val="Heading2"/>
        <w:spacing w:before="400" w:after="150"/>
      </w:pPr>
      <w:r>
        <w:rPr>
          <w:sz w:val="20"/>
          <w:szCs w:val="20"/>
        </w:rPr>
        <w:t>14. Risks</w:t>
      </w:r>
    </w:p>
    <w:p w14:paraId="3938785C"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675"/>
        <w:gridCol w:w="778"/>
        <w:gridCol w:w="933"/>
        <w:gridCol w:w="4630"/>
      </w:tblGrid>
      <w:tr w:rsidR="00392A60" w14:paraId="2EE28383"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66E20E3" w14:textId="77777777" w:rsidR="00392A60" w:rsidRDefault="00000000">
            <w:pPr>
              <w:spacing w:before="60" w:after="60"/>
            </w:pPr>
            <w:r>
              <w:rPr>
                <w:b/>
                <w:bCs/>
                <w:color w:val="FFFFFF"/>
                <w:sz w:val="18"/>
                <w:szCs w:val="18"/>
              </w:rPr>
              <w:t>Risk</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9F0788A" w14:textId="77777777" w:rsidR="00392A60" w:rsidRDefault="00000000">
            <w:pPr>
              <w:spacing w:before="60" w:after="60"/>
            </w:pPr>
            <w:r>
              <w:rPr>
                <w:b/>
                <w:bCs/>
                <w:color w:val="FFFFFF"/>
                <w:sz w:val="18"/>
                <w:szCs w:val="18"/>
              </w:rPr>
              <w:t>Severity</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694CF1F7" w14:textId="77777777" w:rsidR="00392A60" w:rsidRDefault="00000000">
            <w:pPr>
              <w:spacing w:before="60" w:after="60"/>
            </w:pPr>
            <w:r>
              <w:rPr>
                <w:b/>
                <w:bCs/>
                <w:color w:val="FFFFFF"/>
                <w:sz w:val="18"/>
                <w:szCs w:val="18"/>
              </w:rPr>
              <w:t>Likelihood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7EB7489" w14:textId="77777777" w:rsidR="00392A60" w:rsidRDefault="00000000">
            <w:pPr>
              <w:spacing w:before="60" w:after="60"/>
            </w:pPr>
            <w:r>
              <w:rPr>
                <w:b/>
                <w:bCs/>
                <w:color w:val="FFFFFF"/>
                <w:sz w:val="18"/>
                <w:szCs w:val="18"/>
              </w:rPr>
              <w:t>Impact</w:t>
            </w:r>
          </w:p>
        </w:tc>
      </w:tr>
      <w:tr w:rsidR="00392A60" w14:paraId="2008E50C" w14:textId="77777777">
        <w:tc>
          <w:tcPr>
            <w:tcW w:w="0" w:type="auto"/>
            <w:tcBorders>
              <w:top w:val="single" w:sz="4" w:space="0" w:color="CCCCCC"/>
              <w:left w:val="single" w:sz="4" w:space="0" w:color="CCCCCC"/>
              <w:bottom w:val="single" w:sz="4" w:space="0" w:color="CCCCCC"/>
              <w:right w:val="single" w:sz="4" w:space="0" w:color="CCCCCC"/>
            </w:tcBorders>
          </w:tcPr>
          <w:p w14:paraId="42DC06F7" w14:textId="77777777" w:rsidR="00392A60" w:rsidRDefault="00000000">
            <w:pPr>
              <w:spacing w:before="60" w:after="60"/>
            </w:pPr>
            <w:r>
              <w:rPr>
                <w:sz w:val="18"/>
                <w:szCs w:val="18"/>
              </w:rPr>
              <w:t>LLM timeout on large documents</w:t>
            </w:r>
          </w:p>
        </w:tc>
        <w:tc>
          <w:tcPr>
            <w:tcW w:w="0" w:type="auto"/>
            <w:tcBorders>
              <w:top w:val="single" w:sz="4" w:space="0" w:color="CCCCCC"/>
              <w:left w:val="single" w:sz="4" w:space="0" w:color="CCCCCC"/>
              <w:bottom w:val="single" w:sz="4" w:space="0" w:color="CCCCCC"/>
              <w:right w:val="single" w:sz="4" w:space="0" w:color="CCCCCC"/>
            </w:tcBorders>
          </w:tcPr>
          <w:p w14:paraId="0E040B6C"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4C36F1F8"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72ED98B9" w14:textId="77777777" w:rsidR="00392A60" w:rsidRDefault="00000000">
            <w:pPr>
              <w:spacing w:before="60" w:after="60"/>
            </w:pPr>
            <w:r>
              <w:rPr>
                <w:sz w:val="18"/>
                <w:szCs w:val="18"/>
              </w:rPr>
              <w:t>Generation fails silently; user sees no partial results</w:t>
            </w:r>
          </w:p>
        </w:tc>
      </w:tr>
      <w:tr w:rsidR="00392A60" w14:paraId="38A31E63" w14:textId="77777777">
        <w:tc>
          <w:tcPr>
            <w:tcW w:w="0" w:type="auto"/>
            <w:tcBorders>
              <w:top w:val="single" w:sz="4" w:space="0" w:color="CCCCCC"/>
              <w:left w:val="single" w:sz="4" w:space="0" w:color="CCCCCC"/>
              <w:bottom w:val="single" w:sz="4" w:space="0" w:color="CCCCCC"/>
              <w:right w:val="single" w:sz="4" w:space="0" w:color="CCCCCC"/>
            </w:tcBorders>
          </w:tcPr>
          <w:p w14:paraId="1047D04F" w14:textId="77777777" w:rsidR="00392A60" w:rsidRDefault="00000000">
            <w:pPr>
              <w:spacing w:before="60" w:after="60"/>
            </w:pPr>
            <w:r>
              <w:rPr>
                <w:sz w:val="18"/>
                <w:szCs w:val="18"/>
              </w:rPr>
              <w:t>`ENCRYPTION_KEY` loss</w:t>
            </w:r>
          </w:p>
        </w:tc>
        <w:tc>
          <w:tcPr>
            <w:tcW w:w="0" w:type="auto"/>
            <w:tcBorders>
              <w:top w:val="single" w:sz="4" w:space="0" w:color="CCCCCC"/>
              <w:left w:val="single" w:sz="4" w:space="0" w:color="CCCCCC"/>
              <w:bottom w:val="single" w:sz="4" w:space="0" w:color="CCCCCC"/>
              <w:right w:val="single" w:sz="4" w:space="0" w:color="CCCCCC"/>
            </w:tcBorders>
          </w:tcPr>
          <w:p w14:paraId="2E0F1D19" w14:textId="77777777" w:rsidR="00392A60" w:rsidRDefault="00000000">
            <w:pPr>
              <w:spacing w:before="60" w:after="60"/>
            </w:pPr>
            <w:r>
              <w:rPr>
                <w:sz w:val="18"/>
                <w:szCs w:val="18"/>
              </w:rPr>
              <w:t>Critical</w:t>
            </w:r>
          </w:p>
        </w:tc>
        <w:tc>
          <w:tcPr>
            <w:tcW w:w="0" w:type="auto"/>
            <w:tcBorders>
              <w:top w:val="single" w:sz="4" w:space="0" w:color="CCCCCC"/>
              <w:left w:val="single" w:sz="4" w:space="0" w:color="CCCCCC"/>
              <w:bottom w:val="single" w:sz="4" w:space="0" w:color="CCCCCC"/>
              <w:right w:val="single" w:sz="4" w:space="0" w:color="CCCCCC"/>
            </w:tcBorders>
          </w:tcPr>
          <w:p w14:paraId="14DC1CFB" w14:textId="77777777" w:rsidR="00392A60" w:rsidRDefault="00000000">
            <w:pPr>
              <w:spacing w:before="60" w:after="60"/>
            </w:pPr>
            <w:r>
              <w:rPr>
                <w:sz w:val="18"/>
                <w:szCs w:val="18"/>
              </w:rPr>
              <w:t>Low</w:t>
            </w:r>
          </w:p>
        </w:tc>
        <w:tc>
          <w:tcPr>
            <w:tcW w:w="0" w:type="auto"/>
            <w:tcBorders>
              <w:top w:val="single" w:sz="4" w:space="0" w:color="CCCCCC"/>
              <w:left w:val="single" w:sz="4" w:space="0" w:color="CCCCCC"/>
              <w:bottom w:val="single" w:sz="4" w:space="0" w:color="CCCCCC"/>
              <w:right w:val="single" w:sz="4" w:space="0" w:color="CCCCCC"/>
            </w:tcBorders>
          </w:tcPr>
          <w:p w14:paraId="5B5074F1" w14:textId="77777777" w:rsidR="00392A60" w:rsidRDefault="00000000">
            <w:pPr>
              <w:spacing w:before="60" w:after="60"/>
            </w:pPr>
            <w:r>
              <w:rPr>
                <w:sz w:val="18"/>
                <w:szCs w:val="18"/>
              </w:rPr>
              <w:t>All encrypted values in DB become permanently unreadable</w:t>
            </w:r>
          </w:p>
        </w:tc>
      </w:tr>
      <w:tr w:rsidR="00392A60" w14:paraId="666C34D7" w14:textId="77777777">
        <w:tc>
          <w:tcPr>
            <w:tcW w:w="0" w:type="auto"/>
            <w:tcBorders>
              <w:top w:val="single" w:sz="4" w:space="0" w:color="CCCCCC"/>
              <w:left w:val="single" w:sz="4" w:space="0" w:color="CCCCCC"/>
              <w:bottom w:val="single" w:sz="4" w:space="0" w:color="CCCCCC"/>
              <w:right w:val="single" w:sz="4" w:space="0" w:color="CCCCCC"/>
            </w:tcBorders>
          </w:tcPr>
          <w:p w14:paraId="64D197D3" w14:textId="77777777" w:rsidR="00392A60" w:rsidRDefault="00000000">
            <w:pPr>
              <w:spacing w:before="60" w:after="60"/>
            </w:pPr>
            <w:proofErr w:type="spellStart"/>
            <w:r>
              <w:rPr>
                <w:sz w:val="18"/>
                <w:szCs w:val="18"/>
              </w:rPr>
              <w:t>Supabase</w:t>
            </w:r>
            <w:proofErr w:type="spellEnd"/>
            <w:r>
              <w:rPr>
                <w:sz w:val="18"/>
                <w:szCs w:val="18"/>
              </w:rPr>
              <w:t xml:space="preserve"> connection limit</w:t>
            </w:r>
          </w:p>
        </w:tc>
        <w:tc>
          <w:tcPr>
            <w:tcW w:w="0" w:type="auto"/>
            <w:tcBorders>
              <w:top w:val="single" w:sz="4" w:space="0" w:color="CCCCCC"/>
              <w:left w:val="single" w:sz="4" w:space="0" w:color="CCCCCC"/>
              <w:bottom w:val="single" w:sz="4" w:space="0" w:color="CCCCCC"/>
              <w:right w:val="single" w:sz="4" w:space="0" w:color="CCCCCC"/>
            </w:tcBorders>
          </w:tcPr>
          <w:p w14:paraId="57BA6E04"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261B6CAA"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05248E1A" w14:textId="77777777" w:rsidR="00392A60" w:rsidRDefault="00000000">
            <w:pPr>
              <w:spacing w:before="60" w:after="60"/>
            </w:pPr>
            <w:r>
              <w:rPr>
                <w:sz w:val="18"/>
                <w:szCs w:val="18"/>
              </w:rPr>
              <w:t>Session pooler limits concurrent connections; fails under load</w:t>
            </w:r>
          </w:p>
        </w:tc>
      </w:tr>
      <w:tr w:rsidR="00392A60" w14:paraId="49EF5B19" w14:textId="77777777">
        <w:tc>
          <w:tcPr>
            <w:tcW w:w="0" w:type="auto"/>
            <w:tcBorders>
              <w:top w:val="single" w:sz="4" w:space="0" w:color="CCCCCC"/>
              <w:left w:val="single" w:sz="4" w:space="0" w:color="CCCCCC"/>
              <w:bottom w:val="single" w:sz="4" w:space="0" w:color="CCCCCC"/>
              <w:right w:val="single" w:sz="4" w:space="0" w:color="CCCCCC"/>
            </w:tcBorders>
          </w:tcPr>
          <w:p w14:paraId="6033FB30" w14:textId="77777777" w:rsidR="00392A60" w:rsidRDefault="00000000">
            <w:pPr>
              <w:spacing w:before="60" w:after="60"/>
            </w:pPr>
            <w:r>
              <w:rPr>
                <w:sz w:val="18"/>
                <w:szCs w:val="18"/>
              </w:rPr>
              <w:t>LLM provider API cost overrun</w:t>
            </w:r>
          </w:p>
        </w:tc>
        <w:tc>
          <w:tcPr>
            <w:tcW w:w="0" w:type="auto"/>
            <w:tcBorders>
              <w:top w:val="single" w:sz="4" w:space="0" w:color="CCCCCC"/>
              <w:left w:val="single" w:sz="4" w:space="0" w:color="CCCCCC"/>
              <w:bottom w:val="single" w:sz="4" w:space="0" w:color="CCCCCC"/>
              <w:right w:val="single" w:sz="4" w:space="0" w:color="CCCCCC"/>
            </w:tcBorders>
          </w:tcPr>
          <w:p w14:paraId="45384D88"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1C03463B"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44AA0785" w14:textId="77777777" w:rsidR="00392A60" w:rsidRDefault="00000000">
            <w:pPr>
              <w:spacing w:before="60" w:after="60"/>
            </w:pPr>
            <w:r>
              <w:rPr>
                <w:sz w:val="18"/>
                <w:szCs w:val="18"/>
              </w:rPr>
              <w:t>No rate limiting; unrestricted generation calls</w:t>
            </w:r>
          </w:p>
        </w:tc>
      </w:tr>
      <w:tr w:rsidR="00392A60" w14:paraId="26CB6F03" w14:textId="77777777">
        <w:tc>
          <w:tcPr>
            <w:tcW w:w="0" w:type="auto"/>
            <w:tcBorders>
              <w:top w:val="single" w:sz="4" w:space="0" w:color="CCCCCC"/>
              <w:left w:val="single" w:sz="4" w:space="0" w:color="CCCCCC"/>
              <w:bottom w:val="single" w:sz="4" w:space="0" w:color="CCCCCC"/>
              <w:right w:val="single" w:sz="4" w:space="0" w:color="CCCCCC"/>
            </w:tcBorders>
          </w:tcPr>
          <w:p w14:paraId="7E86A97E" w14:textId="77777777" w:rsidR="00392A60" w:rsidRDefault="00000000">
            <w:pPr>
              <w:spacing w:before="60" w:after="60"/>
            </w:pPr>
            <w:r>
              <w:rPr>
                <w:sz w:val="18"/>
                <w:szCs w:val="18"/>
              </w:rPr>
              <w:t>No auth means open attack surface</w:t>
            </w:r>
          </w:p>
        </w:tc>
        <w:tc>
          <w:tcPr>
            <w:tcW w:w="0" w:type="auto"/>
            <w:tcBorders>
              <w:top w:val="single" w:sz="4" w:space="0" w:color="CCCCCC"/>
              <w:left w:val="single" w:sz="4" w:space="0" w:color="CCCCCC"/>
              <w:bottom w:val="single" w:sz="4" w:space="0" w:color="CCCCCC"/>
              <w:right w:val="single" w:sz="4" w:space="0" w:color="CCCCCC"/>
            </w:tcBorders>
          </w:tcPr>
          <w:p w14:paraId="0F2137B2" w14:textId="77777777" w:rsidR="00392A60" w:rsidRDefault="00000000">
            <w:pPr>
              <w:spacing w:before="60" w:after="60"/>
            </w:pPr>
            <w:r>
              <w:rPr>
                <w:sz w:val="18"/>
                <w:szCs w:val="18"/>
              </w:rPr>
              <w:t>Critical</w:t>
            </w:r>
          </w:p>
        </w:tc>
        <w:tc>
          <w:tcPr>
            <w:tcW w:w="0" w:type="auto"/>
            <w:tcBorders>
              <w:top w:val="single" w:sz="4" w:space="0" w:color="CCCCCC"/>
              <w:left w:val="single" w:sz="4" w:space="0" w:color="CCCCCC"/>
              <w:bottom w:val="single" w:sz="4" w:space="0" w:color="CCCCCC"/>
              <w:right w:val="single" w:sz="4" w:space="0" w:color="CCCCCC"/>
            </w:tcBorders>
          </w:tcPr>
          <w:p w14:paraId="086250F4"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3EC85757" w14:textId="77777777" w:rsidR="00392A60" w:rsidRDefault="00000000">
            <w:pPr>
              <w:spacing w:before="60" w:after="60"/>
            </w:pPr>
            <w:r>
              <w:rPr>
                <w:sz w:val="18"/>
                <w:szCs w:val="18"/>
              </w:rPr>
              <w:t>Any network access yields full control</w:t>
            </w:r>
          </w:p>
        </w:tc>
      </w:tr>
      <w:tr w:rsidR="00392A60" w14:paraId="59CDE5E4" w14:textId="77777777">
        <w:tc>
          <w:tcPr>
            <w:tcW w:w="0" w:type="auto"/>
            <w:tcBorders>
              <w:top w:val="single" w:sz="4" w:space="0" w:color="CCCCCC"/>
              <w:left w:val="single" w:sz="4" w:space="0" w:color="CCCCCC"/>
              <w:bottom w:val="single" w:sz="4" w:space="0" w:color="CCCCCC"/>
              <w:right w:val="single" w:sz="4" w:space="0" w:color="CCCCCC"/>
            </w:tcBorders>
          </w:tcPr>
          <w:p w14:paraId="656E87BA" w14:textId="77777777" w:rsidR="00392A60" w:rsidRDefault="00000000">
            <w:pPr>
              <w:spacing w:before="60" w:after="60"/>
            </w:pPr>
            <w:r>
              <w:rPr>
                <w:sz w:val="18"/>
                <w:szCs w:val="18"/>
              </w:rPr>
              <w:t>Server restart loses push history</w:t>
            </w:r>
          </w:p>
        </w:tc>
        <w:tc>
          <w:tcPr>
            <w:tcW w:w="0" w:type="auto"/>
            <w:tcBorders>
              <w:top w:val="single" w:sz="4" w:space="0" w:color="CCCCCC"/>
              <w:left w:val="single" w:sz="4" w:space="0" w:color="CCCCCC"/>
              <w:bottom w:val="single" w:sz="4" w:space="0" w:color="CCCCCC"/>
              <w:right w:val="single" w:sz="4" w:space="0" w:color="CCCCCC"/>
            </w:tcBorders>
          </w:tcPr>
          <w:p w14:paraId="5C59C8E7"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7B7D3A0E"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0E2919C2" w14:textId="77777777" w:rsidR="00392A60" w:rsidRDefault="00000000">
            <w:pPr>
              <w:spacing w:before="60" w:after="60"/>
            </w:pPr>
            <w:r>
              <w:rPr>
                <w:sz w:val="18"/>
                <w:szCs w:val="18"/>
              </w:rPr>
              <w:t>Duplicate test cases re-pushed on any restart</w:t>
            </w:r>
          </w:p>
        </w:tc>
      </w:tr>
      <w:tr w:rsidR="00392A60" w14:paraId="3DE5013C" w14:textId="77777777">
        <w:tc>
          <w:tcPr>
            <w:tcW w:w="0" w:type="auto"/>
            <w:tcBorders>
              <w:top w:val="single" w:sz="4" w:space="0" w:color="CCCCCC"/>
              <w:left w:val="single" w:sz="4" w:space="0" w:color="CCCCCC"/>
              <w:bottom w:val="single" w:sz="4" w:space="0" w:color="CCCCCC"/>
              <w:right w:val="single" w:sz="4" w:space="0" w:color="CCCCCC"/>
            </w:tcBorders>
          </w:tcPr>
          <w:p w14:paraId="4AF9416E" w14:textId="77777777" w:rsidR="00392A60" w:rsidRDefault="00000000">
            <w:pPr>
              <w:spacing w:before="60" w:after="60"/>
            </w:pPr>
            <w:r>
              <w:rPr>
                <w:sz w:val="18"/>
                <w:szCs w:val="18"/>
              </w:rPr>
              <w:t>JSON parsing failure on LLM output</w:t>
            </w:r>
          </w:p>
        </w:tc>
        <w:tc>
          <w:tcPr>
            <w:tcW w:w="0" w:type="auto"/>
            <w:tcBorders>
              <w:top w:val="single" w:sz="4" w:space="0" w:color="CCCCCC"/>
              <w:left w:val="single" w:sz="4" w:space="0" w:color="CCCCCC"/>
              <w:bottom w:val="single" w:sz="4" w:space="0" w:color="CCCCCC"/>
              <w:right w:val="single" w:sz="4" w:space="0" w:color="CCCCCC"/>
            </w:tcBorders>
          </w:tcPr>
          <w:p w14:paraId="574FFE7D"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32E2DFF9"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44B70FC6" w14:textId="77777777" w:rsidR="00392A60" w:rsidRDefault="00000000">
            <w:pPr>
              <w:spacing w:before="60" w:after="60"/>
            </w:pPr>
            <w:r>
              <w:rPr>
                <w:sz w:val="18"/>
                <w:szCs w:val="18"/>
              </w:rPr>
              <w:t xml:space="preserve">LLM returns valid text but not valid JSON; </w:t>
            </w:r>
            <w:proofErr w:type="spellStart"/>
            <w:r>
              <w:rPr>
                <w:sz w:val="18"/>
                <w:szCs w:val="18"/>
              </w:rPr>
              <w:t>extractJson</w:t>
            </w:r>
            <w:proofErr w:type="spellEnd"/>
            <w:r>
              <w:rPr>
                <w:sz w:val="18"/>
                <w:szCs w:val="18"/>
              </w:rPr>
              <w:t xml:space="preserve"> fails</w:t>
            </w:r>
          </w:p>
        </w:tc>
      </w:tr>
      <w:tr w:rsidR="00392A60" w14:paraId="611077CF" w14:textId="77777777">
        <w:tc>
          <w:tcPr>
            <w:tcW w:w="0" w:type="auto"/>
            <w:tcBorders>
              <w:top w:val="single" w:sz="4" w:space="0" w:color="CCCCCC"/>
              <w:left w:val="single" w:sz="4" w:space="0" w:color="CCCCCC"/>
              <w:bottom w:val="single" w:sz="4" w:space="0" w:color="CCCCCC"/>
              <w:right w:val="single" w:sz="4" w:space="0" w:color="CCCCCC"/>
            </w:tcBorders>
          </w:tcPr>
          <w:p w14:paraId="156D40A1" w14:textId="77777777" w:rsidR="00392A60" w:rsidRDefault="00000000">
            <w:pPr>
              <w:spacing w:before="60" w:after="60"/>
            </w:pPr>
            <w:r>
              <w:rPr>
                <w:sz w:val="18"/>
                <w:szCs w:val="18"/>
              </w:rPr>
              <w:t>Frontend state loss on refresh</w:t>
            </w:r>
          </w:p>
        </w:tc>
        <w:tc>
          <w:tcPr>
            <w:tcW w:w="0" w:type="auto"/>
            <w:tcBorders>
              <w:top w:val="single" w:sz="4" w:space="0" w:color="CCCCCC"/>
              <w:left w:val="single" w:sz="4" w:space="0" w:color="CCCCCC"/>
              <w:bottom w:val="single" w:sz="4" w:space="0" w:color="CCCCCC"/>
              <w:right w:val="single" w:sz="4" w:space="0" w:color="CCCCCC"/>
            </w:tcBorders>
          </w:tcPr>
          <w:p w14:paraId="1B550E32"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290E665D"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2879BB3A" w14:textId="77777777" w:rsidR="00392A60" w:rsidRDefault="00000000">
            <w:pPr>
              <w:spacing w:before="60" w:after="60"/>
            </w:pPr>
            <w:r>
              <w:rPr>
                <w:sz w:val="18"/>
                <w:szCs w:val="18"/>
              </w:rPr>
              <w:t>All generated artifacts disappear without server-side persistence</w:t>
            </w:r>
          </w:p>
        </w:tc>
      </w:tr>
    </w:tbl>
    <w:p w14:paraId="4FD134F0" w14:textId="77777777" w:rsidR="00392A60" w:rsidRDefault="00392A60">
      <w:pPr>
        <w:spacing w:after="160"/>
      </w:pPr>
    </w:p>
    <w:p w14:paraId="27E8B4E1" w14:textId="77777777" w:rsidR="00392A60" w:rsidRDefault="00392A60">
      <w:pPr>
        <w:spacing w:after="80"/>
      </w:pPr>
    </w:p>
    <w:p w14:paraId="256FDF7A" w14:textId="77777777" w:rsidR="00392A60" w:rsidRDefault="00392A60">
      <w:pPr>
        <w:spacing w:after="80"/>
      </w:pPr>
    </w:p>
    <w:p w14:paraId="4FDD0697" w14:textId="77777777" w:rsidR="00392A60" w:rsidRDefault="00000000">
      <w:pPr>
        <w:pStyle w:val="Heading2"/>
        <w:spacing w:before="400" w:after="150"/>
      </w:pPr>
      <w:r>
        <w:rPr>
          <w:sz w:val="20"/>
          <w:szCs w:val="20"/>
        </w:rPr>
        <w:t>15. Assumptions</w:t>
      </w:r>
    </w:p>
    <w:p w14:paraId="6D529C54" w14:textId="77777777" w:rsidR="00392A60" w:rsidRDefault="00392A60">
      <w:pPr>
        <w:spacing w:after="80"/>
      </w:pPr>
    </w:p>
    <w:p w14:paraId="15443BAD" w14:textId="77777777" w:rsidR="00392A60" w:rsidRDefault="00000000">
      <w:pPr>
        <w:pStyle w:val="ListParagraph"/>
        <w:numPr>
          <w:ilvl w:val="0"/>
          <w:numId w:val="2"/>
        </w:numPr>
        <w:spacing w:before="40" w:after="40"/>
      </w:pPr>
      <w:r>
        <w:t>The application runs on a single trusted machine (developer laptop or private server) with no external network exposure.</w:t>
      </w:r>
    </w:p>
    <w:p w14:paraId="75B22ABF" w14:textId="77777777" w:rsidR="00392A60" w:rsidRDefault="00000000">
      <w:pPr>
        <w:pStyle w:val="ListParagraph"/>
        <w:numPr>
          <w:ilvl w:val="0"/>
          <w:numId w:val="2"/>
        </w:numPr>
        <w:spacing w:before="40" w:after="40"/>
      </w:pPr>
      <w:r>
        <w:t>A single user operates the tool at any given time.</w:t>
      </w:r>
    </w:p>
    <w:p w14:paraId="4F1EC57E" w14:textId="77777777" w:rsidR="00392A60" w:rsidRDefault="00000000">
      <w:pPr>
        <w:pStyle w:val="ListParagraph"/>
        <w:numPr>
          <w:ilvl w:val="0"/>
          <w:numId w:val="2"/>
        </w:numPr>
        <w:spacing w:before="40" w:after="40"/>
      </w:pPr>
      <w:r>
        <w:rPr>
          <w:rFonts w:ascii="Courier New" w:eastAsia="Courier New" w:hAnsi="Courier New" w:cs="Courier New"/>
          <w:color w:val="2D5BE3"/>
          <w:sz w:val="18"/>
          <w:szCs w:val="18"/>
        </w:rPr>
        <w:t>ENCRYPTION_KEY</w:t>
      </w:r>
      <w:r>
        <w:t xml:space="preserve"> is at least 32 characters and is stored securely outside the repository.</w:t>
      </w:r>
    </w:p>
    <w:p w14:paraId="6A8B4006" w14:textId="77777777" w:rsidR="00392A60" w:rsidRDefault="00000000">
      <w:pPr>
        <w:pStyle w:val="ListParagraph"/>
        <w:numPr>
          <w:ilvl w:val="0"/>
          <w:numId w:val="2"/>
        </w:numPr>
        <w:spacing w:before="40" w:after="40"/>
      </w:pPr>
      <w:r>
        <w:rPr>
          <w:rFonts w:ascii="Courier New" w:eastAsia="Courier New" w:hAnsi="Courier New" w:cs="Courier New"/>
          <w:color w:val="2D5BE3"/>
          <w:sz w:val="18"/>
          <w:szCs w:val="18"/>
        </w:rPr>
        <w:t>DATABASE_URL</w:t>
      </w:r>
      <w:r>
        <w:t xml:space="preserve"> points to a </w:t>
      </w:r>
      <w:proofErr w:type="spellStart"/>
      <w:r>
        <w:t>Supabase</w:t>
      </w:r>
      <w:proofErr w:type="spellEnd"/>
      <w:r>
        <w:t xml:space="preserve"> session pooler connection string.</w:t>
      </w:r>
    </w:p>
    <w:p w14:paraId="7B240A6E" w14:textId="77777777" w:rsidR="00392A60" w:rsidRDefault="00000000">
      <w:pPr>
        <w:pStyle w:val="ListParagraph"/>
        <w:numPr>
          <w:ilvl w:val="0"/>
          <w:numId w:val="2"/>
        </w:numPr>
        <w:spacing w:before="40" w:after="40"/>
      </w:pPr>
      <w:r>
        <w:t>LLM API keys are valid and have sufficient quota for generation runs.</w:t>
      </w:r>
    </w:p>
    <w:p w14:paraId="30B11F83" w14:textId="77777777" w:rsidR="00392A60" w:rsidRDefault="00000000">
      <w:pPr>
        <w:pStyle w:val="ListParagraph"/>
        <w:numPr>
          <w:ilvl w:val="0"/>
          <w:numId w:val="2"/>
        </w:numPr>
        <w:spacing w:before="40" w:after="40"/>
      </w:pPr>
      <w:r>
        <w:t>Jira Cloud (not Server) is the target Jira deployment.</w:t>
      </w:r>
    </w:p>
    <w:p w14:paraId="1612C0AE" w14:textId="77777777" w:rsidR="00392A60" w:rsidRDefault="00000000">
      <w:pPr>
        <w:pStyle w:val="ListParagraph"/>
        <w:numPr>
          <w:ilvl w:val="0"/>
          <w:numId w:val="2"/>
        </w:numPr>
        <w:spacing w:before="40" w:after="40"/>
      </w:pPr>
      <w:r>
        <w:t>Xray Cloud (not Server) is the target Xray deployment, using the OAuth2 client credentials flow.</w:t>
      </w:r>
    </w:p>
    <w:p w14:paraId="68768FC0" w14:textId="77777777" w:rsidR="00392A60" w:rsidRDefault="00000000">
      <w:pPr>
        <w:pStyle w:val="ListParagraph"/>
        <w:numPr>
          <w:ilvl w:val="0"/>
          <w:numId w:val="2"/>
        </w:numPr>
        <w:spacing w:before="40" w:after="40"/>
      </w:pPr>
      <w:r>
        <w:t xml:space="preserve">The frontend is served as a static build from </w:t>
      </w:r>
      <w:r>
        <w:rPr>
          <w:rFonts w:ascii="Courier New" w:eastAsia="Courier New" w:hAnsi="Courier New" w:cs="Courier New"/>
          <w:color w:val="2D5BE3"/>
          <w:sz w:val="18"/>
          <w:szCs w:val="18"/>
        </w:rPr>
        <w:t>frontend/</w:t>
      </w:r>
      <w:proofErr w:type="spellStart"/>
      <w:r>
        <w:rPr>
          <w:rFonts w:ascii="Courier New" w:eastAsia="Courier New" w:hAnsi="Courier New" w:cs="Courier New"/>
          <w:color w:val="2D5BE3"/>
          <w:sz w:val="18"/>
          <w:szCs w:val="18"/>
        </w:rPr>
        <w:t>dist</w:t>
      </w:r>
      <w:proofErr w:type="spellEnd"/>
      <w:r>
        <w:t xml:space="preserve"> by the Express server in production.</w:t>
      </w:r>
    </w:p>
    <w:p w14:paraId="2775AFF6" w14:textId="77777777" w:rsidR="00392A60" w:rsidRDefault="00392A60">
      <w:pPr>
        <w:spacing w:after="80"/>
      </w:pPr>
    </w:p>
    <w:p w14:paraId="68EC49D4" w14:textId="77777777" w:rsidR="00392A60" w:rsidRDefault="00392A60">
      <w:pPr>
        <w:spacing w:after="80"/>
      </w:pPr>
    </w:p>
    <w:p w14:paraId="4BD94592" w14:textId="77777777" w:rsidR="00392A60" w:rsidRDefault="00000000">
      <w:pPr>
        <w:pStyle w:val="Heading2"/>
        <w:spacing w:before="400" w:after="150"/>
      </w:pPr>
      <w:r>
        <w:rPr>
          <w:sz w:val="20"/>
          <w:szCs w:val="20"/>
        </w:rPr>
        <w:t>16. Dependencies</w:t>
      </w:r>
    </w:p>
    <w:p w14:paraId="694EE008" w14:textId="77777777" w:rsidR="00392A60" w:rsidRDefault="00392A60">
      <w:pPr>
        <w:spacing w:after="80"/>
      </w:pPr>
    </w:p>
    <w:p w14:paraId="11F585A0" w14:textId="77777777" w:rsidR="00392A60" w:rsidRDefault="00000000">
      <w:pPr>
        <w:pStyle w:val="Heading3"/>
        <w:spacing w:before="300"/>
      </w:pPr>
      <w:r>
        <w:rPr>
          <w:color w:val="1A1A2E"/>
          <w:sz w:val="20"/>
          <w:szCs w:val="20"/>
        </w:rPr>
        <w:t>Critical External Services</w:t>
      </w:r>
    </w:p>
    <w:p w14:paraId="13140220"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522"/>
        <w:gridCol w:w="2042"/>
        <w:gridCol w:w="871"/>
        <w:gridCol w:w="4581"/>
      </w:tblGrid>
      <w:tr w:rsidR="00392A60" w14:paraId="2901D665"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1A2458B" w14:textId="77777777" w:rsidR="00392A60" w:rsidRDefault="00000000">
            <w:pPr>
              <w:spacing w:before="60" w:after="60"/>
            </w:pPr>
            <w:r>
              <w:rPr>
                <w:b/>
                <w:bCs/>
                <w:color w:val="FFFFFF"/>
                <w:sz w:val="18"/>
                <w:szCs w:val="18"/>
              </w:rPr>
              <w:t>Service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95296A6" w14:textId="77777777" w:rsidR="00392A60" w:rsidRDefault="00000000">
            <w:pPr>
              <w:spacing w:before="60" w:after="60"/>
            </w:pPr>
            <w:r>
              <w:rPr>
                <w:b/>
                <w:bCs/>
                <w:color w:val="FFFFFF"/>
                <w:sz w:val="18"/>
                <w:szCs w:val="18"/>
              </w:rPr>
              <w:t>Purpose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06A3E25" w14:textId="77777777" w:rsidR="00392A60" w:rsidRDefault="00000000">
            <w:pPr>
              <w:spacing w:before="60" w:after="60"/>
            </w:pPr>
            <w:r>
              <w:rPr>
                <w:b/>
                <w:bCs/>
                <w:color w:val="FFFFFF"/>
                <w:sz w:val="18"/>
                <w:szCs w:val="18"/>
              </w:rPr>
              <w:t>Criticality</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6DEB63C" w14:textId="77777777" w:rsidR="00392A60" w:rsidRDefault="00000000">
            <w:pPr>
              <w:spacing w:before="60" w:after="60"/>
            </w:pPr>
            <w:r>
              <w:rPr>
                <w:b/>
                <w:bCs/>
                <w:color w:val="FFFFFF"/>
                <w:sz w:val="18"/>
                <w:szCs w:val="18"/>
              </w:rPr>
              <w:t>Notes</w:t>
            </w:r>
          </w:p>
        </w:tc>
      </w:tr>
      <w:tr w:rsidR="00392A60" w14:paraId="7015031D" w14:textId="77777777">
        <w:tc>
          <w:tcPr>
            <w:tcW w:w="0" w:type="auto"/>
            <w:tcBorders>
              <w:top w:val="single" w:sz="4" w:space="0" w:color="CCCCCC"/>
              <w:left w:val="single" w:sz="4" w:space="0" w:color="CCCCCC"/>
              <w:bottom w:val="single" w:sz="4" w:space="0" w:color="CCCCCC"/>
              <w:right w:val="single" w:sz="4" w:space="0" w:color="CCCCCC"/>
            </w:tcBorders>
          </w:tcPr>
          <w:p w14:paraId="468AA151" w14:textId="77777777" w:rsidR="00392A60" w:rsidRDefault="00000000">
            <w:pPr>
              <w:spacing w:before="60" w:after="60"/>
            </w:pPr>
            <w:proofErr w:type="spellStart"/>
            <w:r>
              <w:rPr>
                <w:sz w:val="18"/>
                <w:szCs w:val="18"/>
              </w:rPr>
              <w:t>Supabase</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4F5B8098" w14:textId="77777777" w:rsidR="00392A60" w:rsidRDefault="00000000">
            <w:pPr>
              <w:spacing w:before="60" w:after="60"/>
            </w:pPr>
            <w:r>
              <w:rPr>
                <w:sz w:val="18"/>
                <w:szCs w:val="18"/>
              </w:rPr>
              <w:t>PostgreSQL database</w:t>
            </w:r>
          </w:p>
        </w:tc>
        <w:tc>
          <w:tcPr>
            <w:tcW w:w="0" w:type="auto"/>
            <w:tcBorders>
              <w:top w:val="single" w:sz="4" w:space="0" w:color="CCCCCC"/>
              <w:left w:val="single" w:sz="4" w:space="0" w:color="CCCCCC"/>
              <w:bottom w:val="single" w:sz="4" w:space="0" w:color="CCCCCC"/>
              <w:right w:val="single" w:sz="4" w:space="0" w:color="CCCCCC"/>
            </w:tcBorders>
          </w:tcPr>
          <w:p w14:paraId="0461396A" w14:textId="77777777" w:rsidR="00392A60" w:rsidRDefault="00000000">
            <w:pPr>
              <w:spacing w:before="60" w:after="60"/>
            </w:pPr>
            <w:r>
              <w:rPr>
                <w:sz w:val="18"/>
                <w:szCs w:val="18"/>
              </w:rPr>
              <w:t>Critical</w:t>
            </w:r>
          </w:p>
        </w:tc>
        <w:tc>
          <w:tcPr>
            <w:tcW w:w="0" w:type="auto"/>
            <w:tcBorders>
              <w:top w:val="single" w:sz="4" w:space="0" w:color="CCCCCC"/>
              <w:left w:val="single" w:sz="4" w:space="0" w:color="CCCCCC"/>
              <w:bottom w:val="single" w:sz="4" w:space="0" w:color="CCCCCC"/>
              <w:right w:val="single" w:sz="4" w:space="0" w:color="CCCCCC"/>
            </w:tcBorders>
          </w:tcPr>
          <w:p w14:paraId="20E44418" w14:textId="77777777" w:rsidR="00392A60" w:rsidRDefault="00000000">
            <w:pPr>
              <w:spacing w:before="60" w:after="60"/>
            </w:pPr>
            <w:r>
              <w:rPr>
                <w:sz w:val="18"/>
                <w:szCs w:val="18"/>
              </w:rPr>
              <w:t>Required for settings persistence; generation is degraded without it</w:t>
            </w:r>
          </w:p>
        </w:tc>
      </w:tr>
      <w:tr w:rsidR="00392A60" w14:paraId="5A14C6BD" w14:textId="77777777">
        <w:tc>
          <w:tcPr>
            <w:tcW w:w="0" w:type="auto"/>
            <w:tcBorders>
              <w:top w:val="single" w:sz="4" w:space="0" w:color="CCCCCC"/>
              <w:left w:val="single" w:sz="4" w:space="0" w:color="CCCCCC"/>
              <w:bottom w:val="single" w:sz="4" w:space="0" w:color="CCCCCC"/>
              <w:right w:val="single" w:sz="4" w:space="0" w:color="CCCCCC"/>
            </w:tcBorders>
          </w:tcPr>
          <w:p w14:paraId="71256ACA" w14:textId="77777777" w:rsidR="00392A60" w:rsidRDefault="00000000">
            <w:pPr>
              <w:spacing w:before="60" w:after="60"/>
            </w:pPr>
            <w:r>
              <w:rPr>
                <w:sz w:val="18"/>
                <w:szCs w:val="18"/>
              </w:rPr>
              <w:t>LLM provider (1 of 4)</w:t>
            </w:r>
          </w:p>
        </w:tc>
        <w:tc>
          <w:tcPr>
            <w:tcW w:w="0" w:type="auto"/>
            <w:tcBorders>
              <w:top w:val="single" w:sz="4" w:space="0" w:color="CCCCCC"/>
              <w:left w:val="single" w:sz="4" w:space="0" w:color="CCCCCC"/>
              <w:bottom w:val="single" w:sz="4" w:space="0" w:color="CCCCCC"/>
              <w:right w:val="single" w:sz="4" w:space="0" w:color="CCCCCC"/>
            </w:tcBorders>
          </w:tcPr>
          <w:p w14:paraId="437EBFF1" w14:textId="77777777" w:rsidR="00392A60" w:rsidRDefault="00000000">
            <w:pPr>
              <w:spacing w:before="60" w:after="60"/>
            </w:pPr>
            <w:r>
              <w:rPr>
                <w:sz w:val="18"/>
                <w:szCs w:val="18"/>
              </w:rPr>
              <w:t>AI generation</w:t>
            </w:r>
          </w:p>
        </w:tc>
        <w:tc>
          <w:tcPr>
            <w:tcW w:w="0" w:type="auto"/>
            <w:tcBorders>
              <w:top w:val="single" w:sz="4" w:space="0" w:color="CCCCCC"/>
              <w:left w:val="single" w:sz="4" w:space="0" w:color="CCCCCC"/>
              <w:bottom w:val="single" w:sz="4" w:space="0" w:color="CCCCCC"/>
              <w:right w:val="single" w:sz="4" w:space="0" w:color="CCCCCC"/>
            </w:tcBorders>
          </w:tcPr>
          <w:p w14:paraId="7096646D" w14:textId="77777777" w:rsidR="00392A60" w:rsidRDefault="00000000">
            <w:pPr>
              <w:spacing w:before="60" w:after="60"/>
            </w:pPr>
            <w:r>
              <w:rPr>
                <w:sz w:val="18"/>
                <w:szCs w:val="18"/>
              </w:rPr>
              <w:t>Required</w:t>
            </w:r>
          </w:p>
        </w:tc>
        <w:tc>
          <w:tcPr>
            <w:tcW w:w="0" w:type="auto"/>
            <w:tcBorders>
              <w:top w:val="single" w:sz="4" w:space="0" w:color="CCCCCC"/>
              <w:left w:val="single" w:sz="4" w:space="0" w:color="CCCCCC"/>
              <w:bottom w:val="single" w:sz="4" w:space="0" w:color="CCCCCC"/>
              <w:right w:val="single" w:sz="4" w:space="0" w:color="CCCCCC"/>
            </w:tcBorders>
          </w:tcPr>
          <w:p w14:paraId="5497AEAB" w14:textId="77777777" w:rsidR="00392A60" w:rsidRDefault="00000000">
            <w:pPr>
              <w:spacing w:before="60" w:after="60"/>
            </w:pPr>
            <w:r>
              <w:rPr>
                <w:sz w:val="18"/>
                <w:szCs w:val="18"/>
              </w:rPr>
              <w:t>At least one of OpenAI/Anthropic/Gemini/</w:t>
            </w:r>
            <w:proofErr w:type="spellStart"/>
            <w:r>
              <w:rPr>
                <w:sz w:val="18"/>
                <w:szCs w:val="18"/>
              </w:rPr>
              <w:t>Groq</w:t>
            </w:r>
            <w:proofErr w:type="spellEnd"/>
            <w:r>
              <w:rPr>
                <w:sz w:val="18"/>
                <w:szCs w:val="18"/>
              </w:rPr>
              <w:t xml:space="preserve"> must be configured</w:t>
            </w:r>
          </w:p>
        </w:tc>
      </w:tr>
      <w:tr w:rsidR="00392A60" w14:paraId="7C5EF74D" w14:textId="77777777">
        <w:tc>
          <w:tcPr>
            <w:tcW w:w="0" w:type="auto"/>
            <w:tcBorders>
              <w:top w:val="single" w:sz="4" w:space="0" w:color="CCCCCC"/>
              <w:left w:val="single" w:sz="4" w:space="0" w:color="CCCCCC"/>
              <w:bottom w:val="single" w:sz="4" w:space="0" w:color="CCCCCC"/>
              <w:right w:val="single" w:sz="4" w:space="0" w:color="CCCCCC"/>
            </w:tcBorders>
          </w:tcPr>
          <w:p w14:paraId="6A191AB9" w14:textId="77777777" w:rsidR="00392A60" w:rsidRDefault="00000000">
            <w:pPr>
              <w:spacing w:before="60" w:after="60"/>
            </w:pPr>
            <w:r>
              <w:rPr>
                <w:sz w:val="18"/>
                <w:szCs w:val="18"/>
              </w:rPr>
              <w:t>Jira Cloud</w:t>
            </w:r>
          </w:p>
        </w:tc>
        <w:tc>
          <w:tcPr>
            <w:tcW w:w="0" w:type="auto"/>
            <w:tcBorders>
              <w:top w:val="single" w:sz="4" w:space="0" w:color="CCCCCC"/>
              <w:left w:val="single" w:sz="4" w:space="0" w:color="CCCCCC"/>
              <w:bottom w:val="single" w:sz="4" w:space="0" w:color="CCCCCC"/>
              <w:right w:val="single" w:sz="4" w:space="0" w:color="CCCCCC"/>
            </w:tcBorders>
          </w:tcPr>
          <w:p w14:paraId="602311C8" w14:textId="77777777" w:rsidR="00392A60" w:rsidRDefault="00000000">
            <w:pPr>
              <w:spacing w:before="60" w:after="60"/>
            </w:pPr>
            <w:r>
              <w:rPr>
                <w:sz w:val="18"/>
                <w:szCs w:val="18"/>
              </w:rPr>
              <w:t>Requirement pull + test push</w:t>
            </w:r>
          </w:p>
        </w:tc>
        <w:tc>
          <w:tcPr>
            <w:tcW w:w="0" w:type="auto"/>
            <w:tcBorders>
              <w:top w:val="single" w:sz="4" w:space="0" w:color="CCCCCC"/>
              <w:left w:val="single" w:sz="4" w:space="0" w:color="CCCCCC"/>
              <w:bottom w:val="single" w:sz="4" w:space="0" w:color="CCCCCC"/>
              <w:right w:val="single" w:sz="4" w:space="0" w:color="CCCCCC"/>
            </w:tcBorders>
          </w:tcPr>
          <w:p w14:paraId="3C6E190C" w14:textId="77777777" w:rsidR="00392A60" w:rsidRDefault="00000000">
            <w:pPr>
              <w:spacing w:before="60" w:after="60"/>
            </w:pPr>
            <w:r>
              <w:rPr>
                <w:sz w:val="18"/>
                <w:szCs w:val="18"/>
              </w:rPr>
              <w:t>Optional</w:t>
            </w:r>
          </w:p>
        </w:tc>
        <w:tc>
          <w:tcPr>
            <w:tcW w:w="0" w:type="auto"/>
            <w:tcBorders>
              <w:top w:val="single" w:sz="4" w:space="0" w:color="CCCCCC"/>
              <w:left w:val="single" w:sz="4" w:space="0" w:color="CCCCCC"/>
              <w:bottom w:val="single" w:sz="4" w:space="0" w:color="CCCCCC"/>
              <w:right w:val="single" w:sz="4" w:space="0" w:color="CCCCCC"/>
            </w:tcBorders>
          </w:tcPr>
          <w:p w14:paraId="66C3B0B5" w14:textId="77777777" w:rsidR="00392A60" w:rsidRDefault="00000000">
            <w:pPr>
              <w:spacing w:before="60" w:after="60"/>
            </w:pPr>
            <w:r>
              <w:rPr>
                <w:sz w:val="18"/>
                <w:szCs w:val="18"/>
              </w:rPr>
              <w:t>Generation works without Jira; push to Xray requires it</w:t>
            </w:r>
          </w:p>
        </w:tc>
      </w:tr>
      <w:tr w:rsidR="00392A60" w14:paraId="567BFAE1" w14:textId="77777777">
        <w:tc>
          <w:tcPr>
            <w:tcW w:w="0" w:type="auto"/>
            <w:tcBorders>
              <w:top w:val="single" w:sz="4" w:space="0" w:color="CCCCCC"/>
              <w:left w:val="single" w:sz="4" w:space="0" w:color="CCCCCC"/>
              <w:bottom w:val="single" w:sz="4" w:space="0" w:color="CCCCCC"/>
              <w:right w:val="single" w:sz="4" w:space="0" w:color="CCCCCC"/>
            </w:tcBorders>
          </w:tcPr>
          <w:p w14:paraId="62424639" w14:textId="77777777" w:rsidR="00392A60" w:rsidRDefault="00000000">
            <w:pPr>
              <w:spacing w:before="60" w:after="60"/>
            </w:pPr>
            <w:r>
              <w:rPr>
                <w:sz w:val="18"/>
                <w:szCs w:val="18"/>
              </w:rPr>
              <w:t>Xray Cloud</w:t>
            </w:r>
          </w:p>
        </w:tc>
        <w:tc>
          <w:tcPr>
            <w:tcW w:w="0" w:type="auto"/>
            <w:tcBorders>
              <w:top w:val="single" w:sz="4" w:space="0" w:color="CCCCCC"/>
              <w:left w:val="single" w:sz="4" w:space="0" w:color="CCCCCC"/>
              <w:bottom w:val="single" w:sz="4" w:space="0" w:color="CCCCCC"/>
              <w:right w:val="single" w:sz="4" w:space="0" w:color="CCCCCC"/>
            </w:tcBorders>
          </w:tcPr>
          <w:p w14:paraId="238CDF49" w14:textId="77777777" w:rsidR="00392A60" w:rsidRDefault="00000000">
            <w:pPr>
              <w:spacing w:before="60" w:after="60"/>
            </w:pPr>
            <w:r>
              <w:rPr>
                <w:sz w:val="18"/>
                <w:szCs w:val="18"/>
              </w:rPr>
              <w:t>Test case push destination</w:t>
            </w:r>
          </w:p>
        </w:tc>
        <w:tc>
          <w:tcPr>
            <w:tcW w:w="0" w:type="auto"/>
            <w:tcBorders>
              <w:top w:val="single" w:sz="4" w:space="0" w:color="CCCCCC"/>
              <w:left w:val="single" w:sz="4" w:space="0" w:color="CCCCCC"/>
              <w:bottom w:val="single" w:sz="4" w:space="0" w:color="CCCCCC"/>
              <w:right w:val="single" w:sz="4" w:space="0" w:color="CCCCCC"/>
            </w:tcBorders>
          </w:tcPr>
          <w:p w14:paraId="6E5EC08B" w14:textId="77777777" w:rsidR="00392A60" w:rsidRDefault="00000000">
            <w:pPr>
              <w:spacing w:before="60" w:after="60"/>
            </w:pPr>
            <w:r>
              <w:rPr>
                <w:sz w:val="18"/>
                <w:szCs w:val="18"/>
              </w:rPr>
              <w:t>Optional</w:t>
            </w:r>
          </w:p>
        </w:tc>
        <w:tc>
          <w:tcPr>
            <w:tcW w:w="0" w:type="auto"/>
            <w:tcBorders>
              <w:top w:val="single" w:sz="4" w:space="0" w:color="CCCCCC"/>
              <w:left w:val="single" w:sz="4" w:space="0" w:color="CCCCCC"/>
              <w:bottom w:val="single" w:sz="4" w:space="0" w:color="CCCCCC"/>
              <w:right w:val="single" w:sz="4" w:space="0" w:color="CCCCCC"/>
            </w:tcBorders>
          </w:tcPr>
          <w:p w14:paraId="440D8A35" w14:textId="77777777" w:rsidR="00392A60" w:rsidRDefault="00000000">
            <w:pPr>
              <w:spacing w:before="60" w:after="60"/>
            </w:pPr>
            <w:r>
              <w:rPr>
                <w:sz w:val="18"/>
                <w:szCs w:val="18"/>
              </w:rPr>
              <w:t>Push requires Xray OAuth2 credentials</w:t>
            </w:r>
          </w:p>
        </w:tc>
      </w:tr>
    </w:tbl>
    <w:p w14:paraId="6D546B98" w14:textId="77777777" w:rsidR="00392A60" w:rsidRDefault="00392A60">
      <w:pPr>
        <w:spacing w:after="160"/>
      </w:pPr>
    </w:p>
    <w:p w14:paraId="5AB08899" w14:textId="77777777" w:rsidR="00392A60" w:rsidRDefault="00392A60">
      <w:pPr>
        <w:spacing w:after="80"/>
      </w:pPr>
    </w:p>
    <w:p w14:paraId="41754274" w14:textId="77777777" w:rsidR="00392A60" w:rsidRDefault="00000000">
      <w:pPr>
        <w:pStyle w:val="Heading3"/>
        <w:spacing w:before="300"/>
      </w:pPr>
      <w:proofErr w:type="spellStart"/>
      <w:r>
        <w:rPr>
          <w:color w:val="1A1A2E"/>
          <w:sz w:val="20"/>
          <w:szCs w:val="20"/>
        </w:rPr>
        <w:t>npm</w:t>
      </w:r>
      <w:proofErr w:type="spellEnd"/>
      <w:r>
        <w:rPr>
          <w:color w:val="1A1A2E"/>
          <w:sz w:val="20"/>
          <w:szCs w:val="20"/>
        </w:rPr>
        <w:t xml:space="preserve"> Dependencies (Backend)</w:t>
      </w:r>
    </w:p>
    <w:p w14:paraId="4A83330F"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3540"/>
        <w:gridCol w:w="5476"/>
      </w:tblGrid>
      <w:tr w:rsidR="00392A60" w14:paraId="0E2A2999"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264A94E7" w14:textId="77777777" w:rsidR="00392A60" w:rsidRDefault="00000000">
            <w:pPr>
              <w:spacing w:before="60" w:after="60"/>
            </w:pPr>
            <w:r>
              <w:rPr>
                <w:b/>
                <w:bCs/>
                <w:color w:val="FFFFFF"/>
                <w:sz w:val="18"/>
                <w:szCs w:val="18"/>
              </w:rPr>
              <w:t>Package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163F1C37" w14:textId="77777777" w:rsidR="00392A60" w:rsidRDefault="00000000">
            <w:pPr>
              <w:spacing w:before="60" w:after="60"/>
            </w:pPr>
            <w:r>
              <w:rPr>
                <w:b/>
                <w:bCs/>
                <w:color w:val="FFFFFF"/>
                <w:sz w:val="18"/>
                <w:szCs w:val="18"/>
              </w:rPr>
              <w:t>Purpose</w:t>
            </w:r>
          </w:p>
        </w:tc>
      </w:tr>
      <w:tr w:rsidR="00392A60" w14:paraId="5DBCF7BC" w14:textId="77777777">
        <w:tc>
          <w:tcPr>
            <w:tcW w:w="0" w:type="auto"/>
            <w:tcBorders>
              <w:top w:val="single" w:sz="4" w:space="0" w:color="CCCCCC"/>
              <w:left w:val="single" w:sz="4" w:space="0" w:color="CCCCCC"/>
              <w:bottom w:val="single" w:sz="4" w:space="0" w:color="CCCCCC"/>
              <w:right w:val="single" w:sz="4" w:space="0" w:color="CCCCCC"/>
            </w:tcBorders>
          </w:tcPr>
          <w:p w14:paraId="028A8E3B" w14:textId="77777777" w:rsidR="00392A60" w:rsidRDefault="00000000">
            <w:pPr>
              <w:spacing w:before="60" w:after="60"/>
            </w:pPr>
            <w:r>
              <w:rPr>
                <w:sz w:val="18"/>
                <w:szCs w:val="18"/>
              </w:rPr>
              <w:t>express</w:t>
            </w:r>
          </w:p>
        </w:tc>
        <w:tc>
          <w:tcPr>
            <w:tcW w:w="0" w:type="auto"/>
            <w:tcBorders>
              <w:top w:val="single" w:sz="4" w:space="0" w:color="CCCCCC"/>
              <w:left w:val="single" w:sz="4" w:space="0" w:color="CCCCCC"/>
              <w:bottom w:val="single" w:sz="4" w:space="0" w:color="CCCCCC"/>
              <w:right w:val="single" w:sz="4" w:space="0" w:color="CCCCCC"/>
            </w:tcBorders>
          </w:tcPr>
          <w:p w14:paraId="187F1107" w14:textId="77777777" w:rsidR="00392A60" w:rsidRDefault="00000000">
            <w:pPr>
              <w:spacing w:before="60" w:after="60"/>
            </w:pPr>
            <w:r>
              <w:rPr>
                <w:sz w:val="18"/>
                <w:szCs w:val="18"/>
              </w:rPr>
              <w:t>HTTP server and routing</w:t>
            </w:r>
          </w:p>
        </w:tc>
      </w:tr>
      <w:tr w:rsidR="00392A60" w14:paraId="713A8E20" w14:textId="77777777">
        <w:tc>
          <w:tcPr>
            <w:tcW w:w="0" w:type="auto"/>
            <w:tcBorders>
              <w:top w:val="single" w:sz="4" w:space="0" w:color="CCCCCC"/>
              <w:left w:val="single" w:sz="4" w:space="0" w:color="CCCCCC"/>
              <w:bottom w:val="single" w:sz="4" w:space="0" w:color="CCCCCC"/>
              <w:right w:val="single" w:sz="4" w:space="0" w:color="CCCCCC"/>
            </w:tcBorders>
          </w:tcPr>
          <w:p w14:paraId="3578CF00" w14:textId="77777777" w:rsidR="00392A60" w:rsidRDefault="00000000">
            <w:pPr>
              <w:spacing w:before="60" w:after="60"/>
            </w:pPr>
            <w:proofErr w:type="spellStart"/>
            <w:r>
              <w:rPr>
                <w:sz w:val="18"/>
                <w:szCs w:val="18"/>
              </w:rPr>
              <w:t>cors</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76A9F575" w14:textId="77777777" w:rsidR="00392A60" w:rsidRDefault="00000000">
            <w:pPr>
              <w:spacing w:before="60" w:after="60"/>
            </w:pPr>
            <w:r>
              <w:rPr>
                <w:sz w:val="18"/>
                <w:szCs w:val="18"/>
              </w:rPr>
              <w:t>CORS middleware</w:t>
            </w:r>
          </w:p>
        </w:tc>
      </w:tr>
      <w:tr w:rsidR="00392A60" w14:paraId="633C83D3" w14:textId="77777777">
        <w:tc>
          <w:tcPr>
            <w:tcW w:w="0" w:type="auto"/>
            <w:tcBorders>
              <w:top w:val="single" w:sz="4" w:space="0" w:color="CCCCCC"/>
              <w:left w:val="single" w:sz="4" w:space="0" w:color="CCCCCC"/>
              <w:bottom w:val="single" w:sz="4" w:space="0" w:color="CCCCCC"/>
              <w:right w:val="single" w:sz="4" w:space="0" w:color="CCCCCC"/>
            </w:tcBorders>
          </w:tcPr>
          <w:p w14:paraId="6E6B4EF1" w14:textId="77777777" w:rsidR="00392A60" w:rsidRDefault="00000000">
            <w:pPr>
              <w:spacing w:before="60" w:after="60"/>
            </w:pPr>
            <w:proofErr w:type="spellStart"/>
            <w:r>
              <w:rPr>
                <w:sz w:val="18"/>
                <w:szCs w:val="18"/>
              </w:rPr>
              <w:t>dotenv</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25C0745B" w14:textId="77777777" w:rsidR="00392A60" w:rsidRDefault="00000000">
            <w:pPr>
              <w:spacing w:before="60" w:after="60"/>
            </w:pPr>
            <w:r>
              <w:rPr>
                <w:sz w:val="18"/>
                <w:szCs w:val="18"/>
              </w:rPr>
              <w:t>Environment variable loading</w:t>
            </w:r>
          </w:p>
        </w:tc>
      </w:tr>
      <w:tr w:rsidR="00392A60" w14:paraId="09F8816C" w14:textId="77777777">
        <w:tc>
          <w:tcPr>
            <w:tcW w:w="0" w:type="auto"/>
            <w:tcBorders>
              <w:top w:val="single" w:sz="4" w:space="0" w:color="CCCCCC"/>
              <w:left w:val="single" w:sz="4" w:space="0" w:color="CCCCCC"/>
              <w:bottom w:val="single" w:sz="4" w:space="0" w:color="CCCCCC"/>
              <w:right w:val="single" w:sz="4" w:space="0" w:color="CCCCCC"/>
            </w:tcBorders>
          </w:tcPr>
          <w:p w14:paraId="239A1B68" w14:textId="77777777" w:rsidR="00392A60" w:rsidRDefault="00000000">
            <w:pPr>
              <w:spacing w:before="60" w:after="60"/>
            </w:pPr>
            <w:r>
              <w:rPr>
                <w:sz w:val="18"/>
                <w:szCs w:val="18"/>
              </w:rPr>
              <w:t>@prisma/client</w:t>
            </w:r>
          </w:p>
        </w:tc>
        <w:tc>
          <w:tcPr>
            <w:tcW w:w="0" w:type="auto"/>
            <w:tcBorders>
              <w:top w:val="single" w:sz="4" w:space="0" w:color="CCCCCC"/>
              <w:left w:val="single" w:sz="4" w:space="0" w:color="CCCCCC"/>
              <w:bottom w:val="single" w:sz="4" w:space="0" w:color="CCCCCC"/>
              <w:right w:val="single" w:sz="4" w:space="0" w:color="CCCCCC"/>
            </w:tcBorders>
          </w:tcPr>
          <w:p w14:paraId="6A1A31E1" w14:textId="77777777" w:rsidR="00392A60" w:rsidRDefault="00000000">
            <w:pPr>
              <w:spacing w:before="60" w:after="60"/>
            </w:pPr>
            <w:r>
              <w:rPr>
                <w:sz w:val="18"/>
                <w:szCs w:val="18"/>
              </w:rPr>
              <w:t>Database ORM</w:t>
            </w:r>
          </w:p>
        </w:tc>
      </w:tr>
      <w:tr w:rsidR="00392A60" w14:paraId="738462C6" w14:textId="77777777">
        <w:tc>
          <w:tcPr>
            <w:tcW w:w="0" w:type="auto"/>
            <w:tcBorders>
              <w:top w:val="single" w:sz="4" w:space="0" w:color="CCCCCC"/>
              <w:left w:val="single" w:sz="4" w:space="0" w:color="CCCCCC"/>
              <w:bottom w:val="single" w:sz="4" w:space="0" w:color="CCCCCC"/>
              <w:right w:val="single" w:sz="4" w:space="0" w:color="CCCCCC"/>
            </w:tcBorders>
          </w:tcPr>
          <w:p w14:paraId="1D89C94E" w14:textId="77777777" w:rsidR="00392A60" w:rsidRDefault="00000000">
            <w:pPr>
              <w:spacing w:before="60" w:after="60"/>
            </w:pPr>
            <w:proofErr w:type="spellStart"/>
            <w:r>
              <w:rPr>
                <w:sz w:val="18"/>
                <w:szCs w:val="18"/>
              </w:rPr>
              <w:t>openai</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49FC6A3C" w14:textId="77777777" w:rsidR="00392A60" w:rsidRDefault="00000000">
            <w:pPr>
              <w:spacing w:before="60" w:after="60"/>
            </w:pPr>
            <w:r>
              <w:rPr>
                <w:sz w:val="18"/>
                <w:szCs w:val="18"/>
              </w:rPr>
              <w:t xml:space="preserve">OpenAI + </w:t>
            </w:r>
            <w:proofErr w:type="spellStart"/>
            <w:r>
              <w:rPr>
                <w:sz w:val="18"/>
                <w:szCs w:val="18"/>
              </w:rPr>
              <w:t>Groq</w:t>
            </w:r>
            <w:proofErr w:type="spellEnd"/>
            <w:r>
              <w:rPr>
                <w:sz w:val="18"/>
                <w:szCs w:val="18"/>
              </w:rPr>
              <w:t xml:space="preserve"> provider</w:t>
            </w:r>
          </w:p>
        </w:tc>
      </w:tr>
      <w:tr w:rsidR="00392A60" w14:paraId="15818C86" w14:textId="77777777">
        <w:tc>
          <w:tcPr>
            <w:tcW w:w="0" w:type="auto"/>
            <w:tcBorders>
              <w:top w:val="single" w:sz="4" w:space="0" w:color="CCCCCC"/>
              <w:left w:val="single" w:sz="4" w:space="0" w:color="CCCCCC"/>
              <w:bottom w:val="single" w:sz="4" w:space="0" w:color="CCCCCC"/>
              <w:right w:val="single" w:sz="4" w:space="0" w:color="CCCCCC"/>
            </w:tcBorders>
          </w:tcPr>
          <w:p w14:paraId="38CE441C" w14:textId="77777777" w:rsidR="00392A60" w:rsidRDefault="00000000">
            <w:pPr>
              <w:spacing w:before="60" w:after="60"/>
            </w:pPr>
            <w:r>
              <w:rPr>
                <w:sz w:val="18"/>
                <w:szCs w:val="18"/>
              </w:rPr>
              <w:t>@</w:t>
            </w:r>
            <w:proofErr w:type="gramStart"/>
            <w:r>
              <w:rPr>
                <w:sz w:val="18"/>
                <w:szCs w:val="18"/>
              </w:rPr>
              <w:t>anthropic</w:t>
            </w:r>
            <w:proofErr w:type="gramEnd"/>
            <w:r>
              <w:rPr>
                <w:sz w:val="18"/>
                <w:szCs w:val="18"/>
              </w:rPr>
              <w:t>-ai/sdk</w:t>
            </w:r>
          </w:p>
        </w:tc>
        <w:tc>
          <w:tcPr>
            <w:tcW w:w="0" w:type="auto"/>
            <w:tcBorders>
              <w:top w:val="single" w:sz="4" w:space="0" w:color="CCCCCC"/>
              <w:left w:val="single" w:sz="4" w:space="0" w:color="CCCCCC"/>
              <w:bottom w:val="single" w:sz="4" w:space="0" w:color="CCCCCC"/>
              <w:right w:val="single" w:sz="4" w:space="0" w:color="CCCCCC"/>
            </w:tcBorders>
          </w:tcPr>
          <w:p w14:paraId="5C17BB84" w14:textId="77777777" w:rsidR="00392A60" w:rsidRDefault="00000000">
            <w:pPr>
              <w:spacing w:before="60" w:after="60"/>
            </w:pPr>
            <w:r>
              <w:rPr>
                <w:sz w:val="18"/>
                <w:szCs w:val="18"/>
              </w:rPr>
              <w:t>Anthropic provider</w:t>
            </w:r>
          </w:p>
        </w:tc>
      </w:tr>
      <w:tr w:rsidR="00392A60" w14:paraId="1A26CC03" w14:textId="77777777">
        <w:tc>
          <w:tcPr>
            <w:tcW w:w="0" w:type="auto"/>
            <w:tcBorders>
              <w:top w:val="single" w:sz="4" w:space="0" w:color="CCCCCC"/>
              <w:left w:val="single" w:sz="4" w:space="0" w:color="CCCCCC"/>
              <w:bottom w:val="single" w:sz="4" w:space="0" w:color="CCCCCC"/>
              <w:right w:val="single" w:sz="4" w:space="0" w:color="CCCCCC"/>
            </w:tcBorders>
          </w:tcPr>
          <w:p w14:paraId="25F8B4CB" w14:textId="77777777" w:rsidR="00392A60" w:rsidRDefault="00000000">
            <w:pPr>
              <w:spacing w:before="60" w:after="60"/>
            </w:pPr>
            <w:r>
              <w:rPr>
                <w:sz w:val="18"/>
                <w:szCs w:val="18"/>
              </w:rPr>
              <w:t>@google/generative-ai</w:t>
            </w:r>
          </w:p>
        </w:tc>
        <w:tc>
          <w:tcPr>
            <w:tcW w:w="0" w:type="auto"/>
            <w:tcBorders>
              <w:top w:val="single" w:sz="4" w:space="0" w:color="CCCCCC"/>
              <w:left w:val="single" w:sz="4" w:space="0" w:color="CCCCCC"/>
              <w:bottom w:val="single" w:sz="4" w:space="0" w:color="CCCCCC"/>
              <w:right w:val="single" w:sz="4" w:space="0" w:color="CCCCCC"/>
            </w:tcBorders>
          </w:tcPr>
          <w:p w14:paraId="513C877E" w14:textId="77777777" w:rsidR="00392A60" w:rsidRDefault="00000000">
            <w:pPr>
              <w:spacing w:before="60" w:after="60"/>
            </w:pPr>
            <w:r>
              <w:rPr>
                <w:sz w:val="18"/>
                <w:szCs w:val="18"/>
              </w:rPr>
              <w:t>Gemini provider</w:t>
            </w:r>
          </w:p>
        </w:tc>
      </w:tr>
      <w:tr w:rsidR="00392A60" w14:paraId="20F75345" w14:textId="77777777">
        <w:tc>
          <w:tcPr>
            <w:tcW w:w="0" w:type="auto"/>
            <w:tcBorders>
              <w:top w:val="single" w:sz="4" w:space="0" w:color="CCCCCC"/>
              <w:left w:val="single" w:sz="4" w:space="0" w:color="CCCCCC"/>
              <w:bottom w:val="single" w:sz="4" w:space="0" w:color="CCCCCC"/>
              <w:right w:val="single" w:sz="4" w:space="0" w:color="CCCCCC"/>
            </w:tcBorders>
          </w:tcPr>
          <w:p w14:paraId="5D6D3D65" w14:textId="77777777" w:rsidR="00392A60" w:rsidRDefault="00000000">
            <w:pPr>
              <w:spacing w:before="60" w:after="60"/>
            </w:pPr>
            <w:r>
              <w:rPr>
                <w:sz w:val="18"/>
                <w:szCs w:val="18"/>
              </w:rPr>
              <w:t>mammoth</w:t>
            </w:r>
          </w:p>
        </w:tc>
        <w:tc>
          <w:tcPr>
            <w:tcW w:w="0" w:type="auto"/>
            <w:tcBorders>
              <w:top w:val="single" w:sz="4" w:space="0" w:color="CCCCCC"/>
              <w:left w:val="single" w:sz="4" w:space="0" w:color="CCCCCC"/>
              <w:bottom w:val="single" w:sz="4" w:space="0" w:color="CCCCCC"/>
              <w:right w:val="single" w:sz="4" w:space="0" w:color="CCCCCC"/>
            </w:tcBorders>
          </w:tcPr>
          <w:p w14:paraId="42D92F45" w14:textId="77777777" w:rsidR="00392A60" w:rsidRDefault="00000000">
            <w:pPr>
              <w:spacing w:before="60" w:after="60"/>
            </w:pPr>
            <w:r>
              <w:rPr>
                <w:sz w:val="18"/>
                <w:szCs w:val="18"/>
              </w:rPr>
              <w:t>.docx parsing</w:t>
            </w:r>
          </w:p>
        </w:tc>
      </w:tr>
      <w:tr w:rsidR="00392A60" w14:paraId="246308B3" w14:textId="77777777">
        <w:tc>
          <w:tcPr>
            <w:tcW w:w="0" w:type="auto"/>
            <w:tcBorders>
              <w:top w:val="single" w:sz="4" w:space="0" w:color="CCCCCC"/>
              <w:left w:val="single" w:sz="4" w:space="0" w:color="CCCCCC"/>
              <w:bottom w:val="single" w:sz="4" w:space="0" w:color="CCCCCC"/>
              <w:right w:val="single" w:sz="4" w:space="0" w:color="CCCCCC"/>
            </w:tcBorders>
          </w:tcPr>
          <w:p w14:paraId="4B423271" w14:textId="77777777" w:rsidR="00392A60" w:rsidRDefault="00000000">
            <w:pPr>
              <w:spacing w:before="60" w:after="60"/>
            </w:pPr>
            <w:r>
              <w:rPr>
                <w:sz w:val="18"/>
                <w:szCs w:val="18"/>
              </w:rPr>
              <w:t>pdf-parse</w:t>
            </w:r>
          </w:p>
        </w:tc>
        <w:tc>
          <w:tcPr>
            <w:tcW w:w="0" w:type="auto"/>
            <w:tcBorders>
              <w:top w:val="single" w:sz="4" w:space="0" w:color="CCCCCC"/>
              <w:left w:val="single" w:sz="4" w:space="0" w:color="CCCCCC"/>
              <w:bottom w:val="single" w:sz="4" w:space="0" w:color="CCCCCC"/>
              <w:right w:val="single" w:sz="4" w:space="0" w:color="CCCCCC"/>
            </w:tcBorders>
          </w:tcPr>
          <w:p w14:paraId="4595F19E" w14:textId="77777777" w:rsidR="00392A60" w:rsidRDefault="00000000">
            <w:pPr>
              <w:spacing w:before="60" w:after="60"/>
            </w:pPr>
            <w:r>
              <w:rPr>
                <w:sz w:val="18"/>
                <w:szCs w:val="18"/>
              </w:rPr>
              <w:t>.pdf parsing</w:t>
            </w:r>
          </w:p>
        </w:tc>
      </w:tr>
      <w:tr w:rsidR="00392A60" w14:paraId="024B0992" w14:textId="77777777">
        <w:tc>
          <w:tcPr>
            <w:tcW w:w="0" w:type="auto"/>
            <w:tcBorders>
              <w:top w:val="single" w:sz="4" w:space="0" w:color="CCCCCC"/>
              <w:left w:val="single" w:sz="4" w:space="0" w:color="CCCCCC"/>
              <w:bottom w:val="single" w:sz="4" w:space="0" w:color="CCCCCC"/>
              <w:right w:val="single" w:sz="4" w:space="0" w:color="CCCCCC"/>
            </w:tcBorders>
          </w:tcPr>
          <w:p w14:paraId="06518DC1" w14:textId="77777777" w:rsidR="00392A60" w:rsidRDefault="00000000">
            <w:pPr>
              <w:spacing w:before="60" w:after="60"/>
            </w:pPr>
            <w:r>
              <w:rPr>
                <w:sz w:val="18"/>
                <w:szCs w:val="18"/>
              </w:rPr>
              <w:t>docx</w:t>
            </w:r>
          </w:p>
        </w:tc>
        <w:tc>
          <w:tcPr>
            <w:tcW w:w="0" w:type="auto"/>
            <w:tcBorders>
              <w:top w:val="single" w:sz="4" w:space="0" w:color="CCCCCC"/>
              <w:left w:val="single" w:sz="4" w:space="0" w:color="CCCCCC"/>
              <w:bottom w:val="single" w:sz="4" w:space="0" w:color="CCCCCC"/>
              <w:right w:val="single" w:sz="4" w:space="0" w:color="CCCCCC"/>
            </w:tcBorders>
          </w:tcPr>
          <w:p w14:paraId="01B7C69C" w14:textId="77777777" w:rsidR="00392A60" w:rsidRDefault="00000000">
            <w:pPr>
              <w:spacing w:before="60" w:after="60"/>
            </w:pPr>
            <w:r>
              <w:rPr>
                <w:sz w:val="18"/>
                <w:szCs w:val="18"/>
              </w:rPr>
              <w:t>(</w:t>
            </w:r>
            <w:proofErr w:type="gramStart"/>
            <w:r>
              <w:rPr>
                <w:sz w:val="18"/>
                <w:szCs w:val="18"/>
              </w:rPr>
              <w:t>listed</w:t>
            </w:r>
            <w:proofErr w:type="gramEnd"/>
            <w:r>
              <w:rPr>
                <w:sz w:val="18"/>
                <w:szCs w:val="18"/>
              </w:rPr>
              <w:t>; not confirmed used in v0.1.0)</w:t>
            </w:r>
          </w:p>
        </w:tc>
      </w:tr>
      <w:tr w:rsidR="00392A60" w14:paraId="529944BA" w14:textId="77777777">
        <w:tc>
          <w:tcPr>
            <w:tcW w:w="0" w:type="auto"/>
            <w:tcBorders>
              <w:top w:val="single" w:sz="4" w:space="0" w:color="CCCCCC"/>
              <w:left w:val="single" w:sz="4" w:space="0" w:color="CCCCCC"/>
              <w:bottom w:val="single" w:sz="4" w:space="0" w:color="CCCCCC"/>
              <w:right w:val="single" w:sz="4" w:space="0" w:color="CCCCCC"/>
            </w:tcBorders>
          </w:tcPr>
          <w:p w14:paraId="13BAD0AE" w14:textId="77777777" w:rsidR="00392A60" w:rsidRDefault="00000000">
            <w:pPr>
              <w:spacing w:before="60" w:after="60"/>
            </w:pPr>
            <w:proofErr w:type="spellStart"/>
            <w:r>
              <w:rPr>
                <w:sz w:val="18"/>
                <w:szCs w:val="18"/>
              </w:rPr>
              <w:t>pptxgenjs</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00E454E3" w14:textId="77777777" w:rsidR="00392A60" w:rsidRDefault="00000000">
            <w:pPr>
              <w:spacing w:before="60" w:after="60"/>
            </w:pPr>
            <w:r>
              <w:rPr>
                <w:sz w:val="18"/>
                <w:szCs w:val="18"/>
              </w:rPr>
              <w:t>(</w:t>
            </w:r>
            <w:proofErr w:type="gramStart"/>
            <w:r>
              <w:rPr>
                <w:sz w:val="18"/>
                <w:szCs w:val="18"/>
              </w:rPr>
              <w:t>listed</w:t>
            </w:r>
            <w:proofErr w:type="gramEnd"/>
            <w:r>
              <w:rPr>
                <w:sz w:val="18"/>
                <w:szCs w:val="18"/>
              </w:rPr>
              <w:t>; not confirmed used in v0.1.0)</w:t>
            </w:r>
          </w:p>
        </w:tc>
      </w:tr>
    </w:tbl>
    <w:p w14:paraId="5CEE670F" w14:textId="77777777" w:rsidR="00392A60" w:rsidRDefault="00392A60">
      <w:pPr>
        <w:spacing w:after="160"/>
      </w:pPr>
    </w:p>
    <w:p w14:paraId="40F4954C" w14:textId="77777777" w:rsidR="00392A60" w:rsidRDefault="00392A60">
      <w:pPr>
        <w:spacing w:after="80"/>
      </w:pPr>
    </w:p>
    <w:p w14:paraId="02105F34" w14:textId="77777777" w:rsidR="00392A60" w:rsidRDefault="00000000">
      <w:pPr>
        <w:pStyle w:val="Heading3"/>
        <w:spacing w:before="300"/>
      </w:pPr>
      <w:proofErr w:type="spellStart"/>
      <w:r>
        <w:rPr>
          <w:color w:val="1A1A2E"/>
          <w:sz w:val="20"/>
          <w:szCs w:val="20"/>
        </w:rPr>
        <w:lastRenderedPageBreak/>
        <w:t>npm</w:t>
      </w:r>
      <w:proofErr w:type="spellEnd"/>
      <w:r>
        <w:rPr>
          <w:color w:val="1A1A2E"/>
          <w:sz w:val="20"/>
          <w:szCs w:val="20"/>
        </w:rPr>
        <w:t xml:space="preserve"> Dependencies (Frontend)</w:t>
      </w:r>
    </w:p>
    <w:p w14:paraId="4920F228"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4813"/>
        <w:gridCol w:w="4203"/>
      </w:tblGrid>
      <w:tr w:rsidR="00392A60" w14:paraId="7B4C9191"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FF6BF14" w14:textId="77777777" w:rsidR="00392A60" w:rsidRDefault="00000000">
            <w:pPr>
              <w:spacing w:before="60" w:after="60"/>
            </w:pPr>
            <w:r>
              <w:rPr>
                <w:b/>
                <w:bCs/>
                <w:color w:val="FFFFFF"/>
                <w:sz w:val="18"/>
                <w:szCs w:val="18"/>
              </w:rPr>
              <w:t>Package</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080D24E1" w14:textId="77777777" w:rsidR="00392A60" w:rsidRDefault="00000000">
            <w:pPr>
              <w:spacing w:before="60" w:after="60"/>
            </w:pPr>
            <w:r>
              <w:rPr>
                <w:b/>
                <w:bCs/>
                <w:color w:val="FFFFFF"/>
                <w:sz w:val="18"/>
                <w:szCs w:val="18"/>
              </w:rPr>
              <w:t>Purpose</w:t>
            </w:r>
          </w:p>
        </w:tc>
      </w:tr>
      <w:tr w:rsidR="00392A60" w14:paraId="186F513A" w14:textId="77777777">
        <w:tc>
          <w:tcPr>
            <w:tcW w:w="0" w:type="auto"/>
            <w:tcBorders>
              <w:top w:val="single" w:sz="4" w:space="0" w:color="CCCCCC"/>
              <w:left w:val="single" w:sz="4" w:space="0" w:color="CCCCCC"/>
              <w:bottom w:val="single" w:sz="4" w:space="0" w:color="CCCCCC"/>
              <w:right w:val="single" w:sz="4" w:space="0" w:color="CCCCCC"/>
            </w:tcBorders>
          </w:tcPr>
          <w:p w14:paraId="437972F8" w14:textId="77777777" w:rsidR="00392A60" w:rsidRDefault="00000000">
            <w:pPr>
              <w:spacing w:before="60" w:after="60"/>
            </w:pPr>
            <w:r>
              <w:rPr>
                <w:sz w:val="18"/>
                <w:szCs w:val="18"/>
              </w:rPr>
              <w:t>react, react-</w:t>
            </w:r>
            <w:proofErr w:type="spellStart"/>
            <w:r>
              <w:rPr>
                <w:sz w:val="18"/>
                <w:szCs w:val="18"/>
              </w:rPr>
              <w:t>dom</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253C6159" w14:textId="77777777" w:rsidR="00392A60" w:rsidRDefault="00000000">
            <w:pPr>
              <w:spacing w:before="60" w:after="60"/>
            </w:pPr>
            <w:r>
              <w:rPr>
                <w:sz w:val="18"/>
                <w:szCs w:val="18"/>
              </w:rPr>
              <w:t>UI framework</w:t>
            </w:r>
          </w:p>
        </w:tc>
      </w:tr>
      <w:tr w:rsidR="00392A60" w14:paraId="1AB7E1D5" w14:textId="77777777">
        <w:tc>
          <w:tcPr>
            <w:tcW w:w="0" w:type="auto"/>
            <w:tcBorders>
              <w:top w:val="single" w:sz="4" w:space="0" w:color="CCCCCC"/>
              <w:left w:val="single" w:sz="4" w:space="0" w:color="CCCCCC"/>
              <w:bottom w:val="single" w:sz="4" w:space="0" w:color="CCCCCC"/>
              <w:right w:val="single" w:sz="4" w:space="0" w:color="CCCCCC"/>
            </w:tcBorders>
          </w:tcPr>
          <w:p w14:paraId="018BD2E6" w14:textId="77777777" w:rsidR="00392A60" w:rsidRDefault="00000000">
            <w:pPr>
              <w:spacing w:before="60" w:after="60"/>
            </w:pPr>
            <w:proofErr w:type="spellStart"/>
            <w:r>
              <w:rPr>
                <w:sz w:val="18"/>
                <w:szCs w:val="18"/>
              </w:rPr>
              <w:t>vite</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6C267733" w14:textId="77777777" w:rsidR="00392A60" w:rsidRDefault="00000000">
            <w:pPr>
              <w:spacing w:before="60" w:after="60"/>
            </w:pPr>
            <w:r>
              <w:rPr>
                <w:sz w:val="18"/>
                <w:szCs w:val="18"/>
              </w:rPr>
              <w:t>Build + dev server</w:t>
            </w:r>
          </w:p>
        </w:tc>
      </w:tr>
      <w:tr w:rsidR="00392A60" w14:paraId="4EAA94FB" w14:textId="77777777">
        <w:tc>
          <w:tcPr>
            <w:tcW w:w="0" w:type="auto"/>
            <w:tcBorders>
              <w:top w:val="single" w:sz="4" w:space="0" w:color="CCCCCC"/>
              <w:left w:val="single" w:sz="4" w:space="0" w:color="CCCCCC"/>
              <w:bottom w:val="single" w:sz="4" w:space="0" w:color="CCCCCC"/>
              <w:right w:val="single" w:sz="4" w:space="0" w:color="CCCCCC"/>
            </w:tcBorders>
          </w:tcPr>
          <w:p w14:paraId="1B5F629A" w14:textId="77777777" w:rsidR="00392A60" w:rsidRDefault="00000000">
            <w:pPr>
              <w:spacing w:before="60" w:after="60"/>
            </w:pPr>
            <w:r>
              <w:rPr>
                <w:sz w:val="18"/>
                <w:szCs w:val="18"/>
              </w:rPr>
              <w:t>typescript</w:t>
            </w:r>
          </w:p>
        </w:tc>
        <w:tc>
          <w:tcPr>
            <w:tcW w:w="0" w:type="auto"/>
            <w:tcBorders>
              <w:top w:val="single" w:sz="4" w:space="0" w:color="CCCCCC"/>
              <w:left w:val="single" w:sz="4" w:space="0" w:color="CCCCCC"/>
              <w:bottom w:val="single" w:sz="4" w:space="0" w:color="CCCCCC"/>
              <w:right w:val="single" w:sz="4" w:space="0" w:color="CCCCCC"/>
            </w:tcBorders>
          </w:tcPr>
          <w:p w14:paraId="35566698" w14:textId="77777777" w:rsidR="00392A60" w:rsidRDefault="00000000">
            <w:pPr>
              <w:spacing w:before="60" w:after="60"/>
            </w:pPr>
            <w:r>
              <w:rPr>
                <w:sz w:val="18"/>
                <w:szCs w:val="18"/>
              </w:rPr>
              <w:t>Type checking</w:t>
            </w:r>
          </w:p>
        </w:tc>
      </w:tr>
      <w:tr w:rsidR="00392A60" w14:paraId="39E65855" w14:textId="77777777">
        <w:tc>
          <w:tcPr>
            <w:tcW w:w="0" w:type="auto"/>
            <w:tcBorders>
              <w:top w:val="single" w:sz="4" w:space="0" w:color="CCCCCC"/>
              <w:left w:val="single" w:sz="4" w:space="0" w:color="CCCCCC"/>
              <w:bottom w:val="single" w:sz="4" w:space="0" w:color="CCCCCC"/>
              <w:right w:val="single" w:sz="4" w:space="0" w:color="CCCCCC"/>
            </w:tcBorders>
          </w:tcPr>
          <w:p w14:paraId="01225121" w14:textId="77777777" w:rsidR="00392A60" w:rsidRDefault="00000000">
            <w:pPr>
              <w:spacing w:before="60" w:after="60"/>
            </w:pPr>
            <w:r>
              <w:rPr>
                <w:sz w:val="18"/>
                <w:szCs w:val="18"/>
              </w:rPr>
              <w:t>@</w:t>
            </w:r>
            <w:proofErr w:type="gramStart"/>
            <w:r>
              <w:rPr>
                <w:sz w:val="18"/>
                <w:szCs w:val="18"/>
              </w:rPr>
              <w:t>testing</w:t>
            </w:r>
            <w:proofErr w:type="gramEnd"/>
            <w:r>
              <w:rPr>
                <w:sz w:val="18"/>
                <w:szCs w:val="18"/>
              </w:rPr>
              <w:t>-library/react</w:t>
            </w:r>
          </w:p>
        </w:tc>
        <w:tc>
          <w:tcPr>
            <w:tcW w:w="0" w:type="auto"/>
            <w:tcBorders>
              <w:top w:val="single" w:sz="4" w:space="0" w:color="CCCCCC"/>
              <w:left w:val="single" w:sz="4" w:space="0" w:color="CCCCCC"/>
              <w:bottom w:val="single" w:sz="4" w:space="0" w:color="CCCCCC"/>
              <w:right w:val="single" w:sz="4" w:space="0" w:color="CCCCCC"/>
            </w:tcBorders>
          </w:tcPr>
          <w:p w14:paraId="1C8F20B4" w14:textId="77777777" w:rsidR="00392A60" w:rsidRDefault="00000000">
            <w:pPr>
              <w:spacing w:before="60" w:after="60"/>
            </w:pPr>
            <w:r>
              <w:rPr>
                <w:sz w:val="18"/>
                <w:szCs w:val="18"/>
              </w:rPr>
              <w:t>Component testing</w:t>
            </w:r>
          </w:p>
        </w:tc>
      </w:tr>
      <w:tr w:rsidR="00392A60" w14:paraId="3E8A091D" w14:textId="77777777">
        <w:tc>
          <w:tcPr>
            <w:tcW w:w="0" w:type="auto"/>
            <w:tcBorders>
              <w:top w:val="single" w:sz="4" w:space="0" w:color="CCCCCC"/>
              <w:left w:val="single" w:sz="4" w:space="0" w:color="CCCCCC"/>
              <w:bottom w:val="single" w:sz="4" w:space="0" w:color="CCCCCC"/>
              <w:right w:val="single" w:sz="4" w:space="0" w:color="CCCCCC"/>
            </w:tcBorders>
          </w:tcPr>
          <w:p w14:paraId="54D78A09" w14:textId="77777777" w:rsidR="00392A60" w:rsidRDefault="00000000">
            <w:pPr>
              <w:spacing w:before="60" w:after="60"/>
            </w:pPr>
            <w:r>
              <w:rPr>
                <w:sz w:val="18"/>
                <w:szCs w:val="18"/>
              </w:rPr>
              <w:t>jest</w:t>
            </w:r>
          </w:p>
        </w:tc>
        <w:tc>
          <w:tcPr>
            <w:tcW w:w="0" w:type="auto"/>
            <w:tcBorders>
              <w:top w:val="single" w:sz="4" w:space="0" w:color="CCCCCC"/>
              <w:left w:val="single" w:sz="4" w:space="0" w:color="CCCCCC"/>
              <w:bottom w:val="single" w:sz="4" w:space="0" w:color="CCCCCC"/>
              <w:right w:val="single" w:sz="4" w:space="0" w:color="CCCCCC"/>
            </w:tcBorders>
          </w:tcPr>
          <w:p w14:paraId="6BD752A2" w14:textId="77777777" w:rsidR="00392A60" w:rsidRDefault="00000000">
            <w:pPr>
              <w:spacing w:before="60" w:after="60"/>
            </w:pPr>
            <w:r>
              <w:rPr>
                <w:sz w:val="18"/>
                <w:szCs w:val="18"/>
              </w:rPr>
              <w:t>Test runner</w:t>
            </w:r>
          </w:p>
        </w:tc>
      </w:tr>
    </w:tbl>
    <w:p w14:paraId="508C658A" w14:textId="77777777" w:rsidR="00392A60" w:rsidRDefault="00392A60">
      <w:pPr>
        <w:spacing w:after="160"/>
      </w:pPr>
    </w:p>
    <w:p w14:paraId="35204E54" w14:textId="77777777" w:rsidR="00392A60" w:rsidRDefault="00392A60">
      <w:pPr>
        <w:spacing w:after="80"/>
      </w:pPr>
    </w:p>
    <w:p w14:paraId="3369B546" w14:textId="77777777" w:rsidR="00392A60" w:rsidRDefault="00392A60">
      <w:pPr>
        <w:spacing w:after="80"/>
      </w:pPr>
    </w:p>
    <w:p w14:paraId="795C0037" w14:textId="77777777" w:rsidR="00392A60" w:rsidRDefault="00000000">
      <w:pPr>
        <w:pStyle w:val="Heading2"/>
        <w:spacing w:before="400" w:after="150"/>
      </w:pPr>
      <w:r>
        <w:rPr>
          <w:sz w:val="20"/>
          <w:szCs w:val="20"/>
        </w:rPr>
        <w:t>17. Gap Analysis</w:t>
      </w:r>
    </w:p>
    <w:p w14:paraId="59812A40" w14:textId="77777777" w:rsidR="00392A60" w:rsidRDefault="00392A60">
      <w:pPr>
        <w:spacing w:after="80"/>
      </w:pPr>
    </w:p>
    <w:p w14:paraId="4B3EC539" w14:textId="77777777" w:rsidR="00392A60" w:rsidRDefault="00000000">
      <w:pPr>
        <w:pStyle w:val="Heading3"/>
        <w:spacing w:before="300"/>
      </w:pPr>
      <w:r>
        <w:rPr>
          <w:color w:val="1A1A2E"/>
          <w:sz w:val="20"/>
          <w:szCs w:val="20"/>
        </w:rPr>
        <w:t>Core Functionality Gaps</w:t>
      </w:r>
    </w:p>
    <w:p w14:paraId="4220EBBB" w14:textId="77777777" w:rsidR="00392A60" w:rsidRDefault="00392A60">
      <w:pPr>
        <w:spacing w:after="80"/>
      </w:pPr>
    </w:p>
    <w:p w14:paraId="04003E7A" w14:textId="77777777" w:rsidR="00392A60" w:rsidRDefault="00000000">
      <w:pPr>
        <w:pStyle w:val="ListParagraph"/>
        <w:numPr>
          <w:ilvl w:val="0"/>
          <w:numId w:val="2"/>
        </w:numPr>
        <w:spacing w:before="40" w:after="40"/>
      </w:pPr>
      <w:r>
        <w:rPr>
          <w:b/>
          <w:bCs/>
        </w:rPr>
        <w:t>Generation results are not persisted</w:t>
      </w:r>
      <w:r>
        <w:t xml:space="preserve"> — The </w:t>
      </w:r>
      <w:r>
        <w:rPr>
          <w:rFonts w:ascii="Courier New" w:eastAsia="Courier New" w:hAnsi="Courier New" w:cs="Courier New"/>
          <w:color w:val="2D5BE3"/>
          <w:sz w:val="18"/>
          <w:szCs w:val="18"/>
        </w:rPr>
        <w:t>Generation</w:t>
      </w:r>
      <w:r>
        <w:t xml:space="preserve"> model is fully designed but never written to. Every browser refresh loses all generated content. This is the single most impactful UX gap.</w:t>
      </w:r>
    </w:p>
    <w:p w14:paraId="1869841F" w14:textId="77777777" w:rsidR="00392A60" w:rsidRDefault="00000000">
      <w:pPr>
        <w:pStyle w:val="ListParagraph"/>
        <w:numPr>
          <w:ilvl w:val="0"/>
          <w:numId w:val="2"/>
        </w:numPr>
        <w:spacing w:before="40" w:after="40"/>
      </w:pPr>
      <w:r>
        <w:rPr>
          <w:b/>
          <w:bCs/>
        </w:rPr>
        <w:t>Test case editing</w:t>
      </w:r>
      <w:r>
        <w:t xml:space="preserve"> — Users cannot correct AI-generated test case text in the browser. Any errors require re-generation.</w:t>
      </w:r>
    </w:p>
    <w:p w14:paraId="22FE5CC6" w14:textId="77777777" w:rsidR="00392A60" w:rsidRDefault="00000000">
      <w:pPr>
        <w:pStyle w:val="ListParagraph"/>
        <w:numPr>
          <w:ilvl w:val="0"/>
          <w:numId w:val="2"/>
        </w:numPr>
        <w:spacing w:before="40" w:after="40"/>
      </w:pPr>
      <w:r>
        <w:rPr>
          <w:b/>
          <w:bCs/>
        </w:rPr>
        <w:t>Prompt management</w:t>
      </w:r>
      <w:r>
        <w:t xml:space="preserve"> — System prompts are static files. Changing prompt behavior requires a backend deploy.</w:t>
      </w:r>
    </w:p>
    <w:p w14:paraId="1339E4A9" w14:textId="77777777" w:rsidR="00392A60" w:rsidRDefault="00392A60">
      <w:pPr>
        <w:spacing w:after="80"/>
      </w:pPr>
    </w:p>
    <w:p w14:paraId="2F05DADF" w14:textId="77777777" w:rsidR="00392A60" w:rsidRDefault="00000000">
      <w:pPr>
        <w:pStyle w:val="Heading3"/>
        <w:spacing w:before="300"/>
      </w:pPr>
      <w:r>
        <w:rPr>
          <w:color w:val="1A1A2E"/>
          <w:sz w:val="20"/>
          <w:szCs w:val="20"/>
        </w:rPr>
        <w:t>SaaS Infrastructure Gaps</w:t>
      </w:r>
    </w:p>
    <w:p w14:paraId="0EAA6EB0" w14:textId="77777777" w:rsidR="00392A60" w:rsidRDefault="00392A60">
      <w:pPr>
        <w:spacing w:after="80"/>
      </w:pPr>
    </w:p>
    <w:p w14:paraId="3B6508F7" w14:textId="77777777" w:rsidR="00392A60" w:rsidRDefault="00000000">
      <w:pPr>
        <w:pStyle w:val="ListParagraph"/>
        <w:numPr>
          <w:ilvl w:val="0"/>
          <w:numId w:val="2"/>
        </w:numPr>
        <w:spacing w:before="40" w:after="40"/>
      </w:pPr>
      <w:r>
        <w:rPr>
          <w:b/>
          <w:bCs/>
        </w:rPr>
        <w:t>No authentication</w:t>
      </w:r>
      <w:r>
        <w:t xml:space="preserve"> — Blocking gap for any multi-user or externally accessible deployment.</w:t>
      </w:r>
    </w:p>
    <w:p w14:paraId="2E15B9F5" w14:textId="77777777" w:rsidR="00392A60" w:rsidRDefault="00000000">
      <w:pPr>
        <w:pStyle w:val="ListParagraph"/>
        <w:numPr>
          <w:ilvl w:val="0"/>
          <w:numId w:val="2"/>
        </w:numPr>
        <w:spacing w:before="40" w:after="40"/>
      </w:pPr>
      <w:r>
        <w:rPr>
          <w:b/>
          <w:bCs/>
        </w:rPr>
        <w:t>No multi-tenancy</w:t>
      </w:r>
      <w:r>
        <w:t xml:space="preserve"> — All data (settings, push history) is shared. Multiple users corrupt each other's state.</w:t>
      </w:r>
    </w:p>
    <w:p w14:paraId="128BB7C2" w14:textId="77777777" w:rsidR="00392A60" w:rsidRDefault="00000000">
      <w:pPr>
        <w:pStyle w:val="ListParagraph"/>
        <w:numPr>
          <w:ilvl w:val="0"/>
          <w:numId w:val="2"/>
        </w:numPr>
        <w:spacing w:before="40" w:after="40"/>
      </w:pPr>
      <w:r>
        <w:rPr>
          <w:b/>
          <w:bCs/>
        </w:rPr>
        <w:t>No billing</w:t>
      </w:r>
      <w:r>
        <w:t xml:space="preserve"> — Cannot charge for usage, enforce quotas, or track cost per user.</w:t>
      </w:r>
    </w:p>
    <w:p w14:paraId="15155975" w14:textId="77777777" w:rsidR="00392A60" w:rsidRDefault="00000000">
      <w:pPr>
        <w:pStyle w:val="ListParagraph"/>
        <w:numPr>
          <w:ilvl w:val="0"/>
          <w:numId w:val="2"/>
        </w:numPr>
        <w:spacing w:before="40" w:after="40"/>
      </w:pPr>
      <w:r>
        <w:rPr>
          <w:b/>
          <w:bCs/>
        </w:rPr>
        <w:t>No audit log</w:t>
      </w:r>
      <w:r>
        <w:t xml:space="preserve"> — No record of what was generated, by whom, or when.</w:t>
      </w:r>
    </w:p>
    <w:p w14:paraId="6F159805" w14:textId="77777777" w:rsidR="00392A60" w:rsidRDefault="00000000">
      <w:pPr>
        <w:pStyle w:val="ListParagraph"/>
        <w:numPr>
          <w:ilvl w:val="0"/>
          <w:numId w:val="2"/>
        </w:numPr>
        <w:spacing w:before="40" w:after="40"/>
      </w:pPr>
      <w:r>
        <w:rPr>
          <w:b/>
          <w:bCs/>
        </w:rPr>
        <w:t>No email/notification system</w:t>
      </w:r>
      <w:r>
        <w:t xml:space="preserve"> — Stakeholder review workflows (designed in schema) cannot be notified.</w:t>
      </w:r>
    </w:p>
    <w:p w14:paraId="2A75F2B3" w14:textId="77777777" w:rsidR="00392A60" w:rsidRDefault="00392A60">
      <w:pPr>
        <w:spacing w:after="80"/>
      </w:pPr>
    </w:p>
    <w:p w14:paraId="09EC92AD" w14:textId="77777777" w:rsidR="00392A60" w:rsidRDefault="00000000">
      <w:pPr>
        <w:pStyle w:val="Heading3"/>
        <w:spacing w:before="300"/>
      </w:pPr>
      <w:r>
        <w:rPr>
          <w:color w:val="1A1A2E"/>
          <w:sz w:val="20"/>
          <w:szCs w:val="20"/>
        </w:rPr>
        <w:t>Scalability Concerns</w:t>
      </w:r>
    </w:p>
    <w:p w14:paraId="53C39B90" w14:textId="77777777" w:rsidR="00392A60" w:rsidRDefault="00392A60">
      <w:pPr>
        <w:spacing w:after="80"/>
      </w:pPr>
    </w:p>
    <w:p w14:paraId="1233BD4E" w14:textId="77777777" w:rsidR="00392A60" w:rsidRDefault="00000000">
      <w:pPr>
        <w:pStyle w:val="ListParagraph"/>
        <w:numPr>
          <w:ilvl w:val="0"/>
          <w:numId w:val="2"/>
        </w:numPr>
        <w:spacing w:before="40" w:after="40"/>
      </w:pPr>
      <w:r>
        <w:rPr>
          <w:b/>
          <w:bCs/>
        </w:rPr>
        <w:t>In-memory push history</w:t>
      </w:r>
      <w:r>
        <w:t xml:space="preserve"> — Resets on restart; cannot scale across multiple backend instances.</w:t>
      </w:r>
    </w:p>
    <w:p w14:paraId="65F21294" w14:textId="77777777" w:rsidR="00392A60" w:rsidRDefault="00000000">
      <w:pPr>
        <w:pStyle w:val="ListParagraph"/>
        <w:numPr>
          <w:ilvl w:val="0"/>
          <w:numId w:val="2"/>
        </w:numPr>
        <w:spacing w:before="40" w:after="40"/>
      </w:pPr>
      <w:r>
        <w:rPr>
          <w:b/>
          <w:bCs/>
        </w:rPr>
        <w:t>Stateless settings design</w:t>
      </w:r>
      <w:r>
        <w:t xml:space="preserve"> — Sending settings (including API keys) on every request is workable at low scale but increases attack surface and payload size.</w:t>
      </w:r>
    </w:p>
    <w:p w14:paraId="12BFAF48" w14:textId="77777777" w:rsidR="00392A60" w:rsidRDefault="00000000">
      <w:pPr>
        <w:pStyle w:val="ListParagraph"/>
        <w:numPr>
          <w:ilvl w:val="0"/>
          <w:numId w:val="2"/>
        </w:numPr>
        <w:spacing w:before="40" w:after="40"/>
      </w:pPr>
      <w:r>
        <w:rPr>
          <w:b/>
          <w:bCs/>
        </w:rPr>
        <w:t>No queue for long-running generation</w:t>
      </w:r>
      <w:r>
        <w:t xml:space="preserve"> — Under concurrent load, all generation runs compete for LLM API rate limits with no queuing or prioritization.</w:t>
      </w:r>
    </w:p>
    <w:p w14:paraId="5EB405C4" w14:textId="77777777" w:rsidR="00392A60" w:rsidRDefault="00392A60">
      <w:pPr>
        <w:spacing w:after="80"/>
      </w:pPr>
    </w:p>
    <w:p w14:paraId="3B4E1B47" w14:textId="77777777" w:rsidR="00392A60" w:rsidRDefault="00000000">
      <w:pPr>
        <w:pStyle w:val="Heading3"/>
        <w:spacing w:before="300"/>
      </w:pPr>
      <w:r>
        <w:rPr>
          <w:color w:val="1A1A2E"/>
          <w:sz w:val="20"/>
          <w:szCs w:val="20"/>
        </w:rPr>
        <w:lastRenderedPageBreak/>
        <w:t>Security Gaps</w:t>
      </w:r>
    </w:p>
    <w:p w14:paraId="3E793BEC" w14:textId="77777777" w:rsidR="00392A60" w:rsidRDefault="00392A60">
      <w:pPr>
        <w:spacing w:after="80"/>
      </w:pPr>
    </w:p>
    <w:p w14:paraId="4BFCB15D" w14:textId="77777777" w:rsidR="00392A60" w:rsidRDefault="00000000">
      <w:pPr>
        <w:pStyle w:val="ListParagraph"/>
        <w:numPr>
          <w:ilvl w:val="0"/>
          <w:numId w:val="2"/>
        </w:numPr>
        <w:spacing w:before="40" w:after="40"/>
      </w:pPr>
      <w:r>
        <w:rPr>
          <w:b/>
          <w:bCs/>
        </w:rPr>
        <w:t>No rate limiting</w:t>
      </w:r>
      <w:r>
        <w:t xml:space="preserve"> — Open to quota exhaustion attacks.</w:t>
      </w:r>
    </w:p>
    <w:p w14:paraId="382D1474" w14:textId="77777777" w:rsidR="00392A60" w:rsidRDefault="00000000">
      <w:pPr>
        <w:pStyle w:val="ListParagraph"/>
        <w:numPr>
          <w:ilvl w:val="0"/>
          <w:numId w:val="2"/>
        </w:numPr>
        <w:spacing w:before="40" w:after="40"/>
      </w:pPr>
      <w:r>
        <w:rPr>
          <w:b/>
          <w:bCs/>
        </w:rPr>
        <w:t>No input validation</w:t>
      </w:r>
      <w:r>
        <w:t xml:space="preserve"> — Requirements text length is unchecked; a malicious prompt could influence LLM output.</w:t>
      </w:r>
    </w:p>
    <w:p w14:paraId="34766D8C" w14:textId="77777777" w:rsidR="00392A60" w:rsidRDefault="00000000">
      <w:pPr>
        <w:pStyle w:val="ListParagraph"/>
        <w:numPr>
          <w:ilvl w:val="0"/>
          <w:numId w:val="2"/>
        </w:numPr>
        <w:spacing w:before="40" w:after="40"/>
      </w:pPr>
      <w:r>
        <w:rPr>
          <w:b/>
          <w:bCs/>
        </w:rPr>
        <w:t>No HTTPS enforcement</w:t>
      </w:r>
      <w:r>
        <w:t xml:space="preserve"> — All traffic (including API keys in request bodies) is unencrypted in transit.</w:t>
      </w:r>
    </w:p>
    <w:p w14:paraId="3E5571AC" w14:textId="77777777" w:rsidR="00392A60" w:rsidRDefault="00392A60">
      <w:pPr>
        <w:spacing w:after="80"/>
      </w:pPr>
    </w:p>
    <w:p w14:paraId="6EF696D8" w14:textId="77777777" w:rsidR="00392A60" w:rsidRDefault="00000000">
      <w:pPr>
        <w:pStyle w:val="Heading3"/>
        <w:spacing w:before="300"/>
      </w:pPr>
      <w:r>
        <w:rPr>
          <w:color w:val="1A1A2E"/>
          <w:sz w:val="20"/>
          <w:szCs w:val="20"/>
        </w:rPr>
        <w:t>UX Friction</w:t>
      </w:r>
    </w:p>
    <w:p w14:paraId="0505C1A0" w14:textId="77777777" w:rsidR="00392A60" w:rsidRDefault="00392A60">
      <w:pPr>
        <w:spacing w:after="80"/>
      </w:pPr>
    </w:p>
    <w:p w14:paraId="48E1D2FE" w14:textId="77777777" w:rsidR="00392A60" w:rsidRDefault="00000000">
      <w:pPr>
        <w:pStyle w:val="ListParagraph"/>
        <w:numPr>
          <w:ilvl w:val="0"/>
          <w:numId w:val="2"/>
        </w:numPr>
        <w:spacing w:before="40" w:after="40"/>
      </w:pPr>
      <w:r>
        <w:rPr>
          <w:b/>
          <w:bCs/>
        </w:rPr>
        <w:t>No empty-state guidance</w:t>
      </w:r>
      <w:r>
        <w:t xml:space="preserve"> — Tabs with no data show blank content with no call-to-action.</w:t>
      </w:r>
    </w:p>
    <w:p w14:paraId="1A683923" w14:textId="77777777" w:rsidR="00392A60" w:rsidRDefault="00000000">
      <w:pPr>
        <w:pStyle w:val="ListParagraph"/>
        <w:numPr>
          <w:ilvl w:val="0"/>
          <w:numId w:val="2"/>
        </w:numPr>
        <w:spacing w:before="40" w:after="40"/>
      </w:pPr>
      <w:r>
        <w:rPr>
          <w:b/>
          <w:bCs/>
        </w:rPr>
        <w:t>No cancellation</w:t>
      </w:r>
      <w:r>
        <w:t xml:space="preserve"> — Users cannot stop a generation mid-stream.</w:t>
      </w:r>
    </w:p>
    <w:p w14:paraId="2B64A58B" w14:textId="77777777" w:rsidR="00392A60" w:rsidRDefault="00000000">
      <w:pPr>
        <w:pStyle w:val="ListParagraph"/>
        <w:numPr>
          <w:ilvl w:val="0"/>
          <w:numId w:val="2"/>
        </w:numPr>
        <w:spacing w:before="40" w:after="40"/>
      </w:pPr>
      <w:r>
        <w:rPr>
          <w:b/>
          <w:bCs/>
        </w:rPr>
        <w:t>Projects/LLM Providers tabs are dead</w:t>
      </w:r>
      <w:r>
        <w:t xml:space="preserve"> — They appear in the sidebar but do nothing, which is confusing.</w:t>
      </w:r>
    </w:p>
    <w:p w14:paraId="4F2F9751" w14:textId="77777777" w:rsidR="00392A60" w:rsidRDefault="00392A60">
      <w:pPr>
        <w:spacing w:after="80"/>
      </w:pPr>
    </w:p>
    <w:p w14:paraId="6FCCE5C0" w14:textId="77777777" w:rsidR="00392A60" w:rsidRDefault="00392A60">
      <w:pPr>
        <w:spacing w:after="80"/>
      </w:pPr>
    </w:p>
    <w:p w14:paraId="2296E319" w14:textId="77777777" w:rsidR="00392A60" w:rsidRDefault="00000000">
      <w:pPr>
        <w:pStyle w:val="Heading2"/>
        <w:spacing w:before="400" w:after="150"/>
      </w:pPr>
      <w:r>
        <w:rPr>
          <w:sz w:val="20"/>
          <w:szCs w:val="20"/>
        </w:rPr>
        <w:t>18. SaaS Roadmap</w:t>
      </w:r>
    </w:p>
    <w:p w14:paraId="119302BD" w14:textId="77777777" w:rsidR="00392A60" w:rsidRDefault="00392A60">
      <w:pPr>
        <w:spacing w:after="80"/>
      </w:pPr>
    </w:p>
    <w:p w14:paraId="4FDCB92B" w14:textId="77777777" w:rsidR="00392A60" w:rsidRDefault="00000000">
      <w:pPr>
        <w:spacing w:after="100"/>
      </w:pPr>
      <w:r>
        <w:t>The phases below are derived from the gap analysis above, ordered by value delivered and dependency chain.</w:t>
      </w:r>
    </w:p>
    <w:p w14:paraId="61B87C6A" w14:textId="77777777" w:rsidR="00392A60" w:rsidRDefault="00392A60">
      <w:pPr>
        <w:spacing w:after="80"/>
      </w:pPr>
    </w:p>
    <w:p w14:paraId="7D89C785" w14:textId="77777777" w:rsidR="00392A60" w:rsidRDefault="00392A60">
      <w:pPr>
        <w:spacing w:after="80"/>
      </w:pPr>
    </w:p>
    <w:p w14:paraId="29B8316E" w14:textId="77777777" w:rsidR="00392A60" w:rsidRDefault="00000000">
      <w:pPr>
        <w:pStyle w:val="Heading3"/>
        <w:spacing w:before="300"/>
      </w:pPr>
      <w:r>
        <w:rPr>
          <w:color w:val="1A1A2E"/>
          <w:sz w:val="20"/>
          <w:szCs w:val="20"/>
        </w:rPr>
        <w:t>Phase 1 — Persistence &amp; Reliability (Weeks 1–3)</w:t>
      </w:r>
    </w:p>
    <w:p w14:paraId="1A4D0308" w14:textId="77777777" w:rsidR="00392A60" w:rsidRDefault="00392A60">
      <w:pPr>
        <w:spacing w:after="80"/>
      </w:pPr>
    </w:p>
    <w:p w14:paraId="177A1AFB" w14:textId="77777777" w:rsidR="00392A60" w:rsidRDefault="00000000">
      <w:pPr>
        <w:spacing w:after="100"/>
      </w:pPr>
      <w:r>
        <w:t>The most impactful gap: generated content is lost on refresh. Fixing this transforms the tool from a demo into a usable product.</w:t>
      </w:r>
    </w:p>
    <w:p w14:paraId="4269D731" w14:textId="77777777" w:rsidR="00392A60" w:rsidRDefault="00392A60">
      <w:pPr>
        <w:spacing w:after="80"/>
      </w:pPr>
    </w:p>
    <w:p w14:paraId="71713BA1" w14:textId="77777777" w:rsidR="00392A60" w:rsidRDefault="00000000">
      <w:pPr>
        <w:spacing w:after="100"/>
      </w:pPr>
      <w:r>
        <w:rPr>
          <w:b/>
          <w:bCs/>
        </w:rPr>
        <w:t>Deliverables:</w:t>
      </w:r>
    </w:p>
    <w:p w14:paraId="20097E9C" w14:textId="77777777" w:rsidR="00392A60" w:rsidRDefault="00000000">
      <w:pPr>
        <w:pStyle w:val="ListParagraph"/>
        <w:numPr>
          <w:ilvl w:val="0"/>
          <w:numId w:val="1"/>
        </w:numPr>
        <w:spacing w:before="40" w:after="40"/>
      </w:pPr>
      <w:r>
        <w:t xml:space="preserve">Write to </w:t>
      </w:r>
      <w:r>
        <w:rPr>
          <w:rFonts w:ascii="Courier New" w:eastAsia="Courier New" w:hAnsi="Courier New" w:cs="Courier New"/>
          <w:color w:val="2D5BE3"/>
          <w:sz w:val="18"/>
          <w:szCs w:val="18"/>
        </w:rPr>
        <w:t>Generation</w:t>
      </w:r>
      <w:r>
        <w:t xml:space="preserve"> table on </w:t>
      </w:r>
      <w:proofErr w:type="spellStart"/>
      <w:r>
        <w:rPr>
          <w:rFonts w:ascii="Courier New" w:eastAsia="Courier New" w:hAnsi="Courier New" w:cs="Courier New"/>
          <w:color w:val="2D5BE3"/>
          <w:sz w:val="18"/>
          <w:szCs w:val="18"/>
        </w:rPr>
        <w:t>generateAll</w:t>
      </w:r>
      <w:proofErr w:type="spellEnd"/>
      <w:r>
        <w:t xml:space="preserve"> completion (backend </w:t>
      </w:r>
      <w:proofErr w:type="spellStart"/>
      <w:r>
        <w:rPr>
          <w:rFonts w:ascii="Courier New" w:eastAsia="Courier New" w:hAnsi="Courier New" w:cs="Courier New"/>
          <w:color w:val="2D5BE3"/>
          <w:sz w:val="18"/>
          <w:szCs w:val="18"/>
        </w:rPr>
        <w:t>generate.ts</w:t>
      </w:r>
      <w:proofErr w:type="spellEnd"/>
      <w:r>
        <w:t xml:space="preserve"> → Prisma)</w:t>
      </w:r>
    </w:p>
    <w:p w14:paraId="274AE889" w14:textId="77777777" w:rsidR="00392A60" w:rsidRDefault="00000000">
      <w:pPr>
        <w:pStyle w:val="ListParagraph"/>
        <w:numPr>
          <w:ilvl w:val="0"/>
          <w:numId w:val="1"/>
        </w:numPr>
        <w:spacing w:before="40" w:after="40"/>
      </w:pPr>
      <w:r>
        <w:t xml:space="preserve">Load last generation on page load (GET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/generation/latest</w:t>
      </w:r>
      <w:r>
        <w:t>)</w:t>
      </w:r>
    </w:p>
    <w:p w14:paraId="7FC79CA4" w14:textId="77777777" w:rsidR="00392A60" w:rsidRDefault="00000000">
      <w:pPr>
        <w:pStyle w:val="ListParagraph"/>
        <w:numPr>
          <w:ilvl w:val="0"/>
          <w:numId w:val="1"/>
        </w:numPr>
        <w:spacing w:before="40" w:after="40"/>
      </w:pPr>
      <w:r>
        <w:t xml:space="preserve">Persist </w:t>
      </w:r>
      <w:proofErr w:type="spellStart"/>
      <w:r>
        <w:rPr>
          <w:rFonts w:ascii="Courier New" w:eastAsia="Courier New" w:hAnsi="Courier New" w:cs="Courier New"/>
          <w:color w:val="2D5BE3"/>
          <w:sz w:val="18"/>
          <w:szCs w:val="18"/>
        </w:rPr>
        <w:t>PushHistoryStore</w:t>
      </w:r>
      <w:proofErr w:type="spellEnd"/>
      <w:r>
        <w:t xml:space="preserve"> to the database (new </w:t>
      </w:r>
      <w:proofErr w:type="spellStart"/>
      <w:r>
        <w:rPr>
          <w:rFonts w:ascii="Courier New" w:eastAsia="Courier New" w:hAnsi="Courier New" w:cs="Courier New"/>
          <w:color w:val="2D5BE3"/>
          <w:sz w:val="18"/>
          <w:szCs w:val="18"/>
        </w:rPr>
        <w:t>PushRecord</w:t>
      </w:r>
      <w:proofErr w:type="spellEnd"/>
      <w:r>
        <w:t xml:space="preserve"> model or extend </w:t>
      </w:r>
      <w:r>
        <w:rPr>
          <w:rFonts w:ascii="Courier New" w:eastAsia="Courier New" w:hAnsi="Courier New" w:cs="Courier New"/>
          <w:color w:val="2D5BE3"/>
          <w:sz w:val="18"/>
          <w:szCs w:val="18"/>
        </w:rPr>
        <w:t>Generation</w:t>
      </w:r>
      <w:r>
        <w:t>)</w:t>
      </w:r>
    </w:p>
    <w:p w14:paraId="27D14DB8" w14:textId="77777777" w:rsidR="00392A60" w:rsidRDefault="00000000">
      <w:pPr>
        <w:pStyle w:val="ListParagraph"/>
        <w:numPr>
          <w:ilvl w:val="0"/>
          <w:numId w:val="1"/>
        </w:numPr>
        <w:spacing w:before="40" w:after="40"/>
      </w:pPr>
      <w:r>
        <w:t>Remove dead Projects/LLM Providers tabs from sidebar (or stub with "Coming Soon" banner)</w:t>
      </w:r>
    </w:p>
    <w:p w14:paraId="239F555A" w14:textId="77777777" w:rsidR="00392A60" w:rsidRDefault="00392A60">
      <w:pPr>
        <w:spacing w:after="80"/>
      </w:pPr>
    </w:p>
    <w:p w14:paraId="329A1871" w14:textId="77777777" w:rsidR="00392A60" w:rsidRDefault="00000000">
      <w:pPr>
        <w:spacing w:after="100"/>
      </w:pPr>
      <w:r>
        <w:rPr>
          <w:b/>
          <w:bCs/>
        </w:rPr>
        <w:t>Why first:</w:t>
      </w:r>
      <w:r>
        <w:t xml:space="preserve"> Every other feature </w:t>
      </w:r>
      <w:proofErr w:type="gramStart"/>
      <w:r>
        <w:t>builds</w:t>
      </w:r>
      <w:proofErr w:type="gramEnd"/>
      <w:r>
        <w:t xml:space="preserve"> on persisted state. Without this, no other UX improvement matters — users lose their work on every refresh.</w:t>
      </w:r>
    </w:p>
    <w:p w14:paraId="5CA86A1C" w14:textId="77777777" w:rsidR="00392A60" w:rsidRDefault="00392A60">
      <w:pPr>
        <w:spacing w:after="80"/>
      </w:pPr>
    </w:p>
    <w:p w14:paraId="43FBA3D1" w14:textId="77777777" w:rsidR="00392A60" w:rsidRDefault="00392A60">
      <w:pPr>
        <w:spacing w:after="80"/>
      </w:pPr>
    </w:p>
    <w:p w14:paraId="27C85521" w14:textId="77777777" w:rsidR="00392A60" w:rsidRDefault="00000000">
      <w:pPr>
        <w:pStyle w:val="Heading3"/>
        <w:spacing w:before="300"/>
      </w:pPr>
      <w:r>
        <w:rPr>
          <w:color w:val="1A1A2E"/>
          <w:sz w:val="20"/>
          <w:szCs w:val="20"/>
        </w:rPr>
        <w:t>Phase 2 — Authentication &amp; Single-User Security (Weeks 3–5)</w:t>
      </w:r>
    </w:p>
    <w:p w14:paraId="4B76A269" w14:textId="77777777" w:rsidR="00392A60" w:rsidRDefault="00392A60">
      <w:pPr>
        <w:spacing w:after="80"/>
      </w:pPr>
    </w:p>
    <w:p w14:paraId="214184AA" w14:textId="77777777" w:rsidR="00392A60" w:rsidRDefault="00000000">
      <w:pPr>
        <w:spacing w:after="100"/>
      </w:pPr>
      <w:r>
        <w:t>Adds basic protection before any external network exposure.</w:t>
      </w:r>
    </w:p>
    <w:p w14:paraId="698B4486" w14:textId="77777777" w:rsidR="00392A60" w:rsidRDefault="00392A60">
      <w:pPr>
        <w:spacing w:after="80"/>
      </w:pPr>
    </w:p>
    <w:p w14:paraId="1ED0AF8F" w14:textId="77777777" w:rsidR="00392A60" w:rsidRDefault="00000000">
      <w:pPr>
        <w:spacing w:after="100"/>
      </w:pPr>
      <w:r>
        <w:rPr>
          <w:b/>
          <w:bCs/>
        </w:rPr>
        <w:t>Deliverables:</w:t>
      </w:r>
    </w:p>
    <w:p w14:paraId="46EBC37C" w14:textId="77777777" w:rsidR="00392A60" w:rsidRDefault="00000000">
      <w:pPr>
        <w:pStyle w:val="ListParagraph"/>
        <w:numPr>
          <w:ilvl w:val="0"/>
          <w:numId w:val="1"/>
        </w:numPr>
        <w:spacing w:before="40" w:after="40"/>
      </w:pPr>
      <w:r>
        <w:t xml:space="preserve">Simple email/password auth with </w:t>
      </w:r>
      <w:proofErr w:type="spellStart"/>
      <w:r>
        <w:t>bcrypt</w:t>
      </w:r>
      <w:proofErr w:type="spellEnd"/>
      <w:r>
        <w:t xml:space="preserve"> + JWT (no third-party auth provider required at this stage)</w:t>
      </w:r>
    </w:p>
    <w:p w14:paraId="5DB75146" w14:textId="77777777" w:rsidR="00392A60" w:rsidRDefault="00000000">
      <w:pPr>
        <w:pStyle w:val="ListParagraph"/>
        <w:numPr>
          <w:ilvl w:val="0"/>
          <w:numId w:val="1"/>
        </w:numPr>
        <w:spacing w:before="40" w:after="40"/>
      </w:pPr>
      <w:r>
        <w:t xml:space="preserve">Middleware protecting all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t xml:space="preserve"> routes</w:t>
      </w:r>
    </w:p>
    <w:p w14:paraId="5CB5D37A" w14:textId="77777777" w:rsidR="00392A60" w:rsidRDefault="00000000">
      <w:pPr>
        <w:pStyle w:val="ListParagraph"/>
        <w:numPr>
          <w:ilvl w:val="0"/>
          <w:numId w:val="1"/>
        </w:numPr>
        <w:spacing w:before="40" w:after="40"/>
      </w:pPr>
      <w:r>
        <w:lastRenderedPageBreak/>
        <w:t>Login page (minimal React component)</w:t>
      </w:r>
    </w:p>
    <w:p w14:paraId="467EE27C" w14:textId="77777777" w:rsidR="00392A60" w:rsidRDefault="00000000">
      <w:pPr>
        <w:pStyle w:val="ListParagraph"/>
        <w:numPr>
          <w:ilvl w:val="0"/>
          <w:numId w:val="1"/>
        </w:numPr>
        <w:spacing w:before="40" w:after="40"/>
      </w:pPr>
      <w:r>
        <w:t>HTTPS enforcement via reverse proxy configuration (Nginx or Caddy)</w:t>
      </w:r>
    </w:p>
    <w:p w14:paraId="0CC38FDC" w14:textId="77777777" w:rsidR="00392A60" w:rsidRDefault="00000000">
      <w:pPr>
        <w:pStyle w:val="ListParagraph"/>
        <w:numPr>
          <w:ilvl w:val="0"/>
          <w:numId w:val="1"/>
        </w:numPr>
        <w:spacing w:before="40" w:after="40"/>
      </w:pPr>
      <w:r>
        <w:t>Rate limiting middleware (express-rate-limit, per-</w:t>
      </w:r>
      <w:proofErr w:type="gramStart"/>
      <w:r>
        <w:t>IP</w:t>
      </w:r>
      <w:proofErr w:type="gramEnd"/>
      <w:r>
        <w:t xml:space="preserve"> and per-user)</w:t>
      </w:r>
    </w:p>
    <w:p w14:paraId="4572921C" w14:textId="77777777" w:rsidR="00392A60" w:rsidRDefault="00000000">
      <w:pPr>
        <w:pStyle w:val="ListParagraph"/>
        <w:numPr>
          <w:ilvl w:val="0"/>
          <w:numId w:val="1"/>
        </w:numPr>
        <w:spacing w:before="40" w:after="40"/>
      </w:pPr>
      <w:r>
        <w:t>Input validation for requirement text (max length, sanitization)</w:t>
      </w:r>
    </w:p>
    <w:p w14:paraId="575C15EF" w14:textId="77777777" w:rsidR="00392A60" w:rsidRDefault="00392A60">
      <w:pPr>
        <w:spacing w:after="80"/>
      </w:pPr>
    </w:p>
    <w:p w14:paraId="02C262E5" w14:textId="77777777" w:rsidR="00392A60" w:rsidRDefault="00000000">
      <w:pPr>
        <w:spacing w:after="100"/>
      </w:pPr>
      <w:r>
        <w:rPr>
          <w:b/>
          <w:bCs/>
        </w:rPr>
        <w:t>Why second:</w:t>
      </w:r>
      <w:r>
        <w:t xml:space="preserve"> Auth is a prerequisite for every subsequent SaaS feature (multi-tenancy, billing, audit). A minimal email/password system ships quickly and protects the application from open access.</w:t>
      </w:r>
    </w:p>
    <w:p w14:paraId="7658A256" w14:textId="77777777" w:rsidR="00392A60" w:rsidRDefault="00392A60">
      <w:pPr>
        <w:spacing w:after="80"/>
      </w:pPr>
    </w:p>
    <w:p w14:paraId="4158B175" w14:textId="77777777" w:rsidR="00392A60" w:rsidRDefault="00392A60">
      <w:pPr>
        <w:spacing w:after="80"/>
      </w:pPr>
    </w:p>
    <w:p w14:paraId="029CBBC9" w14:textId="77777777" w:rsidR="00392A60" w:rsidRDefault="00000000">
      <w:pPr>
        <w:pStyle w:val="Heading3"/>
        <w:spacing w:before="300"/>
      </w:pPr>
      <w:r>
        <w:rPr>
          <w:color w:val="1A1A2E"/>
          <w:sz w:val="20"/>
          <w:szCs w:val="20"/>
        </w:rPr>
        <w:t>Phase 3 — Multi-Tenancy &amp; Project Management (Weeks 5–9)</w:t>
      </w:r>
    </w:p>
    <w:p w14:paraId="51DCBF2C" w14:textId="77777777" w:rsidR="00392A60" w:rsidRDefault="00392A60">
      <w:pPr>
        <w:spacing w:after="80"/>
      </w:pPr>
    </w:p>
    <w:p w14:paraId="1C9EDAD3" w14:textId="77777777" w:rsidR="00392A60" w:rsidRDefault="00000000">
      <w:pPr>
        <w:spacing w:after="100"/>
      </w:pPr>
      <w:r>
        <w:t xml:space="preserve">Activates the existing </w:t>
      </w:r>
      <w:r>
        <w:rPr>
          <w:rFonts w:ascii="Courier New" w:eastAsia="Courier New" w:hAnsi="Courier New" w:cs="Courier New"/>
          <w:color w:val="2D5BE3"/>
          <w:sz w:val="18"/>
          <w:szCs w:val="18"/>
        </w:rPr>
        <w:t>Project</w:t>
      </w:r>
      <w:r>
        <w:t xml:space="preserve">, </w:t>
      </w:r>
      <w:r>
        <w:rPr>
          <w:rFonts w:ascii="Courier New" w:eastAsia="Courier New" w:hAnsi="Courier New" w:cs="Courier New"/>
          <w:color w:val="2D5BE3"/>
          <w:sz w:val="18"/>
          <w:szCs w:val="18"/>
        </w:rPr>
        <w:t>Stakeholder</w:t>
      </w:r>
      <w:r>
        <w:t xml:space="preserve">, and </w:t>
      </w:r>
      <w:r>
        <w:rPr>
          <w:rFonts w:ascii="Courier New" w:eastAsia="Courier New" w:hAnsi="Courier New" w:cs="Courier New"/>
          <w:color w:val="2D5BE3"/>
          <w:sz w:val="18"/>
          <w:szCs w:val="18"/>
        </w:rPr>
        <w:t>Generation</w:t>
      </w:r>
      <w:r>
        <w:t xml:space="preserve"> schema for real use.</w:t>
      </w:r>
    </w:p>
    <w:p w14:paraId="153D80FC" w14:textId="77777777" w:rsidR="00392A60" w:rsidRDefault="00392A60">
      <w:pPr>
        <w:spacing w:after="80"/>
      </w:pPr>
    </w:p>
    <w:p w14:paraId="7389FD17" w14:textId="77777777" w:rsidR="00392A60" w:rsidRDefault="00000000">
      <w:pPr>
        <w:spacing w:after="100"/>
      </w:pPr>
      <w:r>
        <w:rPr>
          <w:b/>
          <w:bCs/>
        </w:rPr>
        <w:t>Deliverables:</w:t>
      </w:r>
    </w:p>
    <w:p w14:paraId="0FBF4861" w14:textId="77777777" w:rsidR="00392A60" w:rsidRDefault="00000000">
      <w:pPr>
        <w:pStyle w:val="ListParagraph"/>
        <w:numPr>
          <w:ilvl w:val="0"/>
          <w:numId w:val="1"/>
        </w:numPr>
        <w:spacing w:before="40" w:after="40"/>
      </w:pPr>
      <w:r>
        <w:t xml:space="preserve">User model in Prisma; foreign keys on </w:t>
      </w:r>
      <w:r>
        <w:rPr>
          <w:rFonts w:ascii="Courier New" w:eastAsia="Courier New" w:hAnsi="Courier New" w:cs="Courier New"/>
          <w:color w:val="2D5BE3"/>
          <w:sz w:val="18"/>
          <w:szCs w:val="18"/>
        </w:rPr>
        <w:t>Project</w:t>
      </w:r>
      <w:r>
        <w:t xml:space="preserve"> and </w:t>
      </w:r>
      <w:r>
        <w:rPr>
          <w:rFonts w:ascii="Courier New" w:eastAsia="Courier New" w:hAnsi="Courier New" w:cs="Courier New"/>
          <w:color w:val="2D5BE3"/>
          <w:sz w:val="18"/>
          <w:szCs w:val="18"/>
        </w:rPr>
        <w:t>Generation</w:t>
      </w:r>
    </w:p>
    <w:p w14:paraId="38486FCE" w14:textId="77777777" w:rsidR="00392A60" w:rsidRDefault="00000000">
      <w:pPr>
        <w:pStyle w:val="ListParagraph"/>
        <w:numPr>
          <w:ilvl w:val="0"/>
          <w:numId w:val="1"/>
        </w:numPr>
        <w:spacing w:before="40" w:after="40"/>
      </w:pPr>
      <w:r>
        <w:t>Project CRUD routes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/projects</w:t>
      </w:r>
      <w:r>
        <w:t>) and working Projects tab UI</w:t>
      </w:r>
    </w:p>
    <w:p w14:paraId="4DF5FF03" w14:textId="77777777" w:rsidR="00392A60" w:rsidRDefault="00000000">
      <w:pPr>
        <w:pStyle w:val="ListParagraph"/>
        <w:numPr>
          <w:ilvl w:val="0"/>
          <w:numId w:val="1"/>
        </w:numPr>
        <w:spacing w:before="40" w:after="40"/>
      </w:pPr>
      <w:r>
        <w:t>Generation history per project (list + detail view)</w:t>
      </w:r>
    </w:p>
    <w:p w14:paraId="7144F35F" w14:textId="77777777" w:rsidR="00392A60" w:rsidRDefault="00000000">
      <w:pPr>
        <w:pStyle w:val="ListParagraph"/>
        <w:numPr>
          <w:ilvl w:val="0"/>
          <w:numId w:val="1"/>
        </w:numPr>
        <w:spacing w:before="40" w:after="40"/>
      </w:pPr>
      <w:r>
        <w:t xml:space="preserve">Settings scoped per user (replace single-row </w:t>
      </w:r>
      <w:r>
        <w:rPr>
          <w:rFonts w:ascii="Courier New" w:eastAsia="Courier New" w:hAnsi="Courier New" w:cs="Courier New"/>
          <w:color w:val="2D5BE3"/>
          <w:sz w:val="18"/>
          <w:szCs w:val="18"/>
        </w:rPr>
        <w:t>Settings</w:t>
      </w:r>
      <w:r>
        <w:t xml:space="preserve"> with per-user settings)</w:t>
      </w:r>
    </w:p>
    <w:p w14:paraId="7D39892E" w14:textId="77777777" w:rsidR="00392A60" w:rsidRDefault="00000000">
      <w:pPr>
        <w:pStyle w:val="ListParagraph"/>
        <w:numPr>
          <w:ilvl w:val="0"/>
          <w:numId w:val="1"/>
        </w:numPr>
        <w:spacing w:before="40" w:after="40"/>
      </w:pPr>
      <w:proofErr w:type="gramStart"/>
      <w:r>
        <w:t>Stakeholder</w:t>
      </w:r>
      <w:proofErr w:type="gramEnd"/>
      <w:r>
        <w:t xml:space="preserve"> invite and role assignment UI</w:t>
      </w:r>
    </w:p>
    <w:p w14:paraId="2350ABB7" w14:textId="77777777" w:rsidR="00392A60" w:rsidRDefault="00392A60">
      <w:pPr>
        <w:spacing w:after="80"/>
      </w:pPr>
    </w:p>
    <w:p w14:paraId="68D844A6" w14:textId="77777777" w:rsidR="00392A60" w:rsidRDefault="00000000">
      <w:pPr>
        <w:spacing w:after="100"/>
      </w:pPr>
      <w:r>
        <w:rPr>
          <w:b/>
          <w:bCs/>
        </w:rPr>
        <w:t>Why third:</w:t>
      </w:r>
      <w:r>
        <w:t xml:space="preserve"> The schema for this already exists. Activating it with proper auth in place (Phase 2) turns </w:t>
      </w:r>
      <w:proofErr w:type="spellStart"/>
      <w:r>
        <w:t>TraceLMs</w:t>
      </w:r>
      <w:proofErr w:type="spellEnd"/>
      <w:r>
        <w:t xml:space="preserve"> Cloud from a single-person tool into a team tool.</w:t>
      </w:r>
    </w:p>
    <w:p w14:paraId="4BCE84D9" w14:textId="77777777" w:rsidR="00392A60" w:rsidRDefault="00392A60">
      <w:pPr>
        <w:spacing w:after="80"/>
      </w:pPr>
    </w:p>
    <w:p w14:paraId="4CCB4BED" w14:textId="77777777" w:rsidR="00392A60" w:rsidRDefault="00392A60">
      <w:pPr>
        <w:spacing w:after="80"/>
      </w:pPr>
    </w:p>
    <w:p w14:paraId="2E2CADCC" w14:textId="77777777" w:rsidR="00392A60" w:rsidRDefault="00000000">
      <w:pPr>
        <w:pStyle w:val="Heading3"/>
        <w:spacing w:before="300"/>
      </w:pPr>
      <w:r>
        <w:rPr>
          <w:color w:val="1A1A2E"/>
          <w:sz w:val="20"/>
          <w:szCs w:val="20"/>
        </w:rPr>
        <w:t>Phase 4 — AI Quality &amp; Prompt Management (Weeks 9–12)</w:t>
      </w:r>
    </w:p>
    <w:p w14:paraId="031437C4" w14:textId="77777777" w:rsidR="00392A60" w:rsidRDefault="00392A60">
      <w:pPr>
        <w:spacing w:after="80"/>
      </w:pPr>
    </w:p>
    <w:p w14:paraId="39AC06B6" w14:textId="77777777" w:rsidR="00392A60" w:rsidRDefault="00000000">
      <w:pPr>
        <w:spacing w:after="100"/>
      </w:pPr>
      <w:r>
        <w:t>Improves generation quality and makes prompts manageable without code deploys.</w:t>
      </w:r>
    </w:p>
    <w:p w14:paraId="178A49EA" w14:textId="77777777" w:rsidR="00392A60" w:rsidRDefault="00392A60">
      <w:pPr>
        <w:spacing w:after="80"/>
      </w:pPr>
    </w:p>
    <w:p w14:paraId="2F425FAA" w14:textId="77777777" w:rsidR="00392A60" w:rsidRDefault="00000000">
      <w:pPr>
        <w:spacing w:after="100"/>
      </w:pPr>
      <w:r>
        <w:rPr>
          <w:b/>
          <w:bCs/>
        </w:rPr>
        <w:t>Deliverables:</w:t>
      </w:r>
    </w:p>
    <w:p w14:paraId="205CC571" w14:textId="77777777" w:rsidR="00392A60" w:rsidRDefault="00000000">
      <w:pPr>
        <w:pStyle w:val="ListParagraph"/>
        <w:numPr>
          <w:ilvl w:val="0"/>
          <w:numId w:val="1"/>
        </w:numPr>
        <w:spacing w:before="40" w:after="40"/>
      </w:pPr>
      <w:r>
        <w:t>Prompt management UI — view and edit system prompts from the browser (stored in DB, not files)</w:t>
      </w:r>
    </w:p>
    <w:p w14:paraId="220F3ADF" w14:textId="77777777" w:rsidR="00392A60" w:rsidRDefault="00000000">
      <w:pPr>
        <w:pStyle w:val="ListParagraph"/>
        <w:numPr>
          <w:ilvl w:val="0"/>
          <w:numId w:val="1"/>
        </w:numPr>
        <w:spacing w:before="40" w:after="40"/>
      </w:pPr>
      <w:r>
        <w:t>Per-project prompt customization (override default prompts for a specific project)</w:t>
      </w:r>
    </w:p>
    <w:p w14:paraId="3D52470B" w14:textId="77777777" w:rsidR="00392A60" w:rsidRDefault="00000000">
      <w:pPr>
        <w:pStyle w:val="ListParagraph"/>
        <w:numPr>
          <w:ilvl w:val="0"/>
          <w:numId w:val="1"/>
        </w:numPr>
        <w:spacing w:before="40" w:after="40"/>
      </w:pPr>
      <w:r>
        <w:t>Test case editing — allow users to edit generated test case content inline before pushing</w:t>
      </w:r>
    </w:p>
    <w:p w14:paraId="187C3628" w14:textId="77777777" w:rsidR="00392A60" w:rsidRDefault="00000000">
      <w:pPr>
        <w:pStyle w:val="ListParagraph"/>
        <w:numPr>
          <w:ilvl w:val="0"/>
          <w:numId w:val="1"/>
        </w:numPr>
        <w:spacing w:before="40" w:after="40"/>
      </w:pPr>
      <w:r>
        <w:t>Generation feedback loop — thumbs up/down per test case to fine-tune prompt behavior over time</w:t>
      </w:r>
    </w:p>
    <w:p w14:paraId="7036691B" w14:textId="77777777" w:rsidR="00392A60" w:rsidRDefault="00000000">
      <w:pPr>
        <w:pStyle w:val="ListParagraph"/>
        <w:numPr>
          <w:ilvl w:val="0"/>
          <w:numId w:val="1"/>
        </w:numPr>
        <w:spacing w:before="40" w:after="40"/>
      </w:pPr>
      <w:r>
        <w:t>Model scoring — track which LLM provider + model produces the best results for this team's requirements</w:t>
      </w:r>
    </w:p>
    <w:p w14:paraId="726B2312" w14:textId="77777777" w:rsidR="00392A60" w:rsidRDefault="00392A60">
      <w:pPr>
        <w:spacing w:after="80"/>
      </w:pPr>
    </w:p>
    <w:p w14:paraId="132D69E5" w14:textId="77777777" w:rsidR="00392A60" w:rsidRDefault="00000000">
      <w:pPr>
        <w:spacing w:after="100"/>
      </w:pPr>
      <w:r>
        <w:rPr>
          <w:b/>
          <w:bCs/>
        </w:rPr>
        <w:t>Why fourth:</w:t>
      </w:r>
      <w:r>
        <w:t xml:space="preserve"> Once users have persistent history (Phase 1) and can collaborate (Phase 3), the next lever is output quality. Prompt control and inline editing are the two highest-friction remaining QA workflow gaps.</w:t>
      </w:r>
    </w:p>
    <w:p w14:paraId="50442F83" w14:textId="77777777" w:rsidR="00392A60" w:rsidRDefault="00392A60">
      <w:pPr>
        <w:spacing w:after="80"/>
      </w:pPr>
    </w:p>
    <w:p w14:paraId="62DF8CB4" w14:textId="77777777" w:rsidR="00392A60" w:rsidRDefault="00392A60">
      <w:pPr>
        <w:spacing w:after="80"/>
      </w:pPr>
    </w:p>
    <w:p w14:paraId="3525C69C" w14:textId="77777777" w:rsidR="00392A60" w:rsidRDefault="00000000">
      <w:pPr>
        <w:pStyle w:val="Heading3"/>
        <w:spacing w:before="300"/>
      </w:pPr>
      <w:r>
        <w:rPr>
          <w:color w:val="1A1A2E"/>
          <w:sz w:val="20"/>
          <w:szCs w:val="20"/>
        </w:rPr>
        <w:t>Phase 5 — Market Differentiators (Weeks 12+)</w:t>
      </w:r>
    </w:p>
    <w:p w14:paraId="054113C2" w14:textId="77777777" w:rsidR="00392A60" w:rsidRDefault="00392A60">
      <w:pPr>
        <w:spacing w:after="80"/>
      </w:pPr>
    </w:p>
    <w:p w14:paraId="2C9FBF16" w14:textId="77777777" w:rsidR="00392A60" w:rsidRDefault="00000000">
      <w:pPr>
        <w:spacing w:after="100"/>
      </w:pPr>
      <w:r>
        <w:t>Features that create meaningful competitive advantage in the AI-powered QA tooling market.</w:t>
      </w:r>
    </w:p>
    <w:p w14:paraId="07727F05" w14:textId="77777777" w:rsidR="00392A60" w:rsidRDefault="00392A60">
      <w:pPr>
        <w:spacing w:after="80"/>
      </w:pPr>
    </w:p>
    <w:p w14:paraId="4E7F95FE" w14:textId="77777777" w:rsidR="00392A60" w:rsidRDefault="00000000">
      <w:pPr>
        <w:spacing w:after="100"/>
      </w:pPr>
      <w:r>
        <w:rPr>
          <w:b/>
          <w:bCs/>
        </w:rPr>
        <w:t>1. Bi-directional Requirement Traceability</w:t>
      </w:r>
    </w:p>
    <w:p w14:paraId="0FAA0D70" w14:textId="77777777" w:rsidR="00392A60" w:rsidRDefault="00000000">
      <w:pPr>
        <w:spacing w:after="100"/>
      </w:pPr>
      <w:r>
        <w:t>Link generated test cases back to specific requirement clauses or Jira story sections. When a requirement changes, surface which test cases are stale. This is the gap that generic test management tools cannot fill — it requires understanding the AI-generated connection between requirement text and test outcomes.</w:t>
      </w:r>
    </w:p>
    <w:p w14:paraId="09D24534" w14:textId="77777777" w:rsidR="00392A60" w:rsidRDefault="00392A60">
      <w:pPr>
        <w:spacing w:after="80"/>
      </w:pPr>
    </w:p>
    <w:p w14:paraId="62B58241" w14:textId="77777777" w:rsidR="00392A60" w:rsidRDefault="00000000">
      <w:pPr>
        <w:spacing w:after="100"/>
      </w:pPr>
      <w:r>
        <w:rPr>
          <w:b/>
          <w:bCs/>
        </w:rPr>
        <w:t>2. Regression Impact Analysis</w:t>
      </w:r>
    </w:p>
    <w:p w14:paraId="6852D173" w14:textId="77777777" w:rsidR="00392A60" w:rsidRDefault="00000000">
      <w:pPr>
        <w:spacing w:after="100"/>
      </w:pPr>
      <w:r>
        <w:t>Given a new requirement or a diff between two requirement versions, automatically identify which existing test cases still cover the changed behavior and which are invalidated. Output a suggested "regression test run" targeted to the change.</w:t>
      </w:r>
    </w:p>
    <w:p w14:paraId="4C3A20D0" w14:textId="77777777" w:rsidR="00392A60" w:rsidRDefault="00392A60">
      <w:pPr>
        <w:spacing w:after="80"/>
      </w:pPr>
    </w:p>
    <w:p w14:paraId="6D09A4F3" w14:textId="77777777" w:rsidR="00392A60" w:rsidRDefault="00000000">
      <w:pPr>
        <w:spacing w:after="100"/>
      </w:pPr>
      <w:r>
        <w:rPr>
          <w:b/>
          <w:bCs/>
        </w:rPr>
        <w:t>3. Stakeholder-Driven Approval Workflow</w:t>
      </w:r>
    </w:p>
    <w:p w14:paraId="2609F2DE" w14:textId="77777777" w:rsidR="00392A60" w:rsidRDefault="00000000">
      <w:pPr>
        <w:spacing w:after="100"/>
      </w:pPr>
      <w:r>
        <w:t xml:space="preserve">Activate the </w:t>
      </w:r>
      <w:r>
        <w:rPr>
          <w:rFonts w:ascii="Courier New" w:eastAsia="Courier New" w:hAnsi="Courier New" w:cs="Courier New"/>
          <w:color w:val="2D5BE3"/>
          <w:sz w:val="18"/>
          <w:szCs w:val="18"/>
        </w:rPr>
        <w:t>Stakeholder</w:t>
      </w:r>
      <w:r>
        <w:t xml:space="preserve"> model: notify stakeholders by email when a generation is complete, allow them to approve or comment on individual test cases in a lightweight review UI before Xray push. This closes the QA-PM-Dev triad loop that currently requires Jira comments or meetings.</w:t>
      </w:r>
    </w:p>
    <w:p w14:paraId="66B6FA66" w14:textId="77777777" w:rsidR="00392A60" w:rsidRDefault="00392A60">
      <w:pPr>
        <w:spacing w:after="80"/>
      </w:pPr>
    </w:p>
    <w:p w14:paraId="14B10D66" w14:textId="77777777" w:rsidR="00392A60" w:rsidRDefault="00000000">
      <w:pPr>
        <w:spacing w:after="100"/>
      </w:pPr>
      <w:r>
        <w:rPr>
          <w:b/>
          <w:bCs/>
        </w:rPr>
        <w:t>4. LLM Cost Analytics Dashboard</w:t>
      </w:r>
    </w:p>
    <w:p w14:paraId="675BBC92" w14:textId="77777777" w:rsidR="00392A60" w:rsidRDefault="00000000">
      <w:pPr>
        <w:spacing w:after="100"/>
      </w:pPr>
      <w:r>
        <w:t xml:space="preserve">Track tokens used and estimated cost per generation run, per project, per provider. Surface cost-vs-quality tradeoffs across providers. This positions </w:t>
      </w:r>
      <w:proofErr w:type="spellStart"/>
      <w:r>
        <w:t>TraceLMs</w:t>
      </w:r>
      <w:proofErr w:type="spellEnd"/>
      <w:r>
        <w:t xml:space="preserve"> Cloud as the only AI test generation tool that actively helps teams manage their LLM spend.</w:t>
      </w:r>
    </w:p>
    <w:p w14:paraId="455E27EC" w14:textId="77777777" w:rsidR="00392A60" w:rsidRDefault="00392A60">
      <w:pPr>
        <w:spacing w:after="80"/>
      </w:pPr>
    </w:p>
    <w:p w14:paraId="482E5E61" w14:textId="77777777" w:rsidR="00392A60" w:rsidRDefault="00000000">
      <w:pPr>
        <w:spacing w:after="100"/>
      </w:pPr>
      <w:r>
        <w:rPr>
          <w:b/>
          <w:bCs/>
        </w:rPr>
        <w:t>5. Requirement Quality Score</w:t>
      </w:r>
    </w:p>
    <w:p w14:paraId="35E77A51" w14:textId="77777777" w:rsidR="00392A60" w:rsidRDefault="00000000">
      <w:pPr>
        <w:spacing w:after="100"/>
      </w:pPr>
      <w:r>
        <w:t>Before generation, analyze the submitted requirements and produce a quality score (completeness, ambiguity, testability). Display specific suggestions for improving the requirements themselves, not just generating tests from them. This positions the tool upstream of QA — in the requirements authoring phase.</w:t>
      </w:r>
    </w:p>
    <w:p w14:paraId="0C4C4F6B" w14:textId="77777777" w:rsidR="00392A60" w:rsidRDefault="00392A60">
      <w:pPr>
        <w:spacing w:after="80"/>
      </w:pPr>
    </w:p>
    <w:p w14:paraId="668F751D" w14:textId="77777777" w:rsidR="00392A60" w:rsidRDefault="00392A60">
      <w:pPr>
        <w:spacing w:after="80"/>
      </w:pPr>
    </w:p>
    <w:p w14:paraId="288CD10C" w14:textId="77777777" w:rsidR="00392A60" w:rsidRDefault="00000000">
      <w:pPr>
        <w:pStyle w:val="Heading2"/>
        <w:spacing w:before="400" w:after="150"/>
      </w:pPr>
      <w:r>
        <w:rPr>
          <w:sz w:val="20"/>
          <w:szCs w:val="20"/>
        </w:rPr>
        <w:t>19. Recommendations</w:t>
      </w:r>
    </w:p>
    <w:p w14:paraId="3D3C8856" w14:textId="77777777" w:rsidR="00392A60" w:rsidRDefault="00392A60">
      <w:pPr>
        <w:spacing w:after="80"/>
      </w:pPr>
    </w:p>
    <w:p w14:paraId="56470FF3" w14:textId="77777777" w:rsidR="00392A60" w:rsidRDefault="00000000">
      <w:pPr>
        <w:pStyle w:val="Heading3"/>
        <w:spacing w:before="300"/>
      </w:pPr>
      <w:r>
        <w:rPr>
          <w:color w:val="1A1A2E"/>
          <w:sz w:val="20"/>
          <w:szCs w:val="20"/>
        </w:rPr>
        <w:t>R1 — Persist Generation Results Immediately</w:t>
      </w:r>
    </w:p>
    <w:p w14:paraId="7F3BCCC4" w14:textId="77777777" w:rsidR="00392A60" w:rsidRDefault="00392A60">
      <w:pPr>
        <w:spacing w:after="80"/>
      </w:pPr>
    </w:p>
    <w:p w14:paraId="342B8632" w14:textId="77777777" w:rsidR="00392A60" w:rsidRDefault="00000000">
      <w:pPr>
        <w:spacing w:after="100"/>
      </w:pPr>
      <w:r>
        <w:rPr>
          <w:b/>
          <w:bCs/>
        </w:rPr>
        <w:t>Business value:</w:t>
      </w:r>
      <w:r>
        <w:t xml:space="preserve"> Users lose all work on browser refresh. Fixing this is the difference between a demo and a product.</w:t>
      </w:r>
    </w:p>
    <w:p w14:paraId="04C803E9" w14:textId="77777777" w:rsidR="00392A60" w:rsidRDefault="00000000">
      <w:pPr>
        <w:spacing w:after="100"/>
      </w:pPr>
      <w:r>
        <w:rPr>
          <w:b/>
          <w:bCs/>
        </w:rPr>
        <w:t>Technical complexity:</w:t>
      </w:r>
      <w:r>
        <w:t xml:space="preserve"> Low. The </w:t>
      </w:r>
      <w:r>
        <w:rPr>
          <w:rFonts w:ascii="Courier New" w:eastAsia="Courier New" w:hAnsi="Courier New" w:cs="Courier New"/>
          <w:color w:val="2D5BE3"/>
          <w:sz w:val="18"/>
          <w:szCs w:val="18"/>
        </w:rPr>
        <w:t>Generation</w:t>
      </w:r>
      <w:r>
        <w:t xml:space="preserve"> model and Prisma client exist. Requires one </w:t>
      </w:r>
      <w:proofErr w:type="spellStart"/>
      <w:proofErr w:type="gramStart"/>
      <w:r>
        <w:rPr>
          <w:rFonts w:ascii="Courier New" w:eastAsia="Courier New" w:hAnsi="Courier New" w:cs="Courier New"/>
          <w:color w:val="2D5BE3"/>
          <w:sz w:val="18"/>
          <w:szCs w:val="18"/>
        </w:rPr>
        <w:t>prisma.generation</w:t>
      </w:r>
      <w:proofErr w:type="gramEnd"/>
      <w:r>
        <w:rPr>
          <w:rFonts w:ascii="Courier New" w:eastAsia="Courier New" w:hAnsi="Courier New" w:cs="Courier New"/>
          <w:color w:val="2D5BE3"/>
          <w:sz w:val="18"/>
          <w:szCs w:val="18"/>
        </w:rPr>
        <w:t>.create</w:t>
      </w:r>
      <w:proofErr w:type="spellEnd"/>
      <w:r>
        <w:rPr>
          <w:rFonts w:ascii="Courier New" w:eastAsia="Courier New" w:hAnsi="Courier New" w:cs="Courier New"/>
          <w:color w:val="2D5BE3"/>
          <w:sz w:val="18"/>
          <w:szCs w:val="18"/>
        </w:rPr>
        <w:t>()</w:t>
      </w:r>
      <w:r>
        <w:t xml:space="preserve"> call at </w:t>
      </w:r>
      <w:proofErr w:type="spellStart"/>
      <w:r>
        <w:rPr>
          <w:rFonts w:ascii="Courier New" w:eastAsia="Courier New" w:hAnsi="Courier New" w:cs="Courier New"/>
          <w:color w:val="2D5BE3"/>
          <w:sz w:val="18"/>
          <w:szCs w:val="18"/>
        </w:rPr>
        <w:t>generateAll</w:t>
      </w:r>
      <w:proofErr w:type="spellEnd"/>
      <w:r>
        <w:t xml:space="preserve"> completion and one </w:t>
      </w:r>
      <w:r>
        <w:rPr>
          <w:rFonts w:ascii="Courier New" w:eastAsia="Courier New" w:hAnsi="Courier New" w:cs="Courier New"/>
          <w:color w:val="2D5BE3"/>
          <w:sz w:val="18"/>
          <w:szCs w:val="18"/>
        </w:rPr>
        <w:t>GET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/generation/latest</w:t>
      </w:r>
      <w:r>
        <w:t xml:space="preserve"> route.</w:t>
      </w:r>
    </w:p>
    <w:p w14:paraId="084AA9A9" w14:textId="77777777" w:rsidR="00392A60" w:rsidRDefault="00000000">
      <w:pPr>
        <w:spacing w:after="100"/>
      </w:pPr>
      <w:r>
        <w:rPr>
          <w:b/>
          <w:bCs/>
        </w:rPr>
        <w:t>Estimated effort:</w:t>
      </w:r>
      <w:r>
        <w:t xml:space="preserve"> Small (1–2 days)</w:t>
      </w:r>
    </w:p>
    <w:p w14:paraId="335B6BB9" w14:textId="77777777" w:rsidR="00392A60" w:rsidRDefault="00000000">
      <w:pPr>
        <w:spacing w:after="100"/>
      </w:pPr>
      <w:r>
        <w:rPr>
          <w:b/>
          <w:bCs/>
        </w:rPr>
        <w:t>Priority:</w:t>
      </w:r>
      <w:r>
        <w:t xml:space="preserve"> High</w:t>
      </w:r>
    </w:p>
    <w:p w14:paraId="55405BF1" w14:textId="77777777" w:rsidR="00392A60" w:rsidRDefault="00000000">
      <w:pPr>
        <w:spacing w:after="100"/>
      </w:pPr>
      <w:r>
        <w:rPr>
          <w:b/>
          <w:bCs/>
        </w:rPr>
        <w:t>Dependencies:</w:t>
      </w:r>
      <w:r>
        <w:t xml:space="preserve"> None</w:t>
      </w:r>
    </w:p>
    <w:p w14:paraId="21140E2F" w14:textId="77777777" w:rsidR="00392A60" w:rsidRDefault="00000000">
      <w:pPr>
        <w:spacing w:after="100"/>
      </w:pPr>
      <w:r>
        <w:rPr>
          <w:b/>
          <w:bCs/>
        </w:rPr>
        <w:t>Risks:</w:t>
      </w:r>
      <w:r>
        <w:t xml:space="preserve"> If </w:t>
      </w:r>
      <w:proofErr w:type="spellStart"/>
      <w:r>
        <w:rPr>
          <w:rFonts w:ascii="Courier New" w:eastAsia="Courier New" w:hAnsi="Courier New" w:cs="Courier New"/>
          <w:color w:val="2D5BE3"/>
          <w:sz w:val="18"/>
          <w:szCs w:val="18"/>
        </w:rPr>
        <w:t>projectId</w:t>
      </w:r>
      <w:proofErr w:type="spellEnd"/>
      <w:r>
        <w:t xml:space="preserve"> is required, need to create a default project first.</w:t>
      </w:r>
    </w:p>
    <w:p w14:paraId="1970EE8E" w14:textId="77777777" w:rsidR="00392A60" w:rsidRDefault="00000000">
      <w:pPr>
        <w:spacing w:after="100"/>
      </w:pPr>
      <w:r>
        <w:rPr>
          <w:b/>
          <w:bCs/>
        </w:rPr>
        <w:t>Expected user impact:</w:t>
      </w:r>
      <w:r>
        <w:t xml:space="preserve"> Zero rework after accidental browser close. Sessions feel persistent and trustworthy.</w:t>
      </w:r>
    </w:p>
    <w:p w14:paraId="1C7C6A05" w14:textId="77777777" w:rsidR="00392A60" w:rsidRDefault="00392A60">
      <w:pPr>
        <w:spacing w:after="80"/>
      </w:pPr>
    </w:p>
    <w:p w14:paraId="6BFC10A3" w14:textId="77777777" w:rsidR="00392A60" w:rsidRDefault="00392A60">
      <w:pPr>
        <w:spacing w:after="80"/>
      </w:pPr>
    </w:p>
    <w:p w14:paraId="401740B7" w14:textId="77777777" w:rsidR="00392A60" w:rsidRDefault="00000000">
      <w:pPr>
        <w:pStyle w:val="Heading3"/>
        <w:spacing w:before="300"/>
      </w:pPr>
      <w:r>
        <w:rPr>
          <w:color w:val="1A1A2E"/>
          <w:sz w:val="20"/>
          <w:szCs w:val="20"/>
        </w:rPr>
        <w:lastRenderedPageBreak/>
        <w:t>R2 — Add Authentication Before Any Network Exposure</w:t>
      </w:r>
    </w:p>
    <w:p w14:paraId="571A7DED" w14:textId="77777777" w:rsidR="00392A60" w:rsidRDefault="00392A60">
      <w:pPr>
        <w:spacing w:after="80"/>
      </w:pPr>
    </w:p>
    <w:p w14:paraId="2E5DD7F2" w14:textId="77777777" w:rsidR="00392A60" w:rsidRDefault="00000000">
      <w:pPr>
        <w:spacing w:after="100"/>
      </w:pPr>
      <w:r>
        <w:rPr>
          <w:b/>
          <w:bCs/>
        </w:rPr>
        <w:t>Business value:</w:t>
      </w:r>
      <w:r>
        <w:t xml:space="preserve"> Without auth, the application is open to anyone who can reach port 3000. LLM API keys in the DB are at risk.</w:t>
      </w:r>
    </w:p>
    <w:p w14:paraId="61323980" w14:textId="77777777" w:rsidR="00392A60" w:rsidRDefault="00000000">
      <w:pPr>
        <w:spacing w:after="100"/>
      </w:pPr>
      <w:r>
        <w:rPr>
          <w:b/>
          <w:bCs/>
        </w:rPr>
        <w:t>Technical complexity:</w:t>
      </w:r>
      <w:r>
        <w:t xml:space="preserve"> Medium. Requires a </w:t>
      </w:r>
      <w:proofErr w:type="gramStart"/>
      <w:r>
        <w:t>User</w:t>
      </w:r>
      <w:proofErr w:type="gramEnd"/>
      <w:r>
        <w:t xml:space="preserve"> model, </w:t>
      </w:r>
      <w:proofErr w:type="spellStart"/>
      <w:r>
        <w:t>bcrypt</w:t>
      </w:r>
      <w:proofErr w:type="spellEnd"/>
      <w:r>
        <w:t xml:space="preserve"> hashing, JWT issuance/validation, an auth middleware, a login page, and </w:t>
      </w:r>
      <w:proofErr w:type="spellStart"/>
      <w:r>
        <w:t>localStorage</w:t>
      </w:r>
      <w:proofErr w:type="spellEnd"/>
      <w:r>
        <w:t xml:space="preserve"> token storage.</w:t>
      </w:r>
    </w:p>
    <w:p w14:paraId="5ED4D47E" w14:textId="77777777" w:rsidR="00392A60" w:rsidRDefault="00000000">
      <w:pPr>
        <w:spacing w:after="100"/>
      </w:pPr>
      <w:r>
        <w:rPr>
          <w:b/>
          <w:bCs/>
        </w:rPr>
        <w:t>Estimated effort:</w:t>
      </w:r>
      <w:r>
        <w:t xml:space="preserve"> Medium (1 week)</w:t>
      </w:r>
    </w:p>
    <w:p w14:paraId="25E8BC51" w14:textId="77777777" w:rsidR="00392A60" w:rsidRDefault="00000000">
      <w:pPr>
        <w:spacing w:after="100"/>
      </w:pPr>
      <w:r>
        <w:rPr>
          <w:b/>
          <w:bCs/>
        </w:rPr>
        <w:t>Priority:</w:t>
      </w:r>
      <w:r>
        <w:t xml:space="preserve"> High</w:t>
      </w:r>
    </w:p>
    <w:p w14:paraId="6C8D4165" w14:textId="77777777" w:rsidR="00392A60" w:rsidRDefault="00000000">
      <w:pPr>
        <w:spacing w:after="100"/>
      </w:pPr>
      <w:r>
        <w:rPr>
          <w:b/>
          <w:bCs/>
        </w:rPr>
        <w:t>Dependencies:</w:t>
      </w:r>
      <w:r>
        <w:t xml:space="preserve"> Must be implemented before any public URL is shared.</w:t>
      </w:r>
    </w:p>
    <w:p w14:paraId="0212B4F5" w14:textId="77777777" w:rsidR="00392A60" w:rsidRDefault="00000000">
      <w:pPr>
        <w:spacing w:after="100"/>
      </w:pPr>
      <w:r>
        <w:rPr>
          <w:b/>
          <w:bCs/>
        </w:rPr>
        <w:t>Risks:</w:t>
      </w:r>
      <w:r>
        <w:t xml:space="preserve"> JWT secret management; refresh token handling for long sessions.</w:t>
      </w:r>
    </w:p>
    <w:p w14:paraId="22B4D8D2" w14:textId="77777777" w:rsidR="00392A60" w:rsidRDefault="00000000">
      <w:pPr>
        <w:spacing w:after="100"/>
      </w:pPr>
      <w:r>
        <w:rPr>
          <w:b/>
          <w:bCs/>
        </w:rPr>
        <w:t>Expected user impact:</w:t>
      </w:r>
      <w:r>
        <w:t xml:space="preserve"> Secure access with email/password login.</w:t>
      </w:r>
    </w:p>
    <w:p w14:paraId="0EEEC484" w14:textId="77777777" w:rsidR="00392A60" w:rsidRDefault="00392A60">
      <w:pPr>
        <w:spacing w:after="80"/>
      </w:pPr>
    </w:p>
    <w:p w14:paraId="78F5A65C" w14:textId="77777777" w:rsidR="00392A60" w:rsidRDefault="00392A60">
      <w:pPr>
        <w:spacing w:after="80"/>
      </w:pPr>
    </w:p>
    <w:p w14:paraId="02FC1049" w14:textId="77777777" w:rsidR="00392A60" w:rsidRDefault="00000000">
      <w:pPr>
        <w:pStyle w:val="Heading3"/>
        <w:spacing w:before="300"/>
      </w:pPr>
      <w:r>
        <w:rPr>
          <w:color w:val="1A1A2E"/>
          <w:sz w:val="20"/>
          <w:szCs w:val="20"/>
        </w:rPr>
        <w:t>R3 — Add HTTPS via Reverse Proxy</w:t>
      </w:r>
    </w:p>
    <w:p w14:paraId="1B09738C" w14:textId="77777777" w:rsidR="00392A60" w:rsidRDefault="00392A60">
      <w:pPr>
        <w:spacing w:after="80"/>
      </w:pPr>
    </w:p>
    <w:p w14:paraId="54A29016" w14:textId="77777777" w:rsidR="00392A60" w:rsidRDefault="00000000">
      <w:pPr>
        <w:spacing w:after="100"/>
      </w:pPr>
      <w:r>
        <w:rPr>
          <w:b/>
          <w:bCs/>
        </w:rPr>
        <w:t>Business value:</w:t>
      </w:r>
      <w:r>
        <w:t xml:space="preserve"> API keys travel in request bodies on every generation call. Without TLS, they are plaintext on the wire.</w:t>
      </w:r>
    </w:p>
    <w:p w14:paraId="7B7E7EBF" w14:textId="77777777" w:rsidR="00392A60" w:rsidRDefault="00000000">
      <w:pPr>
        <w:spacing w:after="100"/>
      </w:pPr>
      <w:r>
        <w:rPr>
          <w:b/>
          <w:bCs/>
        </w:rPr>
        <w:t>Technical complexity:</w:t>
      </w:r>
      <w:r>
        <w:t xml:space="preserve"> Low. Nginx or Caddy with Let's Encrypt handles this without application code changes.</w:t>
      </w:r>
    </w:p>
    <w:p w14:paraId="3ED14EA9" w14:textId="77777777" w:rsidR="00392A60" w:rsidRDefault="00000000">
      <w:pPr>
        <w:spacing w:after="100"/>
      </w:pPr>
      <w:r>
        <w:rPr>
          <w:b/>
          <w:bCs/>
        </w:rPr>
        <w:t>Estimated effort:</w:t>
      </w:r>
      <w:r>
        <w:t xml:space="preserve"> Small (hours, infrastructure only)</w:t>
      </w:r>
    </w:p>
    <w:p w14:paraId="7EC38B2C" w14:textId="77777777" w:rsidR="00392A60" w:rsidRDefault="00000000">
      <w:pPr>
        <w:spacing w:after="100"/>
      </w:pPr>
      <w:r>
        <w:rPr>
          <w:b/>
          <w:bCs/>
        </w:rPr>
        <w:t>Priority:</w:t>
      </w:r>
      <w:r>
        <w:t xml:space="preserve"> High</w:t>
      </w:r>
    </w:p>
    <w:p w14:paraId="2EBF18C3" w14:textId="77777777" w:rsidR="00392A60" w:rsidRDefault="00000000">
      <w:pPr>
        <w:spacing w:after="100"/>
      </w:pPr>
      <w:r>
        <w:rPr>
          <w:b/>
          <w:bCs/>
        </w:rPr>
        <w:t>Dependencies:</w:t>
      </w:r>
      <w:r>
        <w:t xml:space="preserve"> Requires a domain name and server with public IP.</w:t>
      </w:r>
    </w:p>
    <w:p w14:paraId="7425BB64" w14:textId="77777777" w:rsidR="00392A60" w:rsidRDefault="00000000">
      <w:pPr>
        <w:spacing w:after="100"/>
      </w:pPr>
      <w:r>
        <w:rPr>
          <w:b/>
          <w:bCs/>
        </w:rPr>
        <w:t>Risks:</w:t>
      </w:r>
      <w:r>
        <w:t xml:space="preserve"> Certificate renewal automation must be configured.</w:t>
      </w:r>
    </w:p>
    <w:p w14:paraId="6692E143" w14:textId="77777777" w:rsidR="00392A60" w:rsidRDefault="00000000">
      <w:pPr>
        <w:spacing w:after="100"/>
      </w:pPr>
      <w:r>
        <w:rPr>
          <w:b/>
          <w:bCs/>
        </w:rPr>
        <w:t>Expected user impact:</w:t>
      </w:r>
      <w:r>
        <w:t xml:space="preserve"> All traffic encrypted in transit.</w:t>
      </w:r>
    </w:p>
    <w:p w14:paraId="2BD8C3F2" w14:textId="77777777" w:rsidR="00392A60" w:rsidRDefault="00392A60">
      <w:pPr>
        <w:spacing w:after="80"/>
      </w:pPr>
    </w:p>
    <w:p w14:paraId="35E1F760" w14:textId="77777777" w:rsidR="00392A60" w:rsidRDefault="00392A60">
      <w:pPr>
        <w:spacing w:after="80"/>
      </w:pPr>
    </w:p>
    <w:p w14:paraId="38DBFD42" w14:textId="77777777" w:rsidR="00392A60" w:rsidRDefault="00000000">
      <w:pPr>
        <w:pStyle w:val="Heading3"/>
        <w:spacing w:before="300"/>
      </w:pPr>
      <w:r>
        <w:rPr>
          <w:color w:val="1A1A2E"/>
          <w:sz w:val="20"/>
          <w:szCs w:val="20"/>
        </w:rPr>
        <w:t>R4 — Persist Push History to Database</w:t>
      </w:r>
    </w:p>
    <w:p w14:paraId="6A8FAF94" w14:textId="77777777" w:rsidR="00392A60" w:rsidRDefault="00392A60">
      <w:pPr>
        <w:spacing w:after="80"/>
      </w:pPr>
    </w:p>
    <w:p w14:paraId="254FC278" w14:textId="77777777" w:rsidR="00392A60" w:rsidRDefault="00000000">
      <w:pPr>
        <w:spacing w:after="100"/>
      </w:pPr>
      <w:r>
        <w:rPr>
          <w:b/>
          <w:bCs/>
        </w:rPr>
        <w:t>Business value:</w:t>
      </w:r>
      <w:r>
        <w:t xml:space="preserve"> Duplicate detection resets on every server restart, causing test cases to be re-pushed to Xray.</w:t>
      </w:r>
    </w:p>
    <w:p w14:paraId="7FE4392D" w14:textId="77777777" w:rsidR="00392A60" w:rsidRDefault="00000000">
      <w:pPr>
        <w:spacing w:after="100"/>
      </w:pPr>
      <w:r>
        <w:rPr>
          <w:b/>
          <w:bCs/>
        </w:rPr>
        <w:t>Technical complexity:</w:t>
      </w:r>
      <w:r>
        <w:t xml:space="preserve"> Low. Replace </w:t>
      </w:r>
      <w:proofErr w:type="spellStart"/>
      <w:r>
        <w:rPr>
          <w:rFonts w:ascii="Courier New" w:eastAsia="Courier New" w:hAnsi="Courier New" w:cs="Courier New"/>
          <w:color w:val="2D5BE3"/>
          <w:sz w:val="18"/>
          <w:szCs w:val="18"/>
        </w:rPr>
        <w:t>PushHistoryStore</w:t>
      </w:r>
      <w:proofErr w:type="spellEnd"/>
      <w:r>
        <w:t xml:space="preserve"> in-memory map with a Prisma model (</w:t>
      </w:r>
      <w:proofErr w:type="spellStart"/>
      <w:r>
        <w:rPr>
          <w:rFonts w:ascii="Courier New" w:eastAsia="Courier New" w:hAnsi="Courier New" w:cs="Courier New"/>
          <w:color w:val="2D5BE3"/>
          <w:sz w:val="18"/>
          <w:szCs w:val="18"/>
        </w:rPr>
        <w:t>PushRecord</w:t>
      </w:r>
      <w:proofErr w:type="spellEnd"/>
      <w:r>
        <w:t xml:space="preserve"> or a field on </w:t>
      </w:r>
      <w:r>
        <w:rPr>
          <w:rFonts w:ascii="Courier New" w:eastAsia="Courier New" w:hAnsi="Courier New" w:cs="Courier New"/>
          <w:color w:val="2D5BE3"/>
          <w:sz w:val="18"/>
          <w:szCs w:val="18"/>
        </w:rPr>
        <w:t>Generation</w:t>
      </w:r>
      <w:r>
        <w:t>).</w:t>
      </w:r>
    </w:p>
    <w:p w14:paraId="71726D67" w14:textId="77777777" w:rsidR="00392A60" w:rsidRDefault="00000000">
      <w:pPr>
        <w:spacing w:after="100"/>
      </w:pPr>
      <w:r>
        <w:rPr>
          <w:b/>
          <w:bCs/>
        </w:rPr>
        <w:t>Estimated effort:</w:t>
      </w:r>
      <w:r>
        <w:t xml:space="preserve"> Small (1 day)</w:t>
      </w:r>
    </w:p>
    <w:p w14:paraId="4DDC0493" w14:textId="77777777" w:rsidR="00392A60" w:rsidRDefault="00000000">
      <w:pPr>
        <w:spacing w:after="100"/>
      </w:pPr>
      <w:r>
        <w:rPr>
          <w:b/>
          <w:bCs/>
        </w:rPr>
        <w:t>Priority:</w:t>
      </w:r>
      <w:r>
        <w:t xml:space="preserve"> Medium</w:t>
      </w:r>
    </w:p>
    <w:p w14:paraId="0CA8547F" w14:textId="77777777" w:rsidR="00392A60" w:rsidRDefault="00000000">
      <w:pPr>
        <w:spacing w:after="100"/>
      </w:pPr>
      <w:r>
        <w:rPr>
          <w:b/>
          <w:bCs/>
        </w:rPr>
        <w:t>Dependencies:</w:t>
      </w:r>
      <w:r>
        <w:t xml:space="preserve"> R1 (persistent generation) is a natural companion.</w:t>
      </w:r>
    </w:p>
    <w:p w14:paraId="30BE3E7D" w14:textId="77777777" w:rsidR="00392A60" w:rsidRDefault="00000000">
      <w:pPr>
        <w:spacing w:after="100"/>
      </w:pPr>
      <w:r>
        <w:rPr>
          <w:b/>
          <w:bCs/>
        </w:rPr>
        <w:t>Risks:</w:t>
      </w:r>
      <w:r>
        <w:t xml:space="preserve"> None significant.</w:t>
      </w:r>
    </w:p>
    <w:p w14:paraId="0D701DA6" w14:textId="77777777" w:rsidR="00392A60" w:rsidRDefault="00000000">
      <w:pPr>
        <w:spacing w:after="100"/>
      </w:pPr>
      <w:r>
        <w:rPr>
          <w:b/>
          <w:bCs/>
        </w:rPr>
        <w:t>Expected user impact:</w:t>
      </w:r>
      <w:r>
        <w:t xml:space="preserve"> Deduplication survives server restarts and deployments.</w:t>
      </w:r>
    </w:p>
    <w:p w14:paraId="212E33C9" w14:textId="77777777" w:rsidR="00392A60" w:rsidRDefault="00392A60">
      <w:pPr>
        <w:spacing w:after="80"/>
      </w:pPr>
    </w:p>
    <w:p w14:paraId="04856EA1" w14:textId="77777777" w:rsidR="00392A60" w:rsidRDefault="00392A60">
      <w:pPr>
        <w:spacing w:after="80"/>
      </w:pPr>
    </w:p>
    <w:p w14:paraId="0DF1CA58" w14:textId="77777777" w:rsidR="00392A60" w:rsidRDefault="00000000">
      <w:pPr>
        <w:pStyle w:val="Heading3"/>
        <w:spacing w:before="300"/>
      </w:pPr>
      <w:r>
        <w:rPr>
          <w:color w:val="1A1A2E"/>
          <w:sz w:val="20"/>
          <w:szCs w:val="20"/>
        </w:rPr>
        <w:t>R5 — Activate Test Case Editing</w:t>
      </w:r>
    </w:p>
    <w:p w14:paraId="0FEC39C2" w14:textId="77777777" w:rsidR="00392A60" w:rsidRDefault="00392A60">
      <w:pPr>
        <w:spacing w:after="80"/>
      </w:pPr>
    </w:p>
    <w:p w14:paraId="74708C42" w14:textId="77777777" w:rsidR="00392A60" w:rsidRDefault="00000000">
      <w:pPr>
        <w:spacing w:after="100"/>
      </w:pPr>
      <w:r>
        <w:rPr>
          <w:b/>
          <w:bCs/>
        </w:rPr>
        <w:lastRenderedPageBreak/>
        <w:t>Business value:</w:t>
      </w:r>
      <w:r>
        <w:t xml:space="preserve"> AI output is not always perfect. Users currently have no way to correct a generated test case without re-running generation.</w:t>
      </w:r>
    </w:p>
    <w:p w14:paraId="1CC1B671" w14:textId="77777777" w:rsidR="00392A60" w:rsidRDefault="00000000">
      <w:pPr>
        <w:spacing w:after="100"/>
      </w:pPr>
      <w:r>
        <w:rPr>
          <w:b/>
          <w:bCs/>
        </w:rPr>
        <w:t>Technical complexity:</w:t>
      </w:r>
      <w:r>
        <w:t xml:space="preserve"> Medium. Requires replacing read-only display components with editable fields and wiring state updates back to the test case array.</w:t>
      </w:r>
    </w:p>
    <w:p w14:paraId="4E80C745" w14:textId="77777777" w:rsidR="00392A60" w:rsidRDefault="00000000">
      <w:pPr>
        <w:spacing w:after="100"/>
      </w:pPr>
      <w:r>
        <w:rPr>
          <w:b/>
          <w:bCs/>
        </w:rPr>
        <w:t>Estimated effort:</w:t>
      </w:r>
      <w:r>
        <w:t xml:space="preserve"> Medium (3–5 days)</w:t>
      </w:r>
    </w:p>
    <w:p w14:paraId="3D698113" w14:textId="77777777" w:rsidR="00392A60" w:rsidRDefault="00000000">
      <w:pPr>
        <w:spacing w:after="100"/>
      </w:pPr>
      <w:r>
        <w:rPr>
          <w:b/>
          <w:bCs/>
        </w:rPr>
        <w:t>Priority:</w:t>
      </w:r>
      <w:r>
        <w:t xml:space="preserve"> Medium</w:t>
      </w:r>
    </w:p>
    <w:p w14:paraId="13899C08" w14:textId="77777777" w:rsidR="00392A60" w:rsidRDefault="00000000">
      <w:pPr>
        <w:spacing w:after="100"/>
      </w:pPr>
      <w:r>
        <w:rPr>
          <w:b/>
          <w:bCs/>
        </w:rPr>
        <w:t>Dependencies:</w:t>
      </w:r>
      <w:r>
        <w:t xml:space="preserve"> R1 (persistence needed for edits to survive refresh).</w:t>
      </w:r>
    </w:p>
    <w:p w14:paraId="2133A87D" w14:textId="77777777" w:rsidR="00392A60" w:rsidRDefault="00000000">
      <w:pPr>
        <w:spacing w:after="100"/>
      </w:pPr>
      <w:r>
        <w:rPr>
          <w:b/>
          <w:bCs/>
        </w:rPr>
        <w:t>Risks:</w:t>
      </w:r>
      <w:r>
        <w:t xml:space="preserve"> UI complexity — editing Gherkin in a </w:t>
      </w:r>
      <w:proofErr w:type="spellStart"/>
      <w:r>
        <w:t>textarea</w:t>
      </w:r>
      <w:proofErr w:type="spellEnd"/>
      <w:r>
        <w:t xml:space="preserve"> vs. a structured editor.</w:t>
      </w:r>
    </w:p>
    <w:p w14:paraId="55D3851F" w14:textId="77777777" w:rsidR="00392A60" w:rsidRDefault="00000000">
      <w:pPr>
        <w:spacing w:after="100"/>
      </w:pPr>
      <w:r>
        <w:rPr>
          <w:b/>
          <w:bCs/>
        </w:rPr>
        <w:t>Expected user impact:</w:t>
      </w:r>
      <w:r>
        <w:t xml:space="preserve"> Reduces rework. Users can accept 90% of output and fix the remaining 10% without full regeneration.</w:t>
      </w:r>
    </w:p>
    <w:p w14:paraId="2EA6DB91" w14:textId="77777777" w:rsidR="00392A60" w:rsidRDefault="00392A60">
      <w:pPr>
        <w:spacing w:after="80"/>
      </w:pPr>
    </w:p>
    <w:p w14:paraId="52421354" w14:textId="77777777" w:rsidR="00392A60" w:rsidRDefault="00392A60">
      <w:pPr>
        <w:spacing w:after="80"/>
      </w:pPr>
    </w:p>
    <w:p w14:paraId="4BEC6C8F" w14:textId="77777777" w:rsidR="00392A60" w:rsidRDefault="00000000">
      <w:pPr>
        <w:pStyle w:val="Heading3"/>
        <w:spacing w:before="300"/>
      </w:pPr>
      <w:r>
        <w:rPr>
          <w:color w:val="1A1A2E"/>
          <w:sz w:val="20"/>
          <w:szCs w:val="20"/>
        </w:rPr>
        <w:t>R6 — Add Rate Limiting</w:t>
      </w:r>
    </w:p>
    <w:p w14:paraId="480D8B22" w14:textId="77777777" w:rsidR="00392A60" w:rsidRDefault="00392A60">
      <w:pPr>
        <w:spacing w:after="80"/>
      </w:pPr>
    </w:p>
    <w:p w14:paraId="4A9F6161" w14:textId="77777777" w:rsidR="00392A60" w:rsidRDefault="00000000">
      <w:pPr>
        <w:spacing w:after="100"/>
      </w:pPr>
      <w:r>
        <w:rPr>
          <w:b/>
          <w:bCs/>
        </w:rPr>
        <w:t>Business value:</w:t>
      </w:r>
      <w:r>
        <w:t xml:space="preserve"> Protects LLM API quotas from abuse and prevents backend instability under load.</w:t>
      </w:r>
    </w:p>
    <w:p w14:paraId="5F67B1C2" w14:textId="77777777" w:rsidR="00392A60" w:rsidRDefault="00000000">
      <w:pPr>
        <w:spacing w:after="100"/>
      </w:pPr>
      <w:r>
        <w:rPr>
          <w:b/>
          <w:bCs/>
        </w:rPr>
        <w:t>Technical complexity:</w:t>
      </w:r>
      <w:r>
        <w:t xml:space="preserve"> Low. </w:t>
      </w:r>
      <w:r>
        <w:rPr>
          <w:rFonts w:ascii="Courier New" w:eastAsia="Courier New" w:hAnsi="Courier New" w:cs="Courier New"/>
          <w:color w:val="2D5BE3"/>
          <w:sz w:val="18"/>
          <w:szCs w:val="18"/>
        </w:rPr>
        <w:t>express-rate-limit</w:t>
      </w:r>
      <w:r>
        <w:t xml:space="preserve"> is a drop-in middleware.</w:t>
      </w:r>
    </w:p>
    <w:p w14:paraId="281B526B" w14:textId="77777777" w:rsidR="00392A60" w:rsidRDefault="00000000">
      <w:pPr>
        <w:spacing w:after="100"/>
      </w:pPr>
      <w:r>
        <w:rPr>
          <w:b/>
          <w:bCs/>
        </w:rPr>
        <w:t>Estimated effort:</w:t>
      </w:r>
      <w:r>
        <w:t xml:space="preserve"> Small (hours)</w:t>
      </w:r>
    </w:p>
    <w:p w14:paraId="3B359EC6" w14:textId="77777777" w:rsidR="00392A60" w:rsidRDefault="00000000">
      <w:pPr>
        <w:spacing w:after="100"/>
      </w:pPr>
      <w:r>
        <w:rPr>
          <w:b/>
          <w:bCs/>
        </w:rPr>
        <w:t>Priority:</w:t>
      </w:r>
      <w:r>
        <w:t xml:space="preserve"> High</w:t>
      </w:r>
    </w:p>
    <w:p w14:paraId="1318EBD9" w14:textId="77777777" w:rsidR="00392A60" w:rsidRDefault="00000000">
      <w:pPr>
        <w:spacing w:after="100"/>
      </w:pPr>
      <w:r>
        <w:rPr>
          <w:b/>
          <w:bCs/>
        </w:rPr>
        <w:t>Dependencies:</w:t>
      </w:r>
      <w:r>
        <w:t xml:space="preserve"> None</w:t>
      </w:r>
    </w:p>
    <w:p w14:paraId="3E1C961C" w14:textId="77777777" w:rsidR="00392A60" w:rsidRDefault="00000000">
      <w:pPr>
        <w:spacing w:after="100"/>
      </w:pPr>
      <w:r>
        <w:rPr>
          <w:b/>
          <w:bCs/>
        </w:rPr>
        <w:t>Risks:</w:t>
      </w:r>
      <w:r>
        <w:t xml:space="preserve"> Misconfigured limits could block legitimate heavy users.</w:t>
      </w:r>
    </w:p>
    <w:p w14:paraId="69B78570" w14:textId="77777777" w:rsidR="00392A60" w:rsidRDefault="00000000">
      <w:pPr>
        <w:spacing w:after="100"/>
      </w:pPr>
      <w:r>
        <w:rPr>
          <w:b/>
          <w:bCs/>
        </w:rPr>
        <w:t>Expected user impact:</w:t>
      </w:r>
      <w:r>
        <w:t xml:space="preserve"> Invisible when not triggered; prevents runaway costs.</w:t>
      </w:r>
    </w:p>
    <w:p w14:paraId="40870EA7" w14:textId="77777777" w:rsidR="00392A60" w:rsidRDefault="00392A60">
      <w:pPr>
        <w:spacing w:after="80"/>
      </w:pPr>
    </w:p>
    <w:p w14:paraId="1849E4E7" w14:textId="77777777" w:rsidR="00392A60" w:rsidRDefault="00392A60">
      <w:pPr>
        <w:spacing w:after="80"/>
      </w:pPr>
    </w:p>
    <w:p w14:paraId="65DF294A" w14:textId="77777777" w:rsidR="00392A60" w:rsidRDefault="00000000">
      <w:pPr>
        <w:pStyle w:val="Heading3"/>
        <w:spacing w:before="300"/>
      </w:pPr>
      <w:r>
        <w:rPr>
          <w:color w:val="1A1A2E"/>
          <w:sz w:val="20"/>
          <w:szCs w:val="20"/>
        </w:rPr>
        <w:t>R7 — Remove Placeholder Tabs Until Functional</w:t>
      </w:r>
    </w:p>
    <w:p w14:paraId="3D3FDEA4" w14:textId="77777777" w:rsidR="00392A60" w:rsidRDefault="00392A60">
      <w:pPr>
        <w:spacing w:after="80"/>
      </w:pPr>
    </w:p>
    <w:p w14:paraId="564CFC7D" w14:textId="77777777" w:rsidR="00392A60" w:rsidRDefault="00000000">
      <w:pPr>
        <w:spacing w:after="100"/>
      </w:pPr>
      <w:r>
        <w:rPr>
          <w:b/>
          <w:bCs/>
        </w:rPr>
        <w:t>Business value:</w:t>
      </w:r>
      <w:r>
        <w:t xml:space="preserve"> Projects and LLM Providers tabs are in the sidebar but do nothing. This creates confusion and erodes trust.</w:t>
      </w:r>
    </w:p>
    <w:p w14:paraId="627F291D" w14:textId="77777777" w:rsidR="00392A60" w:rsidRDefault="00000000">
      <w:pPr>
        <w:spacing w:after="100"/>
      </w:pPr>
      <w:r>
        <w:rPr>
          <w:b/>
          <w:bCs/>
        </w:rPr>
        <w:t>Technical complexity:</w:t>
      </w:r>
      <w:r>
        <w:t xml:space="preserve"> Trivial. Either remove from sidebar or add a "Coming Soon" banner.</w:t>
      </w:r>
    </w:p>
    <w:p w14:paraId="43593858" w14:textId="77777777" w:rsidR="00392A60" w:rsidRDefault="00000000">
      <w:pPr>
        <w:spacing w:after="100"/>
      </w:pPr>
      <w:r>
        <w:rPr>
          <w:b/>
          <w:bCs/>
        </w:rPr>
        <w:t>Estimated effort:</w:t>
      </w:r>
      <w:r>
        <w:t xml:space="preserve"> Small (&lt; 1 hour)</w:t>
      </w:r>
    </w:p>
    <w:p w14:paraId="50D356A5" w14:textId="77777777" w:rsidR="00392A60" w:rsidRDefault="00000000">
      <w:pPr>
        <w:spacing w:after="100"/>
      </w:pPr>
      <w:r>
        <w:rPr>
          <w:b/>
          <w:bCs/>
        </w:rPr>
        <w:t>Priority:</w:t>
      </w:r>
      <w:r>
        <w:t xml:space="preserve"> High</w:t>
      </w:r>
    </w:p>
    <w:p w14:paraId="56AFC724" w14:textId="77777777" w:rsidR="00392A60" w:rsidRDefault="00000000">
      <w:pPr>
        <w:spacing w:after="100"/>
      </w:pPr>
      <w:r>
        <w:rPr>
          <w:b/>
          <w:bCs/>
        </w:rPr>
        <w:t>Dependencies:</w:t>
      </w:r>
      <w:r>
        <w:t xml:space="preserve"> None</w:t>
      </w:r>
    </w:p>
    <w:p w14:paraId="307789B2" w14:textId="77777777" w:rsidR="00392A60" w:rsidRDefault="00000000">
      <w:pPr>
        <w:spacing w:after="100"/>
      </w:pPr>
      <w:r>
        <w:rPr>
          <w:b/>
          <w:bCs/>
        </w:rPr>
        <w:t>Risks:</w:t>
      </w:r>
      <w:r>
        <w:t xml:space="preserve"> None.</w:t>
      </w:r>
    </w:p>
    <w:p w14:paraId="74EA2E6E" w14:textId="77777777" w:rsidR="00392A60" w:rsidRDefault="00000000">
      <w:pPr>
        <w:spacing w:after="100"/>
      </w:pPr>
      <w:r>
        <w:rPr>
          <w:b/>
          <w:bCs/>
        </w:rPr>
        <w:t>Expected user impact:</w:t>
      </w:r>
      <w:r>
        <w:t xml:space="preserve"> </w:t>
      </w:r>
      <w:proofErr w:type="gramStart"/>
      <w:r>
        <w:t>Cleaner</w:t>
      </w:r>
      <w:proofErr w:type="gramEnd"/>
      <w:r>
        <w:t xml:space="preserve"> navigation; no dead-end clicks.</w:t>
      </w:r>
    </w:p>
    <w:p w14:paraId="570417B6" w14:textId="77777777" w:rsidR="00392A60" w:rsidRDefault="00392A60">
      <w:pPr>
        <w:spacing w:after="80"/>
      </w:pPr>
    </w:p>
    <w:p w14:paraId="530E94BB" w14:textId="77777777" w:rsidR="00392A60" w:rsidRDefault="00392A60">
      <w:pPr>
        <w:spacing w:after="80"/>
      </w:pPr>
    </w:p>
    <w:p w14:paraId="716CAE2F" w14:textId="77777777" w:rsidR="00392A60" w:rsidRDefault="00000000">
      <w:pPr>
        <w:pStyle w:val="Heading3"/>
        <w:spacing w:before="300"/>
      </w:pPr>
      <w:r>
        <w:rPr>
          <w:color w:val="1A1A2E"/>
          <w:sz w:val="20"/>
          <w:szCs w:val="20"/>
        </w:rPr>
        <w:t>R8 — Move Settings to Server-Side Session</w:t>
      </w:r>
    </w:p>
    <w:p w14:paraId="7163429F" w14:textId="77777777" w:rsidR="00392A60" w:rsidRDefault="00392A60">
      <w:pPr>
        <w:spacing w:after="80"/>
      </w:pPr>
    </w:p>
    <w:p w14:paraId="07FFD037" w14:textId="77777777" w:rsidR="00392A60" w:rsidRDefault="00000000">
      <w:pPr>
        <w:spacing w:after="100"/>
      </w:pPr>
      <w:r>
        <w:rPr>
          <w:b/>
          <w:bCs/>
        </w:rPr>
        <w:t>Business value:</w:t>
      </w:r>
      <w:r>
        <w:t xml:space="preserve"> Sending API keys in every request body increases exposure surface. A server-side session token would eliminate repeated key transmission.</w:t>
      </w:r>
    </w:p>
    <w:p w14:paraId="7BE38A98" w14:textId="77777777" w:rsidR="00392A60" w:rsidRDefault="00000000">
      <w:pPr>
        <w:spacing w:after="100"/>
      </w:pPr>
      <w:r>
        <w:rPr>
          <w:b/>
          <w:bCs/>
        </w:rPr>
        <w:t>Technical complexity:</w:t>
      </w:r>
      <w:r>
        <w:t xml:space="preserve"> Medium. Requires session management (Redis or DB-backed) and session middleware.</w:t>
      </w:r>
    </w:p>
    <w:p w14:paraId="6348E765" w14:textId="77777777" w:rsidR="00392A60" w:rsidRDefault="00000000">
      <w:pPr>
        <w:spacing w:after="100"/>
      </w:pPr>
      <w:r>
        <w:rPr>
          <w:b/>
          <w:bCs/>
        </w:rPr>
        <w:lastRenderedPageBreak/>
        <w:t>Estimated effort:</w:t>
      </w:r>
      <w:r>
        <w:t xml:space="preserve"> Medium (1 week)</w:t>
      </w:r>
    </w:p>
    <w:p w14:paraId="7EE20965" w14:textId="77777777" w:rsidR="00392A60" w:rsidRDefault="00000000">
      <w:pPr>
        <w:spacing w:after="100"/>
      </w:pPr>
      <w:r>
        <w:rPr>
          <w:b/>
          <w:bCs/>
        </w:rPr>
        <w:t>Dependencies:</w:t>
      </w:r>
      <w:r>
        <w:t xml:space="preserve"> R2 (auth) — sessions make most sense after login exists.</w:t>
      </w:r>
    </w:p>
    <w:p w14:paraId="408F63A0" w14:textId="77777777" w:rsidR="00392A60" w:rsidRDefault="00000000">
      <w:pPr>
        <w:spacing w:after="100"/>
      </w:pPr>
      <w:r>
        <w:rPr>
          <w:b/>
          <w:bCs/>
        </w:rPr>
        <w:t>Priority:</w:t>
      </w:r>
      <w:r>
        <w:t xml:space="preserve"> Medium</w:t>
      </w:r>
    </w:p>
    <w:p w14:paraId="57EDB562" w14:textId="77777777" w:rsidR="00392A60" w:rsidRDefault="00000000">
      <w:pPr>
        <w:spacing w:after="100"/>
      </w:pPr>
      <w:r>
        <w:rPr>
          <w:b/>
          <w:bCs/>
        </w:rPr>
        <w:t>Risks:</w:t>
      </w:r>
      <w:r>
        <w:t xml:space="preserve"> Session expiry handling; stateful backend complicates horizontal scaling.</w:t>
      </w:r>
    </w:p>
    <w:p w14:paraId="55545CA6" w14:textId="77777777" w:rsidR="00392A60" w:rsidRDefault="00000000">
      <w:pPr>
        <w:spacing w:after="100"/>
      </w:pPr>
      <w:r>
        <w:rPr>
          <w:b/>
          <w:bCs/>
        </w:rPr>
        <w:t>Expected user impact:</w:t>
      </w:r>
      <w:r>
        <w:t xml:space="preserve"> Invisible — improves security posture without user-visible change.</w:t>
      </w:r>
    </w:p>
    <w:p w14:paraId="2073234C" w14:textId="77777777" w:rsidR="00392A60" w:rsidRDefault="00392A60">
      <w:pPr>
        <w:spacing w:after="80"/>
      </w:pPr>
    </w:p>
    <w:p w14:paraId="7C1DF006" w14:textId="77777777" w:rsidR="00392A60" w:rsidRDefault="00392A60">
      <w:pPr>
        <w:spacing w:after="80"/>
      </w:pPr>
    </w:p>
    <w:p w14:paraId="238E1915" w14:textId="77777777" w:rsidR="00392A60" w:rsidRDefault="00000000">
      <w:pPr>
        <w:pStyle w:val="Heading2"/>
        <w:spacing w:before="400" w:after="150"/>
      </w:pPr>
      <w:r>
        <w:rPr>
          <w:sz w:val="20"/>
          <w:szCs w:val="20"/>
        </w:rPr>
        <w:t>20. Technical Debt Register</w:t>
      </w:r>
    </w:p>
    <w:p w14:paraId="1D64FAB2" w14:textId="77777777" w:rsidR="00392A60" w:rsidRDefault="00392A6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488"/>
        <w:gridCol w:w="4439"/>
        <w:gridCol w:w="2533"/>
        <w:gridCol w:w="778"/>
        <w:gridCol w:w="778"/>
      </w:tblGrid>
      <w:tr w:rsidR="00392A60" w14:paraId="09CC32C8"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45F23DC1" w14:textId="77777777" w:rsidR="00392A60" w:rsidRDefault="00000000">
            <w:pPr>
              <w:spacing w:before="60" w:after="60"/>
            </w:pPr>
            <w:r>
              <w:rPr>
                <w:b/>
                <w:bCs/>
                <w:color w:val="FFFFFF"/>
                <w:sz w:val="18"/>
                <w:szCs w:val="18"/>
              </w:rPr>
              <w:t>ID</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937ECB4" w14:textId="77777777" w:rsidR="00392A60" w:rsidRDefault="00000000">
            <w:pPr>
              <w:spacing w:before="60" w:after="60"/>
            </w:pPr>
            <w:r>
              <w:rPr>
                <w:b/>
                <w:bCs/>
                <w:color w:val="FFFFFF"/>
                <w:sz w:val="18"/>
                <w:szCs w:val="18"/>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71809C31" w14:textId="77777777" w:rsidR="00392A60" w:rsidRDefault="00000000">
            <w:pPr>
              <w:spacing w:before="60" w:after="60"/>
            </w:pPr>
            <w:r>
              <w:rPr>
                <w:b/>
                <w:bCs/>
                <w:color w:val="FFFFFF"/>
                <w:sz w:val="18"/>
                <w:szCs w:val="18"/>
              </w:rPr>
              <w:t>Location</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6DF4E5BB" w14:textId="77777777" w:rsidR="00392A60" w:rsidRDefault="00000000">
            <w:pPr>
              <w:spacing w:before="60" w:after="60"/>
            </w:pPr>
            <w:r>
              <w:rPr>
                <w:b/>
                <w:bCs/>
                <w:color w:val="FFFFFF"/>
                <w:sz w:val="18"/>
                <w:szCs w:val="18"/>
              </w:rPr>
              <w:t>Severity</w:t>
            </w:r>
          </w:p>
        </w:tc>
        <w:tc>
          <w:tcPr>
            <w:tcW w:w="0" w:type="auto"/>
            <w:tcBorders>
              <w:top w:val="single" w:sz="4" w:space="0" w:color="CCCCCC"/>
              <w:left w:val="single" w:sz="4" w:space="0" w:color="CCCCCC"/>
              <w:bottom w:val="single" w:sz="4" w:space="0" w:color="CCCCCC"/>
              <w:right w:val="single" w:sz="4" w:space="0" w:color="CCCCCC"/>
            </w:tcBorders>
            <w:shd w:val="clear" w:color="auto" w:fill="2D5BE3"/>
          </w:tcPr>
          <w:p w14:paraId="671E205B" w14:textId="77777777" w:rsidR="00392A60" w:rsidRDefault="00000000">
            <w:pPr>
              <w:spacing w:before="60" w:after="60"/>
            </w:pPr>
            <w:r>
              <w:rPr>
                <w:b/>
                <w:bCs/>
                <w:color w:val="FFFFFF"/>
                <w:sz w:val="18"/>
                <w:szCs w:val="18"/>
              </w:rPr>
              <w:t>Effort</w:t>
            </w:r>
          </w:p>
        </w:tc>
      </w:tr>
      <w:tr w:rsidR="00392A60" w14:paraId="2AB23816" w14:textId="77777777">
        <w:tc>
          <w:tcPr>
            <w:tcW w:w="0" w:type="auto"/>
            <w:tcBorders>
              <w:top w:val="single" w:sz="4" w:space="0" w:color="CCCCCC"/>
              <w:left w:val="single" w:sz="4" w:space="0" w:color="CCCCCC"/>
              <w:bottom w:val="single" w:sz="4" w:space="0" w:color="CCCCCC"/>
              <w:right w:val="single" w:sz="4" w:space="0" w:color="CCCCCC"/>
            </w:tcBorders>
          </w:tcPr>
          <w:p w14:paraId="79C4CF76" w14:textId="77777777" w:rsidR="00392A60" w:rsidRDefault="00000000">
            <w:pPr>
              <w:spacing w:before="60" w:after="60"/>
            </w:pPr>
            <w:r>
              <w:rPr>
                <w:sz w:val="18"/>
                <w:szCs w:val="18"/>
              </w:rPr>
              <w:t>TD-1</w:t>
            </w:r>
          </w:p>
        </w:tc>
        <w:tc>
          <w:tcPr>
            <w:tcW w:w="0" w:type="auto"/>
            <w:tcBorders>
              <w:top w:val="single" w:sz="4" w:space="0" w:color="CCCCCC"/>
              <w:left w:val="single" w:sz="4" w:space="0" w:color="CCCCCC"/>
              <w:bottom w:val="single" w:sz="4" w:space="0" w:color="CCCCCC"/>
              <w:right w:val="single" w:sz="4" w:space="0" w:color="CCCCCC"/>
            </w:tcBorders>
          </w:tcPr>
          <w:p w14:paraId="0E57D389" w14:textId="77777777" w:rsidR="00392A60" w:rsidRDefault="00000000">
            <w:pPr>
              <w:spacing w:before="60" w:after="60"/>
            </w:pPr>
            <w:r>
              <w:rPr>
                <w:sz w:val="18"/>
                <w:szCs w:val="18"/>
              </w:rPr>
              <w:t>`</w:t>
            </w:r>
            <w:proofErr w:type="spellStart"/>
            <w:r>
              <w:rPr>
                <w:sz w:val="18"/>
                <w:szCs w:val="18"/>
              </w:rPr>
              <w:t>App.tsx</w:t>
            </w:r>
            <w:proofErr w:type="spellEnd"/>
            <w:r>
              <w:rPr>
                <w:sz w:val="18"/>
                <w:szCs w:val="18"/>
              </w:rPr>
              <w:t>` is ~45KB single file</w:t>
            </w:r>
          </w:p>
        </w:tc>
        <w:tc>
          <w:tcPr>
            <w:tcW w:w="0" w:type="auto"/>
            <w:tcBorders>
              <w:top w:val="single" w:sz="4" w:space="0" w:color="CCCCCC"/>
              <w:left w:val="single" w:sz="4" w:space="0" w:color="CCCCCC"/>
              <w:bottom w:val="single" w:sz="4" w:space="0" w:color="CCCCCC"/>
              <w:right w:val="single" w:sz="4" w:space="0" w:color="CCCCCC"/>
            </w:tcBorders>
          </w:tcPr>
          <w:p w14:paraId="5A5AF760" w14:textId="77777777" w:rsidR="00392A60" w:rsidRDefault="00000000">
            <w:pPr>
              <w:spacing w:before="60" w:after="60"/>
            </w:pPr>
            <w:r>
              <w:rPr>
                <w:sz w:val="18"/>
                <w:szCs w:val="18"/>
              </w:rPr>
              <w:t>`frontend/</w:t>
            </w:r>
            <w:proofErr w:type="spellStart"/>
            <w:r>
              <w:rPr>
                <w:sz w:val="18"/>
                <w:szCs w:val="18"/>
              </w:rPr>
              <w:t>src</w:t>
            </w:r>
            <w:proofErr w:type="spellEnd"/>
            <w:r>
              <w:rPr>
                <w:sz w:val="18"/>
                <w:szCs w:val="18"/>
              </w:rPr>
              <w:t>/</w:t>
            </w:r>
            <w:proofErr w:type="spellStart"/>
            <w:r>
              <w:rPr>
                <w:sz w:val="18"/>
                <w:szCs w:val="18"/>
              </w:rPr>
              <w:t>App.tsx</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6ED0F816"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61CA5881" w14:textId="77777777" w:rsidR="00392A60" w:rsidRDefault="00000000">
            <w:pPr>
              <w:spacing w:before="60" w:after="60"/>
            </w:pPr>
            <w:r>
              <w:rPr>
                <w:sz w:val="18"/>
                <w:szCs w:val="18"/>
              </w:rPr>
              <w:t>Large</w:t>
            </w:r>
          </w:p>
        </w:tc>
      </w:tr>
      <w:tr w:rsidR="00392A60" w14:paraId="2CFD33A9" w14:textId="77777777">
        <w:tc>
          <w:tcPr>
            <w:tcW w:w="0" w:type="auto"/>
            <w:tcBorders>
              <w:top w:val="single" w:sz="4" w:space="0" w:color="CCCCCC"/>
              <w:left w:val="single" w:sz="4" w:space="0" w:color="CCCCCC"/>
              <w:bottom w:val="single" w:sz="4" w:space="0" w:color="CCCCCC"/>
              <w:right w:val="single" w:sz="4" w:space="0" w:color="CCCCCC"/>
            </w:tcBorders>
          </w:tcPr>
          <w:p w14:paraId="121E7B10" w14:textId="77777777" w:rsidR="00392A60" w:rsidRDefault="00000000">
            <w:pPr>
              <w:spacing w:before="60" w:after="60"/>
            </w:pPr>
            <w:r>
              <w:rPr>
                <w:sz w:val="18"/>
                <w:szCs w:val="18"/>
              </w:rPr>
              <w:t>TD-2</w:t>
            </w:r>
          </w:p>
        </w:tc>
        <w:tc>
          <w:tcPr>
            <w:tcW w:w="0" w:type="auto"/>
            <w:tcBorders>
              <w:top w:val="single" w:sz="4" w:space="0" w:color="CCCCCC"/>
              <w:left w:val="single" w:sz="4" w:space="0" w:color="CCCCCC"/>
              <w:bottom w:val="single" w:sz="4" w:space="0" w:color="CCCCCC"/>
              <w:right w:val="single" w:sz="4" w:space="0" w:color="CCCCCC"/>
            </w:tcBorders>
          </w:tcPr>
          <w:p w14:paraId="3663CAD6" w14:textId="77777777" w:rsidR="00392A60" w:rsidRDefault="00000000">
            <w:pPr>
              <w:spacing w:before="60" w:after="60"/>
            </w:pPr>
            <w:r>
              <w:rPr>
                <w:sz w:val="18"/>
                <w:szCs w:val="18"/>
              </w:rPr>
              <w:t>`</w:t>
            </w:r>
            <w:proofErr w:type="spellStart"/>
            <w:r>
              <w:rPr>
                <w:sz w:val="18"/>
                <w:szCs w:val="18"/>
              </w:rPr>
              <w:t>generate.ts</w:t>
            </w:r>
            <w:proofErr w:type="spellEnd"/>
            <w:r>
              <w:rPr>
                <w:sz w:val="18"/>
                <w:szCs w:val="18"/>
              </w:rPr>
              <w:t>` is ~470 lines; automation batching should be a service</w:t>
            </w:r>
          </w:p>
        </w:tc>
        <w:tc>
          <w:tcPr>
            <w:tcW w:w="0" w:type="auto"/>
            <w:tcBorders>
              <w:top w:val="single" w:sz="4" w:space="0" w:color="CCCCCC"/>
              <w:left w:val="single" w:sz="4" w:space="0" w:color="CCCCCC"/>
              <w:bottom w:val="single" w:sz="4" w:space="0" w:color="CCCCCC"/>
              <w:right w:val="single" w:sz="4" w:space="0" w:color="CCCCCC"/>
            </w:tcBorders>
          </w:tcPr>
          <w:p w14:paraId="2D694C29" w14:textId="77777777" w:rsidR="00392A60" w:rsidRDefault="00000000">
            <w:pPr>
              <w:spacing w:before="60" w:after="60"/>
            </w:pPr>
            <w:r>
              <w:rPr>
                <w:sz w:val="18"/>
                <w:szCs w:val="18"/>
              </w:rPr>
              <w:t>`</w:t>
            </w:r>
            <w:proofErr w:type="spellStart"/>
            <w:r>
              <w:rPr>
                <w:sz w:val="18"/>
                <w:szCs w:val="18"/>
              </w:rPr>
              <w:t>src</w:t>
            </w:r>
            <w:proofErr w:type="spellEnd"/>
            <w:r>
              <w:rPr>
                <w:sz w:val="18"/>
                <w:szCs w:val="18"/>
              </w:rPr>
              <w:t>/routes/</w:t>
            </w:r>
            <w:proofErr w:type="spellStart"/>
            <w:r>
              <w:rPr>
                <w:sz w:val="18"/>
                <w:szCs w:val="18"/>
              </w:rPr>
              <w:t>generate.ts</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3B9B8142" w14:textId="77777777" w:rsidR="00392A60" w:rsidRDefault="00000000">
            <w:pPr>
              <w:spacing w:before="60" w:after="60"/>
            </w:pPr>
            <w:r>
              <w:rPr>
                <w:sz w:val="18"/>
                <w:szCs w:val="18"/>
              </w:rPr>
              <w:t>Low</w:t>
            </w:r>
          </w:p>
        </w:tc>
        <w:tc>
          <w:tcPr>
            <w:tcW w:w="0" w:type="auto"/>
            <w:tcBorders>
              <w:top w:val="single" w:sz="4" w:space="0" w:color="CCCCCC"/>
              <w:left w:val="single" w:sz="4" w:space="0" w:color="CCCCCC"/>
              <w:bottom w:val="single" w:sz="4" w:space="0" w:color="CCCCCC"/>
              <w:right w:val="single" w:sz="4" w:space="0" w:color="CCCCCC"/>
            </w:tcBorders>
          </w:tcPr>
          <w:p w14:paraId="57BA9BF0" w14:textId="77777777" w:rsidR="00392A60" w:rsidRDefault="00000000">
            <w:pPr>
              <w:spacing w:before="60" w:after="60"/>
            </w:pPr>
            <w:r>
              <w:rPr>
                <w:sz w:val="18"/>
                <w:szCs w:val="18"/>
              </w:rPr>
              <w:t>Medium</w:t>
            </w:r>
          </w:p>
        </w:tc>
      </w:tr>
      <w:tr w:rsidR="00392A60" w14:paraId="45FD552E" w14:textId="77777777">
        <w:tc>
          <w:tcPr>
            <w:tcW w:w="0" w:type="auto"/>
            <w:tcBorders>
              <w:top w:val="single" w:sz="4" w:space="0" w:color="CCCCCC"/>
              <w:left w:val="single" w:sz="4" w:space="0" w:color="CCCCCC"/>
              <w:bottom w:val="single" w:sz="4" w:space="0" w:color="CCCCCC"/>
              <w:right w:val="single" w:sz="4" w:space="0" w:color="CCCCCC"/>
            </w:tcBorders>
          </w:tcPr>
          <w:p w14:paraId="08B39C56" w14:textId="77777777" w:rsidR="00392A60" w:rsidRDefault="00000000">
            <w:pPr>
              <w:spacing w:before="60" w:after="60"/>
            </w:pPr>
            <w:r>
              <w:rPr>
                <w:sz w:val="18"/>
                <w:szCs w:val="18"/>
              </w:rPr>
              <w:t>TD-3</w:t>
            </w:r>
          </w:p>
        </w:tc>
        <w:tc>
          <w:tcPr>
            <w:tcW w:w="0" w:type="auto"/>
            <w:tcBorders>
              <w:top w:val="single" w:sz="4" w:space="0" w:color="CCCCCC"/>
              <w:left w:val="single" w:sz="4" w:space="0" w:color="CCCCCC"/>
              <w:bottom w:val="single" w:sz="4" w:space="0" w:color="CCCCCC"/>
              <w:right w:val="single" w:sz="4" w:space="0" w:color="CCCCCC"/>
            </w:tcBorders>
          </w:tcPr>
          <w:p w14:paraId="6D813CB9" w14:textId="77777777" w:rsidR="00392A60" w:rsidRDefault="00000000">
            <w:pPr>
              <w:spacing w:before="60" w:after="60"/>
            </w:pPr>
            <w:r>
              <w:rPr>
                <w:sz w:val="18"/>
                <w:szCs w:val="18"/>
              </w:rPr>
              <w:t>Three slightly different Settings type shapes</w:t>
            </w:r>
          </w:p>
        </w:tc>
        <w:tc>
          <w:tcPr>
            <w:tcW w:w="0" w:type="auto"/>
            <w:tcBorders>
              <w:top w:val="single" w:sz="4" w:space="0" w:color="CCCCCC"/>
              <w:left w:val="single" w:sz="4" w:space="0" w:color="CCCCCC"/>
              <w:bottom w:val="single" w:sz="4" w:space="0" w:color="CCCCCC"/>
              <w:right w:val="single" w:sz="4" w:space="0" w:color="CCCCCC"/>
            </w:tcBorders>
          </w:tcPr>
          <w:p w14:paraId="120368DD" w14:textId="77777777" w:rsidR="00392A60" w:rsidRDefault="00000000">
            <w:pPr>
              <w:spacing w:before="60" w:after="60"/>
            </w:pPr>
            <w:r>
              <w:rPr>
                <w:sz w:val="18"/>
                <w:szCs w:val="18"/>
              </w:rPr>
              <w:t xml:space="preserve">BE types, FE types, </w:t>
            </w:r>
            <w:proofErr w:type="spellStart"/>
            <w:r>
              <w:rPr>
                <w:sz w:val="18"/>
                <w:szCs w:val="18"/>
              </w:rPr>
              <w:t>SettingsService</w:t>
            </w:r>
            <w:proofErr w:type="spellEnd"/>
          </w:p>
        </w:tc>
        <w:tc>
          <w:tcPr>
            <w:tcW w:w="0" w:type="auto"/>
            <w:tcBorders>
              <w:top w:val="single" w:sz="4" w:space="0" w:color="CCCCCC"/>
              <w:left w:val="single" w:sz="4" w:space="0" w:color="CCCCCC"/>
              <w:bottom w:val="single" w:sz="4" w:space="0" w:color="CCCCCC"/>
              <w:right w:val="single" w:sz="4" w:space="0" w:color="CCCCCC"/>
            </w:tcBorders>
          </w:tcPr>
          <w:p w14:paraId="27DAB03E" w14:textId="77777777" w:rsidR="00392A60" w:rsidRDefault="00000000">
            <w:pPr>
              <w:spacing w:before="60" w:after="60"/>
            </w:pPr>
            <w:r>
              <w:rPr>
                <w:sz w:val="18"/>
                <w:szCs w:val="18"/>
              </w:rPr>
              <w:t>Low</w:t>
            </w:r>
          </w:p>
        </w:tc>
        <w:tc>
          <w:tcPr>
            <w:tcW w:w="0" w:type="auto"/>
            <w:tcBorders>
              <w:top w:val="single" w:sz="4" w:space="0" w:color="CCCCCC"/>
              <w:left w:val="single" w:sz="4" w:space="0" w:color="CCCCCC"/>
              <w:bottom w:val="single" w:sz="4" w:space="0" w:color="CCCCCC"/>
              <w:right w:val="single" w:sz="4" w:space="0" w:color="CCCCCC"/>
            </w:tcBorders>
          </w:tcPr>
          <w:p w14:paraId="0BA7F8B8" w14:textId="77777777" w:rsidR="00392A60" w:rsidRDefault="00000000">
            <w:pPr>
              <w:spacing w:before="60" w:after="60"/>
            </w:pPr>
            <w:r>
              <w:rPr>
                <w:sz w:val="18"/>
                <w:szCs w:val="18"/>
              </w:rPr>
              <w:t>Small</w:t>
            </w:r>
          </w:p>
        </w:tc>
      </w:tr>
      <w:tr w:rsidR="00392A60" w14:paraId="0EEA4B6A" w14:textId="77777777">
        <w:tc>
          <w:tcPr>
            <w:tcW w:w="0" w:type="auto"/>
            <w:tcBorders>
              <w:top w:val="single" w:sz="4" w:space="0" w:color="CCCCCC"/>
              <w:left w:val="single" w:sz="4" w:space="0" w:color="CCCCCC"/>
              <w:bottom w:val="single" w:sz="4" w:space="0" w:color="CCCCCC"/>
              <w:right w:val="single" w:sz="4" w:space="0" w:color="CCCCCC"/>
            </w:tcBorders>
          </w:tcPr>
          <w:p w14:paraId="22B9913E" w14:textId="77777777" w:rsidR="00392A60" w:rsidRDefault="00000000">
            <w:pPr>
              <w:spacing w:before="60" w:after="60"/>
            </w:pPr>
            <w:r>
              <w:rPr>
                <w:sz w:val="18"/>
                <w:szCs w:val="18"/>
              </w:rPr>
              <w:t>TD-4</w:t>
            </w:r>
          </w:p>
        </w:tc>
        <w:tc>
          <w:tcPr>
            <w:tcW w:w="0" w:type="auto"/>
            <w:tcBorders>
              <w:top w:val="single" w:sz="4" w:space="0" w:color="CCCCCC"/>
              <w:left w:val="single" w:sz="4" w:space="0" w:color="CCCCCC"/>
              <w:bottom w:val="single" w:sz="4" w:space="0" w:color="CCCCCC"/>
              <w:right w:val="single" w:sz="4" w:space="0" w:color="CCCCCC"/>
            </w:tcBorders>
          </w:tcPr>
          <w:p w14:paraId="4405AE99" w14:textId="77777777" w:rsidR="00392A60" w:rsidRDefault="00000000">
            <w:pPr>
              <w:spacing w:before="60" w:after="60"/>
            </w:pPr>
            <w:r>
              <w:rPr>
                <w:sz w:val="18"/>
                <w:szCs w:val="18"/>
              </w:rPr>
              <w:t>`</w:t>
            </w:r>
            <w:proofErr w:type="spellStart"/>
            <w:r>
              <w:rPr>
                <w:sz w:val="18"/>
                <w:szCs w:val="18"/>
              </w:rPr>
              <w:t>LLMProvider</w:t>
            </w:r>
            <w:proofErr w:type="spellEnd"/>
            <w:r>
              <w:rPr>
                <w:sz w:val="18"/>
                <w:szCs w:val="18"/>
              </w:rPr>
              <w:t>` table exists but routes use static constant</w:t>
            </w:r>
          </w:p>
        </w:tc>
        <w:tc>
          <w:tcPr>
            <w:tcW w:w="0" w:type="auto"/>
            <w:tcBorders>
              <w:top w:val="single" w:sz="4" w:space="0" w:color="CCCCCC"/>
              <w:left w:val="single" w:sz="4" w:space="0" w:color="CCCCCC"/>
              <w:bottom w:val="single" w:sz="4" w:space="0" w:color="CCCCCC"/>
              <w:right w:val="single" w:sz="4" w:space="0" w:color="CCCCCC"/>
            </w:tcBorders>
          </w:tcPr>
          <w:p w14:paraId="2907EA77" w14:textId="77777777" w:rsidR="00392A60" w:rsidRDefault="00000000">
            <w:pPr>
              <w:spacing w:before="60" w:after="60"/>
            </w:pPr>
            <w:r>
              <w:rPr>
                <w:sz w:val="18"/>
                <w:szCs w:val="18"/>
              </w:rPr>
              <w:t>`frontend/</w:t>
            </w:r>
            <w:proofErr w:type="spellStart"/>
            <w:r>
              <w:rPr>
                <w:sz w:val="18"/>
                <w:szCs w:val="18"/>
              </w:rPr>
              <w:t>src</w:t>
            </w:r>
            <w:proofErr w:type="spellEnd"/>
            <w:r>
              <w:rPr>
                <w:sz w:val="18"/>
                <w:szCs w:val="18"/>
              </w:rPr>
              <w:t>/</w:t>
            </w:r>
            <w:proofErr w:type="spellStart"/>
            <w:r>
              <w:rPr>
                <w:sz w:val="18"/>
                <w:szCs w:val="18"/>
              </w:rPr>
              <w:t>types.ts</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2FBAAAA1"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27309C56" w14:textId="77777777" w:rsidR="00392A60" w:rsidRDefault="00000000">
            <w:pPr>
              <w:spacing w:before="60" w:after="60"/>
            </w:pPr>
            <w:r>
              <w:rPr>
                <w:sz w:val="18"/>
                <w:szCs w:val="18"/>
              </w:rPr>
              <w:t>Medium</w:t>
            </w:r>
          </w:p>
        </w:tc>
      </w:tr>
      <w:tr w:rsidR="00392A60" w14:paraId="05E81E23" w14:textId="77777777">
        <w:tc>
          <w:tcPr>
            <w:tcW w:w="0" w:type="auto"/>
            <w:tcBorders>
              <w:top w:val="single" w:sz="4" w:space="0" w:color="CCCCCC"/>
              <w:left w:val="single" w:sz="4" w:space="0" w:color="CCCCCC"/>
              <w:bottom w:val="single" w:sz="4" w:space="0" w:color="CCCCCC"/>
              <w:right w:val="single" w:sz="4" w:space="0" w:color="CCCCCC"/>
            </w:tcBorders>
          </w:tcPr>
          <w:p w14:paraId="4D5BCF83" w14:textId="77777777" w:rsidR="00392A60" w:rsidRDefault="00000000">
            <w:pPr>
              <w:spacing w:before="60" w:after="60"/>
            </w:pPr>
            <w:r>
              <w:rPr>
                <w:sz w:val="18"/>
                <w:szCs w:val="18"/>
              </w:rPr>
              <w:t>TD-5</w:t>
            </w:r>
          </w:p>
        </w:tc>
        <w:tc>
          <w:tcPr>
            <w:tcW w:w="0" w:type="auto"/>
            <w:tcBorders>
              <w:top w:val="single" w:sz="4" w:space="0" w:color="CCCCCC"/>
              <w:left w:val="single" w:sz="4" w:space="0" w:color="CCCCCC"/>
              <w:bottom w:val="single" w:sz="4" w:space="0" w:color="CCCCCC"/>
              <w:right w:val="single" w:sz="4" w:space="0" w:color="CCCCCC"/>
            </w:tcBorders>
          </w:tcPr>
          <w:p w14:paraId="5634C2A9" w14:textId="77777777" w:rsidR="00392A60" w:rsidRDefault="00000000">
            <w:pPr>
              <w:spacing w:before="60" w:after="60"/>
            </w:pPr>
            <w:r>
              <w:rPr>
                <w:sz w:val="18"/>
                <w:szCs w:val="18"/>
              </w:rPr>
              <w:t>No integration tests for Express routes</w:t>
            </w:r>
          </w:p>
        </w:tc>
        <w:tc>
          <w:tcPr>
            <w:tcW w:w="0" w:type="auto"/>
            <w:tcBorders>
              <w:top w:val="single" w:sz="4" w:space="0" w:color="CCCCCC"/>
              <w:left w:val="single" w:sz="4" w:space="0" w:color="CCCCCC"/>
              <w:bottom w:val="single" w:sz="4" w:space="0" w:color="CCCCCC"/>
              <w:right w:val="single" w:sz="4" w:space="0" w:color="CCCCCC"/>
            </w:tcBorders>
          </w:tcPr>
          <w:p w14:paraId="411CA0B7" w14:textId="77777777" w:rsidR="00392A60" w:rsidRDefault="00000000">
            <w:pPr>
              <w:spacing w:before="60" w:after="60"/>
            </w:pPr>
            <w:r>
              <w:rPr>
                <w:sz w:val="18"/>
                <w:szCs w:val="18"/>
              </w:rPr>
              <w:t>`</w:t>
            </w:r>
            <w:proofErr w:type="spellStart"/>
            <w:r>
              <w:rPr>
                <w:sz w:val="18"/>
                <w:szCs w:val="18"/>
              </w:rPr>
              <w:t>src</w:t>
            </w:r>
            <w:proofErr w:type="spellEnd"/>
            <w:r>
              <w:rPr>
                <w:sz w:val="18"/>
                <w:szCs w:val="18"/>
              </w:rPr>
              <w:t>/**/__tests__/`</w:t>
            </w:r>
          </w:p>
        </w:tc>
        <w:tc>
          <w:tcPr>
            <w:tcW w:w="0" w:type="auto"/>
            <w:tcBorders>
              <w:top w:val="single" w:sz="4" w:space="0" w:color="CCCCCC"/>
              <w:left w:val="single" w:sz="4" w:space="0" w:color="CCCCCC"/>
              <w:bottom w:val="single" w:sz="4" w:space="0" w:color="CCCCCC"/>
              <w:right w:val="single" w:sz="4" w:space="0" w:color="CCCCCC"/>
            </w:tcBorders>
          </w:tcPr>
          <w:p w14:paraId="024E65B9"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14A12A80" w14:textId="77777777" w:rsidR="00392A60" w:rsidRDefault="00000000">
            <w:pPr>
              <w:spacing w:before="60" w:after="60"/>
            </w:pPr>
            <w:r>
              <w:rPr>
                <w:sz w:val="18"/>
                <w:szCs w:val="18"/>
              </w:rPr>
              <w:t>Large</w:t>
            </w:r>
          </w:p>
        </w:tc>
      </w:tr>
      <w:tr w:rsidR="00392A60" w14:paraId="0634A5A8" w14:textId="77777777">
        <w:tc>
          <w:tcPr>
            <w:tcW w:w="0" w:type="auto"/>
            <w:tcBorders>
              <w:top w:val="single" w:sz="4" w:space="0" w:color="CCCCCC"/>
              <w:left w:val="single" w:sz="4" w:space="0" w:color="CCCCCC"/>
              <w:bottom w:val="single" w:sz="4" w:space="0" w:color="CCCCCC"/>
              <w:right w:val="single" w:sz="4" w:space="0" w:color="CCCCCC"/>
            </w:tcBorders>
          </w:tcPr>
          <w:p w14:paraId="34D8E095" w14:textId="77777777" w:rsidR="00392A60" w:rsidRDefault="00000000">
            <w:pPr>
              <w:spacing w:before="60" w:after="60"/>
            </w:pPr>
            <w:r>
              <w:rPr>
                <w:sz w:val="18"/>
                <w:szCs w:val="18"/>
              </w:rPr>
              <w:t>TD-6</w:t>
            </w:r>
          </w:p>
        </w:tc>
        <w:tc>
          <w:tcPr>
            <w:tcW w:w="0" w:type="auto"/>
            <w:tcBorders>
              <w:top w:val="single" w:sz="4" w:space="0" w:color="CCCCCC"/>
              <w:left w:val="single" w:sz="4" w:space="0" w:color="CCCCCC"/>
              <w:bottom w:val="single" w:sz="4" w:space="0" w:color="CCCCCC"/>
              <w:right w:val="single" w:sz="4" w:space="0" w:color="CCCCCC"/>
            </w:tcBorders>
          </w:tcPr>
          <w:p w14:paraId="7F2C92FC" w14:textId="77777777" w:rsidR="00392A60" w:rsidRDefault="00000000">
            <w:pPr>
              <w:spacing w:before="60" w:after="60"/>
            </w:pPr>
            <w:r>
              <w:rPr>
                <w:sz w:val="18"/>
                <w:szCs w:val="18"/>
              </w:rPr>
              <w:t>`</w:t>
            </w:r>
            <w:proofErr w:type="spellStart"/>
            <w:r>
              <w:rPr>
                <w:sz w:val="18"/>
                <w:szCs w:val="18"/>
              </w:rPr>
              <w:t>PushHistoryStore</w:t>
            </w:r>
            <w:proofErr w:type="spellEnd"/>
            <w:r>
              <w:rPr>
                <w:sz w:val="18"/>
                <w:szCs w:val="18"/>
              </w:rPr>
              <w:t>` is in-memory</w:t>
            </w:r>
          </w:p>
        </w:tc>
        <w:tc>
          <w:tcPr>
            <w:tcW w:w="0" w:type="auto"/>
            <w:tcBorders>
              <w:top w:val="single" w:sz="4" w:space="0" w:color="CCCCCC"/>
              <w:left w:val="single" w:sz="4" w:space="0" w:color="CCCCCC"/>
              <w:bottom w:val="single" w:sz="4" w:space="0" w:color="CCCCCC"/>
              <w:right w:val="single" w:sz="4" w:space="0" w:color="CCCCCC"/>
            </w:tcBorders>
          </w:tcPr>
          <w:p w14:paraId="6C0FCC19" w14:textId="77777777" w:rsidR="00392A60" w:rsidRDefault="00000000">
            <w:pPr>
              <w:spacing w:before="60" w:after="60"/>
            </w:pPr>
            <w:r>
              <w:rPr>
                <w:sz w:val="18"/>
                <w:szCs w:val="18"/>
              </w:rPr>
              <w:t>`</w:t>
            </w:r>
            <w:proofErr w:type="spellStart"/>
            <w:r>
              <w:rPr>
                <w:sz w:val="18"/>
                <w:szCs w:val="18"/>
              </w:rPr>
              <w:t>src</w:t>
            </w:r>
            <w:proofErr w:type="spellEnd"/>
            <w:r>
              <w:rPr>
                <w:sz w:val="18"/>
                <w:szCs w:val="18"/>
              </w:rPr>
              <w:t>/services/storage/`</w:t>
            </w:r>
          </w:p>
        </w:tc>
        <w:tc>
          <w:tcPr>
            <w:tcW w:w="0" w:type="auto"/>
            <w:tcBorders>
              <w:top w:val="single" w:sz="4" w:space="0" w:color="CCCCCC"/>
              <w:left w:val="single" w:sz="4" w:space="0" w:color="CCCCCC"/>
              <w:bottom w:val="single" w:sz="4" w:space="0" w:color="CCCCCC"/>
              <w:right w:val="single" w:sz="4" w:space="0" w:color="CCCCCC"/>
            </w:tcBorders>
          </w:tcPr>
          <w:p w14:paraId="3515D358" w14:textId="77777777" w:rsidR="00392A60" w:rsidRDefault="00000000">
            <w:pPr>
              <w:spacing w:before="60" w:after="60"/>
            </w:pPr>
            <w:r>
              <w:rPr>
                <w:sz w:val="18"/>
                <w:szCs w:val="18"/>
              </w:rPr>
              <w:t>High</w:t>
            </w:r>
          </w:p>
        </w:tc>
        <w:tc>
          <w:tcPr>
            <w:tcW w:w="0" w:type="auto"/>
            <w:tcBorders>
              <w:top w:val="single" w:sz="4" w:space="0" w:color="CCCCCC"/>
              <w:left w:val="single" w:sz="4" w:space="0" w:color="CCCCCC"/>
              <w:bottom w:val="single" w:sz="4" w:space="0" w:color="CCCCCC"/>
              <w:right w:val="single" w:sz="4" w:space="0" w:color="CCCCCC"/>
            </w:tcBorders>
          </w:tcPr>
          <w:p w14:paraId="21599EFA" w14:textId="77777777" w:rsidR="00392A60" w:rsidRDefault="00000000">
            <w:pPr>
              <w:spacing w:before="60" w:after="60"/>
            </w:pPr>
            <w:r>
              <w:rPr>
                <w:sz w:val="18"/>
                <w:szCs w:val="18"/>
              </w:rPr>
              <w:t>Small</w:t>
            </w:r>
          </w:p>
        </w:tc>
      </w:tr>
      <w:tr w:rsidR="00392A60" w14:paraId="780F3593" w14:textId="77777777">
        <w:tc>
          <w:tcPr>
            <w:tcW w:w="0" w:type="auto"/>
            <w:tcBorders>
              <w:top w:val="single" w:sz="4" w:space="0" w:color="CCCCCC"/>
              <w:left w:val="single" w:sz="4" w:space="0" w:color="CCCCCC"/>
              <w:bottom w:val="single" w:sz="4" w:space="0" w:color="CCCCCC"/>
              <w:right w:val="single" w:sz="4" w:space="0" w:color="CCCCCC"/>
            </w:tcBorders>
          </w:tcPr>
          <w:p w14:paraId="2CC3C06D" w14:textId="77777777" w:rsidR="00392A60" w:rsidRDefault="00000000">
            <w:pPr>
              <w:spacing w:before="60" w:after="60"/>
            </w:pPr>
            <w:r>
              <w:rPr>
                <w:sz w:val="18"/>
                <w:szCs w:val="18"/>
              </w:rPr>
              <w:t>TD-7</w:t>
            </w:r>
          </w:p>
        </w:tc>
        <w:tc>
          <w:tcPr>
            <w:tcW w:w="0" w:type="auto"/>
            <w:tcBorders>
              <w:top w:val="single" w:sz="4" w:space="0" w:color="CCCCCC"/>
              <w:left w:val="single" w:sz="4" w:space="0" w:color="CCCCCC"/>
              <w:bottom w:val="single" w:sz="4" w:space="0" w:color="CCCCCC"/>
              <w:right w:val="single" w:sz="4" w:space="0" w:color="CCCCCC"/>
            </w:tcBorders>
          </w:tcPr>
          <w:p w14:paraId="6CB9D762" w14:textId="77777777" w:rsidR="00392A60" w:rsidRDefault="00000000">
            <w:pPr>
              <w:spacing w:before="60" w:after="60"/>
            </w:pPr>
            <w:r>
              <w:rPr>
                <w:sz w:val="18"/>
                <w:szCs w:val="18"/>
              </w:rPr>
              <w:t>No streaming cancellation (</w:t>
            </w:r>
            <w:proofErr w:type="spellStart"/>
            <w:r>
              <w:rPr>
                <w:sz w:val="18"/>
                <w:szCs w:val="18"/>
              </w:rPr>
              <w:t>AbortController</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3088B6E0" w14:textId="77777777" w:rsidR="00392A60" w:rsidRDefault="00000000">
            <w:pPr>
              <w:spacing w:before="60" w:after="60"/>
            </w:pPr>
            <w:r>
              <w:rPr>
                <w:sz w:val="18"/>
                <w:szCs w:val="18"/>
              </w:rPr>
              <w:t>`</w:t>
            </w:r>
            <w:proofErr w:type="spellStart"/>
            <w:r>
              <w:rPr>
                <w:sz w:val="18"/>
                <w:szCs w:val="18"/>
              </w:rPr>
              <w:t>api</w:t>
            </w:r>
            <w:proofErr w:type="spellEnd"/>
            <w:r>
              <w:rPr>
                <w:sz w:val="18"/>
                <w:szCs w:val="18"/>
              </w:rPr>
              <w:t>/</w:t>
            </w:r>
            <w:proofErr w:type="spellStart"/>
            <w:r>
              <w:rPr>
                <w:sz w:val="18"/>
                <w:szCs w:val="18"/>
              </w:rPr>
              <w:t>client.ts</w:t>
            </w:r>
            <w:proofErr w:type="spellEnd"/>
            <w:r>
              <w:rPr>
                <w:sz w:val="18"/>
                <w:szCs w:val="18"/>
              </w:rPr>
              <w:t>`, `</w:t>
            </w:r>
            <w:proofErr w:type="spellStart"/>
            <w:r>
              <w:rPr>
                <w:sz w:val="18"/>
                <w:szCs w:val="18"/>
              </w:rPr>
              <w:t>generate.ts</w:t>
            </w:r>
            <w:proofErr w:type="spell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07DC74FD" w14:textId="77777777" w:rsidR="00392A60" w:rsidRDefault="00000000">
            <w:pPr>
              <w:spacing w:before="60" w:after="60"/>
            </w:pPr>
            <w:r>
              <w:rPr>
                <w:sz w:val="18"/>
                <w:szCs w:val="18"/>
              </w:rPr>
              <w:t>Medium</w:t>
            </w:r>
          </w:p>
        </w:tc>
        <w:tc>
          <w:tcPr>
            <w:tcW w:w="0" w:type="auto"/>
            <w:tcBorders>
              <w:top w:val="single" w:sz="4" w:space="0" w:color="CCCCCC"/>
              <w:left w:val="single" w:sz="4" w:space="0" w:color="CCCCCC"/>
              <w:bottom w:val="single" w:sz="4" w:space="0" w:color="CCCCCC"/>
              <w:right w:val="single" w:sz="4" w:space="0" w:color="CCCCCC"/>
            </w:tcBorders>
          </w:tcPr>
          <w:p w14:paraId="2F80B792" w14:textId="77777777" w:rsidR="00392A60" w:rsidRDefault="00000000">
            <w:pPr>
              <w:spacing w:before="60" w:after="60"/>
            </w:pPr>
            <w:r>
              <w:rPr>
                <w:sz w:val="18"/>
                <w:szCs w:val="18"/>
              </w:rPr>
              <w:t>Medium</w:t>
            </w:r>
          </w:p>
        </w:tc>
      </w:tr>
      <w:tr w:rsidR="00392A60" w14:paraId="2F3BD949" w14:textId="77777777">
        <w:tc>
          <w:tcPr>
            <w:tcW w:w="0" w:type="auto"/>
            <w:tcBorders>
              <w:top w:val="single" w:sz="4" w:space="0" w:color="CCCCCC"/>
              <w:left w:val="single" w:sz="4" w:space="0" w:color="CCCCCC"/>
              <w:bottom w:val="single" w:sz="4" w:space="0" w:color="CCCCCC"/>
              <w:right w:val="single" w:sz="4" w:space="0" w:color="CCCCCC"/>
            </w:tcBorders>
          </w:tcPr>
          <w:p w14:paraId="7A874AED" w14:textId="77777777" w:rsidR="00392A60" w:rsidRDefault="00000000">
            <w:pPr>
              <w:spacing w:before="60" w:after="60"/>
            </w:pPr>
            <w:r>
              <w:rPr>
                <w:sz w:val="18"/>
                <w:szCs w:val="18"/>
              </w:rPr>
              <w:t>TD-8</w:t>
            </w:r>
          </w:p>
        </w:tc>
        <w:tc>
          <w:tcPr>
            <w:tcW w:w="0" w:type="auto"/>
            <w:tcBorders>
              <w:top w:val="single" w:sz="4" w:space="0" w:color="CCCCCC"/>
              <w:left w:val="single" w:sz="4" w:space="0" w:color="CCCCCC"/>
              <w:bottom w:val="single" w:sz="4" w:space="0" w:color="CCCCCC"/>
              <w:right w:val="single" w:sz="4" w:space="0" w:color="CCCCCC"/>
            </w:tcBorders>
          </w:tcPr>
          <w:p w14:paraId="3352501F" w14:textId="77777777" w:rsidR="00392A60" w:rsidRDefault="00000000">
            <w:pPr>
              <w:spacing w:before="60" w:after="60"/>
            </w:pPr>
            <w:r>
              <w:rPr>
                <w:sz w:val="18"/>
                <w:szCs w:val="18"/>
              </w:rPr>
              <w:t>`docx` and `</w:t>
            </w:r>
            <w:proofErr w:type="spellStart"/>
            <w:r>
              <w:rPr>
                <w:sz w:val="18"/>
                <w:szCs w:val="18"/>
              </w:rPr>
              <w:t>pptxgenjs</w:t>
            </w:r>
            <w:proofErr w:type="spellEnd"/>
            <w:r>
              <w:rPr>
                <w:sz w:val="18"/>
                <w:szCs w:val="18"/>
              </w:rPr>
              <w:t xml:space="preserve">` in </w:t>
            </w:r>
            <w:proofErr w:type="spellStart"/>
            <w:proofErr w:type="gramStart"/>
            <w:r>
              <w:rPr>
                <w:sz w:val="18"/>
                <w:szCs w:val="18"/>
              </w:rPr>
              <w:t>package.json</w:t>
            </w:r>
            <w:proofErr w:type="spellEnd"/>
            <w:proofErr w:type="gramEnd"/>
            <w:r>
              <w:rPr>
                <w:sz w:val="18"/>
                <w:szCs w:val="18"/>
              </w:rPr>
              <w:t xml:space="preserve"> — usage unconfirmed</w:t>
            </w:r>
          </w:p>
        </w:tc>
        <w:tc>
          <w:tcPr>
            <w:tcW w:w="0" w:type="auto"/>
            <w:tcBorders>
              <w:top w:val="single" w:sz="4" w:space="0" w:color="CCCCCC"/>
              <w:left w:val="single" w:sz="4" w:space="0" w:color="CCCCCC"/>
              <w:bottom w:val="single" w:sz="4" w:space="0" w:color="CCCCCC"/>
              <w:right w:val="single" w:sz="4" w:space="0" w:color="CCCCCC"/>
            </w:tcBorders>
          </w:tcPr>
          <w:p w14:paraId="77D88FFF" w14:textId="77777777" w:rsidR="00392A60" w:rsidRDefault="00000000">
            <w:pPr>
              <w:spacing w:before="60" w:after="60"/>
            </w:pPr>
            <w:r>
              <w:rPr>
                <w:sz w:val="18"/>
                <w:szCs w:val="18"/>
              </w:rPr>
              <w:t>`</w:t>
            </w:r>
            <w:proofErr w:type="spellStart"/>
            <w:proofErr w:type="gramStart"/>
            <w:r>
              <w:rPr>
                <w:sz w:val="18"/>
                <w:szCs w:val="18"/>
              </w:rPr>
              <w:t>package.json</w:t>
            </w:r>
            <w:proofErr w:type="spellEnd"/>
            <w:proofErr w:type="gramEnd"/>
            <w:r>
              <w:rPr>
                <w:sz w:val="18"/>
                <w:szCs w:val="18"/>
              </w:rPr>
              <w:t>`</w:t>
            </w:r>
          </w:p>
        </w:tc>
        <w:tc>
          <w:tcPr>
            <w:tcW w:w="0" w:type="auto"/>
            <w:tcBorders>
              <w:top w:val="single" w:sz="4" w:space="0" w:color="CCCCCC"/>
              <w:left w:val="single" w:sz="4" w:space="0" w:color="CCCCCC"/>
              <w:bottom w:val="single" w:sz="4" w:space="0" w:color="CCCCCC"/>
              <w:right w:val="single" w:sz="4" w:space="0" w:color="CCCCCC"/>
            </w:tcBorders>
          </w:tcPr>
          <w:p w14:paraId="4A192891" w14:textId="77777777" w:rsidR="00392A60" w:rsidRDefault="00000000">
            <w:pPr>
              <w:spacing w:before="60" w:after="60"/>
            </w:pPr>
            <w:r>
              <w:rPr>
                <w:sz w:val="18"/>
                <w:szCs w:val="18"/>
              </w:rPr>
              <w:t>Low</w:t>
            </w:r>
          </w:p>
        </w:tc>
        <w:tc>
          <w:tcPr>
            <w:tcW w:w="0" w:type="auto"/>
            <w:tcBorders>
              <w:top w:val="single" w:sz="4" w:space="0" w:color="CCCCCC"/>
              <w:left w:val="single" w:sz="4" w:space="0" w:color="CCCCCC"/>
              <w:bottom w:val="single" w:sz="4" w:space="0" w:color="CCCCCC"/>
              <w:right w:val="single" w:sz="4" w:space="0" w:color="CCCCCC"/>
            </w:tcBorders>
          </w:tcPr>
          <w:p w14:paraId="42361120" w14:textId="77777777" w:rsidR="00392A60" w:rsidRDefault="00000000">
            <w:pPr>
              <w:spacing w:before="60" w:after="60"/>
            </w:pPr>
            <w:r>
              <w:rPr>
                <w:sz w:val="18"/>
                <w:szCs w:val="18"/>
              </w:rPr>
              <w:t>Small</w:t>
            </w:r>
          </w:p>
        </w:tc>
      </w:tr>
    </w:tbl>
    <w:p w14:paraId="260B8523" w14:textId="77777777" w:rsidR="00392A60" w:rsidRDefault="00392A60">
      <w:pPr>
        <w:spacing w:after="160"/>
      </w:pPr>
    </w:p>
    <w:p w14:paraId="22FF4B5C" w14:textId="77777777" w:rsidR="00392A60" w:rsidRDefault="00392A60">
      <w:pPr>
        <w:spacing w:after="80"/>
      </w:pPr>
    </w:p>
    <w:p w14:paraId="36FAD261" w14:textId="77777777" w:rsidR="00392A60" w:rsidRDefault="00392A60">
      <w:pPr>
        <w:spacing w:after="80"/>
      </w:pPr>
    </w:p>
    <w:p w14:paraId="4F65916E" w14:textId="77777777" w:rsidR="00392A60" w:rsidRDefault="00000000">
      <w:pPr>
        <w:pStyle w:val="Heading2"/>
        <w:spacing w:before="400" w:after="150"/>
      </w:pPr>
      <w:r>
        <w:rPr>
          <w:sz w:val="20"/>
          <w:szCs w:val="20"/>
        </w:rPr>
        <w:t>21. Product Backlog</w:t>
      </w:r>
    </w:p>
    <w:p w14:paraId="0688F9AA" w14:textId="77777777" w:rsidR="00392A60" w:rsidRDefault="00392A60">
      <w:pPr>
        <w:spacing w:after="80"/>
      </w:pPr>
    </w:p>
    <w:p w14:paraId="4FDE93EC" w14:textId="77777777" w:rsidR="00392A60" w:rsidRDefault="00000000">
      <w:pPr>
        <w:spacing w:after="100"/>
      </w:pPr>
      <w:r>
        <w:t>Ordered by Phase from the roadmap:</w:t>
      </w:r>
    </w:p>
    <w:p w14:paraId="28DDA22C" w14:textId="77777777" w:rsidR="00392A60" w:rsidRDefault="00392A60">
      <w:pPr>
        <w:spacing w:after="80"/>
      </w:pPr>
    </w:p>
    <w:p w14:paraId="59A338DE" w14:textId="77777777" w:rsidR="00392A60" w:rsidRDefault="00000000">
      <w:pPr>
        <w:pStyle w:val="Heading3"/>
        <w:spacing w:before="300"/>
      </w:pPr>
      <w:r>
        <w:rPr>
          <w:color w:val="1A1A2E"/>
          <w:sz w:val="20"/>
          <w:szCs w:val="20"/>
        </w:rPr>
        <w:t>Phase 1 (Persistence)</w:t>
      </w:r>
    </w:p>
    <w:p w14:paraId="65C9700B" w14:textId="77777777" w:rsidR="00392A60" w:rsidRDefault="00000000">
      <w:pPr>
        <w:pStyle w:val="ListParagraph"/>
        <w:numPr>
          <w:ilvl w:val="0"/>
          <w:numId w:val="1"/>
        </w:numPr>
        <w:spacing w:before="40" w:after="40"/>
      </w:pPr>
      <w:r>
        <w:t xml:space="preserve">Write </w:t>
      </w:r>
      <w:r>
        <w:rPr>
          <w:rFonts w:ascii="Courier New" w:eastAsia="Courier New" w:hAnsi="Courier New" w:cs="Courier New"/>
          <w:color w:val="2D5BE3"/>
          <w:sz w:val="18"/>
          <w:szCs w:val="18"/>
        </w:rPr>
        <w:t>Generation</w:t>
      </w:r>
      <w:r>
        <w:t xml:space="preserve"> record on </w:t>
      </w:r>
      <w:proofErr w:type="spellStart"/>
      <w:r>
        <w:rPr>
          <w:rFonts w:ascii="Courier New" w:eastAsia="Courier New" w:hAnsi="Courier New" w:cs="Courier New"/>
          <w:color w:val="2D5BE3"/>
          <w:sz w:val="18"/>
          <w:szCs w:val="18"/>
        </w:rPr>
        <w:t>generateAll</w:t>
      </w:r>
      <w:proofErr w:type="spellEnd"/>
      <w:r>
        <w:t xml:space="preserve"> completion</w:t>
      </w:r>
    </w:p>
    <w:p w14:paraId="7BDC3633" w14:textId="77777777" w:rsidR="00392A60" w:rsidRDefault="00000000">
      <w:pPr>
        <w:pStyle w:val="ListParagraph"/>
        <w:numPr>
          <w:ilvl w:val="0"/>
          <w:numId w:val="1"/>
        </w:numPr>
        <w:spacing w:before="40" w:after="40"/>
      </w:pPr>
      <w:r>
        <w:rPr>
          <w:rFonts w:ascii="Courier New" w:eastAsia="Courier New" w:hAnsi="Courier New" w:cs="Courier New"/>
          <w:color w:val="2D5BE3"/>
          <w:sz w:val="18"/>
          <w:szCs w:val="18"/>
        </w:rPr>
        <w:t>GET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/generation/latest</w:t>
      </w:r>
      <w:r>
        <w:t xml:space="preserve"> — restore last session on load</w:t>
      </w:r>
    </w:p>
    <w:p w14:paraId="4A184B6C" w14:textId="77777777" w:rsidR="00392A60" w:rsidRDefault="00000000">
      <w:pPr>
        <w:pStyle w:val="ListParagraph"/>
        <w:numPr>
          <w:ilvl w:val="0"/>
          <w:numId w:val="1"/>
        </w:numPr>
        <w:spacing w:before="40" w:after="40"/>
      </w:pPr>
      <w:r>
        <w:t xml:space="preserve">Persist </w:t>
      </w:r>
      <w:proofErr w:type="spellStart"/>
      <w:r>
        <w:rPr>
          <w:rFonts w:ascii="Courier New" w:eastAsia="Courier New" w:hAnsi="Courier New" w:cs="Courier New"/>
          <w:color w:val="2D5BE3"/>
          <w:sz w:val="18"/>
          <w:szCs w:val="18"/>
        </w:rPr>
        <w:t>PushHistoryStore</w:t>
      </w:r>
      <w:proofErr w:type="spellEnd"/>
      <w:r>
        <w:t xml:space="preserve"> to database</w:t>
      </w:r>
    </w:p>
    <w:p w14:paraId="211242AE" w14:textId="77777777" w:rsidR="00392A60" w:rsidRDefault="00000000">
      <w:pPr>
        <w:pStyle w:val="ListParagraph"/>
        <w:numPr>
          <w:ilvl w:val="0"/>
          <w:numId w:val="1"/>
        </w:numPr>
        <w:spacing w:before="40" w:after="40"/>
      </w:pPr>
      <w:r>
        <w:t>Remove/stub non-functional sidebar tabs</w:t>
      </w:r>
    </w:p>
    <w:p w14:paraId="5494DBE2" w14:textId="77777777" w:rsidR="00392A60" w:rsidRDefault="00392A60">
      <w:pPr>
        <w:spacing w:after="80"/>
      </w:pPr>
    </w:p>
    <w:p w14:paraId="6DC462A9" w14:textId="77777777" w:rsidR="00392A60" w:rsidRDefault="00000000">
      <w:pPr>
        <w:pStyle w:val="Heading3"/>
        <w:spacing w:before="300"/>
      </w:pPr>
      <w:r>
        <w:rPr>
          <w:color w:val="1A1A2E"/>
          <w:sz w:val="20"/>
          <w:szCs w:val="20"/>
        </w:rPr>
        <w:t>Phase 2 (Auth &amp; Security)</w:t>
      </w:r>
    </w:p>
    <w:p w14:paraId="2209ED60" w14:textId="77777777" w:rsidR="00392A60" w:rsidRDefault="00000000">
      <w:pPr>
        <w:pStyle w:val="ListParagraph"/>
        <w:numPr>
          <w:ilvl w:val="0"/>
          <w:numId w:val="1"/>
        </w:numPr>
        <w:spacing w:before="40" w:after="40"/>
      </w:pPr>
      <w:r>
        <w:rPr>
          <w:rFonts w:ascii="Courier New" w:eastAsia="Courier New" w:hAnsi="Courier New" w:cs="Courier New"/>
          <w:color w:val="2D5BE3"/>
          <w:sz w:val="18"/>
          <w:szCs w:val="18"/>
        </w:rPr>
        <w:t>User</w:t>
      </w:r>
      <w:r>
        <w:t xml:space="preserve"> Prisma model with email + password hash</w:t>
      </w:r>
    </w:p>
    <w:p w14:paraId="71E438A4" w14:textId="77777777" w:rsidR="00392A60" w:rsidRDefault="00000000">
      <w:pPr>
        <w:pStyle w:val="ListParagraph"/>
        <w:numPr>
          <w:ilvl w:val="0"/>
          <w:numId w:val="1"/>
        </w:numPr>
        <w:spacing w:before="40" w:after="40"/>
      </w:pPr>
      <w:r>
        <w:rPr>
          <w:rFonts w:ascii="Courier New" w:eastAsia="Courier New" w:hAnsi="Courier New" w:cs="Courier New"/>
          <w:color w:val="2D5BE3"/>
          <w:sz w:val="18"/>
          <w:szCs w:val="18"/>
        </w:rPr>
        <w:t>POST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/auth/login</w:t>
      </w:r>
      <w:r>
        <w:t xml:space="preserve"> — issue JWT</w:t>
      </w:r>
    </w:p>
    <w:p w14:paraId="5B5DD154" w14:textId="77777777" w:rsidR="00392A60" w:rsidRDefault="00000000">
      <w:pPr>
        <w:pStyle w:val="ListParagraph"/>
        <w:numPr>
          <w:ilvl w:val="0"/>
          <w:numId w:val="1"/>
        </w:numPr>
        <w:spacing w:before="40" w:after="40"/>
      </w:pPr>
      <w:r>
        <w:t xml:space="preserve">Auth middleware for all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t xml:space="preserve"> routes</w:t>
      </w:r>
    </w:p>
    <w:p w14:paraId="39347721" w14:textId="77777777" w:rsidR="00392A60" w:rsidRDefault="00000000">
      <w:pPr>
        <w:pStyle w:val="ListParagraph"/>
        <w:numPr>
          <w:ilvl w:val="0"/>
          <w:numId w:val="1"/>
        </w:numPr>
        <w:spacing w:before="40" w:after="40"/>
      </w:pPr>
      <w:r>
        <w:t>Login page component</w:t>
      </w:r>
    </w:p>
    <w:p w14:paraId="2CCB113E" w14:textId="77777777" w:rsidR="00392A60" w:rsidRDefault="00000000">
      <w:pPr>
        <w:pStyle w:val="ListParagraph"/>
        <w:numPr>
          <w:ilvl w:val="0"/>
          <w:numId w:val="1"/>
        </w:numPr>
        <w:spacing w:before="40" w:after="40"/>
      </w:pPr>
      <w:r>
        <w:rPr>
          <w:rFonts w:ascii="Courier New" w:eastAsia="Courier New" w:hAnsi="Courier New" w:cs="Courier New"/>
          <w:color w:val="2D5BE3"/>
          <w:sz w:val="18"/>
          <w:szCs w:val="18"/>
        </w:rPr>
        <w:t>express-rate-limit</w:t>
      </w:r>
      <w:r>
        <w:t xml:space="preserve"> on all generate endpoints</w:t>
      </w:r>
    </w:p>
    <w:p w14:paraId="056152B7" w14:textId="77777777" w:rsidR="00392A60" w:rsidRDefault="00000000">
      <w:pPr>
        <w:pStyle w:val="ListParagraph"/>
        <w:numPr>
          <w:ilvl w:val="0"/>
          <w:numId w:val="1"/>
        </w:numPr>
        <w:spacing w:before="40" w:after="40"/>
      </w:pPr>
      <w:r>
        <w:t>Input length validation on requirements text</w:t>
      </w:r>
    </w:p>
    <w:p w14:paraId="01AEEC22" w14:textId="77777777" w:rsidR="00392A60" w:rsidRDefault="00000000">
      <w:pPr>
        <w:pStyle w:val="ListParagraph"/>
        <w:numPr>
          <w:ilvl w:val="0"/>
          <w:numId w:val="1"/>
        </w:numPr>
        <w:spacing w:before="40" w:after="40"/>
      </w:pPr>
      <w:r>
        <w:t>HTTPS reverse proxy configuration guide</w:t>
      </w:r>
    </w:p>
    <w:p w14:paraId="2EA589ED" w14:textId="77777777" w:rsidR="00392A60" w:rsidRDefault="00392A60">
      <w:pPr>
        <w:spacing w:after="80"/>
      </w:pPr>
    </w:p>
    <w:p w14:paraId="1FA91E12" w14:textId="77777777" w:rsidR="00392A60" w:rsidRDefault="00000000">
      <w:pPr>
        <w:pStyle w:val="Heading3"/>
        <w:spacing w:before="300"/>
      </w:pPr>
      <w:r>
        <w:rPr>
          <w:color w:val="1A1A2E"/>
          <w:sz w:val="20"/>
          <w:szCs w:val="20"/>
        </w:rPr>
        <w:t>Phase 3 (Multi-Tenancy)</w:t>
      </w:r>
    </w:p>
    <w:p w14:paraId="35F36245" w14:textId="77777777" w:rsidR="00392A60" w:rsidRDefault="00000000">
      <w:pPr>
        <w:pStyle w:val="ListParagraph"/>
        <w:numPr>
          <w:ilvl w:val="0"/>
          <w:numId w:val="1"/>
        </w:numPr>
        <w:spacing w:before="40" w:after="40"/>
      </w:pPr>
      <w:r>
        <w:t>Project CRUD routes + Projects tab UI</w:t>
      </w:r>
    </w:p>
    <w:p w14:paraId="550DC0B7" w14:textId="77777777" w:rsidR="00392A60" w:rsidRDefault="00000000">
      <w:pPr>
        <w:pStyle w:val="ListParagraph"/>
        <w:numPr>
          <w:ilvl w:val="0"/>
          <w:numId w:val="1"/>
        </w:numPr>
        <w:spacing w:before="40" w:after="40"/>
      </w:pPr>
      <w:r>
        <w:t>Stakeholder invite + email notification</w:t>
      </w:r>
    </w:p>
    <w:p w14:paraId="0BA7098C" w14:textId="77777777" w:rsidR="00392A60" w:rsidRDefault="00000000">
      <w:pPr>
        <w:pStyle w:val="ListParagraph"/>
        <w:numPr>
          <w:ilvl w:val="0"/>
          <w:numId w:val="1"/>
        </w:numPr>
        <w:spacing w:before="40" w:after="40"/>
      </w:pPr>
      <w:r>
        <w:t xml:space="preserve">Per-user settings row (replace global </w:t>
      </w:r>
      <w:r>
        <w:rPr>
          <w:rFonts w:ascii="Courier New" w:eastAsia="Courier New" w:hAnsi="Courier New" w:cs="Courier New"/>
          <w:color w:val="2D5BE3"/>
          <w:sz w:val="18"/>
          <w:szCs w:val="18"/>
        </w:rPr>
        <w:t>id='global'</w:t>
      </w:r>
      <w:r>
        <w:t>)</w:t>
      </w:r>
    </w:p>
    <w:p w14:paraId="2225E3E7" w14:textId="77777777" w:rsidR="00392A60" w:rsidRDefault="00000000">
      <w:pPr>
        <w:pStyle w:val="ListParagraph"/>
        <w:numPr>
          <w:ilvl w:val="0"/>
          <w:numId w:val="1"/>
        </w:numPr>
        <w:spacing w:before="40" w:after="40"/>
      </w:pPr>
      <w:r>
        <w:t>Generation history list view per project</w:t>
      </w:r>
    </w:p>
    <w:p w14:paraId="22A4D68F" w14:textId="77777777" w:rsidR="00392A60" w:rsidRDefault="00392A60">
      <w:pPr>
        <w:spacing w:after="80"/>
      </w:pPr>
    </w:p>
    <w:p w14:paraId="28C7E3EC" w14:textId="77777777" w:rsidR="00392A60" w:rsidRDefault="00000000">
      <w:pPr>
        <w:pStyle w:val="Heading3"/>
        <w:spacing w:before="300"/>
      </w:pPr>
      <w:r>
        <w:rPr>
          <w:color w:val="1A1A2E"/>
          <w:sz w:val="20"/>
          <w:szCs w:val="20"/>
        </w:rPr>
        <w:t>Phase 4 (AI Quality)</w:t>
      </w:r>
    </w:p>
    <w:p w14:paraId="177FA283" w14:textId="77777777" w:rsidR="00392A60" w:rsidRDefault="00000000">
      <w:pPr>
        <w:pStyle w:val="ListParagraph"/>
        <w:numPr>
          <w:ilvl w:val="0"/>
          <w:numId w:val="1"/>
        </w:numPr>
        <w:spacing w:before="40" w:after="40"/>
      </w:pPr>
      <w:r>
        <w:t>Prompt management UI — DB-stored prompts, editable in browser</w:t>
      </w:r>
    </w:p>
    <w:p w14:paraId="168A43E6" w14:textId="77777777" w:rsidR="00392A60" w:rsidRDefault="00000000">
      <w:pPr>
        <w:pStyle w:val="ListParagraph"/>
        <w:numPr>
          <w:ilvl w:val="0"/>
          <w:numId w:val="1"/>
        </w:numPr>
        <w:spacing w:before="40" w:after="40"/>
      </w:pPr>
      <w:r>
        <w:t>Test case inline editing before Xray push</w:t>
      </w:r>
    </w:p>
    <w:p w14:paraId="515B8CE5" w14:textId="77777777" w:rsidR="00392A60" w:rsidRDefault="00000000">
      <w:pPr>
        <w:pStyle w:val="ListParagraph"/>
        <w:numPr>
          <w:ilvl w:val="0"/>
          <w:numId w:val="1"/>
        </w:numPr>
        <w:spacing w:before="40" w:after="40"/>
      </w:pPr>
      <w:r>
        <w:t>Per-test-case feedback (thumbs up/down)</w:t>
      </w:r>
    </w:p>
    <w:p w14:paraId="40390BD3" w14:textId="77777777" w:rsidR="00392A60" w:rsidRDefault="00000000">
      <w:pPr>
        <w:pStyle w:val="ListParagraph"/>
        <w:numPr>
          <w:ilvl w:val="0"/>
          <w:numId w:val="1"/>
        </w:numPr>
        <w:spacing w:before="40" w:after="40"/>
      </w:pPr>
      <w:r>
        <w:t>Per-project prompt customization</w:t>
      </w:r>
    </w:p>
    <w:p w14:paraId="6787874D" w14:textId="77777777" w:rsidR="00392A60" w:rsidRDefault="00392A60">
      <w:pPr>
        <w:spacing w:after="80"/>
      </w:pPr>
    </w:p>
    <w:p w14:paraId="555E7328" w14:textId="77777777" w:rsidR="00392A60" w:rsidRDefault="00000000">
      <w:pPr>
        <w:pStyle w:val="Heading3"/>
        <w:spacing w:before="300"/>
      </w:pPr>
      <w:r>
        <w:rPr>
          <w:color w:val="1A1A2E"/>
          <w:sz w:val="20"/>
          <w:szCs w:val="20"/>
        </w:rPr>
        <w:t>Phase 5 (Differentiators)</w:t>
      </w:r>
    </w:p>
    <w:p w14:paraId="2374ABBC" w14:textId="77777777" w:rsidR="00392A60" w:rsidRDefault="00000000">
      <w:pPr>
        <w:pStyle w:val="ListParagraph"/>
        <w:numPr>
          <w:ilvl w:val="0"/>
          <w:numId w:val="1"/>
        </w:numPr>
        <w:spacing w:before="40" w:after="40"/>
      </w:pPr>
      <w:r>
        <w:t>Bi-directional requirement traceability</w:t>
      </w:r>
    </w:p>
    <w:p w14:paraId="4DED1BD8" w14:textId="77777777" w:rsidR="00392A60" w:rsidRDefault="00000000">
      <w:pPr>
        <w:pStyle w:val="ListParagraph"/>
        <w:numPr>
          <w:ilvl w:val="0"/>
          <w:numId w:val="1"/>
        </w:numPr>
        <w:spacing w:before="40" w:after="40"/>
      </w:pPr>
      <w:r>
        <w:t>Regression impact analysis on requirement change</w:t>
      </w:r>
    </w:p>
    <w:p w14:paraId="1C52116D" w14:textId="77777777" w:rsidR="00392A60" w:rsidRDefault="00000000">
      <w:pPr>
        <w:pStyle w:val="ListParagraph"/>
        <w:numPr>
          <w:ilvl w:val="0"/>
          <w:numId w:val="1"/>
        </w:numPr>
        <w:spacing w:before="40" w:after="40"/>
      </w:pPr>
      <w:r>
        <w:t>Stakeholder approval workflow</w:t>
      </w:r>
    </w:p>
    <w:p w14:paraId="137341EA" w14:textId="77777777" w:rsidR="00392A60" w:rsidRDefault="00000000">
      <w:pPr>
        <w:pStyle w:val="ListParagraph"/>
        <w:numPr>
          <w:ilvl w:val="0"/>
          <w:numId w:val="1"/>
        </w:numPr>
        <w:spacing w:before="40" w:after="40"/>
      </w:pPr>
      <w:r>
        <w:t>LLM cost analytics dashboard</w:t>
      </w:r>
    </w:p>
    <w:p w14:paraId="47B47424" w14:textId="77777777" w:rsidR="00392A60" w:rsidRDefault="00000000">
      <w:pPr>
        <w:pStyle w:val="ListParagraph"/>
        <w:numPr>
          <w:ilvl w:val="0"/>
          <w:numId w:val="1"/>
        </w:numPr>
        <w:spacing w:before="40" w:after="40"/>
      </w:pPr>
      <w:r>
        <w:t>Requirement quality score pre-generation</w:t>
      </w:r>
    </w:p>
    <w:p w14:paraId="70D86384" w14:textId="77777777" w:rsidR="00392A60" w:rsidRDefault="00392A60">
      <w:pPr>
        <w:spacing w:after="80"/>
      </w:pPr>
    </w:p>
    <w:p w14:paraId="386EA202" w14:textId="77777777" w:rsidR="00392A60" w:rsidRDefault="00392A60">
      <w:pPr>
        <w:spacing w:after="80"/>
      </w:pPr>
    </w:p>
    <w:p w14:paraId="074A05AA" w14:textId="77777777" w:rsidR="00392A60" w:rsidRDefault="00000000">
      <w:pPr>
        <w:pStyle w:val="Heading2"/>
        <w:spacing w:before="400" w:after="150"/>
      </w:pPr>
      <w:r>
        <w:rPr>
          <w:sz w:val="20"/>
          <w:szCs w:val="20"/>
        </w:rPr>
        <w:t>22. Next Sprint Suggestions</w:t>
      </w:r>
    </w:p>
    <w:p w14:paraId="3DC8038E" w14:textId="77777777" w:rsidR="00392A60" w:rsidRDefault="00392A60">
      <w:pPr>
        <w:spacing w:after="80"/>
      </w:pPr>
    </w:p>
    <w:p w14:paraId="3D3D2C49" w14:textId="77777777" w:rsidR="00392A60" w:rsidRDefault="00000000">
      <w:pPr>
        <w:spacing w:after="100"/>
      </w:pPr>
      <w:r>
        <w:t>Based on the current state of v0.1.0, the following tasks are recommended for the next development sprint (approximately 1 week):</w:t>
      </w:r>
    </w:p>
    <w:p w14:paraId="6ED8D438" w14:textId="77777777" w:rsidR="00392A60" w:rsidRDefault="00392A60">
      <w:pPr>
        <w:spacing w:after="80"/>
      </w:pPr>
    </w:p>
    <w:p w14:paraId="0F52512C" w14:textId="77777777" w:rsidR="00392A60" w:rsidRDefault="00000000">
      <w:pPr>
        <w:pStyle w:val="Heading3"/>
        <w:spacing w:before="300"/>
      </w:pPr>
      <w:r>
        <w:rPr>
          <w:color w:val="1A1A2E"/>
          <w:sz w:val="20"/>
          <w:szCs w:val="20"/>
        </w:rPr>
        <w:t>Priority 1 — Immediate Impact, Low Effort</w:t>
      </w:r>
    </w:p>
    <w:p w14:paraId="6400BCF4" w14:textId="77777777" w:rsidR="00392A60" w:rsidRDefault="00392A60">
      <w:pPr>
        <w:spacing w:after="80"/>
      </w:pPr>
    </w:p>
    <w:p w14:paraId="0B5DD0C8" w14:textId="77777777" w:rsidR="00392A60" w:rsidRDefault="00000000">
      <w:pPr>
        <w:pStyle w:val="ListParagraph"/>
        <w:numPr>
          <w:ilvl w:val="0"/>
          <w:numId w:val="2"/>
        </w:numPr>
        <w:spacing w:before="40" w:after="40"/>
      </w:pPr>
      <w:r>
        <w:rPr>
          <w:b/>
          <w:bCs/>
        </w:rPr>
        <w:t>Persist generation results to the `Generation` table</w:t>
      </w:r>
      <w:r>
        <w:t xml:space="preserve"> — One </w:t>
      </w:r>
      <w:proofErr w:type="spellStart"/>
      <w:proofErr w:type="gramStart"/>
      <w:r>
        <w:rPr>
          <w:rFonts w:ascii="Courier New" w:eastAsia="Courier New" w:hAnsi="Courier New" w:cs="Courier New"/>
          <w:color w:val="2D5BE3"/>
          <w:sz w:val="18"/>
          <w:szCs w:val="18"/>
        </w:rPr>
        <w:t>prisma.generation</w:t>
      </w:r>
      <w:proofErr w:type="gramEnd"/>
      <w:r>
        <w:rPr>
          <w:rFonts w:ascii="Courier New" w:eastAsia="Courier New" w:hAnsi="Courier New" w:cs="Courier New"/>
          <w:color w:val="2D5BE3"/>
          <w:sz w:val="18"/>
          <w:szCs w:val="18"/>
        </w:rPr>
        <w:t>.create</w:t>
      </w:r>
      <w:proofErr w:type="spellEnd"/>
      <w:r>
        <w:rPr>
          <w:rFonts w:ascii="Courier New" w:eastAsia="Courier New" w:hAnsi="Courier New" w:cs="Courier New"/>
          <w:color w:val="2D5BE3"/>
          <w:sz w:val="18"/>
          <w:szCs w:val="18"/>
        </w:rPr>
        <w:t>()</w:t>
      </w:r>
      <w:r>
        <w:t xml:space="preserve"> call at the end of </w:t>
      </w:r>
      <w:proofErr w:type="spellStart"/>
      <w:r>
        <w:rPr>
          <w:rFonts w:ascii="Courier New" w:eastAsia="Courier New" w:hAnsi="Courier New" w:cs="Courier New"/>
          <w:color w:val="2D5BE3"/>
          <w:sz w:val="18"/>
          <w:szCs w:val="18"/>
        </w:rPr>
        <w:t>generateAll</w:t>
      </w:r>
      <w:proofErr w:type="spellEnd"/>
      <w:r>
        <w:t xml:space="preserve"> in </w:t>
      </w:r>
      <w:proofErr w:type="spellStart"/>
      <w:r>
        <w:rPr>
          <w:rFonts w:ascii="Courier New" w:eastAsia="Courier New" w:hAnsi="Courier New" w:cs="Courier New"/>
          <w:color w:val="2D5BE3"/>
          <w:sz w:val="18"/>
          <w:szCs w:val="18"/>
        </w:rPr>
        <w:t>generate.ts</w:t>
      </w:r>
      <w:proofErr w:type="spellEnd"/>
      <w:r>
        <w:t xml:space="preserve"> (or in the routes layer). Add </w:t>
      </w:r>
      <w:r>
        <w:rPr>
          <w:rFonts w:ascii="Courier New" w:eastAsia="Courier New" w:hAnsi="Courier New" w:cs="Courier New"/>
          <w:color w:val="2D5BE3"/>
          <w:sz w:val="18"/>
          <w:szCs w:val="18"/>
        </w:rPr>
        <w:t>GET /</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/generation/latest</w:t>
      </w:r>
      <w:r>
        <w:t xml:space="preserve"> to restore on load. Estimated: 1–2 days.</w:t>
      </w:r>
    </w:p>
    <w:p w14:paraId="291F50F7" w14:textId="77777777" w:rsidR="00392A60" w:rsidRDefault="00392A60">
      <w:pPr>
        <w:spacing w:after="80"/>
      </w:pPr>
    </w:p>
    <w:p w14:paraId="3171D212" w14:textId="77777777" w:rsidR="00392A60" w:rsidRDefault="00000000">
      <w:pPr>
        <w:pStyle w:val="ListParagraph"/>
        <w:numPr>
          <w:ilvl w:val="0"/>
          <w:numId w:val="2"/>
        </w:numPr>
        <w:spacing w:before="40" w:after="40"/>
      </w:pPr>
      <w:r>
        <w:rPr>
          <w:b/>
          <w:bCs/>
        </w:rPr>
        <w:lastRenderedPageBreak/>
        <w:t>Remove non-functional sidebar tabs</w:t>
      </w:r>
      <w:r>
        <w:t xml:space="preserve"> — Add a </w:t>
      </w:r>
      <w:r>
        <w:rPr>
          <w:rFonts w:ascii="Courier New" w:eastAsia="Courier New" w:hAnsi="Courier New" w:cs="Courier New"/>
          <w:color w:val="2D5BE3"/>
          <w:sz w:val="18"/>
          <w:szCs w:val="18"/>
        </w:rPr>
        <w:t>COMING_SOON</w:t>
      </w:r>
      <w:r>
        <w:t xml:space="preserve"> banner to Projects and LLM Providers </w:t>
      </w:r>
      <w:proofErr w:type="gramStart"/>
      <w:r>
        <w:t>tabs, or</w:t>
      </w:r>
      <w:proofErr w:type="gramEnd"/>
      <w:r>
        <w:t xml:space="preserve"> remove them from the </w:t>
      </w:r>
      <w:proofErr w:type="spellStart"/>
      <w:r>
        <w:rPr>
          <w:rFonts w:ascii="Courier New" w:eastAsia="Courier New" w:hAnsi="Courier New" w:cs="Courier New"/>
          <w:color w:val="2D5BE3"/>
          <w:sz w:val="18"/>
          <w:szCs w:val="18"/>
        </w:rPr>
        <w:t>TabKey</w:t>
      </w:r>
      <w:proofErr w:type="spellEnd"/>
      <w:r>
        <w:t xml:space="preserve"> union and sidebar rendering. Estimated: &lt; 1 hour.</w:t>
      </w:r>
    </w:p>
    <w:p w14:paraId="7694DB2C" w14:textId="77777777" w:rsidR="00392A60" w:rsidRDefault="00392A60">
      <w:pPr>
        <w:spacing w:after="80"/>
      </w:pPr>
    </w:p>
    <w:p w14:paraId="47A910A2" w14:textId="77777777" w:rsidR="00392A60" w:rsidRDefault="00000000">
      <w:pPr>
        <w:pStyle w:val="ListParagraph"/>
        <w:numPr>
          <w:ilvl w:val="0"/>
          <w:numId w:val="2"/>
        </w:numPr>
        <w:spacing w:before="40" w:after="40"/>
      </w:pPr>
      <w:r>
        <w:rPr>
          <w:b/>
          <w:bCs/>
        </w:rPr>
        <w:t>Add `express-rate-limit`</w:t>
      </w:r>
      <w:r>
        <w:t xml:space="preserve"> — 10 requests per minute per IP on all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api</w:t>
      </w:r>
      <w:proofErr w:type="spellEnd"/>
      <w:r>
        <w:rPr>
          <w:rFonts w:ascii="Courier New" w:eastAsia="Courier New" w:hAnsi="Courier New" w:cs="Courier New"/>
          <w:color w:val="2D5BE3"/>
          <w:sz w:val="18"/>
          <w:szCs w:val="18"/>
        </w:rPr>
        <w:t>/generate/*</w:t>
      </w:r>
      <w:r>
        <w:t xml:space="preserve"> routes. Estimated: 2 hours.</w:t>
      </w:r>
    </w:p>
    <w:p w14:paraId="3BEFF530" w14:textId="77777777" w:rsidR="00392A60" w:rsidRDefault="00392A60">
      <w:pPr>
        <w:spacing w:after="80"/>
      </w:pPr>
    </w:p>
    <w:p w14:paraId="7F9E0036" w14:textId="77777777" w:rsidR="00392A60" w:rsidRDefault="00000000">
      <w:pPr>
        <w:pStyle w:val="ListParagraph"/>
        <w:numPr>
          <w:ilvl w:val="0"/>
          <w:numId w:val="2"/>
        </w:numPr>
        <w:spacing w:before="40" w:after="40"/>
      </w:pPr>
      <w:r>
        <w:rPr>
          <w:b/>
          <w:bCs/>
        </w:rPr>
        <w:t>Persist push history to database</w:t>
      </w:r>
      <w:r>
        <w:t xml:space="preserve"> — Add a </w:t>
      </w:r>
      <w:proofErr w:type="spellStart"/>
      <w:r>
        <w:rPr>
          <w:rFonts w:ascii="Courier New" w:eastAsia="Courier New" w:hAnsi="Courier New" w:cs="Courier New"/>
          <w:color w:val="2D5BE3"/>
          <w:sz w:val="18"/>
          <w:szCs w:val="18"/>
        </w:rPr>
        <w:t>PushRecord</w:t>
      </w:r>
      <w:proofErr w:type="spellEnd"/>
      <w:r>
        <w:t xml:space="preserve"> Prisma model (or a JSONB field on </w:t>
      </w:r>
      <w:r>
        <w:rPr>
          <w:rFonts w:ascii="Courier New" w:eastAsia="Courier New" w:hAnsi="Courier New" w:cs="Courier New"/>
          <w:color w:val="2D5BE3"/>
          <w:sz w:val="18"/>
          <w:szCs w:val="18"/>
        </w:rPr>
        <w:t>Settings</w:t>
      </w:r>
      <w:r>
        <w:t xml:space="preserve">), replace the in-memory map, and migrate </w:t>
      </w:r>
      <w:proofErr w:type="spellStart"/>
      <w:r>
        <w:rPr>
          <w:rFonts w:ascii="Courier New" w:eastAsia="Courier New" w:hAnsi="Courier New" w:cs="Courier New"/>
          <w:color w:val="2D5BE3"/>
          <w:sz w:val="18"/>
          <w:szCs w:val="18"/>
        </w:rPr>
        <w:t>PushHistoryStore</w:t>
      </w:r>
      <w:proofErr w:type="spellEnd"/>
      <w:r>
        <w:t xml:space="preserve"> to write/read from DB. Estimated: 1 day.</w:t>
      </w:r>
    </w:p>
    <w:p w14:paraId="6B7B0649" w14:textId="77777777" w:rsidR="00392A60" w:rsidRDefault="00392A60">
      <w:pPr>
        <w:spacing w:after="80"/>
      </w:pPr>
    </w:p>
    <w:p w14:paraId="69AD034C" w14:textId="77777777" w:rsidR="00392A60" w:rsidRDefault="00000000">
      <w:pPr>
        <w:pStyle w:val="Heading3"/>
        <w:spacing w:before="300"/>
      </w:pPr>
      <w:r>
        <w:rPr>
          <w:color w:val="1A1A2E"/>
          <w:sz w:val="20"/>
          <w:szCs w:val="20"/>
        </w:rPr>
        <w:t>Priority 2 — Foundation for Next Phase</w:t>
      </w:r>
    </w:p>
    <w:p w14:paraId="2D64604A" w14:textId="77777777" w:rsidR="00392A60" w:rsidRDefault="00392A60">
      <w:pPr>
        <w:spacing w:after="80"/>
      </w:pPr>
    </w:p>
    <w:p w14:paraId="7ECEBD03" w14:textId="77777777" w:rsidR="00392A60" w:rsidRDefault="00000000">
      <w:pPr>
        <w:pStyle w:val="ListParagraph"/>
        <w:numPr>
          <w:ilvl w:val="0"/>
          <w:numId w:val="2"/>
        </w:numPr>
        <w:spacing w:before="40" w:after="40"/>
      </w:pPr>
      <w:r>
        <w:rPr>
          <w:b/>
          <w:bCs/>
        </w:rPr>
        <w:t>Start `User` model and login route</w:t>
      </w:r>
      <w:r>
        <w:t xml:space="preserve"> — Even a simple email/password auth with JWT prepares the codebase for multi-tenancy and is a pre-requisite for every subsequent SaaS feature. Estimated: 3–4 days.</w:t>
      </w:r>
    </w:p>
    <w:p w14:paraId="5C361CE4" w14:textId="77777777" w:rsidR="00392A60" w:rsidRDefault="00392A60">
      <w:pPr>
        <w:spacing w:after="80"/>
      </w:pPr>
    </w:p>
    <w:p w14:paraId="22FF39F6" w14:textId="77777777" w:rsidR="00392A60" w:rsidRDefault="00392A60">
      <w:pPr>
        <w:spacing w:after="80"/>
      </w:pPr>
    </w:p>
    <w:p w14:paraId="345F51C2" w14:textId="77777777" w:rsidR="00392A60" w:rsidRDefault="00000000">
      <w:pPr>
        <w:spacing w:after="100"/>
      </w:pPr>
      <w:r>
        <w:t xml:space="preserve">*This document was generated by the </w:t>
      </w:r>
      <w:r>
        <w:rPr>
          <w:rFonts w:ascii="Courier New" w:eastAsia="Courier New" w:hAnsi="Courier New" w:cs="Courier New"/>
          <w:color w:val="2D5BE3"/>
          <w:sz w:val="18"/>
          <w:szCs w:val="18"/>
        </w:rPr>
        <w:t>/</w:t>
      </w:r>
      <w:proofErr w:type="spellStart"/>
      <w:r>
        <w:rPr>
          <w:rFonts w:ascii="Courier New" w:eastAsia="Courier New" w:hAnsi="Courier New" w:cs="Courier New"/>
          <w:color w:val="2D5BE3"/>
          <w:sz w:val="18"/>
          <w:szCs w:val="18"/>
        </w:rPr>
        <w:t>TraceBlueprint</w:t>
      </w:r>
      <w:proofErr w:type="spellEnd"/>
      <w:r>
        <w:t xml:space="preserve"> skill on 2026-06-24 for </w:t>
      </w:r>
      <w:proofErr w:type="spellStart"/>
      <w:r>
        <w:t>TraceLMs</w:t>
      </w:r>
      <w:proofErr w:type="spellEnd"/>
      <w:r>
        <w:t xml:space="preserve"> Cloud v0.1.0.*</w:t>
      </w:r>
    </w:p>
    <w:p w14:paraId="47D04C94" w14:textId="77777777" w:rsidR="00392A60" w:rsidRDefault="00000000">
      <w:pPr>
        <w:spacing w:after="100"/>
      </w:pPr>
      <w:r>
        <w:t xml:space="preserve">*Maintained as a living document — update with each </w:t>
      </w:r>
      <w:proofErr w:type="gramStart"/>
      <w:r>
        <w:t>release.*</w:t>
      </w:r>
      <w:proofErr w:type="gramEnd"/>
    </w:p>
    <w:p w14:paraId="1D16A016" w14:textId="77777777" w:rsidR="00392A60" w:rsidRDefault="00392A60">
      <w:pPr>
        <w:spacing w:after="80"/>
      </w:pPr>
    </w:p>
    <w:sectPr w:rsidR="00392A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D3EA5"/>
    <w:multiLevelType w:val="hybridMultilevel"/>
    <w:tmpl w:val="265A8C6C"/>
    <w:lvl w:ilvl="0" w:tplc="702E2344">
      <w:start w:val="1"/>
      <w:numFmt w:val="bullet"/>
      <w:lvlText w:val="●"/>
      <w:lvlJc w:val="left"/>
      <w:pPr>
        <w:ind w:left="720" w:hanging="360"/>
      </w:pPr>
    </w:lvl>
    <w:lvl w:ilvl="1" w:tplc="48648574">
      <w:start w:val="1"/>
      <w:numFmt w:val="bullet"/>
      <w:lvlText w:val="○"/>
      <w:lvlJc w:val="left"/>
      <w:pPr>
        <w:ind w:left="1440" w:hanging="360"/>
      </w:pPr>
    </w:lvl>
    <w:lvl w:ilvl="2" w:tplc="358A35C0">
      <w:start w:val="1"/>
      <w:numFmt w:val="bullet"/>
      <w:lvlText w:val="■"/>
      <w:lvlJc w:val="left"/>
      <w:pPr>
        <w:ind w:left="2160" w:hanging="360"/>
      </w:pPr>
    </w:lvl>
    <w:lvl w:ilvl="3" w:tplc="7054BBF6">
      <w:start w:val="1"/>
      <w:numFmt w:val="bullet"/>
      <w:lvlText w:val="●"/>
      <w:lvlJc w:val="left"/>
      <w:pPr>
        <w:ind w:left="2880" w:hanging="360"/>
      </w:pPr>
    </w:lvl>
    <w:lvl w:ilvl="4" w:tplc="440A9B0A">
      <w:start w:val="1"/>
      <w:numFmt w:val="bullet"/>
      <w:lvlText w:val="○"/>
      <w:lvlJc w:val="left"/>
      <w:pPr>
        <w:ind w:left="3600" w:hanging="360"/>
      </w:pPr>
    </w:lvl>
    <w:lvl w:ilvl="5" w:tplc="62B43266">
      <w:start w:val="1"/>
      <w:numFmt w:val="bullet"/>
      <w:lvlText w:val="■"/>
      <w:lvlJc w:val="left"/>
      <w:pPr>
        <w:ind w:left="4320" w:hanging="360"/>
      </w:pPr>
    </w:lvl>
    <w:lvl w:ilvl="6" w:tplc="E140DBBA">
      <w:start w:val="1"/>
      <w:numFmt w:val="bullet"/>
      <w:lvlText w:val="●"/>
      <w:lvlJc w:val="left"/>
      <w:pPr>
        <w:ind w:left="5040" w:hanging="360"/>
      </w:pPr>
    </w:lvl>
    <w:lvl w:ilvl="7" w:tplc="222A241A">
      <w:start w:val="1"/>
      <w:numFmt w:val="bullet"/>
      <w:lvlText w:val="●"/>
      <w:lvlJc w:val="left"/>
      <w:pPr>
        <w:ind w:left="5760" w:hanging="360"/>
      </w:pPr>
    </w:lvl>
    <w:lvl w:ilvl="8" w:tplc="47A28784">
      <w:start w:val="1"/>
      <w:numFmt w:val="bullet"/>
      <w:lvlText w:val="●"/>
      <w:lvlJc w:val="left"/>
      <w:pPr>
        <w:ind w:left="6480" w:hanging="360"/>
      </w:pPr>
    </w:lvl>
  </w:abstractNum>
  <w:abstractNum w:abstractNumId="1" w15:restartNumberingAfterBreak="0">
    <w:nsid w:val="77C05FA9"/>
    <w:multiLevelType w:val="hybridMultilevel"/>
    <w:tmpl w:val="6046BDDE"/>
    <w:lvl w:ilvl="0" w:tplc="900A497C">
      <w:start w:val="1"/>
      <w:numFmt w:val="decimal"/>
      <w:lvlText w:val="%1."/>
      <w:lvlJc w:val="left"/>
      <w:pPr>
        <w:ind w:left="360" w:hanging="360"/>
      </w:pPr>
    </w:lvl>
    <w:lvl w:ilvl="1" w:tplc="A20C5472">
      <w:numFmt w:val="decimal"/>
      <w:lvlText w:val=""/>
      <w:lvlJc w:val="left"/>
    </w:lvl>
    <w:lvl w:ilvl="2" w:tplc="2070B834">
      <w:numFmt w:val="decimal"/>
      <w:lvlText w:val=""/>
      <w:lvlJc w:val="left"/>
    </w:lvl>
    <w:lvl w:ilvl="3" w:tplc="59FEF55E">
      <w:numFmt w:val="decimal"/>
      <w:lvlText w:val=""/>
      <w:lvlJc w:val="left"/>
    </w:lvl>
    <w:lvl w:ilvl="4" w:tplc="A99895C0">
      <w:numFmt w:val="decimal"/>
      <w:lvlText w:val=""/>
      <w:lvlJc w:val="left"/>
    </w:lvl>
    <w:lvl w:ilvl="5" w:tplc="7842F1B4">
      <w:numFmt w:val="decimal"/>
      <w:lvlText w:val=""/>
      <w:lvlJc w:val="left"/>
    </w:lvl>
    <w:lvl w:ilvl="6" w:tplc="15966CA8">
      <w:numFmt w:val="decimal"/>
      <w:lvlText w:val=""/>
      <w:lvlJc w:val="left"/>
    </w:lvl>
    <w:lvl w:ilvl="7" w:tplc="CF56CD46">
      <w:numFmt w:val="decimal"/>
      <w:lvlText w:val=""/>
      <w:lvlJc w:val="left"/>
    </w:lvl>
    <w:lvl w:ilvl="8" w:tplc="7522FFB2">
      <w:numFmt w:val="decimal"/>
      <w:lvlText w:val=""/>
      <w:lvlJc w:val="left"/>
    </w:lvl>
  </w:abstractNum>
  <w:num w:numId="1" w16cid:durableId="725372597">
    <w:abstractNumId w:val="0"/>
    <w:lvlOverride w:ilvl="0">
      <w:startOverride w:val="1"/>
    </w:lvlOverride>
  </w:num>
  <w:num w:numId="2" w16cid:durableId="1045257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60"/>
    <w:rsid w:val="000A31C8"/>
    <w:rsid w:val="00392A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FFB6"/>
  <w15:docId w15:val="{BAC5ED26-7247-499A-8979-BB787EDF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80" w:after="200"/>
      <w:outlineLvl w:val="0"/>
    </w:pPr>
    <w:rPr>
      <w:b/>
      <w:bCs/>
      <w:color w:val="2D5BE3"/>
      <w:sz w:val="36"/>
      <w:szCs w:val="36"/>
    </w:rPr>
  </w:style>
  <w:style w:type="paragraph" w:styleId="Heading2">
    <w:name w:val="heading 2"/>
    <w:uiPriority w:val="9"/>
    <w:unhideWhenUsed/>
    <w:qFormat/>
    <w:pPr>
      <w:keepNext/>
      <w:spacing w:before="360" w:after="160"/>
      <w:outlineLvl w:val="1"/>
    </w:pPr>
    <w:rPr>
      <w:b/>
      <w:bCs/>
      <w:sz w:val="28"/>
      <w:szCs w:val="28"/>
    </w:rPr>
  </w:style>
  <w:style w:type="paragraph" w:styleId="Heading3">
    <w:name w:val="heading 3"/>
    <w:uiPriority w:val="9"/>
    <w:unhideWhenUsed/>
    <w:qFormat/>
    <w:pPr>
      <w:keepNext/>
      <w:spacing w:before="280" w:after="100"/>
      <w:outlineLvl w:val="2"/>
    </w:pPr>
    <w:rPr>
      <w:b/>
      <w:bCs/>
      <w:color w:val="4444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7561</Words>
  <Characters>43103</Characters>
  <Application>Microsoft Office Word</Application>
  <DocSecurity>0</DocSecurity>
  <Lines>359</Lines>
  <Paragraphs>101</Paragraphs>
  <ScaleCrop>false</ScaleCrop>
  <Company>HP Inc.</Company>
  <LinksUpToDate>false</LinksUpToDate>
  <CharactersWithSpaces>50563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3</cp:revision>
  <dcterms:created xsi:type="dcterms:W3CDTF">2026-06-24T12:02:00Z</dcterms:created>
  <dcterms:modified xsi:type="dcterms:W3CDTF">2026-06-24T12:13:00Z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2026-06-24T12:08:31Z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39afb4c5-0911-47ce-97fd-f625a8b21d43</vt:lpwstr>
  </property>
  <property fmtid="{D5CDD505-2E9C-101B-9397-08002B2CF9AE}" pid="8" name="MSIP_Label_1ab519c6-9f13-416b-ad6c-a79673c31c3f_ContentBits">
    <vt:lpwstr>0</vt:lpwstr>
  </property>
</Properties>
</file>