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BB85" w14:textId="77777777" w:rsidR="00644E18" w:rsidRDefault="00644E18" w:rsidP="00736A11">
      <w:pPr>
        <w:spacing w:after="0" w:line="360" w:lineRule="auto"/>
        <w:jc w:val="center"/>
        <w:rPr>
          <w:rFonts w:ascii="Arial" w:hAnsi="Arial" w:cs="Arial"/>
          <w:b/>
          <w:caps/>
          <w:sz w:val="32"/>
          <w:szCs w:val="32"/>
        </w:rPr>
      </w:pPr>
    </w:p>
    <w:p w14:paraId="6B5599C8" w14:textId="77777777" w:rsidR="00736A11" w:rsidRDefault="00D91B91" w:rsidP="00736A11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D91B91">
        <w:rPr>
          <w:rFonts w:ascii="Arial" w:hAnsi="Arial" w:cs="Arial"/>
          <w:b/>
          <w:caps/>
          <w:sz w:val="32"/>
          <w:szCs w:val="32"/>
        </w:rPr>
        <w:t xml:space="preserve">T. P. </w:t>
      </w:r>
      <w:proofErr w:type="spellStart"/>
      <w:r w:rsidR="001D72C8">
        <w:rPr>
          <w:rFonts w:ascii="Arial" w:hAnsi="Arial" w:cs="Arial"/>
          <w:b/>
          <w:sz w:val="32"/>
          <w:szCs w:val="32"/>
        </w:rPr>
        <w:t>Nº</w:t>
      </w:r>
      <w:proofErr w:type="spellEnd"/>
      <w:r w:rsidR="001D72C8">
        <w:rPr>
          <w:rFonts w:ascii="Arial" w:hAnsi="Arial" w:cs="Arial"/>
          <w:b/>
          <w:sz w:val="32"/>
          <w:szCs w:val="32"/>
        </w:rPr>
        <w:t xml:space="preserve"> 13</w:t>
      </w:r>
      <w:r w:rsidR="00461120">
        <w:rPr>
          <w:rFonts w:ascii="Arial" w:hAnsi="Arial" w:cs="Arial"/>
          <w:b/>
          <w:sz w:val="32"/>
          <w:szCs w:val="32"/>
        </w:rPr>
        <w:t xml:space="preserve"> --</w:t>
      </w:r>
      <w:r w:rsidR="00B44F40">
        <w:rPr>
          <w:rFonts w:ascii="Arial" w:hAnsi="Arial" w:cs="Arial"/>
          <w:b/>
          <w:sz w:val="32"/>
          <w:szCs w:val="32"/>
        </w:rPr>
        <w:t xml:space="preserve"> R</w:t>
      </w:r>
      <w:r w:rsidR="000D2B96">
        <w:rPr>
          <w:rFonts w:ascii="Arial" w:hAnsi="Arial" w:cs="Arial"/>
          <w:b/>
          <w:sz w:val="32"/>
          <w:szCs w:val="32"/>
        </w:rPr>
        <w:t>ESPUESTAS</w:t>
      </w:r>
    </w:p>
    <w:p w14:paraId="4DF97DE6" w14:textId="77777777" w:rsidR="00736A11" w:rsidRPr="00736A11" w:rsidRDefault="00736A11" w:rsidP="00736A11">
      <w:pPr>
        <w:rPr>
          <w:i/>
          <w:u w:val="single"/>
        </w:rPr>
      </w:pPr>
      <w:r>
        <w:rPr>
          <w:i/>
          <w:u w:val="single"/>
        </w:rPr>
        <w:t xml:space="preserve">Páginas del </w:t>
      </w:r>
      <w:proofErr w:type="gramStart"/>
      <w:r>
        <w:rPr>
          <w:i/>
          <w:u w:val="single"/>
        </w:rPr>
        <w:t>Stewart  6º</w:t>
      </w:r>
      <w:proofErr w:type="gramEnd"/>
      <w:r>
        <w:rPr>
          <w:i/>
          <w:u w:val="single"/>
        </w:rPr>
        <w:t xml:space="preserve"> Edición: 443-461 y 469- 488</w:t>
      </w:r>
    </w:p>
    <w:p w14:paraId="775FBE49" w14:textId="77777777" w:rsidR="00707A5F" w:rsidRDefault="00707A5F" w:rsidP="00707A5F">
      <w:pPr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  <w:u w:val="single"/>
        </w:rPr>
      </w:pPr>
      <w:r>
        <w:rPr>
          <w:rFonts w:ascii="Arial" w:hAnsi="Arial" w:cs="Arial"/>
          <w:b/>
          <w:smallCaps/>
          <w:sz w:val="26"/>
          <w:szCs w:val="26"/>
          <w:u w:val="single"/>
        </w:rPr>
        <w:t>Triángulos</w:t>
      </w:r>
    </w:p>
    <w:p w14:paraId="2F13FFA4" w14:textId="77777777" w:rsidR="004D639D" w:rsidRDefault="00707A5F" w:rsidP="004D639D">
      <w:pPr>
        <w:spacing w:after="200" w:line="276" w:lineRule="auto"/>
        <w:jc w:val="both"/>
        <w:rPr>
          <w:rFonts w:ascii="Arial" w:hAnsi="Arial" w:cs="Arial"/>
          <w:noProof/>
          <w:sz w:val="24"/>
          <w:szCs w:val="24"/>
          <w:lang w:eastAsia="es-AR"/>
        </w:rPr>
      </w:pPr>
      <w:r w:rsidRPr="00695DD7"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proofErr w:type="gramStart"/>
      <w:r w:rsidRPr="00695DD7">
        <w:rPr>
          <w:rFonts w:ascii="Arial" w:eastAsia="Arial Unicode MS" w:hAnsi="Arial" w:cs="Arial"/>
          <w:b/>
          <w:sz w:val="24"/>
          <w:szCs w:val="24"/>
        </w:rPr>
        <w:t>1)</w:t>
      </w:r>
      <w:r w:rsidR="004D639D">
        <w:rPr>
          <w:rFonts w:ascii="Arial" w:hAnsi="Arial" w:cs="Arial"/>
          <w:noProof/>
          <w:sz w:val="24"/>
          <w:szCs w:val="24"/>
          <w:lang w:eastAsia="es-AR"/>
        </w:rPr>
        <w:t>Considere</w:t>
      </w:r>
      <w:proofErr w:type="gramEnd"/>
      <w:r w:rsidR="004D639D">
        <w:rPr>
          <w:rFonts w:ascii="Arial" w:hAnsi="Arial" w:cs="Arial"/>
          <w:noProof/>
          <w:sz w:val="24"/>
          <w:szCs w:val="24"/>
          <w:lang w:eastAsia="es-AR"/>
        </w:rPr>
        <w:t xml:space="preserve">  el triángulo rectángulo de la imagen, en relación a él complete el cuadro siguiente: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70"/>
        <w:gridCol w:w="1671"/>
        <w:gridCol w:w="2284"/>
        <w:gridCol w:w="2977"/>
      </w:tblGrid>
      <w:tr w:rsidR="004D639D" w14:paraId="7B92E2BF" w14:textId="77777777" w:rsidTr="00B44F40">
        <w:trPr>
          <w:trHeight w:val="710"/>
        </w:trPr>
        <w:tc>
          <w:tcPr>
            <w:tcW w:w="3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F9A4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Razones Trigonométricas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D1DB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 Ang. interiores</w:t>
            </w:r>
          </w:p>
          <w:p w14:paraId="45D2B120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Teor. de Pitágoras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E820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eastAsia="Calibri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  <w:lang w:eastAsia="es-AR"/>
              </w:rPr>
              <w:t>Ley de los senos y cosenos</w:t>
            </w:r>
          </w:p>
        </w:tc>
      </w:tr>
      <w:tr w:rsidR="004D639D" w14:paraId="5AD420D4" w14:textId="77777777" w:rsidTr="00B44F40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B265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sen B=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es-A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b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a</m:t>
                  </m:r>
                </m:den>
              </m:f>
            </m:oMath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B405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sen C=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es-A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a</m:t>
                  </m:r>
                </m:den>
              </m:f>
            </m:oMath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E9CC" w14:textId="77777777" w:rsidR="004D639D" w:rsidRDefault="004D639D" w:rsidP="000D2B96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A+B+C=</w:t>
            </w:r>
            <m:oMath>
              <m:r>
                <w:rPr>
                  <w:rFonts w:ascii="Cambria Math" w:hAnsi="Cambria Math" w:cs="Arial"/>
                  <w:noProof/>
                  <w:sz w:val="24"/>
                  <w:szCs w:val="24"/>
                  <w:lang w:eastAsia="es-AR"/>
                </w:rPr>
                <m:t>180°</m:t>
              </m:r>
            </m:oMath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29F9" w14:textId="77777777" w:rsidR="004D639D" w:rsidRDefault="0000000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sen B</m:t>
                    </m:r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b</m:t>
                    </m:r>
                  </m:den>
                </m:f>
                <m:r>
                  <w:rPr>
                    <w:rFonts w:ascii="Cambria Math" w:hAnsi="Cambria Math" w:cs="Arial"/>
                    <w:noProof/>
                    <w:sz w:val="24"/>
                    <w:szCs w:val="24"/>
                    <w:lang w:eastAsia="es-AR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sen C</m:t>
                    </m:r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</w:rPr>
                      <m:t>c</m:t>
                    </m:r>
                  </m:den>
                </m:f>
              </m:oMath>
            </m:oMathPara>
          </w:p>
        </w:tc>
      </w:tr>
      <w:tr w:rsidR="004D639D" w14:paraId="14ABEDD8" w14:textId="77777777" w:rsidTr="00B44F40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4A19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cos B=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es-A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a</m:t>
                  </m:r>
                </m:den>
              </m:f>
            </m:oMath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55D4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cos C=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es-A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b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a</m:t>
                  </m:r>
                </m:den>
              </m:f>
            </m:oMath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A16C" w14:textId="77777777" w:rsidR="004D639D" w:rsidRDefault="00000000" w:rsidP="000D2B96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lang w:eastAsia="es-AR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lang w:eastAsia="es-AR"/>
                    </w:rPr>
                    <m:t>2</m:t>
                  </m:r>
                </m:sup>
              </m:sSup>
            </m:oMath>
            <w:r w:rsidR="004D639D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lang w:eastAsia="es-AR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lang w:eastAsia="es-AR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noProof/>
                  <w:sz w:val="24"/>
                  <w:szCs w:val="24"/>
                  <w:lang w:eastAsia="es-AR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lang w:eastAsia="es-AR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lang w:eastAsia="es-AR"/>
                    </w:rPr>
                    <m:t>2</m:t>
                  </m:r>
                </m:sup>
              </m:sSup>
            </m:oMath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8C4B" w14:textId="77777777" w:rsidR="004D639D" w:rsidRDefault="00000000">
            <w:pPr>
              <w:pStyle w:val="Prrafodelista"/>
              <w:spacing w:line="276" w:lineRule="auto"/>
              <w:ind w:left="0"/>
              <w:jc w:val="both"/>
              <w:rPr>
                <w:rFonts w:ascii="Arial" w:eastAsia="Calibri" w:hAnsi="Arial" w:cs="Arial"/>
                <w:noProof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noProof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noProof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noProof/>
                    <w:sz w:val="24"/>
                    <w:szCs w:val="24"/>
                  </w:rPr>
                  <m:t>-2 a c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B</m:t>
                    </m:r>
                  </m:e>
                </m:func>
              </m:oMath>
            </m:oMathPara>
          </w:p>
        </w:tc>
      </w:tr>
      <w:tr w:rsidR="004D639D" w14:paraId="4A0DDCEC" w14:textId="77777777" w:rsidTr="00B44F40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2DB8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tag B=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es-A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b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c</m:t>
                  </m:r>
                </m:den>
              </m:f>
            </m:oMath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B2CD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tag C=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es-A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es-AR"/>
                    </w:rPr>
                    <m:t>b</m:t>
                  </m:r>
                </m:den>
              </m:f>
            </m:oMath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CD7" w14:textId="77777777" w:rsidR="004D639D" w:rsidRDefault="004D639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a =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lang w:eastAsia="es-A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lang w:eastAsia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lang w:eastAsia="es-A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lang w:eastAsia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lang w:eastAsia="es-A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lang w:eastAsia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lang w:eastAsia="es-A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lang w:eastAsia="es-AR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B9D4" w14:textId="77777777" w:rsidR="004D639D" w:rsidRDefault="0000000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noProof/>
                    <w:sz w:val="24"/>
                    <w:szCs w:val="24"/>
                    <w:lang w:eastAsia="es-AR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noProof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noProof/>
                    <w:sz w:val="24"/>
                    <w:szCs w:val="24"/>
                  </w:rPr>
                  <m:t>-2 a b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noProof/>
                        <w:sz w:val="24"/>
                        <w:szCs w:val="24"/>
                      </w:rPr>
                      <m:t>C</m:t>
                    </m:r>
                  </m:e>
                </m:func>
              </m:oMath>
            </m:oMathPara>
          </w:p>
        </w:tc>
      </w:tr>
    </w:tbl>
    <w:p w14:paraId="10E11A96" w14:textId="77777777" w:rsidR="004D639D" w:rsidRDefault="004D639D" w:rsidP="004D639D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26C59F98" w14:textId="77777777" w:rsidR="00F84B2B" w:rsidRDefault="004D639D" w:rsidP="00695DD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4C9423FA" wp14:editId="6A351332">
            <wp:extent cx="2086836" cy="1151793"/>
            <wp:effectExtent l="0" t="0" r="0" b="0"/>
            <wp:docPr id="6" name="Imagen 6" descr="Tri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Triángu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45" cy="115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5F6B" w14:textId="77777777" w:rsidR="00644E18" w:rsidRDefault="00644E18" w:rsidP="00695DD7">
      <w:pPr>
        <w:spacing w:after="200"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38C12D24" w14:textId="77777777" w:rsidR="00707A5F" w:rsidRDefault="00707A5F" w:rsidP="009C69E9">
      <w:pPr>
        <w:spacing w:after="200" w:line="276" w:lineRule="auto"/>
        <w:rPr>
          <w:rFonts w:ascii="Arial" w:hAnsi="Arial" w:cs="Arial"/>
          <w:noProof/>
          <w:sz w:val="24"/>
          <w:szCs w:val="24"/>
          <w:lang w:eastAsia="es-AR"/>
        </w:rPr>
      </w:pPr>
      <w:r w:rsidRPr="00695DD7">
        <w:rPr>
          <w:rFonts w:ascii="Arial" w:eastAsia="Arial Unicode MS" w:hAnsi="Arial" w:cs="Arial"/>
          <w:b/>
          <w:sz w:val="24"/>
          <w:szCs w:val="24"/>
        </w:rPr>
        <w:t>Problema 2)</w:t>
      </w:r>
    </w:p>
    <w:tbl>
      <w:tblPr>
        <w:tblStyle w:val="Tablaconcuadrcula"/>
        <w:tblpPr w:leftFromText="141" w:rightFromText="141" w:vertAnchor="text" w:horzAnchor="page" w:tblpX="2809" w:tblpY="283"/>
        <w:tblW w:w="0" w:type="auto"/>
        <w:tblLook w:val="04A0" w:firstRow="1" w:lastRow="0" w:firstColumn="1" w:lastColumn="0" w:noHBand="0" w:noVBand="1"/>
      </w:tblPr>
      <w:tblGrid>
        <w:gridCol w:w="1550"/>
        <w:gridCol w:w="1200"/>
        <w:gridCol w:w="1280"/>
        <w:gridCol w:w="1280"/>
      </w:tblGrid>
      <w:tr w:rsidR="006369F7" w:rsidRPr="00695DD7" w14:paraId="41357422" w14:textId="77777777" w:rsidTr="006369F7">
        <w:trPr>
          <w:trHeight w:val="58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8A6E" w14:textId="77777777" w:rsidR="006369F7" w:rsidRPr="00695DD7" w:rsidRDefault="006369F7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>
              <m:r>
                <w:rPr>
                  <w:rFonts w:ascii="Cambria Math" w:hAnsi="Cambria Math" w:cs="Arial"/>
                  <w:noProof/>
                  <w:sz w:val="24"/>
                  <w:szCs w:val="24"/>
                  <w:lang w:eastAsia="es-AR"/>
                </w:rPr>
                <m:t>α</m:t>
              </m:r>
            </m:oMath>
            <w:r w:rsidRPr="00695DD7">
              <w:rPr>
                <w:rFonts w:ascii="Arial" w:eastAsiaTheme="minorEastAsia" w:hAnsi="Arial" w:cs="Arial"/>
                <w:noProof/>
                <w:sz w:val="24"/>
                <w:szCs w:val="24"/>
                <w:lang w:eastAsia="es-AR"/>
              </w:rPr>
              <w:t xml:space="preserve"> en </w:t>
            </w:r>
            <w:r w:rsidRPr="00695DD7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grados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7B52" w14:textId="77777777" w:rsidR="006369F7" w:rsidRPr="00695DD7" w:rsidRDefault="006369F7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695DD7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sen</w:t>
            </w:r>
            <m:oMath>
              <m:r>
                <w:rPr>
                  <w:rFonts w:ascii="Cambria Math" w:hAnsi="Cambria Math" w:cs="Arial"/>
                  <w:noProof/>
                  <w:sz w:val="24"/>
                  <w:szCs w:val="24"/>
                  <w:lang w:eastAsia="es-AR"/>
                </w:rPr>
                <m:t xml:space="preserve"> α</m:t>
              </m:r>
            </m:oMath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DF11" w14:textId="77777777" w:rsidR="006369F7" w:rsidRPr="00695DD7" w:rsidRDefault="006369F7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695DD7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cos</w:t>
            </w:r>
            <m:oMath>
              <m:r>
                <w:rPr>
                  <w:rFonts w:ascii="Cambria Math" w:hAnsi="Cambria Math" w:cs="Arial"/>
                  <w:noProof/>
                  <w:sz w:val="24"/>
                  <w:szCs w:val="24"/>
                  <w:lang w:eastAsia="es-AR"/>
                </w:rPr>
                <m:t xml:space="preserve"> α</m:t>
              </m:r>
            </m:oMath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66B1" w14:textId="77777777" w:rsidR="006369F7" w:rsidRPr="00695DD7" w:rsidRDefault="006369F7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695DD7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tag</w:t>
            </w:r>
            <m:oMath>
              <m:r>
                <w:rPr>
                  <w:rFonts w:ascii="Cambria Math" w:hAnsi="Cambria Math" w:cs="Arial"/>
                  <w:noProof/>
                  <w:sz w:val="24"/>
                  <w:szCs w:val="24"/>
                  <w:lang w:eastAsia="es-AR"/>
                </w:rPr>
                <m:t xml:space="preserve"> α</m:t>
              </m:r>
            </m:oMath>
          </w:p>
        </w:tc>
      </w:tr>
      <w:tr w:rsidR="006369F7" w:rsidRPr="00695DD7" w14:paraId="192244DA" w14:textId="77777777" w:rsidTr="006369F7">
        <w:trPr>
          <w:trHeight w:val="118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52268" w14:textId="77777777" w:rsidR="006369F7" w:rsidRPr="00695DD7" w:rsidRDefault="006369F7" w:rsidP="006369F7">
            <w:pPr>
              <w:spacing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695DD7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30º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B264" w14:textId="77777777" w:rsidR="006369F7" w:rsidRPr="00695DD7" w:rsidRDefault="00000000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  <w:lang w:eastAsia="es-A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9286" w14:textId="77777777" w:rsidR="006369F7" w:rsidRPr="00695DD7" w:rsidRDefault="00000000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  <w:lang w:eastAsia="es-A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noProof/>
                            <w:sz w:val="24"/>
                            <w:szCs w:val="24"/>
                            <w:lang w:eastAsia="es-A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  <w:lang w:eastAsia="es-A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039C" w14:textId="77777777" w:rsidR="006369F7" w:rsidRPr="00695DD7" w:rsidRDefault="00000000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  <w:lang w:eastAsia="es-A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noProof/>
                            <w:sz w:val="24"/>
                            <w:szCs w:val="24"/>
                            <w:lang w:eastAsia="es-A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  <w:lang w:eastAsia="es-A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3</m:t>
                    </m:r>
                  </m:den>
                </m:f>
              </m:oMath>
            </m:oMathPara>
          </w:p>
        </w:tc>
      </w:tr>
      <w:tr w:rsidR="006369F7" w:rsidRPr="00695DD7" w14:paraId="348853F7" w14:textId="77777777" w:rsidTr="006369F7">
        <w:trPr>
          <w:trHeight w:val="116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8161E" w14:textId="77777777" w:rsidR="006369F7" w:rsidRPr="00695DD7" w:rsidRDefault="006369F7" w:rsidP="006369F7">
            <w:pPr>
              <w:spacing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695DD7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45º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5C34" w14:textId="77777777" w:rsidR="006369F7" w:rsidRPr="00695DD7" w:rsidRDefault="00000000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  <w:lang w:eastAsia="es-A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noProof/>
                            <w:sz w:val="24"/>
                            <w:szCs w:val="24"/>
                            <w:lang w:eastAsia="es-A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  <w:lang w:eastAsia="es-A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38E4" w14:textId="77777777" w:rsidR="006369F7" w:rsidRPr="00695DD7" w:rsidRDefault="00000000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  <w:lang w:eastAsia="es-A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noProof/>
                            <w:sz w:val="24"/>
                            <w:szCs w:val="24"/>
                            <w:lang w:eastAsia="es-A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  <w:lang w:eastAsia="es-A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625C" w14:textId="77777777" w:rsidR="006369F7" w:rsidRPr="00695DD7" w:rsidRDefault="006369F7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       1</w:t>
            </w:r>
          </w:p>
        </w:tc>
      </w:tr>
      <w:tr w:rsidR="006369F7" w:rsidRPr="00695DD7" w14:paraId="640D10AF" w14:textId="77777777" w:rsidTr="006369F7">
        <w:trPr>
          <w:trHeight w:val="116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FDD3" w14:textId="77777777" w:rsidR="006369F7" w:rsidRPr="00695DD7" w:rsidRDefault="006369F7" w:rsidP="006369F7">
            <w:pPr>
              <w:spacing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695DD7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60º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725A" w14:textId="77777777" w:rsidR="006369F7" w:rsidRPr="00695DD7" w:rsidRDefault="00000000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  <w:lang w:eastAsia="es-A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noProof/>
                            <w:sz w:val="24"/>
                            <w:szCs w:val="24"/>
                            <w:lang w:eastAsia="es-A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  <w:lang w:eastAsia="es-A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B359" w14:textId="77777777" w:rsidR="006369F7" w:rsidRPr="00695DD7" w:rsidRDefault="00000000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  <w:lang w:eastAsia="es-A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3034" w14:textId="77777777" w:rsidR="006369F7" w:rsidRPr="00695DD7" w:rsidRDefault="00000000" w:rsidP="006369F7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noProof/>
                        <w:sz w:val="24"/>
                        <w:szCs w:val="24"/>
                        <w:lang w:eastAsia="es-A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noProof/>
                        <w:sz w:val="24"/>
                        <w:szCs w:val="24"/>
                        <w:lang w:eastAsia="es-AR"/>
                      </w:rPr>
                      <m:t>3</m:t>
                    </m:r>
                  </m:e>
                </m:rad>
              </m:oMath>
            </m:oMathPara>
          </w:p>
        </w:tc>
      </w:tr>
    </w:tbl>
    <w:p w14:paraId="6445E296" w14:textId="77777777" w:rsidR="00AD2F79" w:rsidRPr="006733E4" w:rsidRDefault="00AD2F79" w:rsidP="006733E4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68128C9A" w14:textId="77777777" w:rsidR="00224B7E" w:rsidRDefault="00224B7E" w:rsidP="009C69E9">
      <w:pPr>
        <w:pStyle w:val="Prrafodelista"/>
        <w:spacing w:line="276" w:lineRule="auto"/>
        <w:jc w:val="center"/>
        <w:rPr>
          <w:rFonts w:ascii="Arial" w:hAnsi="Arial" w:cs="Arial"/>
          <w:noProof/>
          <w:sz w:val="24"/>
          <w:szCs w:val="24"/>
          <w:lang w:eastAsia="es-AR"/>
        </w:rPr>
      </w:pPr>
    </w:p>
    <w:p w14:paraId="2AA8D04E" w14:textId="77777777" w:rsidR="009C69E9" w:rsidRDefault="009C69E9" w:rsidP="009C69E9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294C0A71" w14:textId="77777777" w:rsidR="006369F7" w:rsidRDefault="006369F7" w:rsidP="009C69E9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65395D2D" w14:textId="77777777" w:rsidR="006369F7" w:rsidRDefault="006369F7" w:rsidP="009C69E9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64B8762A" w14:textId="77777777" w:rsidR="006369F7" w:rsidRDefault="006369F7" w:rsidP="009C69E9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139A1BE7" w14:textId="77777777" w:rsidR="009C69E9" w:rsidRDefault="009C69E9" w:rsidP="006369F7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1A2D1CF3" w14:textId="77777777" w:rsidR="006369F7" w:rsidRDefault="006369F7" w:rsidP="006369F7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4FBC5A50" w14:textId="77777777" w:rsidR="006369F7" w:rsidRDefault="006369F7" w:rsidP="006369F7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4A9D31E8" w14:textId="77777777" w:rsidR="00AD2F79" w:rsidRPr="00AD2F79" w:rsidRDefault="00AD2F79" w:rsidP="00AD2F79">
      <w:pPr>
        <w:spacing w:line="276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0B9064AE" w14:textId="77777777" w:rsidR="00080AC0" w:rsidRDefault="00224B7E" w:rsidP="00224B7E">
      <w:pPr>
        <w:spacing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3</w:t>
      </w:r>
      <w:r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3D73210E" w14:textId="77777777" w:rsidR="00224B7E" w:rsidRPr="00224B7E" w:rsidRDefault="00AD7C93" w:rsidP="00224B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Cateto: 9 cm   -    Ángulos:</w:t>
      </w:r>
      <w:r w:rsidR="00080AC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80AC0">
        <w:rPr>
          <w:rFonts w:ascii="Arial" w:hAnsi="Arial" w:cs="Arial"/>
          <w:sz w:val="24"/>
          <w:szCs w:val="24"/>
        </w:rPr>
        <w:t>53,13º</w:t>
      </w:r>
      <w:proofErr w:type="gramEnd"/>
      <w:r w:rsidR="00080AC0">
        <w:rPr>
          <w:rFonts w:ascii="Arial" w:hAnsi="Arial" w:cs="Arial"/>
          <w:sz w:val="24"/>
          <w:szCs w:val="24"/>
        </w:rPr>
        <w:t xml:space="preserve"> y </w:t>
      </w:r>
      <w:r w:rsidRPr="00AD7C93">
        <w:rPr>
          <w:rFonts w:ascii="Arial" w:hAnsi="Arial" w:cs="Arial"/>
          <w:sz w:val="24"/>
          <w:szCs w:val="24"/>
        </w:rPr>
        <w:t>36,87</w:t>
      </w:r>
      <w:r w:rsidR="00080AC0" w:rsidRPr="00AD7C93">
        <w:rPr>
          <w:rFonts w:ascii="Arial" w:hAnsi="Arial" w:cs="Arial"/>
          <w:sz w:val="24"/>
          <w:szCs w:val="24"/>
        </w:rPr>
        <w:t>º</w:t>
      </w:r>
    </w:p>
    <w:p w14:paraId="04C7F89F" w14:textId="77777777" w:rsidR="00753C3C" w:rsidRDefault="00753C3C" w:rsidP="00224B7E">
      <w:pPr>
        <w:spacing w:after="0"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069999C6" w14:textId="77777777" w:rsidR="00080AC0" w:rsidRDefault="00224B7E" w:rsidP="00224B7E">
      <w:pPr>
        <w:spacing w:after="0"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4</w:t>
      </w:r>
      <w:r w:rsidR="00D91B91"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4DACE246" w14:textId="77777777" w:rsidR="00080AC0" w:rsidRDefault="00080AC0" w:rsidP="00080AC0">
      <w:pPr>
        <w:pStyle w:val="Prrafodelista"/>
        <w:numPr>
          <w:ilvl w:val="0"/>
          <w:numId w:val="7"/>
        </w:numPr>
        <w:spacing w:after="0"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El satélite se encuentra a </w:t>
      </w:r>
      <w:r w:rsidR="006734D9">
        <w:rPr>
          <w:rFonts w:ascii="Arial" w:eastAsia="Arial Unicode MS" w:hAnsi="Arial" w:cs="Arial"/>
          <w:sz w:val="24"/>
          <w:szCs w:val="24"/>
        </w:rPr>
        <w:t>1527</w:t>
      </w:r>
      <w:r w:rsidR="00A27C51">
        <w:rPr>
          <w:rFonts w:ascii="Arial" w:eastAsia="Arial Unicode MS" w:hAnsi="Arial" w:cs="Arial"/>
          <w:sz w:val="24"/>
          <w:szCs w:val="24"/>
        </w:rPr>
        <w:t xml:space="preserve"> millas</w:t>
      </w:r>
      <w:r>
        <w:rPr>
          <w:rFonts w:ascii="Arial" w:eastAsia="Arial Unicode MS" w:hAnsi="Arial" w:cs="Arial"/>
          <w:sz w:val="24"/>
          <w:szCs w:val="24"/>
        </w:rPr>
        <w:t xml:space="preserve"> de la estación A.</w:t>
      </w:r>
    </w:p>
    <w:p w14:paraId="7C716ABF" w14:textId="77777777" w:rsidR="00B34F78" w:rsidRPr="00A27C51" w:rsidRDefault="00D71B94" w:rsidP="006F3E6D">
      <w:pPr>
        <w:pStyle w:val="Prrafodelista"/>
        <w:numPr>
          <w:ilvl w:val="0"/>
          <w:numId w:val="7"/>
        </w:numPr>
        <w:spacing w:after="0" w:line="276" w:lineRule="auto"/>
        <w:rPr>
          <w:rFonts w:ascii="Arial" w:eastAsia="Arial Unicode MS" w:hAnsi="Arial" w:cs="Arial"/>
          <w:sz w:val="24"/>
          <w:szCs w:val="24"/>
        </w:rPr>
      </w:pPr>
      <w:r w:rsidRPr="00A27C51">
        <w:rPr>
          <w:rFonts w:ascii="Arial" w:eastAsia="Arial Unicode MS" w:hAnsi="Arial" w:cs="Arial"/>
          <w:sz w:val="24"/>
          <w:szCs w:val="24"/>
        </w:rPr>
        <w:t xml:space="preserve">La altura del satélite sobre la tierra es de </w:t>
      </w:r>
      <w:r w:rsidR="006734D9">
        <w:rPr>
          <w:rFonts w:ascii="Arial" w:eastAsia="Arial Unicode MS" w:hAnsi="Arial" w:cs="Arial"/>
          <w:sz w:val="24"/>
          <w:szCs w:val="24"/>
        </w:rPr>
        <w:t>1524</w:t>
      </w:r>
      <w:r w:rsidRPr="00A27C51">
        <w:rPr>
          <w:rFonts w:ascii="Arial" w:eastAsia="Arial Unicode MS" w:hAnsi="Arial" w:cs="Arial"/>
          <w:sz w:val="24"/>
          <w:szCs w:val="24"/>
        </w:rPr>
        <w:t xml:space="preserve"> millas</w:t>
      </w:r>
    </w:p>
    <w:p w14:paraId="261920FE" w14:textId="77777777" w:rsidR="00A27C51" w:rsidRPr="00A27C51" w:rsidRDefault="00A27C51" w:rsidP="00A27C51">
      <w:pPr>
        <w:pStyle w:val="Prrafodelista"/>
        <w:spacing w:after="0" w:line="276" w:lineRule="auto"/>
        <w:rPr>
          <w:rFonts w:ascii="Arial" w:eastAsia="Arial Unicode MS" w:hAnsi="Arial" w:cs="Arial"/>
          <w:sz w:val="24"/>
          <w:szCs w:val="24"/>
        </w:rPr>
      </w:pPr>
    </w:p>
    <w:p w14:paraId="2D1370A3" w14:textId="77777777" w:rsidR="00753C3C" w:rsidRDefault="00753C3C" w:rsidP="00224B7E">
      <w:pPr>
        <w:spacing w:after="0" w:line="276" w:lineRule="auto"/>
        <w:rPr>
          <w:rFonts w:ascii="Arial" w:eastAsia="Arial Unicode MS" w:hAnsi="Arial" w:cs="Arial"/>
          <w:sz w:val="24"/>
          <w:szCs w:val="24"/>
        </w:rPr>
      </w:pPr>
    </w:p>
    <w:p w14:paraId="5DD4F82D" w14:textId="77777777" w:rsidR="00B34F78" w:rsidRDefault="00F84B2B" w:rsidP="00224B7E">
      <w:pPr>
        <w:spacing w:after="0" w:line="276" w:lineRule="auto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5</w:t>
      </w:r>
      <w:r w:rsidR="00707A5F"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4E41C3D1" w14:textId="4C723BF9" w:rsidR="00B34F78" w:rsidRDefault="008A2463" w:rsidP="00B34F7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Altura del árbol</w:t>
      </w:r>
      <w:r w:rsidR="00B34F78" w:rsidRPr="00B34F78">
        <w:rPr>
          <w:rFonts w:ascii="Arial" w:eastAsia="Arial Unicode MS" w:hAnsi="Arial" w:cs="Arial"/>
          <w:sz w:val="24"/>
          <w:szCs w:val="24"/>
        </w:rPr>
        <w:t>: 174,</w:t>
      </w:r>
      <w:r w:rsidR="005C4FE4">
        <w:rPr>
          <w:rFonts w:ascii="Arial" w:eastAsia="Arial Unicode MS" w:hAnsi="Arial" w:cs="Arial"/>
          <w:sz w:val="24"/>
          <w:szCs w:val="24"/>
        </w:rPr>
        <w:t>6 pies</w:t>
      </w:r>
    </w:p>
    <w:p w14:paraId="4C02113A" w14:textId="77777777" w:rsidR="00B34F78" w:rsidRDefault="00B34F78" w:rsidP="00B34F7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65BB1EB" w14:textId="77777777" w:rsidR="00B34F78" w:rsidRPr="00B34F78" w:rsidRDefault="00F84B2B" w:rsidP="00B34F7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6</w:t>
      </w:r>
      <w:r w:rsidR="00707A5F"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06C541AB" w14:textId="77777777" w:rsidR="00224B7E" w:rsidRPr="003501B0" w:rsidRDefault="00B34F78" w:rsidP="00B34F78">
      <w:pPr>
        <w:spacing w:line="240" w:lineRule="auto"/>
        <w:rPr>
          <w:rFonts w:ascii="Arial" w:eastAsia="Arial Unicode MS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 </w:t>
      </w:r>
      <w:r w:rsidR="00A27C51" w:rsidRPr="00A27C51">
        <w:rPr>
          <w:rFonts w:ascii="Arial" w:hAnsi="Arial" w:cs="Arial"/>
          <w:sz w:val="24"/>
          <w:szCs w:val="24"/>
        </w:rPr>
        <w:t>del barrilete</w:t>
      </w:r>
      <w:r>
        <w:rPr>
          <w:rFonts w:ascii="Arial" w:hAnsi="Arial" w:cs="Arial"/>
          <w:sz w:val="24"/>
          <w:szCs w:val="24"/>
        </w:rPr>
        <w:t>: 25,711m</w:t>
      </w:r>
    </w:p>
    <w:p w14:paraId="5874E090" w14:textId="77777777" w:rsidR="00753C3C" w:rsidRDefault="00753C3C" w:rsidP="00224B7E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16D7CAEF" w14:textId="77777777" w:rsidR="00B34F78" w:rsidRDefault="00716CF6" w:rsidP="00224B7E">
      <w:pPr>
        <w:spacing w:line="276" w:lineRule="auto"/>
        <w:rPr>
          <w:rFonts w:ascii="Arial" w:hAnsi="Arial" w:cs="Arial"/>
          <w:sz w:val="24"/>
          <w:szCs w:val="24"/>
        </w:rPr>
      </w:pPr>
      <w:r w:rsidRPr="00695DD7"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F84B2B">
        <w:rPr>
          <w:rFonts w:ascii="Arial" w:eastAsia="Arial Unicode MS" w:hAnsi="Arial" w:cs="Arial"/>
          <w:b/>
          <w:sz w:val="24"/>
          <w:szCs w:val="24"/>
        </w:rPr>
        <w:t>7</w:t>
      </w:r>
      <w:r w:rsidR="00707A5F"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6F90E566" w14:textId="77777777" w:rsidR="000C32F6" w:rsidRPr="00695DD7" w:rsidRDefault="00B34F78" w:rsidP="00224B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</w:t>
      </w:r>
      <w:r w:rsidR="00787B65" w:rsidRPr="00695DD7">
        <w:rPr>
          <w:rFonts w:ascii="Arial" w:hAnsi="Arial" w:cs="Arial"/>
          <w:sz w:val="24"/>
          <w:szCs w:val="24"/>
        </w:rPr>
        <w:t>istancia en</w:t>
      </w:r>
      <w:r>
        <w:rPr>
          <w:rFonts w:ascii="Arial" w:hAnsi="Arial" w:cs="Arial"/>
          <w:sz w:val="24"/>
          <w:szCs w:val="24"/>
        </w:rPr>
        <w:t>tre la lancha y el pie del faro: 56,92m.</w:t>
      </w:r>
    </w:p>
    <w:p w14:paraId="24BD6B33" w14:textId="77777777" w:rsidR="00753C3C" w:rsidRDefault="00753C3C" w:rsidP="00224B7E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11C641CC" w14:textId="77777777" w:rsidR="00B34F78" w:rsidRDefault="00F84B2B" w:rsidP="00224B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8</w:t>
      </w:r>
      <w:r w:rsidR="00707A5F"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7DD6E069" w14:textId="77777777" w:rsidR="00DB2A89" w:rsidRPr="00975E86" w:rsidRDefault="00975E86" w:rsidP="00224B7E">
      <w:pPr>
        <w:spacing w:line="276" w:lineRule="auto"/>
        <w:rPr>
          <w:rFonts w:ascii="Arial" w:hAnsi="Arial" w:cs="Arial"/>
          <w:b/>
          <w:i/>
          <w:color w:val="00B050"/>
          <w:sz w:val="24"/>
          <w:szCs w:val="24"/>
        </w:rPr>
      </w:pPr>
      <w:r w:rsidRPr="00975E86">
        <w:rPr>
          <w:rFonts w:ascii="Arial" w:hAnsi="Arial" w:cs="Arial"/>
          <w:sz w:val="24"/>
          <w:szCs w:val="24"/>
        </w:rPr>
        <w:t xml:space="preserve">Llegarán primero los policías de la comisaría </w:t>
      </w:r>
      <w:r w:rsidRPr="00975E86">
        <w:rPr>
          <w:rFonts w:ascii="Arial" w:hAnsi="Arial" w:cs="Arial"/>
          <w:b/>
          <w:i/>
          <w:sz w:val="24"/>
          <w:szCs w:val="24"/>
        </w:rPr>
        <w:t>A</w:t>
      </w:r>
    </w:p>
    <w:p w14:paraId="376C09EA" w14:textId="77777777" w:rsidR="00753C3C" w:rsidRDefault="00753C3C" w:rsidP="00224B7E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46C533E5" w14:textId="77777777" w:rsidR="00254047" w:rsidRDefault="00F84B2B" w:rsidP="00224B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9</w:t>
      </w:r>
      <w:r w:rsidR="00707A5F"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1664A286" w14:textId="77777777" w:rsidR="00254047" w:rsidRPr="002D25A5" w:rsidRDefault="00254047" w:rsidP="00224B7E">
      <w:pPr>
        <w:spacing w:line="276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α=30°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β=67,6°</m:t>
          </m:r>
        </m:oMath>
      </m:oMathPara>
    </w:p>
    <w:p w14:paraId="2DBBA95A" w14:textId="77777777" w:rsidR="00753C3C" w:rsidRDefault="00753C3C" w:rsidP="00254047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135C9DCA" w14:textId="77777777" w:rsidR="00753C3C" w:rsidRDefault="00753C3C" w:rsidP="00254047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631E1BC8" w14:textId="77777777" w:rsidR="00753C3C" w:rsidRDefault="00753C3C" w:rsidP="00254047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151CB9DA" w14:textId="77777777" w:rsidR="00254047" w:rsidRDefault="00F84B2B" w:rsidP="0025404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10</w:t>
      </w:r>
      <w:r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0A128CC8" w14:textId="77777777" w:rsidR="008A2463" w:rsidRPr="006E6711" w:rsidRDefault="006E6711" w:rsidP="006E671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6E6711">
        <w:rPr>
          <w:rFonts w:ascii="Arial" w:hAnsi="Arial" w:cs="Arial"/>
          <w:sz w:val="24"/>
          <w:szCs w:val="24"/>
        </w:rPr>
        <w:t xml:space="preserve">b) </w:t>
      </w:r>
      <w:r w:rsidR="00254047" w:rsidRPr="006E6711">
        <w:rPr>
          <w:rFonts w:ascii="Arial" w:hAnsi="Arial" w:cs="Arial"/>
          <w:sz w:val="24"/>
          <w:szCs w:val="24"/>
        </w:rPr>
        <w:t>A</w:t>
      </w:r>
      <w:r w:rsidR="00F84B2B" w:rsidRPr="006E6711">
        <w:rPr>
          <w:rFonts w:ascii="Arial" w:hAnsi="Arial" w:cs="Arial"/>
          <w:sz w:val="24"/>
          <w:szCs w:val="24"/>
        </w:rPr>
        <w:t>ltura de</w:t>
      </w:r>
      <w:r w:rsidR="00254047" w:rsidRPr="006E6711">
        <w:rPr>
          <w:rFonts w:ascii="Arial" w:hAnsi="Arial" w:cs="Arial"/>
          <w:sz w:val="24"/>
          <w:szCs w:val="24"/>
        </w:rPr>
        <w:t>l mástil que permanece vertical= 1,165m</w:t>
      </w:r>
    </w:p>
    <w:p w14:paraId="04AF8B0F" w14:textId="77777777" w:rsidR="00644E18" w:rsidRPr="008A2463" w:rsidRDefault="00254047" w:rsidP="00F84B2B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inicial del mástil =3,92m</w:t>
      </w:r>
    </w:p>
    <w:p w14:paraId="5D766CFA" w14:textId="77777777" w:rsidR="00753C3C" w:rsidRDefault="00753C3C" w:rsidP="00111F08">
      <w:pPr>
        <w:pStyle w:val="NormalWeb"/>
        <w:rPr>
          <w:rFonts w:ascii="Arial" w:eastAsia="Arial Unicode MS" w:hAnsi="Arial" w:cs="Arial"/>
          <w:b/>
        </w:rPr>
      </w:pPr>
    </w:p>
    <w:p w14:paraId="233FAB4F" w14:textId="77777777" w:rsidR="00111F08" w:rsidRDefault="00F84B2B" w:rsidP="00111F08">
      <w:pPr>
        <w:pStyle w:val="NormalWeb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>Problema 11</w:t>
      </w:r>
      <w:r w:rsidR="00707A5F" w:rsidRPr="00695DD7">
        <w:rPr>
          <w:rFonts w:ascii="Arial" w:eastAsia="Arial Unicode MS" w:hAnsi="Arial" w:cs="Arial"/>
          <w:b/>
        </w:rPr>
        <w:t>)</w:t>
      </w:r>
      <w:bookmarkStart w:id="0" w:name="ID7758"/>
      <w:bookmarkEnd w:id="0"/>
    </w:p>
    <w:p w14:paraId="5C9BAC2C" w14:textId="77777777" w:rsidR="00254047" w:rsidRPr="00111F08" w:rsidRDefault="00254047" w:rsidP="00111F08">
      <w:pPr>
        <w:pStyle w:val="NormalWeb"/>
        <w:rPr>
          <w:rFonts w:ascii="Arial" w:eastAsia="Arial Unicode MS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α=56,94°</m:t>
          </m:r>
        </m:oMath>
      </m:oMathPara>
    </w:p>
    <w:p w14:paraId="5B28EFD8" w14:textId="77777777" w:rsidR="00753C3C" w:rsidRDefault="00753C3C" w:rsidP="00A2080A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4C8625D5" w14:textId="77777777" w:rsidR="00B3258C" w:rsidRPr="00B3258C" w:rsidRDefault="00F84B2B" w:rsidP="00A208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12</w:t>
      </w:r>
      <w:r w:rsidR="00707A5F"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51663997" w14:textId="77777777" w:rsidR="00787B65" w:rsidRPr="00111F08" w:rsidRDefault="00B3258C" w:rsidP="00A208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b) D</w:t>
      </w:r>
      <w:r w:rsidR="00787B65" w:rsidRPr="00B3258C"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z w:val="24"/>
          <w:szCs w:val="24"/>
        </w:rPr>
        <w:t>ancia qu</w:t>
      </w:r>
      <w:r w:rsidR="00111F08">
        <w:rPr>
          <w:rFonts w:ascii="Arial" w:hAnsi="Arial" w:cs="Arial"/>
          <w:sz w:val="24"/>
          <w:szCs w:val="24"/>
        </w:rPr>
        <w:t xml:space="preserve">e separa a ambas torres = </w:t>
      </w:r>
      <w:r w:rsidR="00D90DE4" w:rsidRPr="00111F08">
        <w:rPr>
          <w:rFonts w:ascii="Arial" w:hAnsi="Arial" w:cs="Arial"/>
          <w:sz w:val="24"/>
          <w:szCs w:val="24"/>
        </w:rPr>
        <w:t>73 m</w:t>
      </w:r>
    </w:p>
    <w:p w14:paraId="59BC2E32" w14:textId="77777777" w:rsidR="00787B65" w:rsidRPr="00D057EC" w:rsidRDefault="00D057EC" w:rsidP="00A208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c) </w:t>
      </w:r>
      <w:r w:rsidR="00B3258C" w:rsidRPr="00D057EC">
        <w:rPr>
          <w:rFonts w:ascii="Arial" w:hAnsi="Arial" w:cs="Arial"/>
          <w:sz w:val="24"/>
          <w:szCs w:val="24"/>
        </w:rPr>
        <w:t>D</w:t>
      </w:r>
      <w:r w:rsidR="00787B65" w:rsidRPr="00D057EC">
        <w:rPr>
          <w:rFonts w:ascii="Arial" w:hAnsi="Arial" w:cs="Arial"/>
          <w:sz w:val="24"/>
          <w:szCs w:val="24"/>
        </w:rPr>
        <w:t>istancia que separa al observador d</w:t>
      </w:r>
      <w:r w:rsidR="00B3258C" w:rsidRPr="00D057EC">
        <w:rPr>
          <w:rFonts w:ascii="Arial" w:hAnsi="Arial" w:cs="Arial"/>
          <w:sz w:val="24"/>
          <w:szCs w:val="24"/>
        </w:rPr>
        <w:t>e la recta que une ambas torres= 47,60m</w:t>
      </w:r>
    </w:p>
    <w:p w14:paraId="234513ED" w14:textId="77777777" w:rsidR="00753C3C" w:rsidRDefault="00753C3C" w:rsidP="00A2080A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2C1A23D2" w14:textId="77777777" w:rsidR="00B3258C" w:rsidRDefault="00F84B2B" w:rsidP="00A208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13</w:t>
      </w:r>
      <w:r w:rsidR="00707A5F" w:rsidRPr="00695DD7">
        <w:rPr>
          <w:rFonts w:ascii="Arial" w:eastAsia="Arial Unicode MS" w:hAnsi="Arial" w:cs="Arial"/>
          <w:b/>
          <w:sz w:val="24"/>
          <w:szCs w:val="24"/>
        </w:rPr>
        <w:t>)</w:t>
      </w:r>
      <w:r w:rsidR="00787B65" w:rsidRPr="00B3258C">
        <w:rPr>
          <w:rFonts w:ascii="Arial" w:hAnsi="Arial" w:cs="Arial"/>
          <w:sz w:val="24"/>
          <w:szCs w:val="24"/>
        </w:rPr>
        <w:t>.</w:t>
      </w:r>
    </w:p>
    <w:p w14:paraId="01DCF607" w14:textId="77777777" w:rsidR="00787B65" w:rsidRDefault="00B3258C" w:rsidP="00A208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</w:t>
      </w:r>
      <w:r w:rsidR="00787B65" w:rsidRPr="00B3258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tura de la torre de transmisión = 324,60m</w:t>
      </w:r>
    </w:p>
    <w:p w14:paraId="14D709A4" w14:textId="77777777" w:rsidR="00753C3C" w:rsidRDefault="00753C3C" w:rsidP="00A2080A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18999AAC" w14:textId="77777777" w:rsidR="00B3258C" w:rsidRDefault="00F84B2B" w:rsidP="00A2080A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14</w:t>
      </w:r>
      <w:r w:rsidR="00B3258C">
        <w:rPr>
          <w:rFonts w:ascii="Arial" w:eastAsia="Arial Unicode MS" w:hAnsi="Arial" w:cs="Arial"/>
          <w:b/>
          <w:sz w:val="24"/>
          <w:szCs w:val="24"/>
        </w:rPr>
        <w:t>)</w:t>
      </w:r>
    </w:p>
    <w:p w14:paraId="57CF648B" w14:textId="77777777" w:rsidR="00B3258C" w:rsidRDefault="00B3258C" w:rsidP="00A208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L</w:t>
      </w:r>
      <w:r w:rsidR="00787B65" w:rsidRPr="00695DD7">
        <w:rPr>
          <w:rFonts w:ascii="Arial" w:hAnsi="Arial" w:cs="Arial"/>
          <w:sz w:val="24"/>
          <w:szCs w:val="24"/>
        </w:rPr>
        <w:t xml:space="preserve">a distancia </w:t>
      </w:r>
      <w:r>
        <w:rPr>
          <w:rFonts w:ascii="Arial" w:hAnsi="Arial" w:cs="Arial"/>
          <w:sz w:val="24"/>
          <w:szCs w:val="24"/>
        </w:rPr>
        <w:t>que separa a ambos helicópteros es = 114,962km</w:t>
      </w:r>
    </w:p>
    <w:p w14:paraId="4A50FAD8" w14:textId="77777777" w:rsidR="00753C3C" w:rsidRDefault="00B3258C" w:rsidP="00A208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L</w:t>
      </w:r>
      <w:r w:rsidR="006B610F" w:rsidRPr="00B3258C">
        <w:rPr>
          <w:rFonts w:ascii="Arial" w:hAnsi="Arial" w:cs="Arial"/>
          <w:sz w:val="24"/>
          <w:szCs w:val="24"/>
        </w:rPr>
        <w:t>os dos á</w:t>
      </w:r>
      <w:r w:rsidR="00787B65" w:rsidRPr="00B3258C">
        <w:rPr>
          <w:rFonts w:ascii="Arial" w:hAnsi="Arial" w:cs="Arial"/>
          <w:sz w:val="24"/>
          <w:szCs w:val="24"/>
        </w:rPr>
        <w:t xml:space="preserve">ngulos restantes </w:t>
      </w:r>
      <w:r w:rsidR="00111F08">
        <w:rPr>
          <w:rFonts w:ascii="Arial" w:hAnsi="Arial" w:cs="Arial"/>
          <w:sz w:val="24"/>
          <w:szCs w:val="24"/>
        </w:rPr>
        <w:t>son de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41,78º</w:t>
      </w:r>
      <w:proofErr w:type="gramEnd"/>
      <w:r>
        <w:rPr>
          <w:rFonts w:ascii="Arial" w:hAnsi="Arial" w:cs="Arial"/>
          <w:sz w:val="24"/>
          <w:szCs w:val="24"/>
        </w:rPr>
        <w:t xml:space="preserve"> y 88,22º</w:t>
      </w:r>
    </w:p>
    <w:p w14:paraId="1FB3FBD9" w14:textId="77777777" w:rsidR="006369F7" w:rsidRDefault="006369F7" w:rsidP="00A2080A">
      <w:pPr>
        <w:spacing w:line="276" w:lineRule="auto"/>
        <w:rPr>
          <w:rFonts w:ascii="Arial" w:eastAsia="Arial Unicode MS" w:hAnsi="Arial" w:cs="Arial"/>
          <w:b/>
          <w:sz w:val="24"/>
          <w:szCs w:val="24"/>
        </w:rPr>
      </w:pPr>
    </w:p>
    <w:p w14:paraId="56D18354" w14:textId="77777777" w:rsidR="00EC0F49" w:rsidRDefault="00B32D02" w:rsidP="00A208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15</w:t>
      </w:r>
      <w:r w:rsidR="00707A5F" w:rsidRPr="00695DD7">
        <w:rPr>
          <w:rFonts w:ascii="Arial" w:eastAsia="Arial Unicode MS" w:hAnsi="Arial" w:cs="Arial"/>
          <w:b/>
          <w:sz w:val="24"/>
          <w:szCs w:val="24"/>
        </w:rPr>
        <w:t>)</w:t>
      </w:r>
    </w:p>
    <w:p w14:paraId="3EA82301" w14:textId="77777777" w:rsidR="00B3258C" w:rsidRDefault="00B3258C" w:rsidP="00A208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Distancia BA = 2,30 m</w:t>
      </w:r>
      <w:r w:rsidR="00397761">
        <w:rPr>
          <w:rFonts w:ascii="Arial" w:hAnsi="Arial" w:cs="Arial"/>
          <w:sz w:val="24"/>
          <w:szCs w:val="24"/>
        </w:rPr>
        <w:t>illas</w:t>
      </w:r>
    </w:p>
    <w:p w14:paraId="5353B002" w14:textId="77777777" w:rsidR="00EC0F49" w:rsidRPr="00EC0F49" w:rsidRDefault="00EC0F49" w:rsidP="00A2080A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EC0F49" w:rsidRPr="00EC0F49" w:rsidSect="001C44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72D0" w14:textId="77777777" w:rsidR="001C4426" w:rsidRDefault="001C4426" w:rsidP="00787B65">
      <w:pPr>
        <w:spacing w:after="0" w:line="240" w:lineRule="auto"/>
      </w:pPr>
      <w:r>
        <w:separator/>
      </w:r>
    </w:p>
  </w:endnote>
  <w:endnote w:type="continuationSeparator" w:id="0">
    <w:p w14:paraId="3E52EA65" w14:textId="77777777" w:rsidR="001C4426" w:rsidRDefault="001C4426" w:rsidP="0078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B5A92" w14:textId="77777777" w:rsidR="00183C3D" w:rsidRDefault="00183C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34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A2DCDB" w14:textId="77777777" w:rsidR="00753C3C" w:rsidRDefault="00753C3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 w:rsidR="009E1E5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9E1E5D">
              <w:rPr>
                <w:b/>
                <w:bCs/>
                <w:sz w:val="24"/>
                <w:szCs w:val="24"/>
              </w:rPr>
              <w:fldChar w:fldCharType="separate"/>
            </w:r>
            <w:r w:rsidR="00ED5335">
              <w:rPr>
                <w:b/>
                <w:bCs/>
                <w:noProof/>
              </w:rPr>
              <w:t>3</w:t>
            </w:r>
            <w:r w:rsidR="009E1E5D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9E1E5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9E1E5D">
              <w:rPr>
                <w:b/>
                <w:bCs/>
                <w:sz w:val="24"/>
                <w:szCs w:val="24"/>
              </w:rPr>
              <w:fldChar w:fldCharType="separate"/>
            </w:r>
            <w:r w:rsidR="00ED5335">
              <w:rPr>
                <w:b/>
                <w:bCs/>
                <w:noProof/>
              </w:rPr>
              <w:t>3</w:t>
            </w:r>
            <w:r w:rsidR="009E1E5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FF7E13" w14:textId="77777777" w:rsidR="00753C3C" w:rsidRDefault="00753C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A93A" w14:textId="77777777" w:rsidR="00183C3D" w:rsidRDefault="00183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FC70" w14:textId="77777777" w:rsidR="001C4426" w:rsidRDefault="001C4426" w:rsidP="00787B65">
      <w:pPr>
        <w:spacing w:after="0" w:line="240" w:lineRule="auto"/>
      </w:pPr>
      <w:r>
        <w:separator/>
      </w:r>
    </w:p>
  </w:footnote>
  <w:footnote w:type="continuationSeparator" w:id="0">
    <w:p w14:paraId="369A1BC0" w14:textId="77777777" w:rsidR="001C4426" w:rsidRDefault="001C4426" w:rsidP="0078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BF507" w14:textId="77777777" w:rsidR="00183C3D" w:rsidRDefault="00183C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6B7C" w14:textId="35E2FC1D" w:rsidR="00787B65" w:rsidRPr="00FA62BA" w:rsidRDefault="00787B65" w:rsidP="00787B65">
    <w:pPr>
      <w:tabs>
        <w:tab w:val="center" w:pos="4252"/>
        <w:tab w:val="right" w:pos="8504"/>
      </w:tabs>
      <w:suppressAutoHyphens/>
      <w:spacing w:after="0" w:line="240" w:lineRule="auto"/>
      <w:jc w:val="right"/>
      <w:rPr>
        <w:rFonts w:ascii="Arial" w:eastAsia="Times New Roman" w:hAnsi="Arial" w:cs="Arial"/>
        <w:lang w:eastAsia="ar-SA"/>
      </w:rPr>
    </w:pPr>
    <w:r w:rsidRPr="00FA62BA">
      <w:rPr>
        <w:rFonts w:ascii="Calibri" w:eastAsia="Times New Roman" w:hAnsi="Calibri" w:cs="Times New Roman"/>
        <w:noProof/>
        <w:lang w:eastAsia="es-AR"/>
      </w:rPr>
      <w:drawing>
        <wp:anchor distT="0" distB="0" distL="114935" distR="114935" simplePos="0" relativeHeight="251657216" behindDoc="0" locked="0" layoutInCell="1" allowOverlap="1" wp14:anchorId="69C2FC0E" wp14:editId="07969F0B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69F7">
      <w:rPr>
        <w:rFonts w:ascii="Arial" w:eastAsia="Times New Roman" w:hAnsi="Arial" w:cs="Arial"/>
        <w:b/>
        <w:lang w:eastAsia="ar-SA"/>
      </w:rPr>
      <w:t>Ciclo Introductorio - 202</w:t>
    </w:r>
    <w:r w:rsidR="00183C3D">
      <w:rPr>
        <w:rFonts w:ascii="Arial" w:eastAsia="Times New Roman" w:hAnsi="Arial" w:cs="Arial"/>
        <w:b/>
        <w:lang w:eastAsia="ar-SA"/>
      </w:rPr>
      <w:t>4</w:t>
    </w:r>
  </w:p>
  <w:p w14:paraId="32E744F8" w14:textId="77777777" w:rsidR="00787B65" w:rsidRPr="00FA62BA" w:rsidRDefault="00000000" w:rsidP="00C917A9">
    <w:pPr>
      <w:tabs>
        <w:tab w:val="center" w:pos="4252"/>
        <w:tab w:val="right" w:pos="8504"/>
      </w:tabs>
      <w:suppressAutoHyphens/>
      <w:spacing w:after="0" w:line="240" w:lineRule="auto"/>
      <w:jc w:val="both"/>
      <w:rPr>
        <w:rFonts w:ascii="Arial" w:eastAsia="Times New Roman" w:hAnsi="Arial" w:cs="Arial"/>
        <w:lang w:eastAsia="ar-SA"/>
      </w:rPr>
    </w:pPr>
    <w:r>
      <w:rPr>
        <w:rFonts w:ascii="Calibri" w:eastAsia="Times New Roman" w:hAnsi="Calibri" w:cs="Times New Roman"/>
        <w:noProof/>
        <w:lang w:eastAsia="es-AR"/>
      </w:rPr>
      <w:pict w14:anchorId="2D79B00F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" o:spid="_x0000_s1025" type="#_x0000_t32" style="position:absolute;left:0;text-align:left;margin-left:0;margin-top:37.05pt;width:445.15pt;height:.1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" strokeweight=".26mm">
          <v:stroke joinstyle="miter"/>
          <v:shadow on="t" color="#c00000" opacity="32785f" offset=".62mm,.62mm"/>
        </v:shape>
      </w:pict>
    </w:r>
  </w:p>
  <w:p w14:paraId="6D4DBE86" w14:textId="77777777" w:rsidR="00787B65" w:rsidRDefault="00787B65" w:rsidP="00787B65">
    <w:pPr>
      <w:pStyle w:val="Encabezado"/>
    </w:pPr>
    <w:r w:rsidRPr="00FA62BA">
      <w:rPr>
        <w:rFonts w:ascii="Arial" w:eastAsia="Times New Roman" w:hAnsi="Arial" w:cs="Arial"/>
        <w:b/>
        <w:bCs/>
        <w:lang w:val="es-MX" w:eastAsia="ar-SA"/>
      </w:rPr>
      <w:t>G</w:t>
    </w:r>
    <w:r>
      <w:rPr>
        <w:rFonts w:ascii="Arial" w:eastAsia="Times New Roman" w:hAnsi="Arial" w:cs="Arial"/>
        <w:b/>
        <w:bCs/>
        <w:lang w:val="es-MX" w:eastAsia="ar-SA"/>
      </w:rPr>
      <w:t xml:space="preserve">uía de </w:t>
    </w:r>
    <w:r w:rsidR="00695DD7">
      <w:rPr>
        <w:rFonts w:ascii="Arial" w:eastAsia="Times New Roman" w:hAnsi="Arial" w:cs="Arial"/>
        <w:b/>
        <w:bCs/>
        <w:lang w:val="es-MX" w:eastAsia="ar-SA"/>
      </w:rPr>
      <w:t xml:space="preserve">Estudio </w:t>
    </w:r>
    <w:proofErr w:type="spellStart"/>
    <w:r w:rsidR="00695DD7">
      <w:rPr>
        <w:rFonts w:ascii="Arial" w:eastAsia="Times New Roman" w:hAnsi="Arial" w:cs="Arial"/>
        <w:b/>
        <w:bCs/>
        <w:lang w:val="es-MX" w:eastAsia="ar-SA"/>
      </w:rPr>
      <w:t>Resolució</w:t>
    </w:r>
    <w:proofErr w:type="spellEnd"/>
    <w:r w:rsidR="00E33FF1">
      <w:rPr>
        <w:rFonts w:ascii="Arial" w:eastAsia="Times New Roman" w:hAnsi="Arial" w:cs="Arial"/>
        <w:b/>
        <w:bCs/>
        <w:lang w:val="es-MX" w:eastAsia="ar-SA"/>
      </w:rPr>
      <w:t xml:space="preserve">                        Trabajo Práctico </w:t>
    </w:r>
    <w:proofErr w:type="spellStart"/>
    <w:r w:rsidR="00E33FF1">
      <w:rPr>
        <w:rFonts w:ascii="Arial" w:eastAsia="Times New Roman" w:hAnsi="Arial" w:cs="Arial"/>
        <w:b/>
        <w:bCs/>
        <w:lang w:val="es-MX" w:eastAsia="ar-SA"/>
      </w:rPr>
      <w:t>Nº</w:t>
    </w:r>
    <w:proofErr w:type="spellEnd"/>
    <w:r w:rsidR="00E33FF1">
      <w:rPr>
        <w:rFonts w:ascii="Arial" w:eastAsia="Times New Roman" w:hAnsi="Arial" w:cs="Arial"/>
        <w:b/>
        <w:bCs/>
        <w:lang w:val="es-MX" w:eastAsia="ar-SA"/>
      </w:rPr>
      <w:t xml:space="preserve"> 13 - </w:t>
    </w:r>
    <w:r w:rsidR="00C917A9">
      <w:rPr>
        <w:rFonts w:ascii="Arial" w:eastAsia="Times New Roman" w:hAnsi="Arial" w:cs="Arial"/>
        <w:b/>
        <w:bCs/>
        <w:lang w:val="es-MX" w:eastAsia="ar-SA"/>
      </w:rPr>
      <w:t>Matemática – Depto. C y T</w:t>
    </w:r>
  </w:p>
  <w:p w14:paraId="5A93121D" w14:textId="77777777" w:rsidR="00787B65" w:rsidRDefault="00787B6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27EC" w14:textId="77777777" w:rsidR="00183C3D" w:rsidRDefault="00183C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30B4"/>
    <w:multiLevelType w:val="hybridMultilevel"/>
    <w:tmpl w:val="745A3F2A"/>
    <w:lvl w:ilvl="0" w:tplc="4DA62D76">
      <w:start w:val="3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BD7F2E"/>
    <w:multiLevelType w:val="hybridMultilevel"/>
    <w:tmpl w:val="A5E6EB36"/>
    <w:lvl w:ilvl="0" w:tplc="64B01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C0263"/>
    <w:multiLevelType w:val="hybridMultilevel"/>
    <w:tmpl w:val="DB04EB38"/>
    <w:lvl w:ilvl="0" w:tplc="6EECBD98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7EBE"/>
    <w:multiLevelType w:val="hybridMultilevel"/>
    <w:tmpl w:val="5BE6E5EC"/>
    <w:lvl w:ilvl="0" w:tplc="E7A07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629AD"/>
    <w:multiLevelType w:val="hybridMultilevel"/>
    <w:tmpl w:val="FB3CD4CE"/>
    <w:lvl w:ilvl="0" w:tplc="F5D69822">
      <w:start w:val="1"/>
      <w:numFmt w:val="decimal"/>
      <w:lvlText w:val="%1)"/>
      <w:lvlJc w:val="left"/>
      <w:pPr>
        <w:ind w:left="720" w:hanging="360"/>
      </w:pPr>
      <w:rPr>
        <w:rFonts w:cs="Arial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226AD"/>
    <w:multiLevelType w:val="hybridMultilevel"/>
    <w:tmpl w:val="FDDCA4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A4878"/>
    <w:multiLevelType w:val="hybridMultilevel"/>
    <w:tmpl w:val="0A28EAFC"/>
    <w:lvl w:ilvl="0" w:tplc="233AB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E1213"/>
    <w:multiLevelType w:val="hybridMultilevel"/>
    <w:tmpl w:val="497CAA84"/>
    <w:lvl w:ilvl="0" w:tplc="76BA5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286E9E"/>
    <w:multiLevelType w:val="hybridMultilevel"/>
    <w:tmpl w:val="5476B544"/>
    <w:lvl w:ilvl="0" w:tplc="27F074C6">
      <w:start w:val="3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95" w:hanging="360"/>
      </w:pPr>
    </w:lvl>
    <w:lvl w:ilvl="2" w:tplc="2C0A001B" w:tentative="1">
      <w:start w:val="1"/>
      <w:numFmt w:val="lowerRoman"/>
      <w:lvlText w:val="%3."/>
      <w:lvlJc w:val="right"/>
      <w:pPr>
        <w:ind w:left="2715" w:hanging="180"/>
      </w:pPr>
    </w:lvl>
    <w:lvl w:ilvl="3" w:tplc="2C0A000F" w:tentative="1">
      <w:start w:val="1"/>
      <w:numFmt w:val="decimal"/>
      <w:lvlText w:val="%4."/>
      <w:lvlJc w:val="left"/>
      <w:pPr>
        <w:ind w:left="3435" w:hanging="360"/>
      </w:pPr>
    </w:lvl>
    <w:lvl w:ilvl="4" w:tplc="2C0A0019" w:tentative="1">
      <w:start w:val="1"/>
      <w:numFmt w:val="lowerLetter"/>
      <w:lvlText w:val="%5."/>
      <w:lvlJc w:val="left"/>
      <w:pPr>
        <w:ind w:left="4155" w:hanging="360"/>
      </w:pPr>
    </w:lvl>
    <w:lvl w:ilvl="5" w:tplc="2C0A001B" w:tentative="1">
      <w:start w:val="1"/>
      <w:numFmt w:val="lowerRoman"/>
      <w:lvlText w:val="%6."/>
      <w:lvlJc w:val="right"/>
      <w:pPr>
        <w:ind w:left="4875" w:hanging="180"/>
      </w:pPr>
    </w:lvl>
    <w:lvl w:ilvl="6" w:tplc="2C0A000F" w:tentative="1">
      <w:start w:val="1"/>
      <w:numFmt w:val="decimal"/>
      <w:lvlText w:val="%7."/>
      <w:lvlJc w:val="left"/>
      <w:pPr>
        <w:ind w:left="5595" w:hanging="360"/>
      </w:pPr>
    </w:lvl>
    <w:lvl w:ilvl="7" w:tplc="2C0A0019" w:tentative="1">
      <w:start w:val="1"/>
      <w:numFmt w:val="lowerLetter"/>
      <w:lvlText w:val="%8."/>
      <w:lvlJc w:val="left"/>
      <w:pPr>
        <w:ind w:left="6315" w:hanging="360"/>
      </w:pPr>
    </w:lvl>
    <w:lvl w:ilvl="8" w:tplc="2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 w15:restartNumberingAfterBreak="0">
    <w:nsid w:val="7DDD6D87"/>
    <w:multiLevelType w:val="hybridMultilevel"/>
    <w:tmpl w:val="28A6C7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09784">
    <w:abstractNumId w:val="2"/>
  </w:num>
  <w:num w:numId="2" w16cid:durableId="2100982844">
    <w:abstractNumId w:val="3"/>
  </w:num>
  <w:num w:numId="3" w16cid:durableId="1434592820">
    <w:abstractNumId w:val="7"/>
  </w:num>
  <w:num w:numId="4" w16cid:durableId="1724258454">
    <w:abstractNumId w:val="1"/>
  </w:num>
  <w:num w:numId="5" w16cid:durableId="1867788424">
    <w:abstractNumId w:val="6"/>
  </w:num>
  <w:num w:numId="6" w16cid:durableId="2082367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1326005">
    <w:abstractNumId w:val="5"/>
  </w:num>
  <w:num w:numId="8" w16cid:durableId="2053769535">
    <w:abstractNumId w:val="8"/>
  </w:num>
  <w:num w:numId="9" w16cid:durableId="1374160847">
    <w:abstractNumId w:val="0"/>
  </w:num>
  <w:num w:numId="10" w16cid:durableId="580600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ector recto de flecha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B65"/>
    <w:rsid w:val="00041EC6"/>
    <w:rsid w:val="00080AC0"/>
    <w:rsid w:val="000C32F6"/>
    <w:rsid w:val="000D2B96"/>
    <w:rsid w:val="000E012E"/>
    <w:rsid w:val="00111F08"/>
    <w:rsid w:val="00136F6F"/>
    <w:rsid w:val="00141738"/>
    <w:rsid w:val="0017262E"/>
    <w:rsid w:val="00183C3D"/>
    <w:rsid w:val="00193BF0"/>
    <w:rsid w:val="001958DF"/>
    <w:rsid w:val="001B3EB1"/>
    <w:rsid w:val="001C4426"/>
    <w:rsid w:val="001D72C8"/>
    <w:rsid w:val="001E42E6"/>
    <w:rsid w:val="00212254"/>
    <w:rsid w:val="00224B7E"/>
    <w:rsid w:val="002345ED"/>
    <w:rsid w:val="00254047"/>
    <w:rsid w:val="00260C2D"/>
    <w:rsid w:val="002845A3"/>
    <w:rsid w:val="00293BD0"/>
    <w:rsid w:val="002B2098"/>
    <w:rsid w:val="002B6ADF"/>
    <w:rsid w:val="002D135C"/>
    <w:rsid w:val="002D25A5"/>
    <w:rsid w:val="002E0D5E"/>
    <w:rsid w:val="00325C81"/>
    <w:rsid w:val="003501B0"/>
    <w:rsid w:val="003559F8"/>
    <w:rsid w:val="00372FC0"/>
    <w:rsid w:val="0038399C"/>
    <w:rsid w:val="00397761"/>
    <w:rsid w:val="003B69E9"/>
    <w:rsid w:val="003D02AF"/>
    <w:rsid w:val="003E6FF5"/>
    <w:rsid w:val="003F2E84"/>
    <w:rsid w:val="004165D3"/>
    <w:rsid w:val="0045192F"/>
    <w:rsid w:val="00461120"/>
    <w:rsid w:val="00487854"/>
    <w:rsid w:val="004B405F"/>
    <w:rsid w:val="004C4497"/>
    <w:rsid w:val="004C56E0"/>
    <w:rsid w:val="004D639D"/>
    <w:rsid w:val="00532748"/>
    <w:rsid w:val="00586778"/>
    <w:rsid w:val="005907E6"/>
    <w:rsid w:val="005A767E"/>
    <w:rsid w:val="005C4FE4"/>
    <w:rsid w:val="00603D1E"/>
    <w:rsid w:val="00610BC6"/>
    <w:rsid w:val="0061157E"/>
    <w:rsid w:val="00621C7B"/>
    <w:rsid w:val="006369F7"/>
    <w:rsid w:val="00644E18"/>
    <w:rsid w:val="006733E4"/>
    <w:rsid w:val="006734D9"/>
    <w:rsid w:val="00695DD7"/>
    <w:rsid w:val="006A1DFB"/>
    <w:rsid w:val="006B610F"/>
    <w:rsid w:val="006C2582"/>
    <w:rsid w:val="006C30C6"/>
    <w:rsid w:val="006D0DDD"/>
    <w:rsid w:val="006E1177"/>
    <w:rsid w:val="006E6711"/>
    <w:rsid w:val="00707A5F"/>
    <w:rsid w:val="007142D7"/>
    <w:rsid w:val="00716CF6"/>
    <w:rsid w:val="00736A11"/>
    <w:rsid w:val="00753C3C"/>
    <w:rsid w:val="00763B9B"/>
    <w:rsid w:val="00787B65"/>
    <w:rsid w:val="007957EC"/>
    <w:rsid w:val="00802407"/>
    <w:rsid w:val="00824B3D"/>
    <w:rsid w:val="00855828"/>
    <w:rsid w:val="008A2463"/>
    <w:rsid w:val="009310D8"/>
    <w:rsid w:val="0096751D"/>
    <w:rsid w:val="00975E86"/>
    <w:rsid w:val="009823BE"/>
    <w:rsid w:val="009C69E9"/>
    <w:rsid w:val="009E1E5D"/>
    <w:rsid w:val="009E4B2A"/>
    <w:rsid w:val="009E59EA"/>
    <w:rsid w:val="00A2080A"/>
    <w:rsid w:val="00A27C51"/>
    <w:rsid w:val="00A60D81"/>
    <w:rsid w:val="00AA4317"/>
    <w:rsid w:val="00AA4E1C"/>
    <w:rsid w:val="00AB095C"/>
    <w:rsid w:val="00AD2F79"/>
    <w:rsid w:val="00AD603F"/>
    <w:rsid w:val="00AD7C93"/>
    <w:rsid w:val="00AE1259"/>
    <w:rsid w:val="00B144FE"/>
    <w:rsid w:val="00B26B4F"/>
    <w:rsid w:val="00B3258C"/>
    <w:rsid w:val="00B32D02"/>
    <w:rsid w:val="00B34F78"/>
    <w:rsid w:val="00B44F40"/>
    <w:rsid w:val="00C1004C"/>
    <w:rsid w:val="00C572A8"/>
    <w:rsid w:val="00C917A9"/>
    <w:rsid w:val="00CB0B81"/>
    <w:rsid w:val="00CE1CBF"/>
    <w:rsid w:val="00D02E57"/>
    <w:rsid w:val="00D057EC"/>
    <w:rsid w:val="00D465A1"/>
    <w:rsid w:val="00D5100D"/>
    <w:rsid w:val="00D71B94"/>
    <w:rsid w:val="00D87347"/>
    <w:rsid w:val="00D90DE4"/>
    <w:rsid w:val="00D91B91"/>
    <w:rsid w:val="00D9763D"/>
    <w:rsid w:val="00DB2A89"/>
    <w:rsid w:val="00DC023E"/>
    <w:rsid w:val="00DC0731"/>
    <w:rsid w:val="00DD2725"/>
    <w:rsid w:val="00E06433"/>
    <w:rsid w:val="00E101AD"/>
    <w:rsid w:val="00E33FF1"/>
    <w:rsid w:val="00E837E4"/>
    <w:rsid w:val="00EC0F49"/>
    <w:rsid w:val="00EC1266"/>
    <w:rsid w:val="00ED5335"/>
    <w:rsid w:val="00EF5C5B"/>
    <w:rsid w:val="00F0090D"/>
    <w:rsid w:val="00F03316"/>
    <w:rsid w:val="00F1396C"/>
    <w:rsid w:val="00F335A2"/>
    <w:rsid w:val="00F84B2B"/>
    <w:rsid w:val="00FA7B20"/>
    <w:rsid w:val="00FB1B25"/>
    <w:rsid w:val="00FB544E"/>
    <w:rsid w:val="00FE309F"/>
    <w:rsid w:val="00FF1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DC2C5"/>
  <w15:docId w15:val="{28254DCD-9440-46A9-AF02-1A459C08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B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87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B65"/>
  </w:style>
  <w:style w:type="paragraph" w:styleId="Piedepgina">
    <w:name w:val="footer"/>
    <w:basedOn w:val="Normal"/>
    <w:link w:val="PiedepginaCar"/>
    <w:uiPriority w:val="99"/>
    <w:unhideWhenUsed/>
    <w:rsid w:val="00787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B65"/>
  </w:style>
  <w:style w:type="paragraph" w:styleId="Textodeglobo">
    <w:name w:val="Balloon Text"/>
    <w:basedOn w:val="Normal"/>
    <w:link w:val="TextodegloboCar"/>
    <w:uiPriority w:val="99"/>
    <w:semiHidden/>
    <w:unhideWhenUsed/>
    <w:rsid w:val="00787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B6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0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07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8426F-16BC-42B9-AB7D-1CDCFA9D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Orsi</dc:creator>
  <cp:lastModifiedBy>Silvia Trisalen</cp:lastModifiedBy>
  <cp:revision>14</cp:revision>
  <cp:lastPrinted>2024-01-25T20:28:00Z</cp:lastPrinted>
  <dcterms:created xsi:type="dcterms:W3CDTF">2019-05-21T11:53:00Z</dcterms:created>
  <dcterms:modified xsi:type="dcterms:W3CDTF">2024-01-25T20:28:00Z</dcterms:modified>
</cp:coreProperties>
</file>