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BBD6" w14:textId="77777777" w:rsidR="002A7713" w:rsidRDefault="002A7713" w:rsidP="002A771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0D8BF748" w14:textId="77777777" w:rsidR="002A7713" w:rsidRPr="00B75D6D" w:rsidRDefault="002A7713" w:rsidP="002A7713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6B3A18E0" wp14:editId="2ED94B61">
            <wp:simplePos x="0" y="0"/>
            <wp:positionH relativeFrom="column">
              <wp:posOffset>-784860</wp:posOffset>
            </wp:positionH>
            <wp:positionV relativeFrom="paragraph">
              <wp:posOffset>-769620</wp:posOffset>
            </wp:positionV>
            <wp:extent cx="1600200" cy="1600200"/>
            <wp:effectExtent l="0" t="0" r="0" b="0"/>
            <wp:wrapNone/>
            <wp:docPr id="1846255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612D8168" wp14:editId="29CA6353">
            <wp:simplePos x="0" y="0"/>
            <wp:positionH relativeFrom="page">
              <wp:align>right</wp:align>
            </wp:positionH>
            <wp:positionV relativeFrom="paragraph">
              <wp:posOffset>-1546860</wp:posOffset>
            </wp:positionV>
            <wp:extent cx="2552700" cy="2552700"/>
            <wp:effectExtent l="0" t="0" r="0" b="0"/>
            <wp:wrapNone/>
            <wp:docPr id="525069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D6D">
        <w:rPr>
          <w:b/>
          <w:bCs/>
          <w:lang w:val="es-ES"/>
        </w:rPr>
        <w:t>TECNM</w:t>
      </w:r>
    </w:p>
    <w:p w14:paraId="4D9A466B" w14:textId="77777777" w:rsidR="002A7713" w:rsidRPr="00B75D6D" w:rsidRDefault="002A7713" w:rsidP="002A7713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Tecnológico Nacional de México</w:t>
      </w:r>
    </w:p>
    <w:p w14:paraId="328C58BB" w14:textId="77777777" w:rsidR="002A7713" w:rsidRPr="00B75D6D" w:rsidRDefault="002A7713" w:rsidP="002A7713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Campus Culiacán</w:t>
      </w:r>
    </w:p>
    <w:p w14:paraId="4D34B9F3" w14:textId="77777777" w:rsidR="002A7713" w:rsidRPr="00B75D6D" w:rsidRDefault="002A7713" w:rsidP="002A7713">
      <w:pPr>
        <w:jc w:val="center"/>
        <w:rPr>
          <w:b/>
          <w:bCs/>
          <w:lang w:val="es-ES"/>
        </w:rPr>
      </w:pPr>
    </w:p>
    <w:p w14:paraId="7ACE8C12" w14:textId="77777777" w:rsidR="002A7713" w:rsidRPr="00B75D6D" w:rsidRDefault="002A7713" w:rsidP="002A7713">
      <w:pPr>
        <w:jc w:val="center"/>
        <w:rPr>
          <w:b/>
          <w:bCs/>
          <w:lang w:val="es-ES"/>
        </w:rPr>
      </w:pPr>
      <w:r w:rsidRPr="00B75D6D">
        <w:rPr>
          <w:b/>
          <w:bCs/>
          <w:lang w:val="es-ES"/>
        </w:rPr>
        <w:t>Ingeniería en Sistemas computacionales</w:t>
      </w:r>
    </w:p>
    <w:p w14:paraId="60E084D9" w14:textId="77777777" w:rsidR="002A7713" w:rsidRPr="00B75D6D" w:rsidRDefault="002A7713" w:rsidP="002A771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Inteligencia artificial</w:t>
      </w:r>
    </w:p>
    <w:p w14:paraId="205571D8" w14:textId="77777777" w:rsidR="002A7713" w:rsidRPr="00B75D6D" w:rsidRDefault="002A7713" w:rsidP="002A771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09</w:t>
      </w:r>
      <w:r w:rsidRPr="00B75D6D">
        <w:rPr>
          <w:b/>
          <w:bCs/>
          <w:lang w:val="es-ES"/>
        </w:rPr>
        <w:t xml:space="preserve">:00 – </w:t>
      </w:r>
      <w:r>
        <w:rPr>
          <w:b/>
          <w:bCs/>
          <w:lang w:val="es-ES"/>
        </w:rPr>
        <w:t>10</w:t>
      </w:r>
      <w:r w:rsidRPr="00B75D6D">
        <w:rPr>
          <w:b/>
          <w:bCs/>
          <w:lang w:val="es-ES"/>
        </w:rPr>
        <w:t>:00</w:t>
      </w:r>
    </w:p>
    <w:p w14:paraId="08FD2C5C" w14:textId="77777777" w:rsidR="002A7713" w:rsidRPr="00B75D6D" w:rsidRDefault="002A7713" w:rsidP="002A7713">
      <w:pPr>
        <w:jc w:val="center"/>
        <w:rPr>
          <w:lang w:val="es-ES"/>
        </w:rPr>
      </w:pPr>
    </w:p>
    <w:p w14:paraId="739B846F" w14:textId="577CF789" w:rsidR="002A7713" w:rsidRDefault="002A7713" w:rsidP="002A7713">
      <w:pPr>
        <w:jc w:val="center"/>
        <w:rPr>
          <w:b/>
          <w:bCs/>
        </w:rPr>
      </w:pPr>
      <w:r>
        <w:rPr>
          <w:b/>
          <w:bCs/>
        </w:rPr>
        <w:t xml:space="preserve">Tarea </w:t>
      </w:r>
      <w:r>
        <w:rPr>
          <w:b/>
          <w:bCs/>
        </w:rPr>
        <w:t>2</w:t>
      </w:r>
      <w:r>
        <w:rPr>
          <w:b/>
          <w:bCs/>
        </w:rPr>
        <w:t xml:space="preserve"> Unidad 4 – </w:t>
      </w:r>
      <w:r>
        <w:rPr>
          <w:b/>
          <w:bCs/>
        </w:rPr>
        <w:t>Emociones</w:t>
      </w:r>
    </w:p>
    <w:p w14:paraId="30348D50" w14:textId="77777777" w:rsidR="002A7713" w:rsidRDefault="002A7713" w:rsidP="002A7713">
      <w:pPr>
        <w:jc w:val="center"/>
        <w:rPr>
          <w:b/>
          <w:bCs/>
        </w:rPr>
      </w:pPr>
      <w:r>
        <w:rPr>
          <w:b/>
          <w:bCs/>
        </w:rPr>
        <w:t>Integrantes:</w:t>
      </w:r>
    </w:p>
    <w:p w14:paraId="6B1DFA9F" w14:textId="77777777" w:rsidR="002A7713" w:rsidRDefault="002A7713" w:rsidP="002A7713">
      <w:pPr>
        <w:jc w:val="center"/>
        <w:rPr>
          <w:b/>
          <w:bCs/>
        </w:rPr>
      </w:pPr>
      <w:r w:rsidRPr="00B75D6D">
        <w:rPr>
          <w:b/>
          <w:bCs/>
        </w:rPr>
        <w:t>Caro García Jorge Ariel</w:t>
      </w:r>
    </w:p>
    <w:p w14:paraId="78248751" w14:textId="77777777" w:rsidR="002A7713" w:rsidRDefault="002A7713" w:rsidP="002A7713">
      <w:pPr>
        <w:jc w:val="center"/>
        <w:rPr>
          <w:b/>
          <w:bCs/>
        </w:rPr>
      </w:pPr>
      <w:r>
        <w:rPr>
          <w:b/>
          <w:bCs/>
        </w:rPr>
        <w:t>Galván González Sebastián</w:t>
      </w:r>
    </w:p>
    <w:p w14:paraId="2C681B73" w14:textId="77777777" w:rsidR="002A7713" w:rsidRPr="00B75D6D" w:rsidRDefault="002A7713" w:rsidP="002A7713">
      <w:pPr>
        <w:jc w:val="center"/>
        <w:rPr>
          <w:b/>
          <w:bCs/>
        </w:rPr>
      </w:pPr>
    </w:p>
    <w:p w14:paraId="30F1C958" w14:textId="77777777" w:rsidR="002A7713" w:rsidRDefault="002A7713" w:rsidP="002A7713">
      <w:pPr>
        <w:jc w:val="center"/>
        <w:rPr>
          <w:b/>
          <w:bCs/>
        </w:rPr>
      </w:pPr>
      <w:r>
        <w:rPr>
          <w:b/>
          <w:bCs/>
        </w:rPr>
        <w:t>Docente:</w:t>
      </w:r>
    </w:p>
    <w:p w14:paraId="46C60225" w14:textId="77777777" w:rsidR="002A7713" w:rsidRDefault="002A7713" w:rsidP="002A7713">
      <w:pPr>
        <w:jc w:val="center"/>
        <w:rPr>
          <w:b/>
          <w:bCs/>
        </w:rPr>
      </w:pPr>
      <w:r w:rsidRPr="00D64AB6">
        <w:rPr>
          <w:b/>
          <w:bCs/>
        </w:rPr>
        <w:t>ZURIEL DATHAN MORA FELIX</w:t>
      </w:r>
    </w:p>
    <w:p w14:paraId="354D22BA" w14:textId="2B3F6F03" w:rsidR="002A7713" w:rsidRDefault="002A7713" w:rsidP="002A771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9</w:t>
      </w:r>
      <w:r>
        <w:rPr>
          <w:b/>
          <w:bCs/>
          <w:lang w:val="es-ES"/>
        </w:rPr>
        <w:t>/05/2025</w:t>
      </w:r>
    </w:p>
    <w:p w14:paraId="012B54DD" w14:textId="6CDBFAB0" w:rsidR="002A7713" w:rsidRDefault="002A7713" w:rsidP="002A7713">
      <w:pPr>
        <w:spacing w:line="278" w:lineRule="au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Arquitectura que utilizamos: Red neuronal convolucional (CNN)</w:t>
      </w:r>
    </w:p>
    <w:p w14:paraId="767B0FF0" w14:textId="6DC81BAE" w:rsidR="002A7713" w:rsidRDefault="002A7713" w:rsidP="002A7713">
      <w:pPr>
        <w:spacing w:line="278" w:lineRule="auto"/>
        <w:rPr>
          <w:lang w:val="es-ES"/>
        </w:rPr>
      </w:pPr>
      <w:r>
        <w:rPr>
          <w:noProof/>
        </w:rPr>
        <w:drawing>
          <wp:inline distT="0" distB="0" distL="0" distR="0" wp14:anchorId="7EC4E95B" wp14:editId="3F4D2BD7">
            <wp:extent cx="5943600" cy="3153410"/>
            <wp:effectExtent l="0" t="0" r="0" b="8890"/>
            <wp:docPr id="1081058548" name="Imagen 1" descr="Red Neuronal Convolucional CNN - Diego Cal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Neuronal Convolucional CNN - Diego Calv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F500" w14:textId="194B9F48" w:rsidR="002A7713" w:rsidRDefault="002A7713" w:rsidP="002A7713">
      <w:pPr>
        <w:spacing w:line="278" w:lineRule="auto"/>
      </w:pPr>
      <w:r w:rsidRPr="002A7713">
        <w:t>Las CNN designan una subcategoría de redes neuronales y hoy en día son uno de los modelos de clasificación de imágenes considerados como más eficaces.</w:t>
      </w:r>
    </w:p>
    <w:p w14:paraId="6C27C929" w14:textId="282DEE1A" w:rsidR="00671E0C" w:rsidRPr="002A7713" w:rsidRDefault="00671E0C" w:rsidP="002A7713">
      <w:pPr>
        <w:spacing w:line="278" w:lineRule="auto"/>
        <w:rPr>
          <w:lang w:val="es-ES"/>
        </w:rPr>
      </w:pPr>
      <w:r w:rsidRPr="00671E0C">
        <w:t xml:space="preserve">Una red neuronal convolucional (CNN o </w:t>
      </w:r>
      <w:proofErr w:type="spellStart"/>
      <w:r w:rsidRPr="00671E0C">
        <w:t>ConvNet</w:t>
      </w:r>
      <w:proofErr w:type="spellEnd"/>
      <w:r w:rsidRPr="00671E0C">
        <w:t xml:space="preserve">) es una arquitectura de red para Deep </w:t>
      </w:r>
      <w:proofErr w:type="spellStart"/>
      <w:r w:rsidRPr="00671E0C">
        <w:t>Learning</w:t>
      </w:r>
      <w:proofErr w:type="spellEnd"/>
      <w:r w:rsidRPr="00671E0C">
        <w:t xml:space="preserve"> que aprende directamente a partir de datos. Son particularmente útiles para identificar patrones en imágenes con el fin de reconocer objetos, clases y categorías.</w:t>
      </w:r>
    </w:p>
    <w:p w14:paraId="6AD0F814" w14:textId="3E15B1C5" w:rsidR="00671E0C" w:rsidRDefault="002A7713" w:rsidP="002A7713">
      <w:pPr>
        <w:spacing w:line="278" w:lineRule="aut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611B7A" wp14:editId="06EAF667">
            <wp:extent cx="5890260" cy="3313271"/>
            <wp:effectExtent l="0" t="0" r="0" b="1905"/>
            <wp:docPr id="6204416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03" cy="3319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FC0E1" w14:textId="3357D301" w:rsidR="00671E0C" w:rsidRPr="00671E0C" w:rsidRDefault="00671E0C" w:rsidP="00671E0C">
      <w:pPr>
        <w:spacing w:line="278" w:lineRule="auto"/>
        <w:rPr>
          <w:b/>
          <w:bCs/>
          <w:lang w:val="es-ES"/>
        </w:rPr>
      </w:pPr>
      <w:proofErr w:type="spellStart"/>
      <w:r w:rsidRPr="00671E0C">
        <w:rPr>
          <w:b/>
          <w:bCs/>
          <w:lang w:val="es-ES"/>
        </w:rPr>
        <w:lastRenderedPageBreak/>
        <w:t>Librerias</w:t>
      </w:r>
      <w:proofErr w:type="spellEnd"/>
    </w:p>
    <w:p w14:paraId="53FE925B" w14:textId="3F2ABBB4" w:rsidR="00671E0C" w:rsidRDefault="00671E0C" w:rsidP="00671E0C">
      <w:pPr>
        <w:spacing w:line="278" w:lineRule="auto"/>
        <w:rPr>
          <w:lang w:val="es-ES"/>
        </w:rPr>
      </w:pPr>
      <w:r w:rsidRPr="00671E0C">
        <w:rPr>
          <w:lang w:val="es-ES"/>
        </w:rPr>
        <w:drawing>
          <wp:inline distT="0" distB="0" distL="0" distR="0" wp14:anchorId="2F72C2FA" wp14:editId="60AEBD18">
            <wp:extent cx="5039428" cy="1352739"/>
            <wp:effectExtent l="0" t="0" r="0" b="0"/>
            <wp:docPr id="1612190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90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6F69" w14:textId="27CF532A" w:rsidR="00671E0C" w:rsidRDefault="00671E0C" w:rsidP="00671E0C">
      <w:pPr>
        <w:numPr>
          <w:ilvl w:val="0"/>
          <w:numId w:val="1"/>
        </w:numPr>
        <w:spacing w:line="278" w:lineRule="auto"/>
      </w:pPr>
      <w:r>
        <w:rPr>
          <w:lang w:val="es-ES"/>
        </w:rPr>
        <w:t xml:space="preserve">En cuanto a librerías la única nueva que se agrego es la de </w:t>
      </w:r>
      <w:proofErr w:type="spellStart"/>
      <w:r w:rsidRPr="00671E0C">
        <w:t>scikit-learn</w:t>
      </w:r>
      <w:proofErr w:type="spellEnd"/>
      <w:r>
        <w:rPr>
          <w:b/>
          <w:bCs/>
        </w:rPr>
        <w:t xml:space="preserve">, </w:t>
      </w:r>
      <w:r>
        <w:t>p</w:t>
      </w:r>
      <w:r w:rsidRPr="00671E0C">
        <w:t>ara dividir los datos en entrenamiento y validación.</w:t>
      </w:r>
    </w:p>
    <w:p w14:paraId="06BA9675" w14:textId="3E8E1C86" w:rsidR="00671E0C" w:rsidRDefault="00671E0C" w:rsidP="00671E0C">
      <w:pPr>
        <w:spacing w:line="278" w:lineRule="auto"/>
      </w:pPr>
      <w:r>
        <w:t>Configuración y cargar datos</w:t>
      </w:r>
    </w:p>
    <w:p w14:paraId="268B7F12" w14:textId="3E215C2F" w:rsidR="00671E0C" w:rsidRDefault="00671E0C" w:rsidP="00671E0C">
      <w:pPr>
        <w:spacing w:line="278" w:lineRule="auto"/>
      </w:pPr>
      <w:r w:rsidRPr="00671E0C">
        <w:drawing>
          <wp:inline distT="0" distB="0" distL="0" distR="0" wp14:anchorId="20DA3C4F" wp14:editId="1AA3AA26">
            <wp:extent cx="5943600" cy="1665605"/>
            <wp:effectExtent l="0" t="0" r="0" b="0"/>
            <wp:docPr id="468631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1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57B" w14:textId="77777777" w:rsidR="00671E0C" w:rsidRPr="00671E0C" w:rsidRDefault="00671E0C" w:rsidP="00671E0C">
      <w:pPr>
        <w:numPr>
          <w:ilvl w:val="0"/>
          <w:numId w:val="2"/>
        </w:numPr>
        <w:spacing w:line="278" w:lineRule="auto"/>
      </w:pPr>
      <w:r w:rsidRPr="00671E0C">
        <w:t xml:space="preserve">Define el tamaño de las imágenes y la ruta del </w:t>
      </w:r>
      <w:proofErr w:type="spellStart"/>
      <w:r w:rsidRPr="00671E0C">
        <w:t>dataset</w:t>
      </w:r>
      <w:proofErr w:type="spellEnd"/>
      <w:r w:rsidRPr="00671E0C">
        <w:t>.</w:t>
      </w:r>
    </w:p>
    <w:p w14:paraId="1B01AFED" w14:textId="1FD079A9" w:rsidR="00671E0C" w:rsidRPr="00671E0C" w:rsidRDefault="00671E0C" w:rsidP="00671E0C">
      <w:pPr>
        <w:numPr>
          <w:ilvl w:val="0"/>
          <w:numId w:val="2"/>
        </w:numPr>
        <w:spacing w:line="278" w:lineRule="auto"/>
      </w:pPr>
      <w:r w:rsidRPr="00671E0C">
        <w:t>Obtiene las etiquetas (nombres de las carpetas de emociones)</w:t>
      </w:r>
      <w:r>
        <w:t>.</w:t>
      </w:r>
    </w:p>
    <w:p w14:paraId="0765AD7D" w14:textId="77777777" w:rsidR="00671E0C" w:rsidRDefault="00671E0C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453BF37C" w14:textId="62BD4809" w:rsidR="00671E0C" w:rsidRPr="00671E0C" w:rsidRDefault="00671E0C" w:rsidP="00671E0C">
      <w:pPr>
        <w:spacing w:line="278" w:lineRule="auto"/>
        <w:rPr>
          <w:b/>
          <w:bCs/>
        </w:rPr>
      </w:pPr>
      <w:r w:rsidRPr="00671E0C">
        <w:rPr>
          <w:b/>
          <w:bCs/>
        </w:rPr>
        <w:lastRenderedPageBreak/>
        <w:t xml:space="preserve">Preprocesamiento </w:t>
      </w:r>
    </w:p>
    <w:p w14:paraId="51F36963" w14:textId="2FC358B4" w:rsidR="00671E0C" w:rsidRDefault="00671E0C" w:rsidP="00671E0C">
      <w:pPr>
        <w:spacing w:line="278" w:lineRule="auto"/>
      </w:pPr>
      <w:r w:rsidRPr="00671E0C">
        <w:drawing>
          <wp:inline distT="0" distB="0" distL="0" distR="0" wp14:anchorId="742EC023" wp14:editId="408DFB3F">
            <wp:extent cx="5468113" cy="3067478"/>
            <wp:effectExtent l="0" t="0" r="0" b="0"/>
            <wp:docPr id="1350202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02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1D96" w14:textId="77777777" w:rsidR="00671E0C" w:rsidRPr="00671E0C" w:rsidRDefault="00671E0C" w:rsidP="00671E0C">
      <w:pPr>
        <w:numPr>
          <w:ilvl w:val="0"/>
          <w:numId w:val="3"/>
        </w:numPr>
        <w:spacing w:line="278" w:lineRule="auto"/>
      </w:pPr>
      <w:r w:rsidRPr="00671E0C">
        <w:t>Recorre cada carpeta (emoción) y cada imagen.</w:t>
      </w:r>
    </w:p>
    <w:p w14:paraId="1CE702DF" w14:textId="77777777" w:rsidR="00671E0C" w:rsidRPr="00671E0C" w:rsidRDefault="00671E0C" w:rsidP="00671E0C">
      <w:pPr>
        <w:numPr>
          <w:ilvl w:val="0"/>
          <w:numId w:val="3"/>
        </w:numPr>
        <w:spacing w:line="278" w:lineRule="auto"/>
      </w:pPr>
      <w:r w:rsidRPr="00671E0C">
        <w:t>Lee y redimensiona la imagen, normalizándola a valores entre 0 y 1.</w:t>
      </w:r>
    </w:p>
    <w:p w14:paraId="6565F6C2" w14:textId="77777777" w:rsidR="00671E0C" w:rsidRPr="00671E0C" w:rsidRDefault="00671E0C" w:rsidP="00671E0C">
      <w:pPr>
        <w:numPr>
          <w:ilvl w:val="0"/>
          <w:numId w:val="3"/>
        </w:numPr>
        <w:spacing w:line="278" w:lineRule="auto"/>
      </w:pPr>
      <w:r w:rsidRPr="00671E0C">
        <w:t xml:space="preserve">Crea un vector </w:t>
      </w:r>
      <w:proofErr w:type="spellStart"/>
      <w:r w:rsidRPr="00671E0C">
        <w:t>one-hot</w:t>
      </w:r>
      <w:proofErr w:type="spellEnd"/>
      <w:r w:rsidRPr="00671E0C">
        <w:t xml:space="preserve"> para la etiqueta correspondiente.</w:t>
      </w:r>
    </w:p>
    <w:p w14:paraId="13B850D6" w14:textId="77777777" w:rsidR="00671E0C" w:rsidRPr="00671E0C" w:rsidRDefault="00671E0C" w:rsidP="00671E0C">
      <w:pPr>
        <w:numPr>
          <w:ilvl w:val="0"/>
          <w:numId w:val="3"/>
        </w:numPr>
        <w:spacing w:line="278" w:lineRule="auto"/>
      </w:pPr>
      <w:r w:rsidRPr="00671E0C">
        <w:t>Guarda la imagen y su etiqueta.</w:t>
      </w:r>
    </w:p>
    <w:p w14:paraId="0EBA9B71" w14:textId="0A63FE47" w:rsidR="00671E0C" w:rsidRPr="003B2CE2" w:rsidRDefault="00671E0C" w:rsidP="00671E0C">
      <w:pPr>
        <w:spacing w:line="278" w:lineRule="auto"/>
        <w:rPr>
          <w:b/>
          <w:bCs/>
        </w:rPr>
      </w:pPr>
      <w:r w:rsidRPr="003B2CE2">
        <w:rPr>
          <w:b/>
          <w:bCs/>
        </w:rPr>
        <w:t xml:space="preserve">Prepara datos </w:t>
      </w:r>
      <w:r w:rsidR="003B2CE2" w:rsidRPr="003B2CE2">
        <w:rPr>
          <w:b/>
          <w:bCs/>
        </w:rPr>
        <w:t>para el modelo</w:t>
      </w:r>
    </w:p>
    <w:p w14:paraId="65537F72" w14:textId="2083BE40" w:rsidR="003B2CE2" w:rsidRDefault="003B2CE2" w:rsidP="00671E0C">
      <w:pPr>
        <w:spacing w:line="278" w:lineRule="auto"/>
      </w:pPr>
      <w:r w:rsidRPr="003B2CE2">
        <w:drawing>
          <wp:inline distT="0" distB="0" distL="0" distR="0" wp14:anchorId="79266CF8" wp14:editId="636E2C98">
            <wp:extent cx="5943600" cy="786765"/>
            <wp:effectExtent l="0" t="0" r="0" b="0"/>
            <wp:docPr id="2026002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2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EF9A" w14:textId="77777777" w:rsidR="003B2CE2" w:rsidRPr="003B2CE2" w:rsidRDefault="003B2CE2" w:rsidP="003B2CE2">
      <w:pPr>
        <w:numPr>
          <w:ilvl w:val="0"/>
          <w:numId w:val="4"/>
        </w:numPr>
        <w:spacing w:line="278" w:lineRule="auto"/>
      </w:pPr>
      <w:r w:rsidRPr="003B2CE2">
        <w:t xml:space="preserve">Convierte las listas a </w:t>
      </w:r>
      <w:proofErr w:type="spellStart"/>
      <w:r w:rsidRPr="003B2CE2">
        <w:t>arrays</w:t>
      </w:r>
      <w:proofErr w:type="spellEnd"/>
      <w:r w:rsidRPr="003B2CE2">
        <w:t xml:space="preserve"> de </w:t>
      </w:r>
      <w:proofErr w:type="spellStart"/>
      <w:r w:rsidRPr="003B2CE2">
        <w:t>NumPy</w:t>
      </w:r>
      <w:proofErr w:type="spellEnd"/>
      <w:r w:rsidRPr="003B2CE2">
        <w:t>.</w:t>
      </w:r>
    </w:p>
    <w:p w14:paraId="1FA6C535" w14:textId="6259B02B" w:rsidR="003B2CE2" w:rsidRPr="003B2CE2" w:rsidRDefault="003B2CE2" w:rsidP="003B2CE2">
      <w:pPr>
        <w:numPr>
          <w:ilvl w:val="0"/>
          <w:numId w:val="4"/>
        </w:numPr>
        <w:spacing w:line="278" w:lineRule="auto"/>
      </w:pPr>
      <w:r w:rsidRPr="003B2CE2">
        <w:t>Divide los datos en entrenamiento 80% y validación 20%.</w:t>
      </w:r>
    </w:p>
    <w:p w14:paraId="50A035EE" w14:textId="77777777" w:rsidR="003B2CE2" w:rsidRDefault="003B2CE2" w:rsidP="00671E0C">
      <w:pPr>
        <w:spacing w:line="278" w:lineRule="auto"/>
      </w:pPr>
    </w:p>
    <w:p w14:paraId="49CD89B0" w14:textId="77777777" w:rsidR="003B2CE2" w:rsidRDefault="003B2CE2" w:rsidP="002A7713">
      <w:pPr>
        <w:spacing w:line="278" w:lineRule="auto"/>
      </w:pPr>
    </w:p>
    <w:p w14:paraId="32BC2616" w14:textId="77777777" w:rsidR="003B2CE2" w:rsidRDefault="003B2CE2" w:rsidP="002A7713">
      <w:pPr>
        <w:spacing w:line="278" w:lineRule="auto"/>
      </w:pPr>
    </w:p>
    <w:p w14:paraId="6BF71391" w14:textId="77777777" w:rsidR="003B2CE2" w:rsidRDefault="003B2CE2" w:rsidP="002A7713">
      <w:pPr>
        <w:spacing w:line="278" w:lineRule="auto"/>
      </w:pPr>
    </w:p>
    <w:p w14:paraId="78C08E3E" w14:textId="77777777" w:rsidR="003B2CE2" w:rsidRDefault="003B2CE2">
      <w:pPr>
        <w:spacing w:line="278" w:lineRule="auto"/>
      </w:pPr>
      <w:r>
        <w:br w:type="page"/>
      </w:r>
    </w:p>
    <w:p w14:paraId="290CD643" w14:textId="306E32A2" w:rsidR="003B2CE2" w:rsidRPr="003B2CE2" w:rsidRDefault="003B2CE2" w:rsidP="002A7713">
      <w:pPr>
        <w:spacing w:line="278" w:lineRule="auto"/>
        <w:rPr>
          <w:b/>
          <w:bCs/>
        </w:rPr>
      </w:pPr>
      <w:r w:rsidRPr="003B2CE2">
        <w:rPr>
          <w:b/>
          <w:bCs/>
        </w:rPr>
        <w:lastRenderedPageBreak/>
        <w:t xml:space="preserve">Entrenamiento del modelo </w:t>
      </w:r>
    </w:p>
    <w:p w14:paraId="2E335734" w14:textId="0E1DD1F8" w:rsidR="00671E0C" w:rsidRDefault="003B2CE2" w:rsidP="002A7713">
      <w:pPr>
        <w:spacing w:line="278" w:lineRule="auto"/>
      </w:pPr>
      <w:r w:rsidRPr="003B2CE2">
        <w:drawing>
          <wp:inline distT="0" distB="0" distL="0" distR="0" wp14:anchorId="7587D63E" wp14:editId="3AF5ADFA">
            <wp:extent cx="5943600" cy="2767330"/>
            <wp:effectExtent l="0" t="0" r="0" b="0"/>
            <wp:docPr id="852678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780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CF40" w14:textId="6EF8987A" w:rsidR="003B2CE2" w:rsidRPr="003B2CE2" w:rsidRDefault="003B2CE2" w:rsidP="003B2CE2">
      <w:pPr>
        <w:numPr>
          <w:ilvl w:val="0"/>
          <w:numId w:val="5"/>
        </w:numPr>
        <w:spacing w:line="278" w:lineRule="auto"/>
      </w:pPr>
      <w:r>
        <w:t xml:space="preserve">Se </w:t>
      </w:r>
      <w:proofErr w:type="spellStart"/>
      <w:r>
        <w:t>de</w:t>
      </w:r>
      <w:r w:rsidRPr="003B2CE2">
        <w:t>efine</w:t>
      </w:r>
      <w:proofErr w:type="spellEnd"/>
      <w:r w:rsidRPr="003B2CE2">
        <w:t xml:space="preserve"> una red neuronal convolucional </w:t>
      </w:r>
    </w:p>
    <w:p w14:paraId="18EFA631" w14:textId="77777777" w:rsidR="003B2CE2" w:rsidRPr="003B2CE2" w:rsidRDefault="003B2CE2" w:rsidP="003B2CE2">
      <w:pPr>
        <w:numPr>
          <w:ilvl w:val="0"/>
          <w:numId w:val="5"/>
        </w:numPr>
        <w:spacing w:line="278" w:lineRule="auto"/>
      </w:pPr>
      <w:r w:rsidRPr="003B2CE2">
        <w:t xml:space="preserve">Usa </w:t>
      </w:r>
      <w:proofErr w:type="spellStart"/>
      <w:r w:rsidRPr="003B2CE2">
        <w:t>softmax</w:t>
      </w:r>
      <w:proofErr w:type="spellEnd"/>
      <w:r w:rsidRPr="003B2CE2">
        <w:t xml:space="preserve"> en la salida para predecir probabilidades de cada emoción.</w:t>
      </w:r>
    </w:p>
    <w:p w14:paraId="3CC75468" w14:textId="77777777" w:rsidR="003B2CE2" w:rsidRDefault="003B2CE2" w:rsidP="003B2CE2">
      <w:pPr>
        <w:numPr>
          <w:ilvl w:val="0"/>
          <w:numId w:val="5"/>
        </w:numPr>
        <w:spacing w:line="278" w:lineRule="auto"/>
      </w:pPr>
      <w:r w:rsidRPr="003B2CE2">
        <w:t>Entrena el modelo y lo guarda.</w:t>
      </w:r>
    </w:p>
    <w:p w14:paraId="1F3F9412" w14:textId="25C46019" w:rsidR="003B2CE2" w:rsidRPr="003B2CE2" w:rsidRDefault="003B2CE2" w:rsidP="003B2CE2">
      <w:pPr>
        <w:spacing w:line="278" w:lineRule="auto"/>
        <w:rPr>
          <w:b/>
          <w:bCs/>
        </w:rPr>
      </w:pPr>
      <w:r w:rsidRPr="003B2CE2">
        <w:rPr>
          <w:b/>
          <w:bCs/>
        </w:rPr>
        <w:t>Carga el modelo entrenado y captura la webcam</w:t>
      </w:r>
    </w:p>
    <w:p w14:paraId="27C81183" w14:textId="0195F992" w:rsidR="003B2CE2" w:rsidRDefault="003B2CE2" w:rsidP="002A7713">
      <w:pPr>
        <w:spacing w:line="278" w:lineRule="auto"/>
      </w:pPr>
      <w:r w:rsidRPr="003B2CE2">
        <w:drawing>
          <wp:inline distT="0" distB="0" distL="0" distR="0" wp14:anchorId="3E02277A" wp14:editId="7AA3153F">
            <wp:extent cx="5943600" cy="701040"/>
            <wp:effectExtent l="0" t="0" r="0" b="3810"/>
            <wp:docPr id="730747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7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088A" w14:textId="77777777" w:rsidR="003B2CE2" w:rsidRDefault="003B2CE2">
      <w:pPr>
        <w:spacing w:line="278" w:lineRule="auto"/>
      </w:pPr>
      <w:r>
        <w:br w:type="page"/>
      </w:r>
    </w:p>
    <w:p w14:paraId="61D3489F" w14:textId="66058F63" w:rsidR="003B2CE2" w:rsidRPr="003B2CE2" w:rsidRDefault="003B2CE2" w:rsidP="002A7713">
      <w:pPr>
        <w:spacing w:line="278" w:lineRule="auto"/>
        <w:rPr>
          <w:b/>
          <w:bCs/>
        </w:rPr>
      </w:pPr>
      <w:r w:rsidRPr="003B2CE2">
        <w:rPr>
          <w:b/>
          <w:bCs/>
        </w:rPr>
        <w:lastRenderedPageBreak/>
        <w:t>Detectando emociones en tiempo real</w:t>
      </w:r>
    </w:p>
    <w:p w14:paraId="2458FB23" w14:textId="2E06F0FA" w:rsidR="003B2CE2" w:rsidRDefault="003B2CE2" w:rsidP="002A7713">
      <w:pPr>
        <w:spacing w:line="278" w:lineRule="auto"/>
      </w:pPr>
      <w:r w:rsidRPr="003B2CE2">
        <w:drawing>
          <wp:inline distT="0" distB="0" distL="0" distR="0" wp14:anchorId="5B5772DF" wp14:editId="023816AE">
            <wp:extent cx="5943600" cy="3218180"/>
            <wp:effectExtent l="0" t="0" r="0" b="1270"/>
            <wp:docPr id="1253622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22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BA2B" w14:textId="6D43674C" w:rsidR="003B2CE2" w:rsidRDefault="003B2CE2" w:rsidP="003B2CE2">
      <w:pPr>
        <w:pStyle w:val="Prrafodelista"/>
        <w:numPr>
          <w:ilvl w:val="0"/>
          <w:numId w:val="6"/>
        </w:numPr>
        <w:spacing w:line="278" w:lineRule="auto"/>
      </w:pPr>
      <w:r>
        <w:t xml:space="preserve">Lee los </w:t>
      </w:r>
      <w:proofErr w:type="spellStart"/>
      <w:r>
        <w:t>frames</w:t>
      </w:r>
      <w:proofErr w:type="spellEnd"/>
      <w:r>
        <w:t xml:space="preserve"> de la webcam y detecta rostros en </w:t>
      </w:r>
      <w:proofErr w:type="spellStart"/>
      <w:r>
        <w:t>cda</w:t>
      </w:r>
      <w:proofErr w:type="spellEnd"/>
      <w:r>
        <w:t xml:space="preserve"> uno</w:t>
      </w:r>
    </w:p>
    <w:p w14:paraId="775D7722" w14:textId="0CFDDB6C" w:rsidR="003B2CE2" w:rsidRDefault="003B2CE2" w:rsidP="003B2CE2">
      <w:pPr>
        <w:pStyle w:val="Prrafodelista"/>
        <w:numPr>
          <w:ilvl w:val="0"/>
          <w:numId w:val="6"/>
        </w:numPr>
        <w:spacing w:line="278" w:lineRule="auto"/>
      </w:pPr>
      <w:r>
        <w:t xml:space="preserve">Redimensiona y normaliza el rostro detectado </w:t>
      </w:r>
    </w:p>
    <w:p w14:paraId="41B93EB6" w14:textId="7E1FF697" w:rsidR="003B2CE2" w:rsidRDefault="003B2CE2" w:rsidP="003B2CE2">
      <w:pPr>
        <w:pStyle w:val="Prrafodelista"/>
        <w:numPr>
          <w:ilvl w:val="0"/>
          <w:numId w:val="6"/>
        </w:numPr>
        <w:spacing w:line="278" w:lineRule="auto"/>
      </w:pPr>
      <w:r>
        <w:t>Predice la emoción con el modelo</w:t>
      </w:r>
    </w:p>
    <w:p w14:paraId="6AEA50C7" w14:textId="18DF241C" w:rsidR="003B2CE2" w:rsidRDefault="003B2CE2" w:rsidP="003B2CE2">
      <w:pPr>
        <w:pStyle w:val="Prrafodelista"/>
        <w:numPr>
          <w:ilvl w:val="0"/>
          <w:numId w:val="6"/>
        </w:numPr>
        <w:spacing w:line="278" w:lineRule="auto"/>
      </w:pPr>
      <w:r>
        <w:t xml:space="preserve">Se muestra la emoción encuadrando el rostro y el porcentaje </w:t>
      </w:r>
    </w:p>
    <w:p w14:paraId="12161FD7" w14:textId="36F66C74" w:rsidR="003B2CE2" w:rsidRDefault="003B2CE2" w:rsidP="003B2CE2">
      <w:pPr>
        <w:pStyle w:val="Prrafodelista"/>
        <w:numPr>
          <w:ilvl w:val="0"/>
          <w:numId w:val="6"/>
        </w:numPr>
        <w:spacing w:line="278" w:lineRule="auto"/>
      </w:pPr>
      <w:r>
        <w:t>Con q salimos del detector</w:t>
      </w:r>
    </w:p>
    <w:p w14:paraId="287D4AE5" w14:textId="39A76D24" w:rsidR="009B3129" w:rsidRPr="009B3129" w:rsidRDefault="009B3129" w:rsidP="009B3129">
      <w:pPr>
        <w:spacing w:line="278" w:lineRule="auto"/>
        <w:rPr>
          <w:b/>
          <w:bCs/>
        </w:rPr>
      </w:pPr>
      <w:r w:rsidRPr="009B3129">
        <w:rPr>
          <w:b/>
          <w:bCs/>
        </w:rPr>
        <w:t>Pruebas</w:t>
      </w:r>
    </w:p>
    <w:p w14:paraId="584E4B6A" w14:textId="222482C7" w:rsidR="009B3129" w:rsidRDefault="009B3129" w:rsidP="009B3129">
      <w:pPr>
        <w:spacing w:line="278" w:lineRule="auto"/>
      </w:pPr>
      <w:r>
        <w:rPr>
          <w:noProof/>
        </w:rPr>
        <w:drawing>
          <wp:inline distT="0" distB="0" distL="0" distR="0" wp14:anchorId="5CA62E85" wp14:editId="69BF2818">
            <wp:extent cx="3375660" cy="2876022"/>
            <wp:effectExtent l="0" t="0" r="0" b="635"/>
            <wp:docPr id="101070753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0" t="13796" r="200" b="46853"/>
                    <a:stretch/>
                  </pic:blipFill>
                  <pic:spPr bwMode="auto">
                    <a:xfrm>
                      <a:off x="0" y="0"/>
                      <a:ext cx="3389830" cy="28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EFBF3" w14:textId="3B40E04D" w:rsidR="009B3129" w:rsidRDefault="009B3129" w:rsidP="009B3129">
      <w:pPr>
        <w:spacing w:line="278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580FE69A" wp14:editId="7247BD35">
            <wp:extent cx="3801110" cy="4251960"/>
            <wp:effectExtent l="0" t="0" r="8890" b="0"/>
            <wp:docPr id="203551325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6" b="35278"/>
                    <a:stretch/>
                  </pic:blipFill>
                  <pic:spPr bwMode="auto">
                    <a:xfrm>
                      <a:off x="0" y="0"/>
                      <a:ext cx="38011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8F627" w14:textId="6813D6C3" w:rsidR="009B3129" w:rsidRPr="003B2CE2" w:rsidRDefault="009B3129" w:rsidP="009B3129">
      <w:pPr>
        <w:spacing w:line="278" w:lineRule="auto"/>
      </w:pPr>
      <w:r>
        <w:rPr>
          <w:noProof/>
        </w:rPr>
        <w:drawing>
          <wp:inline distT="0" distB="0" distL="0" distR="0" wp14:anchorId="2C5FE8E0" wp14:editId="5659B479">
            <wp:extent cx="3801110" cy="3604260"/>
            <wp:effectExtent l="0" t="0" r="8890" b="0"/>
            <wp:docPr id="13010234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89" b="39815"/>
                    <a:stretch/>
                  </pic:blipFill>
                  <pic:spPr bwMode="auto">
                    <a:xfrm>
                      <a:off x="0" y="0"/>
                      <a:ext cx="38011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3129" w:rsidRPr="003B2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79BE"/>
    <w:multiLevelType w:val="multilevel"/>
    <w:tmpl w:val="A75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A6E0A"/>
    <w:multiLevelType w:val="multilevel"/>
    <w:tmpl w:val="AF5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E06D2"/>
    <w:multiLevelType w:val="hybridMultilevel"/>
    <w:tmpl w:val="BC8278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0ABF"/>
    <w:multiLevelType w:val="multilevel"/>
    <w:tmpl w:val="D88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72F3D"/>
    <w:multiLevelType w:val="multilevel"/>
    <w:tmpl w:val="CA60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D27F5"/>
    <w:multiLevelType w:val="multilevel"/>
    <w:tmpl w:val="418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270573">
    <w:abstractNumId w:val="5"/>
  </w:num>
  <w:num w:numId="2" w16cid:durableId="656963017">
    <w:abstractNumId w:val="4"/>
  </w:num>
  <w:num w:numId="3" w16cid:durableId="913587637">
    <w:abstractNumId w:val="3"/>
  </w:num>
  <w:num w:numId="4" w16cid:durableId="986472094">
    <w:abstractNumId w:val="1"/>
  </w:num>
  <w:num w:numId="5" w16cid:durableId="1248805413">
    <w:abstractNumId w:val="0"/>
  </w:num>
  <w:num w:numId="6" w16cid:durableId="26326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13"/>
    <w:rsid w:val="002A7713"/>
    <w:rsid w:val="003B2CE2"/>
    <w:rsid w:val="006519B0"/>
    <w:rsid w:val="00671E0C"/>
    <w:rsid w:val="009B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A4C5"/>
  <w15:chartTrackingRefBased/>
  <w15:docId w15:val="{82EAB536-3A2C-4628-BC2E-3843D08F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1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A7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7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7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7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7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7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7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7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7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7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7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ARIEL CARO GARCIA</dc:creator>
  <cp:keywords/>
  <dc:description/>
  <cp:lastModifiedBy>JORGE ARIEL CARO GARCIA</cp:lastModifiedBy>
  <cp:revision>1</cp:revision>
  <dcterms:created xsi:type="dcterms:W3CDTF">2025-05-31T07:50:00Z</dcterms:created>
  <dcterms:modified xsi:type="dcterms:W3CDTF">2025-05-31T08:27:00Z</dcterms:modified>
</cp:coreProperties>
</file>