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267889" w:displacedByCustomXml="next"/>
    <w:bookmarkStart w:id="1" w:name="_Hlk133869665" w:displacedByCustomXml="next"/>
    <w:sdt>
      <w:sdtPr>
        <w:rPr>
          <w:rFonts w:asciiTheme="minorHAnsi" w:eastAsiaTheme="minorHAnsi" w:hAnsiTheme="minorHAnsi" w:cstheme="minorBidi"/>
          <w:color w:val="auto"/>
          <w:kern w:val="2"/>
          <w:sz w:val="16"/>
          <w:szCs w:val="16"/>
          <w:lang w:val="en-IE"/>
          <w14:ligatures w14:val="standardContextual"/>
        </w:rPr>
        <w:id w:val="-992562755"/>
        <w:docPartObj>
          <w:docPartGallery w:val="Table of Contents"/>
          <w:docPartUnique/>
        </w:docPartObj>
      </w:sdtPr>
      <w:sdtEndPr>
        <w:rPr>
          <w:b/>
          <w:bCs/>
          <w:noProof/>
        </w:rPr>
      </w:sdtEndPr>
      <w:sdtContent>
        <w:p w14:paraId="2A4D2B17" w14:textId="252DA04F" w:rsidR="00A97955" w:rsidRPr="00B152E0" w:rsidRDefault="00A97955">
          <w:pPr>
            <w:pStyle w:val="TOCHeading"/>
            <w:rPr>
              <w:sz w:val="16"/>
              <w:szCs w:val="16"/>
            </w:rPr>
          </w:pPr>
          <w:r w:rsidRPr="00B152E0">
            <w:rPr>
              <w:sz w:val="16"/>
              <w:szCs w:val="16"/>
            </w:rPr>
            <w:t>Contents</w:t>
          </w:r>
        </w:p>
        <w:p w14:paraId="64F048D3" w14:textId="2AE008A7" w:rsidR="00C7566C" w:rsidRDefault="00A97955">
          <w:pPr>
            <w:pStyle w:val="TOC1"/>
            <w:tabs>
              <w:tab w:val="right" w:leader="dot" w:pos="9016"/>
            </w:tabs>
            <w:rPr>
              <w:rFonts w:eastAsiaTheme="minorEastAsia"/>
              <w:noProof/>
              <w:lang w:eastAsia="en-IE"/>
            </w:rPr>
          </w:pPr>
          <w:r w:rsidRPr="00B152E0">
            <w:rPr>
              <w:sz w:val="16"/>
              <w:szCs w:val="16"/>
            </w:rPr>
            <w:fldChar w:fldCharType="begin"/>
          </w:r>
          <w:r w:rsidRPr="00B152E0">
            <w:rPr>
              <w:sz w:val="16"/>
              <w:szCs w:val="16"/>
            </w:rPr>
            <w:instrText xml:space="preserve"> TOC \o "1-3" \h \z \u </w:instrText>
          </w:r>
          <w:r w:rsidRPr="00B152E0">
            <w:rPr>
              <w:sz w:val="16"/>
              <w:szCs w:val="16"/>
            </w:rPr>
            <w:fldChar w:fldCharType="separate"/>
          </w:r>
          <w:hyperlink w:anchor="_Toc148443165" w:history="1">
            <w:r w:rsidR="00C7566C" w:rsidRPr="00254F98">
              <w:rPr>
                <w:rStyle w:val="Hyperlink"/>
                <w:noProof/>
              </w:rPr>
              <w:t>Introduction</w:t>
            </w:r>
            <w:r w:rsidR="00C7566C">
              <w:rPr>
                <w:noProof/>
                <w:webHidden/>
              </w:rPr>
              <w:tab/>
            </w:r>
            <w:r w:rsidR="00C7566C">
              <w:rPr>
                <w:noProof/>
                <w:webHidden/>
              </w:rPr>
              <w:fldChar w:fldCharType="begin"/>
            </w:r>
            <w:r w:rsidR="00C7566C">
              <w:rPr>
                <w:noProof/>
                <w:webHidden/>
              </w:rPr>
              <w:instrText xml:space="preserve"> PAGEREF _Toc148443165 \h </w:instrText>
            </w:r>
            <w:r w:rsidR="00C7566C">
              <w:rPr>
                <w:noProof/>
                <w:webHidden/>
              </w:rPr>
            </w:r>
            <w:r w:rsidR="00C7566C">
              <w:rPr>
                <w:noProof/>
                <w:webHidden/>
              </w:rPr>
              <w:fldChar w:fldCharType="separate"/>
            </w:r>
            <w:r w:rsidR="00C7566C">
              <w:rPr>
                <w:noProof/>
                <w:webHidden/>
              </w:rPr>
              <w:t>1</w:t>
            </w:r>
            <w:r w:rsidR="00C7566C">
              <w:rPr>
                <w:noProof/>
                <w:webHidden/>
              </w:rPr>
              <w:fldChar w:fldCharType="end"/>
            </w:r>
          </w:hyperlink>
        </w:p>
        <w:p w14:paraId="7126A44F" w14:textId="2F6439C5" w:rsidR="00C7566C" w:rsidRDefault="00C7566C">
          <w:pPr>
            <w:pStyle w:val="TOC2"/>
            <w:tabs>
              <w:tab w:val="right" w:leader="dot" w:pos="9016"/>
            </w:tabs>
            <w:rPr>
              <w:rFonts w:eastAsiaTheme="minorEastAsia"/>
              <w:noProof/>
              <w:lang w:eastAsia="en-IE"/>
            </w:rPr>
          </w:pPr>
          <w:hyperlink w:anchor="_Toc148443166" w:history="1">
            <w:r w:rsidRPr="00254F98">
              <w:rPr>
                <w:rStyle w:val="Hyperlink"/>
                <w:noProof/>
              </w:rPr>
              <w:t>Dataset summary</w:t>
            </w:r>
            <w:r>
              <w:rPr>
                <w:noProof/>
                <w:webHidden/>
              </w:rPr>
              <w:tab/>
            </w:r>
            <w:r>
              <w:rPr>
                <w:noProof/>
                <w:webHidden/>
              </w:rPr>
              <w:fldChar w:fldCharType="begin"/>
            </w:r>
            <w:r>
              <w:rPr>
                <w:noProof/>
                <w:webHidden/>
              </w:rPr>
              <w:instrText xml:space="preserve"> PAGEREF _Toc148443166 \h </w:instrText>
            </w:r>
            <w:r>
              <w:rPr>
                <w:noProof/>
                <w:webHidden/>
              </w:rPr>
            </w:r>
            <w:r>
              <w:rPr>
                <w:noProof/>
                <w:webHidden/>
              </w:rPr>
              <w:fldChar w:fldCharType="separate"/>
            </w:r>
            <w:r>
              <w:rPr>
                <w:noProof/>
                <w:webHidden/>
              </w:rPr>
              <w:t>1</w:t>
            </w:r>
            <w:r>
              <w:rPr>
                <w:noProof/>
                <w:webHidden/>
              </w:rPr>
              <w:fldChar w:fldCharType="end"/>
            </w:r>
          </w:hyperlink>
        </w:p>
        <w:p w14:paraId="727A6CD9" w14:textId="38252D24" w:rsidR="00C7566C" w:rsidRDefault="00C7566C">
          <w:pPr>
            <w:pStyle w:val="TOC1"/>
            <w:tabs>
              <w:tab w:val="right" w:leader="dot" w:pos="9016"/>
            </w:tabs>
            <w:rPr>
              <w:rFonts w:eastAsiaTheme="minorEastAsia"/>
              <w:noProof/>
              <w:lang w:eastAsia="en-IE"/>
            </w:rPr>
          </w:pPr>
          <w:hyperlink w:anchor="_Toc148443167" w:history="1">
            <w:r w:rsidRPr="00254F98">
              <w:rPr>
                <w:rStyle w:val="Hyperlink"/>
                <w:noProof/>
              </w:rPr>
              <w:t>Business Description</w:t>
            </w:r>
            <w:r>
              <w:rPr>
                <w:noProof/>
                <w:webHidden/>
              </w:rPr>
              <w:tab/>
            </w:r>
            <w:r>
              <w:rPr>
                <w:noProof/>
                <w:webHidden/>
              </w:rPr>
              <w:fldChar w:fldCharType="begin"/>
            </w:r>
            <w:r>
              <w:rPr>
                <w:noProof/>
                <w:webHidden/>
              </w:rPr>
              <w:instrText xml:space="preserve"> PAGEREF _Toc148443167 \h </w:instrText>
            </w:r>
            <w:r>
              <w:rPr>
                <w:noProof/>
                <w:webHidden/>
              </w:rPr>
            </w:r>
            <w:r>
              <w:rPr>
                <w:noProof/>
                <w:webHidden/>
              </w:rPr>
              <w:fldChar w:fldCharType="separate"/>
            </w:r>
            <w:r>
              <w:rPr>
                <w:noProof/>
                <w:webHidden/>
              </w:rPr>
              <w:t>2</w:t>
            </w:r>
            <w:r>
              <w:rPr>
                <w:noProof/>
                <w:webHidden/>
              </w:rPr>
              <w:fldChar w:fldCharType="end"/>
            </w:r>
          </w:hyperlink>
        </w:p>
        <w:p w14:paraId="5DAEAE4D" w14:textId="52D25362" w:rsidR="00C7566C" w:rsidRDefault="00C7566C">
          <w:pPr>
            <w:pStyle w:val="TOC2"/>
            <w:tabs>
              <w:tab w:val="right" w:leader="dot" w:pos="9016"/>
            </w:tabs>
            <w:rPr>
              <w:rFonts w:eastAsiaTheme="minorEastAsia"/>
              <w:noProof/>
              <w:lang w:eastAsia="en-IE"/>
            </w:rPr>
          </w:pPr>
          <w:hyperlink w:anchor="_Toc148443168" w:history="1">
            <w:r w:rsidRPr="00254F98">
              <w:rPr>
                <w:rStyle w:val="Hyperlink"/>
                <w:noProof/>
              </w:rPr>
              <w:t>Hypothesis</w:t>
            </w:r>
            <w:r>
              <w:rPr>
                <w:noProof/>
                <w:webHidden/>
              </w:rPr>
              <w:tab/>
            </w:r>
            <w:r>
              <w:rPr>
                <w:noProof/>
                <w:webHidden/>
              </w:rPr>
              <w:fldChar w:fldCharType="begin"/>
            </w:r>
            <w:r>
              <w:rPr>
                <w:noProof/>
                <w:webHidden/>
              </w:rPr>
              <w:instrText xml:space="preserve"> PAGEREF _Toc148443168 \h </w:instrText>
            </w:r>
            <w:r>
              <w:rPr>
                <w:noProof/>
                <w:webHidden/>
              </w:rPr>
            </w:r>
            <w:r>
              <w:rPr>
                <w:noProof/>
                <w:webHidden/>
              </w:rPr>
              <w:fldChar w:fldCharType="separate"/>
            </w:r>
            <w:r>
              <w:rPr>
                <w:noProof/>
                <w:webHidden/>
              </w:rPr>
              <w:t>2</w:t>
            </w:r>
            <w:r>
              <w:rPr>
                <w:noProof/>
                <w:webHidden/>
              </w:rPr>
              <w:fldChar w:fldCharType="end"/>
            </w:r>
          </w:hyperlink>
        </w:p>
        <w:p w14:paraId="1161A85A" w14:textId="53602D90" w:rsidR="00C7566C" w:rsidRDefault="00C7566C">
          <w:pPr>
            <w:pStyle w:val="TOC2"/>
            <w:tabs>
              <w:tab w:val="right" w:leader="dot" w:pos="9016"/>
            </w:tabs>
            <w:rPr>
              <w:rFonts w:eastAsiaTheme="minorEastAsia"/>
              <w:noProof/>
              <w:lang w:eastAsia="en-IE"/>
            </w:rPr>
          </w:pPr>
          <w:hyperlink w:anchor="_Toc148443169" w:history="1">
            <w:r w:rsidRPr="00254F98">
              <w:rPr>
                <w:rStyle w:val="Hyperlink"/>
                <w:noProof/>
              </w:rPr>
              <w:t>General Goal</w:t>
            </w:r>
            <w:r>
              <w:rPr>
                <w:noProof/>
                <w:webHidden/>
              </w:rPr>
              <w:tab/>
            </w:r>
            <w:r>
              <w:rPr>
                <w:noProof/>
                <w:webHidden/>
              </w:rPr>
              <w:fldChar w:fldCharType="begin"/>
            </w:r>
            <w:r>
              <w:rPr>
                <w:noProof/>
                <w:webHidden/>
              </w:rPr>
              <w:instrText xml:space="preserve"> PAGEREF _Toc148443169 \h </w:instrText>
            </w:r>
            <w:r>
              <w:rPr>
                <w:noProof/>
                <w:webHidden/>
              </w:rPr>
            </w:r>
            <w:r>
              <w:rPr>
                <w:noProof/>
                <w:webHidden/>
              </w:rPr>
              <w:fldChar w:fldCharType="separate"/>
            </w:r>
            <w:r>
              <w:rPr>
                <w:noProof/>
                <w:webHidden/>
              </w:rPr>
              <w:t>2</w:t>
            </w:r>
            <w:r>
              <w:rPr>
                <w:noProof/>
                <w:webHidden/>
              </w:rPr>
              <w:fldChar w:fldCharType="end"/>
            </w:r>
          </w:hyperlink>
        </w:p>
        <w:p w14:paraId="6A843925" w14:textId="5A2C9737" w:rsidR="00C7566C" w:rsidRDefault="00C7566C">
          <w:pPr>
            <w:pStyle w:val="TOC2"/>
            <w:tabs>
              <w:tab w:val="right" w:leader="dot" w:pos="9016"/>
            </w:tabs>
            <w:rPr>
              <w:rFonts w:eastAsiaTheme="minorEastAsia"/>
              <w:noProof/>
              <w:lang w:eastAsia="en-IE"/>
            </w:rPr>
          </w:pPr>
          <w:hyperlink w:anchor="_Toc148443170" w:history="1">
            <w:r w:rsidRPr="00254F98">
              <w:rPr>
                <w:rStyle w:val="Hyperlink"/>
                <w:noProof/>
              </w:rPr>
              <w:t>Success Criteria/Indicators</w:t>
            </w:r>
            <w:r>
              <w:rPr>
                <w:noProof/>
                <w:webHidden/>
              </w:rPr>
              <w:tab/>
            </w:r>
            <w:r>
              <w:rPr>
                <w:noProof/>
                <w:webHidden/>
              </w:rPr>
              <w:fldChar w:fldCharType="begin"/>
            </w:r>
            <w:r>
              <w:rPr>
                <w:noProof/>
                <w:webHidden/>
              </w:rPr>
              <w:instrText xml:space="preserve"> PAGEREF _Toc148443170 \h </w:instrText>
            </w:r>
            <w:r>
              <w:rPr>
                <w:noProof/>
                <w:webHidden/>
              </w:rPr>
            </w:r>
            <w:r>
              <w:rPr>
                <w:noProof/>
                <w:webHidden/>
              </w:rPr>
              <w:fldChar w:fldCharType="separate"/>
            </w:r>
            <w:r>
              <w:rPr>
                <w:noProof/>
                <w:webHidden/>
              </w:rPr>
              <w:t>2</w:t>
            </w:r>
            <w:r>
              <w:rPr>
                <w:noProof/>
                <w:webHidden/>
              </w:rPr>
              <w:fldChar w:fldCharType="end"/>
            </w:r>
          </w:hyperlink>
        </w:p>
        <w:p w14:paraId="6D911FF9" w14:textId="4A238964" w:rsidR="00C7566C" w:rsidRDefault="00C7566C">
          <w:pPr>
            <w:pStyle w:val="TOC1"/>
            <w:tabs>
              <w:tab w:val="right" w:leader="dot" w:pos="9016"/>
            </w:tabs>
            <w:rPr>
              <w:rFonts w:eastAsiaTheme="minorEastAsia"/>
              <w:noProof/>
              <w:lang w:eastAsia="en-IE"/>
            </w:rPr>
          </w:pPr>
          <w:hyperlink w:anchor="_Toc148443171" w:history="1">
            <w:r w:rsidRPr="00254F98">
              <w:rPr>
                <w:rStyle w:val="Hyperlink"/>
                <w:noProof/>
              </w:rPr>
              <w:t>Technology Used</w:t>
            </w:r>
            <w:r>
              <w:rPr>
                <w:noProof/>
                <w:webHidden/>
              </w:rPr>
              <w:tab/>
            </w:r>
            <w:r>
              <w:rPr>
                <w:noProof/>
                <w:webHidden/>
              </w:rPr>
              <w:fldChar w:fldCharType="begin"/>
            </w:r>
            <w:r>
              <w:rPr>
                <w:noProof/>
                <w:webHidden/>
              </w:rPr>
              <w:instrText xml:space="preserve"> PAGEREF _Toc148443171 \h </w:instrText>
            </w:r>
            <w:r>
              <w:rPr>
                <w:noProof/>
                <w:webHidden/>
              </w:rPr>
            </w:r>
            <w:r>
              <w:rPr>
                <w:noProof/>
                <w:webHidden/>
              </w:rPr>
              <w:fldChar w:fldCharType="separate"/>
            </w:r>
            <w:r>
              <w:rPr>
                <w:noProof/>
                <w:webHidden/>
              </w:rPr>
              <w:t>3</w:t>
            </w:r>
            <w:r>
              <w:rPr>
                <w:noProof/>
                <w:webHidden/>
              </w:rPr>
              <w:fldChar w:fldCharType="end"/>
            </w:r>
          </w:hyperlink>
        </w:p>
        <w:p w14:paraId="738483FF" w14:textId="738F070A" w:rsidR="00C7566C" w:rsidRDefault="00C7566C">
          <w:pPr>
            <w:pStyle w:val="TOC2"/>
            <w:tabs>
              <w:tab w:val="right" w:leader="dot" w:pos="9016"/>
            </w:tabs>
            <w:rPr>
              <w:rFonts w:eastAsiaTheme="minorEastAsia"/>
              <w:noProof/>
              <w:lang w:eastAsia="en-IE"/>
            </w:rPr>
          </w:pPr>
          <w:hyperlink w:anchor="_Toc148443172" w:history="1">
            <w:r w:rsidRPr="00254F98">
              <w:rPr>
                <w:rStyle w:val="Hyperlink"/>
                <w:noProof/>
              </w:rPr>
              <w:t>Machine Learning algorithms</w:t>
            </w:r>
            <w:r>
              <w:rPr>
                <w:noProof/>
                <w:webHidden/>
              </w:rPr>
              <w:tab/>
            </w:r>
            <w:r>
              <w:rPr>
                <w:noProof/>
                <w:webHidden/>
              </w:rPr>
              <w:fldChar w:fldCharType="begin"/>
            </w:r>
            <w:r>
              <w:rPr>
                <w:noProof/>
                <w:webHidden/>
              </w:rPr>
              <w:instrText xml:space="preserve"> PAGEREF _Toc148443172 \h </w:instrText>
            </w:r>
            <w:r>
              <w:rPr>
                <w:noProof/>
                <w:webHidden/>
              </w:rPr>
            </w:r>
            <w:r>
              <w:rPr>
                <w:noProof/>
                <w:webHidden/>
              </w:rPr>
              <w:fldChar w:fldCharType="separate"/>
            </w:r>
            <w:r>
              <w:rPr>
                <w:noProof/>
                <w:webHidden/>
              </w:rPr>
              <w:t>3</w:t>
            </w:r>
            <w:r>
              <w:rPr>
                <w:noProof/>
                <w:webHidden/>
              </w:rPr>
              <w:fldChar w:fldCharType="end"/>
            </w:r>
          </w:hyperlink>
        </w:p>
        <w:p w14:paraId="3DC8C73F" w14:textId="74A72F9C" w:rsidR="00C7566C" w:rsidRDefault="00C7566C">
          <w:pPr>
            <w:pStyle w:val="TOC2"/>
            <w:tabs>
              <w:tab w:val="right" w:leader="dot" w:pos="9016"/>
            </w:tabs>
            <w:rPr>
              <w:rFonts w:eastAsiaTheme="minorEastAsia"/>
              <w:noProof/>
              <w:lang w:eastAsia="en-IE"/>
            </w:rPr>
          </w:pPr>
          <w:hyperlink w:anchor="_Toc148443173" w:history="1">
            <w:r w:rsidRPr="00254F98">
              <w:rPr>
                <w:rStyle w:val="Hyperlink"/>
                <w:noProof/>
              </w:rPr>
              <w:t>Libraries</w:t>
            </w:r>
            <w:r>
              <w:rPr>
                <w:noProof/>
                <w:webHidden/>
              </w:rPr>
              <w:tab/>
            </w:r>
            <w:r>
              <w:rPr>
                <w:noProof/>
                <w:webHidden/>
              </w:rPr>
              <w:fldChar w:fldCharType="begin"/>
            </w:r>
            <w:r>
              <w:rPr>
                <w:noProof/>
                <w:webHidden/>
              </w:rPr>
              <w:instrText xml:space="preserve"> PAGEREF _Toc148443173 \h </w:instrText>
            </w:r>
            <w:r>
              <w:rPr>
                <w:noProof/>
                <w:webHidden/>
              </w:rPr>
            </w:r>
            <w:r>
              <w:rPr>
                <w:noProof/>
                <w:webHidden/>
              </w:rPr>
              <w:fldChar w:fldCharType="separate"/>
            </w:r>
            <w:r>
              <w:rPr>
                <w:noProof/>
                <w:webHidden/>
              </w:rPr>
              <w:t>3</w:t>
            </w:r>
            <w:r>
              <w:rPr>
                <w:noProof/>
                <w:webHidden/>
              </w:rPr>
              <w:fldChar w:fldCharType="end"/>
            </w:r>
          </w:hyperlink>
        </w:p>
        <w:p w14:paraId="5A908E3B" w14:textId="062E7187" w:rsidR="00C7566C" w:rsidRDefault="00C7566C">
          <w:pPr>
            <w:pStyle w:val="TOC2"/>
            <w:tabs>
              <w:tab w:val="right" w:leader="dot" w:pos="9016"/>
            </w:tabs>
            <w:rPr>
              <w:rFonts w:eastAsiaTheme="minorEastAsia"/>
              <w:noProof/>
              <w:lang w:eastAsia="en-IE"/>
            </w:rPr>
          </w:pPr>
          <w:hyperlink w:anchor="_Toc148443174" w:history="1">
            <w:r w:rsidRPr="00254F98">
              <w:rPr>
                <w:rStyle w:val="Hyperlink"/>
                <w:noProof/>
              </w:rPr>
              <w:t>Business Understanding</w:t>
            </w:r>
            <w:r>
              <w:rPr>
                <w:noProof/>
                <w:webHidden/>
              </w:rPr>
              <w:tab/>
            </w:r>
            <w:r>
              <w:rPr>
                <w:noProof/>
                <w:webHidden/>
              </w:rPr>
              <w:fldChar w:fldCharType="begin"/>
            </w:r>
            <w:r>
              <w:rPr>
                <w:noProof/>
                <w:webHidden/>
              </w:rPr>
              <w:instrText xml:space="preserve"> PAGEREF _Toc148443174 \h </w:instrText>
            </w:r>
            <w:r>
              <w:rPr>
                <w:noProof/>
                <w:webHidden/>
              </w:rPr>
            </w:r>
            <w:r>
              <w:rPr>
                <w:noProof/>
                <w:webHidden/>
              </w:rPr>
              <w:fldChar w:fldCharType="separate"/>
            </w:r>
            <w:r>
              <w:rPr>
                <w:noProof/>
                <w:webHidden/>
              </w:rPr>
              <w:t>4</w:t>
            </w:r>
            <w:r>
              <w:rPr>
                <w:noProof/>
                <w:webHidden/>
              </w:rPr>
              <w:fldChar w:fldCharType="end"/>
            </w:r>
          </w:hyperlink>
        </w:p>
        <w:p w14:paraId="76AD5F2C" w14:textId="540075CD" w:rsidR="00C7566C" w:rsidRDefault="00C7566C">
          <w:pPr>
            <w:pStyle w:val="TOC2"/>
            <w:tabs>
              <w:tab w:val="right" w:leader="dot" w:pos="9016"/>
            </w:tabs>
            <w:rPr>
              <w:rFonts w:eastAsiaTheme="minorEastAsia"/>
              <w:noProof/>
              <w:lang w:eastAsia="en-IE"/>
            </w:rPr>
          </w:pPr>
          <w:hyperlink w:anchor="_Toc148443175" w:history="1">
            <w:r w:rsidRPr="00254F98">
              <w:rPr>
                <w:rStyle w:val="Hyperlink"/>
                <w:noProof/>
              </w:rPr>
              <w:t>Data understanding</w:t>
            </w:r>
            <w:r>
              <w:rPr>
                <w:noProof/>
                <w:webHidden/>
              </w:rPr>
              <w:tab/>
            </w:r>
            <w:r>
              <w:rPr>
                <w:noProof/>
                <w:webHidden/>
              </w:rPr>
              <w:fldChar w:fldCharType="begin"/>
            </w:r>
            <w:r>
              <w:rPr>
                <w:noProof/>
                <w:webHidden/>
              </w:rPr>
              <w:instrText xml:space="preserve"> PAGEREF _Toc148443175 \h </w:instrText>
            </w:r>
            <w:r>
              <w:rPr>
                <w:noProof/>
                <w:webHidden/>
              </w:rPr>
            </w:r>
            <w:r>
              <w:rPr>
                <w:noProof/>
                <w:webHidden/>
              </w:rPr>
              <w:fldChar w:fldCharType="separate"/>
            </w:r>
            <w:r>
              <w:rPr>
                <w:noProof/>
                <w:webHidden/>
              </w:rPr>
              <w:t>4</w:t>
            </w:r>
            <w:r>
              <w:rPr>
                <w:noProof/>
                <w:webHidden/>
              </w:rPr>
              <w:fldChar w:fldCharType="end"/>
            </w:r>
          </w:hyperlink>
        </w:p>
        <w:p w14:paraId="742910D8" w14:textId="2589D824" w:rsidR="00C7566C" w:rsidRDefault="00C7566C">
          <w:pPr>
            <w:pStyle w:val="TOC2"/>
            <w:tabs>
              <w:tab w:val="right" w:leader="dot" w:pos="9016"/>
            </w:tabs>
            <w:rPr>
              <w:rFonts w:eastAsiaTheme="minorEastAsia"/>
              <w:noProof/>
              <w:lang w:eastAsia="en-IE"/>
            </w:rPr>
          </w:pPr>
          <w:hyperlink w:anchor="_Toc148443176" w:history="1">
            <w:r w:rsidRPr="00254F98">
              <w:rPr>
                <w:rStyle w:val="Hyperlink"/>
                <w:noProof/>
              </w:rPr>
              <w:t>Data Preparation</w:t>
            </w:r>
            <w:r>
              <w:rPr>
                <w:noProof/>
                <w:webHidden/>
              </w:rPr>
              <w:tab/>
            </w:r>
            <w:r>
              <w:rPr>
                <w:noProof/>
                <w:webHidden/>
              </w:rPr>
              <w:fldChar w:fldCharType="begin"/>
            </w:r>
            <w:r>
              <w:rPr>
                <w:noProof/>
                <w:webHidden/>
              </w:rPr>
              <w:instrText xml:space="preserve"> PAGEREF _Toc148443176 \h </w:instrText>
            </w:r>
            <w:r>
              <w:rPr>
                <w:noProof/>
                <w:webHidden/>
              </w:rPr>
            </w:r>
            <w:r>
              <w:rPr>
                <w:noProof/>
                <w:webHidden/>
              </w:rPr>
              <w:fldChar w:fldCharType="separate"/>
            </w:r>
            <w:r>
              <w:rPr>
                <w:noProof/>
                <w:webHidden/>
              </w:rPr>
              <w:t>6</w:t>
            </w:r>
            <w:r>
              <w:rPr>
                <w:noProof/>
                <w:webHidden/>
              </w:rPr>
              <w:fldChar w:fldCharType="end"/>
            </w:r>
          </w:hyperlink>
        </w:p>
        <w:p w14:paraId="66782407" w14:textId="0C9FE49A" w:rsidR="00C7566C" w:rsidRDefault="00C7566C">
          <w:pPr>
            <w:pStyle w:val="TOC2"/>
            <w:tabs>
              <w:tab w:val="right" w:leader="dot" w:pos="9016"/>
            </w:tabs>
            <w:rPr>
              <w:rFonts w:eastAsiaTheme="minorEastAsia"/>
              <w:noProof/>
              <w:lang w:eastAsia="en-IE"/>
            </w:rPr>
          </w:pPr>
          <w:hyperlink w:anchor="_Toc148443177" w:history="1">
            <w:r w:rsidRPr="00254F98">
              <w:rPr>
                <w:rStyle w:val="Hyperlink"/>
                <w:noProof/>
              </w:rPr>
              <w:t>Distribution of the Categorical Variables</w:t>
            </w:r>
            <w:r>
              <w:rPr>
                <w:noProof/>
                <w:webHidden/>
              </w:rPr>
              <w:tab/>
            </w:r>
            <w:r>
              <w:rPr>
                <w:noProof/>
                <w:webHidden/>
              </w:rPr>
              <w:fldChar w:fldCharType="begin"/>
            </w:r>
            <w:r>
              <w:rPr>
                <w:noProof/>
                <w:webHidden/>
              </w:rPr>
              <w:instrText xml:space="preserve"> PAGEREF _Toc148443177 \h </w:instrText>
            </w:r>
            <w:r>
              <w:rPr>
                <w:noProof/>
                <w:webHidden/>
              </w:rPr>
            </w:r>
            <w:r>
              <w:rPr>
                <w:noProof/>
                <w:webHidden/>
              </w:rPr>
              <w:fldChar w:fldCharType="separate"/>
            </w:r>
            <w:r>
              <w:rPr>
                <w:noProof/>
                <w:webHidden/>
              </w:rPr>
              <w:t>7</w:t>
            </w:r>
            <w:r>
              <w:rPr>
                <w:noProof/>
                <w:webHidden/>
              </w:rPr>
              <w:fldChar w:fldCharType="end"/>
            </w:r>
          </w:hyperlink>
        </w:p>
        <w:p w14:paraId="2A0B2099" w14:textId="6036E6CD" w:rsidR="00C7566C" w:rsidRDefault="00C7566C">
          <w:pPr>
            <w:pStyle w:val="TOC1"/>
            <w:tabs>
              <w:tab w:val="right" w:leader="dot" w:pos="9016"/>
            </w:tabs>
            <w:rPr>
              <w:rFonts w:eastAsiaTheme="minorEastAsia"/>
              <w:noProof/>
              <w:lang w:eastAsia="en-IE"/>
            </w:rPr>
          </w:pPr>
          <w:hyperlink w:anchor="_Toc148443178" w:history="1">
            <w:r w:rsidRPr="00254F98">
              <w:rPr>
                <w:rStyle w:val="Hyperlink"/>
                <w:noProof/>
              </w:rPr>
              <w:t>References</w:t>
            </w:r>
            <w:r>
              <w:rPr>
                <w:noProof/>
                <w:webHidden/>
              </w:rPr>
              <w:tab/>
            </w:r>
            <w:r>
              <w:rPr>
                <w:noProof/>
                <w:webHidden/>
              </w:rPr>
              <w:fldChar w:fldCharType="begin"/>
            </w:r>
            <w:r>
              <w:rPr>
                <w:noProof/>
                <w:webHidden/>
              </w:rPr>
              <w:instrText xml:space="preserve"> PAGEREF _Toc148443178 \h </w:instrText>
            </w:r>
            <w:r>
              <w:rPr>
                <w:noProof/>
                <w:webHidden/>
              </w:rPr>
            </w:r>
            <w:r>
              <w:rPr>
                <w:noProof/>
                <w:webHidden/>
              </w:rPr>
              <w:fldChar w:fldCharType="separate"/>
            </w:r>
            <w:r>
              <w:rPr>
                <w:noProof/>
                <w:webHidden/>
              </w:rPr>
              <w:t>8</w:t>
            </w:r>
            <w:r>
              <w:rPr>
                <w:noProof/>
                <w:webHidden/>
              </w:rPr>
              <w:fldChar w:fldCharType="end"/>
            </w:r>
          </w:hyperlink>
        </w:p>
        <w:p w14:paraId="6D7AE3A0" w14:textId="07EE5152" w:rsidR="00A97955" w:rsidRPr="00B152E0" w:rsidRDefault="00A97955">
          <w:pPr>
            <w:rPr>
              <w:sz w:val="16"/>
              <w:szCs w:val="16"/>
            </w:rPr>
          </w:pPr>
          <w:r w:rsidRPr="00B152E0">
            <w:rPr>
              <w:b/>
              <w:bCs/>
              <w:noProof/>
              <w:sz w:val="16"/>
              <w:szCs w:val="16"/>
            </w:rPr>
            <w:fldChar w:fldCharType="end"/>
          </w:r>
        </w:p>
      </w:sdtContent>
    </w:sdt>
    <w:p w14:paraId="6F213E50" w14:textId="6E88E40D" w:rsidR="00B152E0" w:rsidRPr="00B152E0" w:rsidRDefault="00BC0EB2">
      <w:pPr>
        <w:rPr>
          <w:sz w:val="16"/>
          <w:szCs w:val="16"/>
        </w:rPr>
        <w:sectPr w:rsidR="00B152E0" w:rsidRPr="00B152E0" w:rsidSect="00F8062D">
          <w:pgSz w:w="11906" w:h="16838"/>
          <w:pgMar w:top="1440" w:right="1440" w:bottom="1440" w:left="1440" w:header="708" w:footer="708" w:gutter="0"/>
          <w:pgNumType w:start="1"/>
          <w:cols w:space="708"/>
          <w:docGrid w:linePitch="360"/>
        </w:sectPr>
      </w:pPr>
      <w:bookmarkStart w:id="2" w:name="_Toc133863985"/>
      <w:r w:rsidRPr="00B152E0">
        <w:rPr>
          <w:sz w:val="16"/>
          <w:szCs w:val="16"/>
        </w:rPr>
        <w:br w:type="page"/>
      </w:r>
    </w:p>
    <w:p w14:paraId="56D90394" w14:textId="1D58BEE6" w:rsidR="0029450C" w:rsidRPr="00A97955" w:rsidRDefault="0029450C" w:rsidP="00A97955">
      <w:pPr>
        <w:pStyle w:val="Heading1"/>
      </w:pPr>
      <w:bookmarkStart w:id="3" w:name="_Toc148443165"/>
      <w:r w:rsidRPr="00A97955">
        <w:lastRenderedPageBreak/>
        <w:t>Introduction</w:t>
      </w:r>
      <w:bookmarkEnd w:id="0"/>
      <w:bookmarkEnd w:id="2"/>
      <w:bookmarkEnd w:id="3"/>
      <w:r w:rsidRPr="00A97955">
        <w:t xml:space="preserve"> </w:t>
      </w:r>
    </w:p>
    <w:p w14:paraId="70AD69B5" w14:textId="77777777" w:rsidR="006A2627" w:rsidRPr="006A2627" w:rsidRDefault="006A2627" w:rsidP="006A2627"/>
    <w:p w14:paraId="50D4F736" w14:textId="77777777"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The tendency of customers to switch to another competitor or stop using a service is the main and major challenge faced by businesses across the industries, including the banking sector.</w:t>
      </w:r>
      <w:r w:rsidRPr="00F506B5">
        <w:rPr>
          <w:rFonts w:ascii="Helvetica" w:eastAsia="Times New Roman" w:hAnsi="Helvetica" w:cs="Helvetica"/>
          <w:color w:val="000000"/>
          <w:kern w:val="0"/>
          <w:sz w:val="21"/>
          <w:szCs w:val="21"/>
          <w:lang w:eastAsia="en-IE"/>
          <w14:ligatures w14:val="none"/>
        </w:rPr>
        <w:br/>
        <w:t>The ability to predict whether a customer will exit or not the bank can help banking institutions to take measures to retain them by reducing the costs of acquiring new clients and improving the customer service and satisfaction.</w:t>
      </w:r>
    </w:p>
    <w:p w14:paraId="151CA2F1" w14:textId="52328248"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For this purpose, we have </w:t>
      </w:r>
      <w:r w:rsidR="006931FF" w:rsidRPr="00F506B5">
        <w:rPr>
          <w:rFonts w:ascii="Helvetica" w:eastAsia="Times New Roman" w:hAnsi="Helvetica" w:cs="Helvetica"/>
          <w:color w:val="000000"/>
          <w:kern w:val="0"/>
          <w:sz w:val="21"/>
          <w:szCs w:val="21"/>
          <w:lang w:eastAsia="en-IE"/>
          <w14:ligatures w14:val="none"/>
        </w:rPr>
        <w:t>deci</w:t>
      </w:r>
      <w:r w:rsidR="00512F87" w:rsidRPr="00F506B5">
        <w:rPr>
          <w:rFonts w:ascii="Helvetica" w:eastAsia="Times New Roman" w:hAnsi="Helvetica" w:cs="Helvetica"/>
          <w:color w:val="000000"/>
          <w:kern w:val="0"/>
          <w:sz w:val="21"/>
          <w:szCs w:val="21"/>
          <w:lang w:eastAsia="en-IE"/>
          <w14:ligatures w14:val="none"/>
        </w:rPr>
        <w:t>ded</w:t>
      </w:r>
      <w:r w:rsidRPr="00F506B5">
        <w:rPr>
          <w:rFonts w:ascii="Helvetica" w:eastAsia="Times New Roman" w:hAnsi="Helvetica" w:cs="Helvetica"/>
          <w:color w:val="000000"/>
          <w:kern w:val="0"/>
          <w:sz w:val="21"/>
          <w:szCs w:val="21"/>
          <w:lang w:eastAsia="en-IE"/>
          <w14:ligatures w14:val="none"/>
        </w:rPr>
        <w:t xml:space="preserve"> to work with </w:t>
      </w:r>
      <w:r w:rsidR="004F78A6" w:rsidRPr="00F506B5">
        <w:rPr>
          <w:rFonts w:ascii="Helvetica" w:eastAsia="Times New Roman" w:hAnsi="Helvetica" w:cs="Helvetica"/>
          <w:color w:val="000000"/>
          <w:kern w:val="0"/>
          <w:sz w:val="21"/>
          <w:szCs w:val="21"/>
          <w:lang w:eastAsia="en-IE"/>
          <w14:ligatures w14:val="none"/>
        </w:rPr>
        <w:t xml:space="preserve">a </w:t>
      </w:r>
      <w:r w:rsidR="00621043" w:rsidRPr="00F506B5">
        <w:rPr>
          <w:rFonts w:ascii="Helvetica" w:eastAsia="Times New Roman" w:hAnsi="Helvetica" w:cs="Helvetica"/>
          <w:color w:val="000000"/>
          <w:kern w:val="0"/>
          <w:sz w:val="21"/>
          <w:szCs w:val="21"/>
          <w:lang w:eastAsia="en-IE"/>
          <w14:ligatures w14:val="none"/>
        </w:rPr>
        <w:t>dataset called</w:t>
      </w:r>
      <w:r w:rsidR="001D172D" w:rsidRPr="00F506B5">
        <w:rPr>
          <w:rFonts w:ascii="Helvetica" w:eastAsia="Times New Roman" w:hAnsi="Helvetica" w:cs="Helvetica"/>
          <w:color w:val="000000"/>
          <w:kern w:val="0"/>
          <w:sz w:val="21"/>
          <w:szCs w:val="21"/>
          <w:lang w:eastAsia="en-IE"/>
          <w14:ligatures w14:val="none"/>
        </w:rPr>
        <w:t xml:space="preserve"> </w:t>
      </w:r>
      <w:r w:rsidR="00621043" w:rsidRPr="00F506B5">
        <w:rPr>
          <w:rFonts w:ascii="Helvetica" w:eastAsia="Times New Roman" w:hAnsi="Helvetica" w:cs="Helvetica"/>
          <w:color w:val="000000"/>
          <w:kern w:val="0"/>
          <w:sz w:val="21"/>
          <w:szCs w:val="21"/>
          <w:lang w:eastAsia="en-IE"/>
          <w14:ligatures w14:val="none"/>
        </w:rPr>
        <w:t xml:space="preserve">Bank </w:t>
      </w:r>
      <w:r w:rsidR="003501E6" w:rsidRPr="00F506B5">
        <w:rPr>
          <w:rFonts w:ascii="Helvetica" w:eastAsia="Times New Roman" w:hAnsi="Helvetica" w:cs="Helvetica"/>
          <w:color w:val="000000"/>
          <w:kern w:val="0"/>
          <w:sz w:val="21"/>
          <w:szCs w:val="21"/>
          <w:lang w:eastAsia="en-IE"/>
          <w14:ligatures w14:val="none"/>
        </w:rPr>
        <w:t>Churners</w:t>
      </w:r>
      <w:r w:rsidR="00A76A34" w:rsidRPr="00F506B5">
        <w:rPr>
          <w:rFonts w:ascii="Helvetica" w:eastAsia="Times New Roman" w:hAnsi="Helvetica" w:cs="Helvetica"/>
          <w:color w:val="000000"/>
          <w:kern w:val="0"/>
          <w:sz w:val="21"/>
          <w:szCs w:val="21"/>
          <w:lang w:eastAsia="en-IE"/>
          <w14:ligatures w14:val="none"/>
        </w:rPr>
        <w:t xml:space="preserve"> </w:t>
      </w:r>
      <w:r w:rsidR="00011D1B" w:rsidRPr="00F506B5">
        <w:rPr>
          <w:rFonts w:ascii="Helvetica" w:eastAsia="Times New Roman" w:hAnsi="Helvetica" w:cs="Helvetica"/>
          <w:color w:val="000000"/>
          <w:kern w:val="0"/>
          <w:sz w:val="21"/>
          <w:szCs w:val="21"/>
          <w:lang w:eastAsia="en-IE"/>
          <w14:ligatures w14:val="none"/>
        </w:rPr>
        <w:t xml:space="preserve">that was </w:t>
      </w:r>
      <w:r w:rsidR="00A76A34" w:rsidRPr="00F506B5">
        <w:rPr>
          <w:rFonts w:ascii="Helvetica" w:eastAsia="Times New Roman" w:hAnsi="Helvetica" w:cs="Helvetica"/>
          <w:color w:val="000000"/>
          <w:kern w:val="0"/>
          <w:sz w:val="21"/>
          <w:szCs w:val="21"/>
          <w:lang w:eastAsia="en-IE"/>
          <w14:ligatures w14:val="none"/>
        </w:rPr>
        <w:t xml:space="preserve">taken from </w:t>
      </w:r>
      <w:r w:rsidR="002B2C3C" w:rsidRPr="00F506B5">
        <w:rPr>
          <w:rFonts w:ascii="Helvetica" w:eastAsia="Times New Roman" w:hAnsi="Helvetica" w:cs="Helvetica"/>
          <w:color w:val="000000"/>
          <w:kern w:val="0"/>
          <w:sz w:val="21"/>
          <w:szCs w:val="21"/>
          <w:lang w:eastAsia="en-IE"/>
          <w14:ligatures w14:val="none"/>
        </w:rPr>
        <w:t>Kaggle,</w:t>
      </w:r>
      <w:r w:rsidRPr="00F506B5">
        <w:rPr>
          <w:rFonts w:ascii="Helvetica" w:eastAsia="Times New Roman" w:hAnsi="Helvetica" w:cs="Helvetica"/>
          <w:color w:val="000000"/>
          <w:kern w:val="0"/>
          <w:sz w:val="21"/>
          <w:szCs w:val="21"/>
          <w:lang w:eastAsia="en-IE"/>
          <w14:ligatures w14:val="none"/>
        </w:rPr>
        <w:t xml:space="preserve"> which </w:t>
      </w:r>
      <w:r w:rsidR="00172CAD" w:rsidRPr="00F506B5">
        <w:rPr>
          <w:rFonts w:ascii="Helvetica" w:eastAsia="Times New Roman" w:hAnsi="Helvetica" w:cs="Helvetica"/>
          <w:color w:val="000000"/>
          <w:kern w:val="0"/>
          <w:sz w:val="21"/>
          <w:szCs w:val="21"/>
          <w:lang w:eastAsia="en-IE"/>
          <w14:ligatures w14:val="none"/>
        </w:rPr>
        <w:t>contains private</w:t>
      </w:r>
      <w:r w:rsidR="00C2503F" w:rsidRPr="00F506B5">
        <w:rPr>
          <w:rFonts w:ascii="Helvetica" w:eastAsia="Times New Roman" w:hAnsi="Helvetica" w:cs="Helvetica"/>
          <w:color w:val="000000"/>
          <w:kern w:val="0"/>
          <w:sz w:val="21"/>
          <w:szCs w:val="21"/>
          <w:lang w:eastAsia="en-IE"/>
          <w14:ligatures w14:val="none"/>
        </w:rPr>
        <w:t xml:space="preserve"> and sensitive </w:t>
      </w:r>
      <w:r w:rsidRPr="00F506B5">
        <w:rPr>
          <w:rFonts w:ascii="Helvetica" w:eastAsia="Times New Roman" w:hAnsi="Helvetica" w:cs="Helvetica"/>
          <w:color w:val="000000"/>
          <w:kern w:val="0"/>
          <w:sz w:val="21"/>
          <w:szCs w:val="21"/>
          <w:lang w:eastAsia="en-IE"/>
          <w14:ligatures w14:val="none"/>
        </w:rPr>
        <w:t xml:space="preserve">information </w:t>
      </w:r>
      <w:r w:rsidR="00DA48DD" w:rsidRPr="00F506B5">
        <w:rPr>
          <w:rFonts w:ascii="Helvetica" w:eastAsia="Times New Roman" w:hAnsi="Helvetica" w:cs="Helvetica"/>
          <w:color w:val="000000"/>
          <w:kern w:val="0"/>
          <w:sz w:val="21"/>
          <w:szCs w:val="21"/>
          <w:lang w:eastAsia="en-IE"/>
          <w14:ligatures w14:val="none"/>
        </w:rPr>
        <w:t>about</w:t>
      </w:r>
      <w:r w:rsidRPr="00F506B5">
        <w:rPr>
          <w:rFonts w:ascii="Helvetica" w:eastAsia="Times New Roman" w:hAnsi="Helvetica" w:cs="Helvetica"/>
          <w:color w:val="000000"/>
          <w:kern w:val="0"/>
          <w:sz w:val="21"/>
          <w:szCs w:val="21"/>
          <w:lang w:eastAsia="en-IE"/>
          <w14:ligatures w14:val="none"/>
        </w:rPr>
        <w:t xml:space="preserve"> customers of </w:t>
      </w:r>
      <w:r w:rsidR="002B2C3C" w:rsidRPr="00F506B5">
        <w:rPr>
          <w:rFonts w:ascii="Helvetica" w:eastAsia="Times New Roman" w:hAnsi="Helvetica" w:cs="Helvetica"/>
          <w:color w:val="000000"/>
          <w:kern w:val="0"/>
          <w:sz w:val="21"/>
          <w:szCs w:val="21"/>
          <w:lang w:eastAsia="en-IE"/>
          <w14:ligatures w14:val="none"/>
        </w:rPr>
        <w:t xml:space="preserve">an anonymous and unknown </w:t>
      </w:r>
      <w:r w:rsidRPr="00F506B5">
        <w:rPr>
          <w:rFonts w:ascii="Helvetica" w:eastAsia="Times New Roman" w:hAnsi="Helvetica" w:cs="Helvetica"/>
          <w:color w:val="000000"/>
          <w:kern w:val="0"/>
          <w:sz w:val="21"/>
          <w:szCs w:val="21"/>
          <w:lang w:eastAsia="en-IE"/>
          <w14:ligatures w14:val="none"/>
        </w:rPr>
        <w:t xml:space="preserve">a bank and their transaction history. The dataset includes the behaviour of the clients in relation to </w:t>
      </w:r>
      <w:r w:rsidR="00875A37" w:rsidRPr="00F506B5">
        <w:rPr>
          <w:rFonts w:ascii="Helvetica" w:eastAsia="Times New Roman" w:hAnsi="Helvetica" w:cs="Helvetica"/>
          <w:color w:val="000000"/>
          <w:kern w:val="0"/>
          <w:sz w:val="21"/>
          <w:szCs w:val="21"/>
          <w:lang w:eastAsia="en-IE"/>
          <w14:ligatures w14:val="none"/>
        </w:rPr>
        <w:t xml:space="preserve">bank transaction </w:t>
      </w:r>
      <w:r w:rsidR="006E2ED4" w:rsidRPr="00F506B5">
        <w:rPr>
          <w:rFonts w:ascii="Helvetica" w:eastAsia="Times New Roman" w:hAnsi="Helvetica" w:cs="Helvetica"/>
          <w:color w:val="000000"/>
          <w:kern w:val="0"/>
          <w:sz w:val="21"/>
          <w:szCs w:val="21"/>
          <w:lang w:eastAsia="en-IE"/>
          <w14:ligatures w14:val="none"/>
        </w:rPr>
        <w:t>history</w:t>
      </w:r>
      <w:r w:rsidRPr="00F506B5">
        <w:rPr>
          <w:rFonts w:ascii="Helvetica" w:eastAsia="Times New Roman" w:hAnsi="Helvetica" w:cs="Helvetica"/>
          <w:color w:val="000000"/>
          <w:kern w:val="0"/>
          <w:sz w:val="21"/>
          <w:szCs w:val="21"/>
          <w:lang w:eastAsia="en-IE"/>
          <w14:ligatures w14:val="none"/>
        </w:rPr>
        <w:t>, as well as, demographic features, such as age, gender, marital status, income level</w:t>
      </w:r>
      <w:r w:rsidR="00637B76" w:rsidRPr="00F506B5">
        <w:rPr>
          <w:rFonts w:ascii="Helvetica" w:eastAsia="Times New Roman" w:hAnsi="Helvetica" w:cs="Helvetica"/>
          <w:color w:val="000000"/>
          <w:kern w:val="0"/>
          <w:sz w:val="21"/>
          <w:szCs w:val="21"/>
          <w:lang w:eastAsia="en-IE"/>
          <w14:ligatures w14:val="none"/>
        </w:rPr>
        <w:t xml:space="preserve">, </w:t>
      </w:r>
      <w:r w:rsidRPr="00F506B5">
        <w:rPr>
          <w:rFonts w:ascii="Helvetica" w:eastAsia="Times New Roman" w:hAnsi="Helvetica" w:cs="Helvetica"/>
          <w:color w:val="000000"/>
          <w:kern w:val="0"/>
          <w:sz w:val="21"/>
          <w:szCs w:val="21"/>
          <w:lang w:eastAsia="en-IE"/>
          <w14:ligatures w14:val="none"/>
        </w:rPr>
        <w:t>education level</w:t>
      </w:r>
      <w:r w:rsidR="00637B76" w:rsidRPr="00F506B5">
        <w:rPr>
          <w:rFonts w:ascii="Helvetica" w:eastAsia="Times New Roman" w:hAnsi="Helvetica" w:cs="Helvetica"/>
          <w:color w:val="000000"/>
          <w:kern w:val="0"/>
          <w:sz w:val="21"/>
          <w:szCs w:val="21"/>
          <w:lang w:eastAsia="en-IE"/>
          <w14:ligatures w14:val="none"/>
        </w:rPr>
        <w:t xml:space="preserve"> and so on.</w:t>
      </w:r>
    </w:p>
    <w:p w14:paraId="06A3C69B" w14:textId="1FF57047"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objective is to build a predictive machine learning model that can accurately classify customers either churn or not churn based on these features, among other techniques we will apply.</w:t>
      </w:r>
    </w:p>
    <w:p w14:paraId="5406CD9F" w14:textId="5D68E275"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In summary, the idea of this project is to provide insights and recommendations to help </w:t>
      </w:r>
      <w:r w:rsidR="00504EE1" w:rsidRPr="00F506B5">
        <w:rPr>
          <w:rFonts w:ascii="Helvetica" w:eastAsia="Times New Roman" w:hAnsi="Helvetica" w:cs="Helvetica"/>
          <w:color w:val="000000"/>
          <w:kern w:val="0"/>
          <w:sz w:val="21"/>
          <w:szCs w:val="21"/>
          <w:lang w:eastAsia="en-IE"/>
          <w14:ligatures w14:val="none"/>
        </w:rPr>
        <w:t xml:space="preserve">the </w:t>
      </w:r>
      <w:r w:rsidRPr="00F506B5">
        <w:rPr>
          <w:rFonts w:ascii="Helvetica" w:eastAsia="Times New Roman" w:hAnsi="Helvetica" w:cs="Helvetica"/>
          <w:color w:val="000000"/>
          <w:kern w:val="0"/>
          <w:sz w:val="21"/>
          <w:szCs w:val="21"/>
          <w:lang w:eastAsia="en-IE"/>
          <w14:ligatures w14:val="none"/>
        </w:rPr>
        <w:t>bank</w:t>
      </w:r>
      <w:r w:rsidR="00504EE1" w:rsidRPr="00F506B5">
        <w:rPr>
          <w:rFonts w:ascii="Helvetica" w:eastAsia="Times New Roman" w:hAnsi="Helvetica" w:cs="Helvetica"/>
          <w:color w:val="000000"/>
          <w:kern w:val="0"/>
          <w:sz w:val="21"/>
          <w:szCs w:val="21"/>
          <w:lang w:eastAsia="en-IE"/>
          <w14:ligatures w14:val="none"/>
        </w:rPr>
        <w:t>s to</w:t>
      </w:r>
      <w:r w:rsidRPr="00F506B5">
        <w:rPr>
          <w:rFonts w:ascii="Helvetica" w:eastAsia="Times New Roman" w:hAnsi="Helvetica" w:cs="Helvetica"/>
          <w:color w:val="000000"/>
          <w:kern w:val="0"/>
          <w:sz w:val="21"/>
          <w:szCs w:val="21"/>
          <w:lang w:eastAsia="en-IE"/>
          <w14:ligatures w14:val="none"/>
        </w:rPr>
        <w:t xml:space="preserve"> reduce customer churn, increase customer retention, and improve their overall performance.</w:t>
      </w:r>
    </w:p>
    <w:p w14:paraId="50D8B84F" w14:textId="77777777" w:rsidR="008C575E" w:rsidRDefault="008C575E" w:rsidP="00EC5455">
      <w:pPr>
        <w:pStyle w:val="Heading2"/>
        <w:rPr>
          <w:sz w:val="18"/>
          <w:szCs w:val="18"/>
        </w:rPr>
      </w:pPr>
      <w:bookmarkStart w:id="4" w:name="_Toc130887683"/>
    </w:p>
    <w:p w14:paraId="60CD740E" w14:textId="0DE91FBA" w:rsidR="009B355E" w:rsidRDefault="009B355E" w:rsidP="00EC5455">
      <w:pPr>
        <w:pStyle w:val="Heading2"/>
        <w:rPr>
          <w:sz w:val="28"/>
          <w:szCs w:val="28"/>
        </w:rPr>
      </w:pPr>
      <w:bookmarkStart w:id="5" w:name="_Toc133863986"/>
      <w:bookmarkStart w:id="6" w:name="_Toc148443166"/>
      <w:r w:rsidRPr="009B355E">
        <w:t>Dataset summary</w:t>
      </w:r>
      <w:bookmarkEnd w:id="4"/>
      <w:bookmarkEnd w:id="5"/>
      <w:bookmarkEnd w:id="6"/>
      <w:r>
        <w:rPr>
          <w:sz w:val="28"/>
          <w:szCs w:val="28"/>
        </w:rPr>
        <w:t xml:space="preserve"> </w:t>
      </w:r>
    </w:p>
    <w:p w14:paraId="665872EB" w14:textId="202C2847" w:rsidR="009B355E" w:rsidRDefault="009B355E" w:rsidP="009B355E"/>
    <w:p w14:paraId="4EC5055A" w14:textId="5B1A21D0" w:rsidR="009B355E" w:rsidRDefault="009B355E" w:rsidP="009B355E">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This dataset contains more than 10,</w:t>
      </w:r>
      <w:r w:rsidR="00A83024">
        <w:rPr>
          <w:rFonts w:ascii="Helvetica" w:eastAsia="Times New Roman" w:hAnsi="Helvetica" w:cs="Helvetica"/>
          <w:color w:val="000000"/>
          <w:kern w:val="0"/>
          <w:sz w:val="21"/>
          <w:szCs w:val="21"/>
          <w:lang w:eastAsia="en-IE"/>
          <w14:ligatures w14:val="none"/>
        </w:rPr>
        <w:t>000</w:t>
      </w:r>
      <w:r w:rsidRPr="00F506B5">
        <w:rPr>
          <w:rFonts w:ascii="Helvetica" w:eastAsia="Times New Roman" w:hAnsi="Helvetica" w:cs="Helvetica"/>
          <w:color w:val="000000"/>
          <w:kern w:val="0"/>
          <w:sz w:val="21"/>
          <w:szCs w:val="21"/>
          <w:lang w:eastAsia="en-IE"/>
          <w14:ligatures w14:val="none"/>
        </w:rPr>
        <w:t xml:space="preserve"> observations and 23 attributes</w:t>
      </w:r>
      <w:r w:rsidR="00EC5455" w:rsidRPr="00F506B5">
        <w:rPr>
          <w:rFonts w:ascii="Helvetica" w:eastAsia="Times New Roman" w:hAnsi="Helvetica" w:cs="Helvetica"/>
          <w:color w:val="000000"/>
          <w:kern w:val="0"/>
          <w:sz w:val="21"/>
          <w:szCs w:val="21"/>
          <w:lang w:eastAsia="en-IE"/>
          <w14:ligatures w14:val="none"/>
        </w:rPr>
        <w:t>, with the attrition column indication the Existing Costumers and Attrited Customers.</w:t>
      </w:r>
      <w:r w:rsidR="00EC5455" w:rsidRPr="00F506B5">
        <w:rPr>
          <w:rFonts w:ascii="Helvetica" w:eastAsia="Times New Roman" w:hAnsi="Helvetica" w:cs="Helvetica"/>
          <w:color w:val="000000"/>
          <w:kern w:val="0"/>
          <w:sz w:val="21"/>
          <w:szCs w:val="21"/>
          <w:lang w:eastAsia="en-IE"/>
          <w14:ligatures w14:val="none"/>
        </w:rPr>
        <w:br/>
        <w:t xml:space="preserve">Specifically, there are 8,500 customers who will stay while 1,627 customers </w:t>
      </w:r>
      <w:r w:rsidR="009A4112">
        <w:rPr>
          <w:rFonts w:ascii="Helvetica" w:eastAsia="Times New Roman" w:hAnsi="Helvetica" w:cs="Helvetica"/>
          <w:color w:val="000000"/>
          <w:kern w:val="0"/>
          <w:sz w:val="21"/>
          <w:szCs w:val="21"/>
          <w:lang w:eastAsia="en-IE"/>
          <w14:ligatures w14:val="none"/>
        </w:rPr>
        <w:t>have decided</w:t>
      </w:r>
      <w:r w:rsidR="00EC5455" w:rsidRPr="00F506B5">
        <w:rPr>
          <w:rFonts w:ascii="Helvetica" w:eastAsia="Times New Roman" w:hAnsi="Helvetica" w:cs="Helvetica"/>
          <w:color w:val="000000"/>
          <w:kern w:val="0"/>
          <w:sz w:val="21"/>
          <w:szCs w:val="21"/>
          <w:lang w:eastAsia="en-IE"/>
          <w14:ligatures w14:val="none"/>
        </w:rPr>
        <w:t xml:space="preserve"> to leave the bank.</w:t>
      </w:r>
    </w:p>
    <w:p w14:paraId="3E95D2C1" w14:textId="193DC884" w:rsidR="00B6593A" w:rsidRDefault="00B6593A" w:rsidP="009B355E">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There are key features that are relevant to the problem of employee attrition:</w:t>
      </w:r>
    </w:p>
    <w:p w14:paraId="125109AB" w14:textId="4E6FCC32" w:rsidR="00B6593A" w:rsidRP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Attrition_Flag: Distinguishes between Existing Customers and Attrited Customers</w:t>
      </w:r>
      <w:r w:rsidR="00A417B0">
        <w:rPr>
          <w:rFonts w:ascii="Helvetica" w:eastAsia="Times New Roman" w:hAnsi="Helvetica" w:cs="Helvetica"/>
          <w:color w:val="000000"/>
          <w:kern w:val="0"/>
          <w:sz w:val="21"/>
          <w:szCs w:val="21"/>
          <w:lang w:eastAsia="en-IE"/>
          <w14:ligatures w14:val="none"/>
        </w:rPr>
        <w:t xml:space="preserve">. This key feature will be </w:t>
      </w:r>
      <w:r w:rsidRPr="00B6593A">
        <w:rPr>
          <w:rFonts w:ascii="Helvetica" w:eastAsia="Times New Roman" w:hAnsi="Helvetica" w:cs="Helvetica"/>
          <w:color w:val="000000"/>
          <w:kern w:val="0"/>
          <w:sz w:val="21"/>
          <w:szCs w:val="21"/>
          <w:lang w:eastAsia="en-IE"/>
          <w14:ligatures w14:val="none"/>
        </w:rPr>
        <w:t>the target variable for attrition prediction.</w:t>
      </w:r>
      <w:r>
        <w:rPr>
          <w:rFonts w:ascii="Helvetica" w:eastAsia="Times New Roman" w:hAnsi="Helvetica" w:cs="Helvetica"/>
          <w:color w:val="000000"/>
          <w:kern w:val="0"/>
          <w:sz w:val="21"/>
          <w:szCs w:val="21"/>
          <w:lang w:eastAsia="en-IE"/>
          <w14:ligatures w14:val="none"/>
        </w:rPr>
        <w:br/>
      </w:r>
      <w:r>
        <w:rPr>
          <w:rFonts w:ascii="Helvetica" w:eastAsia="Times New Roman" w:hAnsi="Helvetica" w:cs="Helvetica"/>
          <w:color w:val="000000"/>
          <w:kern w:val="0"/>
          <w:sz w:val="21"/>
          <w:szCs w:val="21"/>
          <w:lang w:eastAsia="en-IE"/>
          <w14:ligatures w14:val="none"/>
        </w:rPr>
        <w:br/>
      </w:r>
      <w:r w:rsidRPr="00B6593A">
        <w:rPr>
          <w:rFonts w:ascii="Helvetica" w:eastAsia="Times New Roman" w:hAnsi="Helvetica" w:cs="Helvetica"/>
          <w:color w:val="000000"/>
          <w:kern w:val="0"/>
          <w:sz w:val="21"/>
          <w:szCs w:val="21"/>
          <w:lang w:eastAsia="en-IE"/>
          <w14:ligatures w14:val="none"/>
        </w:rPr>
        <w:t>Customer_Age: Provides the age of the customer, offering insights into the age demographics of employees.</w:t>
      </w:r>
    </w:p>
    <w:p w14:paraId="0A5AE586" w14:textId="0619B895" w:rsidR="00B6593A" w:rsidRP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 xml:space="preserve">Dependent_count: </w:t>
      </w:r>
      <w:r w:rsidR="004E45E5">
        <w:rPr>
          <w:rFonts w:ascii="Helvetica" w:eastAsia="Times New Roman" w:hAnsi="Helvetica" w:cs="Helvetica"/>
          <w:color w:val="000000"/>
          <w:kern w:val="0"/>
          <w:sz w:val="21"/>
          <w:szCs w:val="21"/>
          <w:lang w:eastAsia="en-IE"/>
          <w14:ligatures w14:val="none"/>
        </w:rPr>
        <w:t>Represents the number of dependants the employee has. This information can be relevant to understand the family size of employees. For example, if an employee is married</w:t>
      </w:r>
      <w:r w:rsidR="00FF493E">
        <w:rPr>
          <w:rFonts w:ascii="Helvetica" w:eastAsia="Times New Roman" w:hAnsi="Helvetica" w:cs="Helvetica"/>
          <w:color w:val="000000"/>
          <w:kern w:val="0"/>
          <w:sz w:val="21"/>
          <w:szCs w:val="21"/>
          <w:lang w:eastAsia="en-IE"/>
          <w14:ligatures w14:val="none"/>
        </w:rPr>
        <w:t xml:space="preserve"> and has children, or other family members who rely on their income.</w:t>
      </w:r>
    </w:p>
    <w:p w14:paraId="6B25C4AF" w14:textId="3D7E156B" w:rsidR="00B6593A" w:rsidRP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Education_Level: Reflects the educational background of the employee, a factor linked to career decisions.</w:t>
      </w:r>
    </w:p>
    <w:p w14:paraId="06B19A45" w14:textId="29086F42" w:rsidR="00B6593A" w:rsidRP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Marital_Status: Highlights the marital status of the employee, a personal aspect that may impact attrition.</w:t>
      </w:r>
    </w:p>
    <w:p w14:paraId="26B2748E" w14:textId="02277955" w:rsidR="00B6593A" w:rsidRP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 xml:space="preserve">Income_Category: Categorizes the income level of the employee, a crucial factor </w:t>
      </w:r>
      <w:r w:rsidR="00102511">
        <w:rPr>
          <w:rFonts w:ascii="Helvetica" w:eastAsia="Times New Roman" w:hAnsi="Helvetica" w:cs="Helvetica"/>
          <w:color w:val="000000"/>
          <w:kern w:val="0"/>
          <w:sz w:val="21"/>
          <w:szCs w:val="21"/>
          <w:lang w:eastAsia="en-IE"/>
          <w14:ligatures w14:val="none"/>
        </w:rPr>
        <w:t>for bank institutions.</w:t>
      </w:r>
    </w:p>
    <w:p w14:paraId="6E840290" w14:textId="272E2DF9" w:rsidR="00B6593A" w:rsidRDefault="00B6593A" w:rsidP="00B6593A">
      <w:pPr>
        <w:rPr>
          <w:rFonts w:ascii="Helvetica" w:eastAsia="Times New Roman" w:hAnsi="Helvetica" w:cs="Helvetica"/>
          <w:color w:val="000000"/>
          <w:kern w:val="0"/>
          <w:sz w:val="21"/>
          <w:szCs w:val="21"/>
          <w:lang w:eastAsia="en-IE"/>
          <w14:ligatures w14:val="none"/>
        </w:rPr>
      </w:pPr>
      <w:r w:rsidRPr="00B6593A">
        <w:rPr>
          <w:rFonts w:ascii="Helvetica" w:eastAsia="Times New Roman" w:hAnsi="Helvetica" w:cs="Helvetica"/>
          <w:color w:val="000000"/>
          <w:kern w:val="0"/>
          <w:sz w:val="21"/>
          <w:szCs w:val="21"/>
          <w:lang w:eastAsia="en-IE"/>
          <w14:ligatures w14:val="none"/>
        </w:rPr>
        <w:t>Months_on_book: Specifies the duration of the employee's association with the bank, contributing to attrition analysis.</w:t>
      </w:r>
    </w:p>
    <w:p w14:paraId="151C3FFA" w14:textId="77777777" w:rsidR="00526FBB" w:rsidRDefault="00526FBB" w:rsidP="00526FBB">
      <w:pPr>
        <w:pStyle w:val="Heading1"/>
      </w:pPr>
      <w:bookmarkStart w:id="7" w:name="_Toc133863987"/>
      <w:bookmarkStart w:id="8" w:name="_Toc148443167"/>
      <w:r>
        <w:lastRenderedPageBreak/>
        <w:t>Business Description</w:t>
      </w:r>
      <w:bookmarkEnd w:id="7"/>
      <w:bookmarkEnd w:id="8"/>
    </w:p>
    <w:p w14:paraId="77CF043A" w14:textId="77777777" w:rsidR="00526FBB" w:rsidRPr="006A2627" w:rsidRDefault="00526FBB" w:rsidP="00526FBB"/>
    <w:p w14:paraId="5BE21DEE"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project is focused on the banking industry, with the main goal of improving and retaining the customers to reduce churn rates. To achieve this objective, we will train, test, and develop Machine Learning models that predict whether a customer is likely to churn or not, based on his/her demographic features and transaction history.</w:t>
      </w:r>
    </w:p>
    <w:p w14:paraId="0CA30CDB" w14:textId="77777777" w:rsidR="00526FBB" w:rsidRDefault="00526FBB" w:rsidP="00526FBB">
      <w:pPr>
        <w:rPr>
          <w:sz w:val="28"/>
          <w:szCs w:val="28"/>
        </w:rPr>
      </w:pPr>
    </w:p>
    <w:p w14:paraId="6630D56B" w14:textId="77777777" w:rsidR="00526FBB" w:rsidRDefault="00526FBB" w:rsidP="00526FBB">
      <w:pPr>
        <w:pStyle w:val="Heading2"/>
        <w:rPr>
          <w:sz w:val="28"/>
          <w:szCs w:val="28"/>
        </w:rPr>
      </w:pPr>
      <w:bookmarkStart w:id="9" w:name="_Toc133863988"/>
      <w:bookmarkStart w:id="10" w:name="_Toc148443168"/>
      <w:r w:rsidRPr="00B23EB3">
        <w:rPr>
          <w:sz w:val="28"/>
          <w:szCs w:val="28"/>
        </w:rPr>
        <w:t>Hypothesis</w:t>
      </w:r>
      <w:bookmarkEnd w:id="9"/>
      <w:bookmarkEnd w:id="10"/>
    </w:p>
    <w:p w14:paraId="7A785BFC" w14:textId="77777777" w:rsidR="00526FBB" w:rsidRPr="006A2627" w:rsidRDefault="00526FBB" w:rsidP="00526FBB"/>
    <w:p w14:paraId="766DC4E2"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As a starting point, we would like to investigate and analyse why the customers, who hold bank accounts, will churn or not from the banks based on his/her demographic features and transaction history. This will enable banking institutions to take proactive measures to retain their customers, improve customer satisfaction, and reduce the costs of new clients. By applying Machine Learning models on the Bank Churners dataset, we will try to accurately predict whether a customer will exit or not based on their banking data.</w:t>
      </w:r>
    </w:p>
    <w:p w14:paraId="6C27197F" w14:textId="77777777" w:rsidR="00526FBB" w:rsidRDefault="00526FBB" w:rsidP="00526FBB">
      <w:pPr>
        <w:rPr>
          <w:sz w:val="28"/>
          <w:szCs w:val="28"/>
        </w:rPr>
      </w:pPr>
    </w:p>
    <w:p w14:paraId="3309FFAB" w14:textId="77777777" w:rsidR="00526FBB" w:rsidRDefault="00526FBB" w:rsidP="00526FBB">
      <w:pPr>
        <w:pStyle w:val="Heading2"/>
        <w:rPr>
          <w:sz w:val="28"/>
          <w:szCs w:val="28"/>
        </w:rPr>
      </w:pPr>
      <w:bookmarkStart w:id="11" w:name="_Toc133863989"/>
      <w:bookmarkStart w:id="12" w:name="_Toc148443169"/>
      <w:r w:rsidRPr="00B23EB3">
        <w:rPr>
          <w:sz w:val="28"/>
          <w:szCs w:val="28"/>
        </w:rPr>
        <w:t>General Goal</w:t>
      </w:r>
      <w:bookmarkEnd w:id="11"/>
      <w:bookmarkEnd w:id="12"/>
    </w:p>
    <w:p w14:paraId="21A21791" w14:textId="77777777" w:rsidR="00526FBB" w:rsidRPr="006A2627" w:rsidRDefault="00526FBB" w:rsidP="00526FBB"/>
    <w:p w14:paraId="626EE459"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general goal is to develop a predictive Machine Learning model which can accurately classify customers as either churn or not based on their demographic features and transaction history. By achieving this goal, we aim to provide banking institutions with useful findings and recommendations to reduce customer churn rates and improve overall performance.</w:t>
      </w:r>
    </w:p>
    <w:p w14:paraId="533B1FE5" w14:textId="77777777" w:rsidR="00526FBB" w:rsidRDefault="00526FBB" w:rsidP="00526FBB">
      <w:pPr>
        <w:rPr>
          <w:sz w:val="28"/>
          <w:szCs w:val="28"/>
        </w:rPr>
      </w:pPr>
    </w:p>
    <w:p w14:paraId="1E436DCF" w14:textId="77777777" w:rsidR="00526FBB" w:rsidRDefault="00526FBB" w:rsidP="00526FBB">
      <w:pPr>
        <w:pStyle w:val="Heading2"/>
        <w:rPr>
          <w:sz w:val="28"/>
          <w:szCs w:val="28"/>
        </w:rPr>
      </w:pPr>
      <w:bookmarkStart w:id="13" w:name="_Toc133863990"/>
      <w:bookmarkStart w:id="14" w:name="_Toc148443170"/>
      <w:r w:rsidRPr="00B23EB3">
        <w:rPr>
          <w:sz w:val="28"/>
          <w:szCs w:val="28"/>
        </w:rPr>
        <w:t>Success Criteria/Indicators</w:t>
      </w:r>
      <w:bookmarkEnd w:id="13"/>
      <w:bookmarkEnd w:id="14"/>
    </w:p>
    <w:p w14:paraId="1BD85AF8" w14:textId="77777777" w:rsidR="00526FBB" w:rsidRDefault="00526FBB" w:rsidP="00526FBB"/>
    <w:p w14:paraId="775F6662" w14:textId="4C234FB9" w:rsidR="006A50C2" w:rsidRDefault="005E3EDF"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The success of our project will be measured by the accuracy of our Machine Learning </w:t>
      </w:r>
      <w:r w:rsidR="00913E92">
        <w:rPr>
          <w:rFonts w:ascii="Helvetica" w:eastAsia="Times New Roman" w:hAnsi="Helvetica" w:cs="Helvetica"/>
          <w:color w:val="000000"/>
          <w:kern w:val="0"/>
          <w:sz w:val="21"/>
          <w:szCs w:val="21"/>
          <w:lang w:eastAsia="en-IE"/>
          <w14:ligatures w14:val="none"/>
        </w:rPr>
        <w:t>M</w:t>
      </w:r>
      <w:r w:rsidRPr="00F506B5">
        <w:rPr>
          <w:rFonts w:ascii="Helvetica" w:eastAsia="Times New Roman" w:hAnsi="Helvetica" w:cs="Helvetica"/>
          <w:color w:val="000000"/>
          <w:kern w:val="0"/>
          <w:sz w:val="21"/>
          <w:szCs w:val="21"/>
          <w:lang w:eastAsia="en-IE"/>
          <w14:ligatures w14:val="none"/>
        </w:rPr>
        <w:t>odels in predicting customer churn</w:t>
      </w:r>
      <w:r>
        <w:rPr>
          <w:rFonts w:ascii="Helvetica" w:eastAsia="Times New Roman" w:hAnsi="Helvetica" w:cs="Helvetica"/>
          <w:color w:val="000000"/>
          <w:kern w:val="0"/>
          <w:sz w:val="21"/>
          <w:szCs w:val="21"/>
          <w:lang w:eastAsia="en-IE"/>
          <w14:ligatures w14:val="none"/>
        </w:rPr>
        <w:t>.</w:t>
      </w:r>
      <w:r w:rsidR="00D06892">
        <w:rPr>
          <w:rFonts w:ascii="Helvetica" w:eastAsia="Times New Roman" w:hAnsi="Helvetica" w:cs="Helvetica"/>
          <w:color w:val="000000"/>
          <w:kern w:val="0"/>
          <w:sz w:val="21"/>
          <w:szCs w:val="21"/>
          <w:lang w:eastAsia="en-IE"/>
          <w14:ligatures w14:val="none"/>
        </w:rPr>
        <w:br/>
      </w:r>
      <w:r w:rsidR="00D06892" w:rsidRPr="00F506B5">
        <w:rPr>
          <w:rFonts w:ascii="Helvetica" w:eastAsia="Times New Roman" w:hAnsi="Helvetica" w:cs="Helvetica"/>
          <w:color w:val="000000"/>
          <w:kern w:val="0"/>
          <w:sz w:val="21"/>
          <w:szCs w:val="21"/>
          <w:lang w:eastAsia="en-IE"/>
          <w14:ligatures w14:val="none"/>
        </w:rPr>
        <w:t>We will use metrics such as</w:t>
      </w:r>
      <w:r w:rsidR="00D06892">
        <w:rPr>
          <w:rFonts w:ascii="Helvetica" w:eastAsia="Times New Roman" w:hAnsi="Helvetica" w:cs="Helvetica"/>
          <w:color w:val="000000"/>
          <w:kern w:val="0"/>
          <w:sz w:val="21"/>
          <w:szCs w:val="21"/>
          <w:lang w:eastAsia="en-IE"/>
          <w14:ligatures w14:val="none"/>
        </w:rPr>
        <w:t xml:space="preserve"> accuracy,</w:t>
      </w:r>
      <w:r w:rsidR="00D06892" w:rsidRPr="00F506B5">
        <w:rPr>
          <w:rFonts w:ascii="Helvetica" w:eastAsia="Times New Roman" w:hAnsi="Helvetica" w:cs="Helvetica"/>
          <w:color w:val="000000"/>
          <w:kern w:val="0"/>
          <w:sz w:val="21"/>
          <w:szCs w:val="21"/>
          <w:lang w:eastAsia="en-IE"/>
          <w14:ligatures w14:val="none"/>
        </w:rPr>
        <w:t xml:space="preserve"> precision, recall and confusion matri</w:t>
      </w:r>
      <w:r w:rsidR="00D06892">
        <w:rPr>
          <w:rFonts w:ascii="Helvetica" w:eastAsia="Times New Roman" w:hAnsi="Helvetica" w:cs="Helvetica"/>
          <w:color w:val="000000"/>
          <w:kern w:val="0"/>
          <w:sz w:val="21"/>
          <w:szCs w:val="21"/>
          <w:lang w:eastAsia="en-IE"/>
          <w14:ligatures w14:val="none"/>
        </w:rPr>
        <w:t>x</w:t>
      </w:r>
      <w:r w:rsidR="00D06892" w:rsidRPr="00F506B5">
        <w:rPr>
          <w:rFonts w:ascii="Helvetica" w:eastAsia="Times New Roman" w:hAnsi="Helvetica" w:cs="Helvetica"/>
          <w:color w:val="000000"/>
          <w:kern w:val="0"/>
          <w:sz w:val="21"/>
          <w:szCs w:val="21"/>
          <w:lang w:eastAsia="en-IE"/>
          <w14:ligatures w14:val="none"/>
        </w:rPr>
        <w:t xml:space="preserve"> to evaluate the performance </w:t>
      </w:r>
      <w:r w:rsidR="00D06892">
        <w:rPr>
          <w:rFonts w:ascii="Helvetica" w:eastAsia="Times New Roman" w:hAnsi="Helvetica" w:cs="Helvetica"/>
          <w:color w:val="000000"/>
          <w:kern w:val="0"/>
          <w:sz w:val="21"/>
          <w:szCs w:val="21"/>
          <w:lang w:eastAsia="en-IE"/>
          <w14:ligatures w14:val="none"/>
        </w:rPr>
        <w:t xml:space="preserve">across the seven Machine Learning Models. Additionally, </w:t>
      </w:r>
      <w:proofErr w:type="spellStart"/>
      <w:r w:rsidR="00D06892">
        <w:rPr>
          <w:rFonts w:ascii="Helvetica" w:eastAsia="Times New Roman" w:hAnsi="Helvetica" w:cs="Helvetica"/>
          <w:color w:val="000000"/>
          <w:kern w:val="0"/>
          <w:sz w:val="21"/>
          <w:szCs w:val="21"/>
          <w:lang w:eastAsia="en-IE"/>
          <w14:ligatures w14:val="none"/>
        </w:rPr>
        <w:t>G</w:t>
      </w:r>
      <w:r w:rsidRPr="005E3EDF">
        <w:rPr>
          <w:rFonts w:ascii="Helvetica" w:eastAsia="Times New Roman" w:hAnsi="Helvetica" w:cs="Helvetica"/>
          <w:color w:val="000000"/>
          <w:kern w:val="0"/>
          <w:sz w:val="21"/>
          <w:szCs w:val="21"/>
          <w:lang w:eastAsia="en-IE"/>
          <w14:ligatures w14:val="none"/>
        </w:rPr>
        <w:t>ridSearchCV</w:t>
      </w:r>
      <w:proofErr w:type="spellEnd"/>
      <w:r w:rsidRPr="005E3EDF">
        <w:rPr>
          <w:rFonts w:ascii="Helvetica" w:eastAsia="Times New Roman" w:hAnsi="Helvetica" w:cs="Helvetica"/>
          <w:color w:val="000000"/>
          <w:kern w:val="0"/>
          <w:sz w:val="21"/>
          <w:szCs w:val="21"/>
          <w:lang w:eastAsia="en-IE"/>
          <w14:ligatures w14:val="none"/>
        </w:rPr>
        <w:t xml:space="preserve"> </w:t>
      </w:r>
      <w:r w:rsidR="00D06892">
        <w:rPr>
          <w:rFonts w:ascii="Helvetica" w:eastAsia="Times New Roman" w:hAnsi="Helvetica" w:cs="Helvetica"/>
          <w:color w:val="000000"/>
          <w:kern w:val="0"/>
          <w:sz w:val="21"/>
          <w:szCs w:val="21"/>
          <w:lang w:eastAsia="en-IE"/>
          <w14:ligatures w14:val="none"/>
        </w:rPr>
        <w:t>will be</w:t>
      </w:r>
      <w:r w:rsidRPr="005E3EDF">
        <w:rPr>
          <w:rFonts w:ascii="Helvetica" w:eastAsia="Times New Roman" w:hAnsi="Helvetica" w:cs="Helvetica"/>
          <w:color w:val="000000"/>
          <w:kern w:val="0"/>
          <w:sz w:val="21"/>
          <w:szCs w:val="21"/>
          <w:lang w:eastAsia="en-IE"/>
          <w14:ligatures w14:val="none"/>
        </w:rPr>
        <w:t xml:space="preserve"> applied to find the </w:t>
      </w:r>
      <w:r w:rsidR="008D72FF">
        <w:rPr>
          <w:rFonts w:ascii="Helvetica" w:eastAsia="Times New Roman" w:hAnsi="Helvetica" w:cs="Helvetica"/>
          <w:color w:val="000000"/>
          <w:kern w:val="0"/>
          <w:sz w:val="21"/>
          <w:szCs w:val="21"/>
          <w:lang w:eastAsia="en-IE"/>
          <w14:ligatures w14:val="none"/>
        </w:rPr>
        <w:t>H</w:t>
      </w:r>
      <w:r w:rsidRPr="005E3EDF">
        <w:rPr>
          <w:rFonts w:ascii="Helvetica" w:eastAsia="Times New Roman" w:hAnsi="Helvetica" w:cs="Helvetica"/>
          <w:color w:val="000000"/>
          <w:kern w:val="0"/>
          <w:sz w:val="21"/>
          <w:szCs w:val="21"/>
          <w:lang w:eastAsia="en-IE"/>
          <w14:ligatures w14:val="none"/>
        </w:rPr>
        <w:t>yperparameter</w:t>
      </w:r>
      <w:r w:rsidR="008D72FF">
        <w:rPr>
          <w:rFonts w:ascii="Helvetica" w:eastAsia="Times New Roman" w:hAnsi="Helvetica" w:cs="Helvetica"/>
          <w:color w:val="000000"/>
          <w:kern w:val="0"/>
          <w:sz w:val="21"/>
          <w:szCs w:val="21"/>
          <w:lang w:eastAsia="en-IE"/>
          <w14:ligatures w14:val="none"/>
        </w:rPr>
        <w:t>s</w:t>
      </w:r>
      <w:r>
        <w:rPr>
          <w:rFonts w:ascii="Helvetica" w:eastAsia="Times New Roman" w:hAnsi="Helvetica" w:cs="Helvetica"/>
          <w:color w:val="000000"/>
          <w:kern w:val="0"/>
          <w:sz w:val="21"/>
          <w:szCs w:val="21"/>
          <w:lang w:eastAsia="en-IE"/>
          <w14:ligatures w14:val="none"/>
        </w:rPr>
        <w:t xml:space="preserve"> and</w:t>
      </w:r>
      <w:r w:rsidRPr="005E3EDF">
        <w:rPr>
          <w:rFonts w:ascii="Helvetica" w:eastAsia="Times New Roman" w:hAnsi="Helvetica" w:cs="Helvetica"/>
          <w:color w:val="000000"/>
          <w:kern w:val="0"/>
          <w:sz w:val="21"/>
          <w:szCs w:val="21"/>
          <w:lang w:eastAsia="en-IE"/>
          <w14:ligatures w14:val="none"/>
        </w:rPr>
        <w:t xml:space="preserve"> Cross </w:t>
      </w:r>
      <w:r w:rsidR="00D06892">
        <w:rPr>
          <w:rFonts w:ascii="Helvetica" w:eastAsia="Times New Roman" w:hAnsi="Helvetica" w:cs="Helvetica"/>
          <w:color w:val="000000"/>
          <w:kern w:val="0"/>
          <w:sz w:val="21"/>
          <w:szCs w:val="21"/>
          <w:lang w:eastAsia="en-IE"/>
          <w14:ligatures w14:val="none"/>
        </w:rPr>
        <w:t>V</w:t>
      </w:r>
      <w:r w:rsidRPr="005E3EDF">
        <w:rPr>
          <w:rFonts w:ascii="Helvetica" w:eastAsia="Times New Roman" w:hAnsi="Helvetica" w:cs="Helvetica"/>
          <w:color w:val="000000"/>
          <w:kern w:val="0"/>
          <w:sz w:val="21"/>
          <w:szCs w:val="21"/>
          <w:lang w:eastAsia="en-IE"/>
          <w14:ligatures w14:val="none"/>
        </w:rPr>
        <w:t xml:space="preserve">alidation </w:t>
      </w:r>
      <w:r w:rsidR="00D06892">
        <w:rPr>
          <w:rFonts w:ascii="Helvetica" w:eastAsia="Times New Roman" w:hAnsi="Helvetica" w:cs="Helvetica"/>
          <w:color w:val="000000"/>
          <w:kern w:val="0"/>
          <w:sz w:val="21"/>
          <w:szCs w:val="21"/>
          <w:lang w:eastAsia="en-IE"/>
          <w14:ligatures w14:val="none"/>
        </w:rPr>
        <w:t xml:space="preserve">will ensure </w:t>
      </w:r>
      <w:r w:rsidRPr="005E3EDF">
        <w:rPr>
          <w:rFonts w:ascii="Helvetica" w:eastAsia="Times New Roman" w:hAnsi="Helvetica" w:cs="Helvetica"/>
          <w:color w:val="000000"/>
          <w:kern w:val="0"/>
          <w:sz w:val="21"/>
          <w:szCs w:val="21"/>
          <w:lang w:eastAsia="en-IE"/>
          <w14:ligatures w14:val="none"/>
        </w:rPr>
        <w:t>the authenticity of the modelling results</w:t>
      </w:r>
      <w:r w:rsidR="00D06892">
        <w:rPr>
          <w:rFonts w:ascii="Helvetica" w:eastAsia="Times New Roman" w:hAnsi="Helvetica" w:cs="Helvetica"/>
          <w:color w:val="000000"/>
          <w:kern w:val="0"/>
          <w:sz w:val="21"/>
          <w:szCs w:val="21"/>
          <w:lang w:eastAsia="en-IE"/>
          <w14:ligatures w14:val="none"/>
        </w:rPr>
        <w:t xml:space="preserve">. </w:t>
      </w:r>
    </w:p>
    <w:p w14:paraId="2C58E3BC"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5CA92B9F"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247CD8B2"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4D6DA899"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607F001E"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0D6AAEBD"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2F1B5C1D"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4DD22137" w14:textId="77777777" w:rsidR="006A50C2" w:rsidRDefault="006A50C2" w:rsidP="00526FBB">
      <w:pPr>
        <w:rPr>
          <w:rFonts w:ascii="Helvetica" w:eastAsia="Times New Roman" w:hAnsi="Helvetica" w:cs="Helvetica"/>
          <w:color w:val="000000"/>
          <w:kern w:val="0"/>
          <w:sz w:val="21"/>
          <w:szCs w:val="21"/>
          <w:lang w:eastAsia="en-IE"/>
          <w14:ligatures w14:val="none"/>
        </w:rPr>
      </w:pPr>
    </w:p>
    <w:p w14:paraId="25EB204C" w14:textId="77777777" w:rsidR="00A34820" w:rsidRDefault="00A34820" w:rsidP="00A34820">
      <w:pPr>
        <w:pStyle w:val="Heading1"/>
      </w:pPr>
      <w:bookmarkStart w:id="15" w:name="_Toc141611605"/>
      <w:bookmarkStart w:id="16" w:name="_Toc133863991"/>
      <w:bookmarkStart w:id="17" w:name="_Toc134036196"/>
      <w:bookmarkStart w:id="18" w:name="_Toc148443171"/>
      <w:r w:rsidRPr="00613077">
        <w:lastRenderedPageBreak/>
        <w:t>Technology Used</w:t>
      </w:r>
      <w:bookmarkEnd w:id="16"/>
      <w:bookmarkEnd w:id="17"/>
      <w:bookmarkEnd w:id="18"/>
      <w:r w:rsidRPr="00613077">
        <w:t xml:space="preserve"> </w:t>
      </w:r>
    </w:p>
    <w:p w14:paraId="4842C7F2" w14:textId="77777777" w:rsidR="00A34820" w:rsidRDefault="00A34820" w:rsidP="00A34820"/>
    <w:p w14:paraId="6496280B" w14:textId="6F8B226F" w:rsidR="0006465D" w:rsidRDefault="0006465D" w:rsidP="0006465D">
      <w:pPr>
        <w:pStyle w:val="Heading2"/>
        <w:rPr>
          <w:sz w:val="28"/>
          <w:szCs w:val="28"/>
        </w:rPr>
      </w:pPr>
      <w:bookmarkStart w:id="19" w:name="_Toc148443172"/>
      <w:r w:rsidRPr="00D94F59">
        <w:rPr>
          <w:sz w:val="28"/>
          <w:szCs w:val="28"/>
        </w:rPr>
        <w:t xml:space="preserve">Machine Learning </w:t>
      </w:r>
      <w:r>
        <w:rPr>
          <w:sz w:val="28"/>
          <w:szCs w:val="28"/>
        </w:rPr>
        <w:t>algorithm</w:t>
      </w:r>
      <w:r>
        <w:rPr>
          <w:sz w:val="28"/>
          <w:szCs w:val="28"/>
        </w:rPr>
        <w:t>s</w:t>
      </w:r>
      <w:bookmarkEnd w:id="19"/>
    </w:p>
    <w:p w14:paraId="46AE9C8C" w14:textId="77777777" w:rsidR="00A34820" w:rsidRDefault="00A34820" w:rsidP="00A34820"/>
    <w:p w14:paraId="153D126E" w14:textId="6C07037A" w:rsidR="0006465D" w:rsidRDefault="00A34820" w:rsidP="00A34820">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For our project we have implemented </w:t>
      </w:r>
      <w:r w:rsidR="0006465D">
        <w:rPr>
          <w:rFonts w:ascii="Helvetica" w:eastAsia="Times New Roman" w:hAnsi="Helvetica" w:cs="Helvetica"/>
          <w:color w:val="000000"/>
          <w:kern w:val="0"/>
          <w:sz w:val="21"/>
          <w:szCs w:val="21"/>
          <w:lang w:eastAsia="en-IE"/>
          <w14:ligatures w14:val="none"/>
        </w:rPr>
        <w:t>seven</w:t>
      </w:r>
      <w:r w:rsidRPr="00F506B5">
        <w:rPr>
          <w:rFonts w:ascii="Helvetica" w:eastAsia="Times New Roman" w:hAnsi="Helvetica" w:cs="Helvetica"/>
          <w:color w:val="000000"/>
          <w:kern w:val="0"/>
          <w:sz w:val="21"/>
          <w:szCs w:val="21"/>
          <w:lang w:eastAsia="en-IE"/>
          <w14:ligatures w14:val="none"/>
        </w:rPr>
        <w:t xml:space="preserve"> Machine Learning</w:t>
      </w:r>
      <w:r w:rsidR="000656DD">
        <w:rPr>
          <w:rFonts w:ascii="Helvetica" w:eastAsia="Times New Roman" w:hAnsi="Helvetica" w:cs="Helvetica"/>
          <w:color w:val="000000"/>
          <w:kern w:val="0"/>
          <w:sz w:val="21"/>
          <w:szCs w:val="21"/>
          <w:lang w:eastAsia="en-IE"/>
          <w14:ligatures w14:val="none"/>
        </w:rPr>
        <w:t xml:space="preserve"> for classification models to experiment with multiple algorithms to find the most suitable and accurate model</w:t>
      </w:r>
      <w:r w:rsidR="0006465D">
        <w:rPr>
          <w:rFonts w:ascii="Helvetica" w:eastAsia="Times New Roman" w:hAnsi="Helvetica" w:cs="Helvetica"/>
          <w:color w:val="000000"/>
          <w:kern w:val="0"/>
          <w:sz w:val="21"/>
          <w:szCs w:val="21"/>
          <w:lang w:eastAsia="en-IE"/>
          <w14:ligatures w14:val="none"/>
        </w:rPr>
        <w:t>:</w:t>
      </w:r>
    </w:p>
    <w:p w14:paraId="7EEE2151" w14:textId="2A6BC8B0"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Decision Tree</w:t>
      </w:r>
    </w:p>
    <w:p w14:paraId="640E8220" w14:textId="56C7D604"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Support Vector Machine</w:t>
      </w:r>
    </w:p>
    <w:p w14:paraId="45E8E549" w14:textId="670D5077"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Logistic Regression</w:t>
      </w:r>
    </w:p>
    <w:p w14:paraId="71B59B92" w14:textId="7712F367"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AdaBoost</w:t>
      </w:r>
    </w:p>
    <w:p w14:paraId="7540833F" w14:textId="685E387D"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Random Forest</w:t>
      </w:r>
    </w:p>
    <w:p w14:paraId="6F613D86" w14:textId="16F5E48B"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Gaussian Naïve Bayes</w:t>
      </w:r>
    </w:p>
    <w:p w14:paraId="360DE04C" w14:textId="31E077FD" w:rsidR="0006465D" w:rsidRDefault="0006465D" w:rsidP="0006465D">
      <w:pPr>
        <w:pStyle w:val="ListParagraph"/>
        <w:numPr>
          <w:ilvl w:val="0"/>
          <w:numId w:val="14"/>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KNeighbours </w:t>
      </w:r>
    </w:p>
    <w:p w14:paraId="2B0D3251" w14:textId="77777777" w:rsidR="0006465D" w:rsidRDefault="0006465D" w:rsidP="0006465D">
      <w:pPr>
        <w:rPr>
          <w:rFonts w:ascii="Helvetica" w:eastAsia="Times New Roman" w:hAnsi="Helvetica" w:cs="Helvetica"/>
          <w:color w:val="000000"/>
          <w:kern w:val="0"/>
          <w:sz w:val="21"/>
          <w:szCs w:val="21"/>
          <w:lang w:eastAsia="en-IE"/>
          <w14:ligatures w14:val="none"/>
        </w:rPr>
      </w:pPr>
    </w:p>
    <w:p w14:paraId="4792EBAF" w14:textId="752000C0" w:rsidR="00A34820" w:rsidRPr="00F506B5" w:rsidRDefault="0006465D" w:rsidP="00A34820">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We will </w:t>
      </w:r>
      <w:r w:rsidRPr="00F506B5">
        <w:rPr>
          <w:rFonts w:ascii="Helvetica" w:eastAsia="Times New Roman" w:hAnsi="Helvetica" w:cs="Helvetica"/>
          <w:color w:val="000000"/>
          <w:kern w:val="0"/>
          <w:sz w:val="21"/>
          <w:szCs w:val="21"/>
          <w:lang w:eastAsia="en-IE"/>
          <w14:ligatures w14:val="none"/>
        </w:rPr>
        <w:t xml:space="preserve">compare them and analyse the outcomes for </w:t>
      </w:r>
      <w:r>
        <w:rPr>
          <w:rFonts w:ascii="Helvetica" w:eastAsia="Times New Roman" w:hAnsi="Helvetica" w:cs="Helvetica"/>
          <w:color w:val="000000"/>
          <w:kern w:val="0"/>
          <w:sz w:val="21"/>
          <w:szCs w:val="21"/>
          <w:lang w:eastAsia="en-IE"/>
          <w14:ligatures w14:val="none"/>
        </w:rPr>
        <w:t>all of them.</w:t>
      </w:r>
      <w:r w:rsidR="00D902C3">
        <w:rPr>
          <w:rFonts w:ascii="Helvetica" w:eastAsia="Times New Roman" w:hAnsi="Helvetica" w:cs="Helvetica"/>
          <w:color w:val="000000"/>
          <w:kern w:val="0"/>
          <w:sz w:val="21"/>
          <w:szCs w:val="21"/>
          <w:lang w:eastAsia="en-IE"/>
          <w14:ligatures w14:val="none"/>
        </w:rPr>
        <w:t xml:space="preserve"> Moreover, w</w:t>
      </w:r>
      <w:r w:rsidR="00A34820" w:rsidRPr="0006465D">
        <w:rPr>
          <w:rFonts w:ascii="Helvetica" w:eastAsia="Times New Roman" w:hAnsi="Helvetica" w:cs="Helvetica"/>
          <w:color w:val="000000"/>
          <w:kern w:val="0"/>
          <w:sz w:val="21"/>
          <w:szCs w:val="21"/>
          <w:lang w:eastAsia="en-IE"/>
          <w14:ligatures w14:val="none"/>
        </w:rPr>
        <w:t>e used hyperparameters such as Kernel RBF and Linear</w:t>
      </w:r>
      <w:r w:rsidRPr="0006465D">
        <w:rPr>
          <w:rFonts w:ascii="Helvetica" w:eastAsia="Times New Roman" w:hAnsi="Helvetica" w:cs="Helvetica"/>
          <w:color w:val="000000"/>
          <w:kern w:val="0"/>
          <w:sz w:val="21"/>
          <w:szCs w:val="21"/>
          <w:lang w:eastAsia="en-IE"/>
          <w14:ligatures w14:val="none"/>
        </w:rPr>
        <w:t xml:space="preserve"> applied to </w:t>
      </w:r>
      <w:r w:rsidRPr="0006465D">
        <w:rPr>
          <w:rFonts w:ascii="Helvetica" w:eastAsia="Times New Roman" w:hAnsi="Helvetica" w:cs="Helvetica"/>
          <w:color w:val="000000"/>
          <w:kern w:val="0"/>
          <w:sz w:val="21"/>
          <w:szCs w:val="21"/>
          <w:lang w:eastAsia="en-IE"/>
          <w14:ligatures w14:val="none"/>
        </w:rPr>
        <w:t>Support Vector Machine</w:t>
      </w:r>
      <w:r>
        <w:rPr>
          <w:rFonts w:ascii="Helvetica" w:eastAsia="Times New Roman" w:hAnsi="Helvetica" w:cs="Helvetica"/>
          <w:color w:val="000000"/>
          <w:kern w:val="0"/>
          <w:sz w:val="21"/>
          <w:szCs w:val="21"/>
          <w:lang w:eastAsia="en-IE"/>
          <w14:ligatures w14:val="none"/>
        </w:rPr>
        <w:t xml:space="preserve"> </w:t>
      </w:r>
      <w:r w:rsidR="00A34820" w:rsidRPr="00F506B5">
        <w:rPr>
          <w:rFonts w:ascii="Helvetica" w:eastAsia="Times New Roman" w:hAnsi="Helvetica" w:cs="Helvetica"/>
          <w:color w:val="000000"/>
          <w:kern w:val="0"/>
          <w:sz w:val="21"/>
          <w:szCs w:val="21"/>
          <w:lang w:eastAsia="en-IE"/>
          <w14:ligatures w14:val="none"/>
        </w:rPr>
        <w:t>and applied cross-validation and confusion matrices to evaluate the performance of the models.</w:t>
      </w:r>
      <w:r w:rsidR="00454081">
        <w:rPr>
          <w:rFonts w:ascii="Helvetica" w:eastAsia="Times New Roman" w:hAnsi="Helvetica" w:cs="Helvetica"/>
          <w:color w:val="000000"/>
          <w:kern w:val="0"/>
          <w:sz w:val="21"/>
          <w:szCs w:val="21"/>
          <w:lang w:eastAsia="en-IE"/>
          <w14:ligatures w14:val="none"/>
        </w:rPr>
        <w:t xml:space="preserve"> Additionally, w</w:t>
      </w:r>
      <w:r w:rsidR="00A34820" w:rsidRPr="00F506B5">
        <w:rPr>
          <w:rFonts w:ascii="Helvetica" w:eastAsia="Times New Roman" w:hAnsi="Helvetica" w:cs="Helvetica"/>
          <w:color w:val="000000"/>
          <w:kern w:val="0"/>
          <w:sz w:val="21"/>
          <w:szCs w:val="21"/>
          <w:lang w:eastAsia="en-IE"/>
          <w14:ligatures w14:val="none"/>
        </w:rPr>
        <w:t>e have</w:t>
      </w:r>
      <w:r w:rsidR="00A34820">
        <w:rPr>
          <w:rFonts w:ascii="Helvetica" w:eastAsia="Times New Roman" w:hAnsi="Helvetica" w:cs="Helvetica"/>
          <w:color w:val="000000"/>
          <w:kern w:val="0"/>
          <w:sz w:val="21"/>
          <w:szCs w:val="21"/>
          <w:lang w:eastAsia="en-IE"/>
          <w14:ligatures w14:val="none"/>
        </w:rPr>
        <w:t xml:space="preserve"> also</w:t>
      </w:r>
      <w:r w:rsidR="00A34820" w:rsidRPr="00F506B5">
        <w:rPr>
          <w:rFonts w:ascii="Helvetica" w:eastAsia="Times New Roman" w:hAnsi="Helvetica" w:cs="Helvetica"/>
          <w:color w:val="000000"/>
          <w:kern w:val="0"/>
          <w:sz w:val="21"/>
          <w:szCs w:val="21"/>
          <w:lang w:eastAsia="en-IE"/>
          <w14:ligatures w14:val="none"/>
        </w:rPr>
        <w:t xml:space="preserve"> performed the Hyperparameter Tuning applied for Random Forest model by specifying the number of folds for ‘k-fold’ and adjusting the parameters to plot the accuracies of ‘max_depth’, then we used the classification report to assess the model’s performance. </w:t>
      </w:r>
    </w:p>
    <w:p w14:paraId="6A686A52" w14:textId="77777777" w:rsidR="00A34820" w:rsidRPr="00D94F59" w:rsidRDefault="00A34820" w:rsidP="00A34820"/>
    <w:p w14:paraId="42C3AC26" w14:textId="77777777" w:rsidR="00A34820" w:rsidRDefault="00A34820" w:rsidP="00A34820">
      <w:pPr>
        <w:pStyle w:val="Heading2"/>
        <w:rPr>
          <w:sz w:val="28"/>
          <w:szCs w:val="28"/>
        </w:rPr>
      </w:pPr>
      <w:bookmarkStart w:id="20" w:name="_Toc133863993"/>
      <w:bookmarkStart w:id="21" w:name="_Toc134036198"/>
      <w:bookmarkStart w:id="22" w:name="_Toc148443173"/>
      <w:r w:rsidRPr="00D94F59">
        <w:rPr>
          <w:sz w:val="28"/>
          <w:szCs w:val="28"/>
        </w:rPr>
        <w:t>Libraries</w:t>
      </w:r>
      <w:bookmarkEnd w:id="20"/>
      <w:bookmarkEnd w:id="21"/>
      <w:bookmarkEnd w:id="22"/>
    </w:p>
    <w:p w14:paraId="67AFF7E8" w14:textId="77777777" w:rsidR="00A34820" w:rsidRPr="00375165" w:rsidRDefault="00A34820" w:rsidP="00A34820">
      <w:pPr>
        <w:rPr>
          <w:rFonts w:ascii="Arial" w:hAnsi="Arial" w:cs="Arial"/>
          <w:sz w:val="24"/>
          <w:szCs w:val="24"/>
        </w:rPr>
      </w:pPr>
    </w:p>
    <w:p w14:paraId="64C671C5" w14:textId="77777777" w:rsidR="00A34820" w:rsidRPr="00F506B5" w:rsidRDefault="00A34820" w:rsidP="00A34820">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Different libraries have been used for the purpose of performing the analysis of the dataset which is being implemented in </w:t>
      </w:r>
      <w:proofErr w:type="spellStart"/>
      <w:r w:rsidRPr="00F506B5">
        <w:rPr>
          <w:rFonts w:ascii="Helvetica" w:eastAsia="Times New Roman" w:hAnsi="Helvetica" w:cs="Helvetica"/>
          <w:color w:val="000000"/>
          <w:kern w:val="0"/>
          <w:sz w:val="21"/>
          <w:szCs w:val="21"/>
          <w:lang w:eastAsia="en-IE"/>
          <w14:ligatures w14:val="none"/>
        </w:rPr>
        <w:t>Jupyter</w:t>
      </w:r>
      <w:proofErr w:type="spellEnd"/>
      <w:r w:rsidRPr="00F506B5">
        <w:rPr>
          <w:rFonts w:ascii="Helvetica" w:eastAsia="Times New Roman" w:hAnsi="Helvetica" w:cs="Helvetica"/>
          <w:color w:val="000000"/>
          <w:kern w:val="0"/>
          <w:sz w:val="21"/>
          <w:szCs w:val="21"/>
          <w:lang w:eastAsia="en-IE"/>
          <w14:ligatures w14:val="none"/>
        </w:rPr>
        <w:t xml:space="preserve"> Notebook.</w:t>
      </w:r>
    </w:p>
    <w:p w14:paraId="2C078163" w14:textId="77777777" w:rsidR="00A34820" w:rsidRPr="00F506B5" w:rsidRDefault="00A34820" w:rsidP="00A34820">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The following libraries are crucial for data analysis:</w:t>
      </w:r>
    </w:p>
    <w:p w14:paraId="36FB7F3E" w14:textId="77777777" w:rsidR="00A34820" w:rsidRPr="00F506B5" w:rsidRDefault="00A34820" w:rsidP="00A34820">
      <w:pPr>
        <w:rPr>
          <w:rFonts w:ascii="Helvetica" w:eastAsia="Times New Roman" w:hAnsi="Helvetica" w:cs="Helvetica"/>
          <w:color w:val="000000"/>
          <w:kern w:val="0"/>
          <w:sz w:val="21"/>
          <w:szCs w:val="21"/>
          <w:lang w:eastAsia="en-IE"/>
          <w14:ligatures w14:val="none"/>
        </w:rPr>
      </w:pPr>
    </w:p>
    <w:p w14:paraId="694D43EA"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Warnings will supress the errors that would normally be displayed.</w:t>
      </w:r>
    </w:p>
    <w:p w14:paraId="54335268"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Scikit-learn for machine learning tasks.</w:t>
      </w:r>
    </w:p>
    <w:p w14:paraId="4FED36EC"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Seaborn and Matplotlib for visualizations.</w:t>
      </w:r>
    </w:p>
    <w:p w14:paraId="5A60DF17"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Pandas</w:t>
      </w:r>
    </w:p>
    <w:p w14:paraId="515B49A6"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NumPy</w:t>
      </w:r>
    </w:p>
    <w:p w14:paraId="36254C68"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Encoders to encode categorical variables.</w:t>
      </w:r>
    </w:p>
    <w:p w14:paraId="4FF10939"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proofErr w:type="spellStart"/>
      <w:r w:rsidRPr="00F506B5">
        <w:rPr>
          <w:rFonts w:ascii="Helvetica" w:eastAsia="Times New Roman" w:hAnsi="Helvetica" w:cs="Helvetica"/>
          <w:color w:val="000000"/>
          <w:kern w:val="0"/>
          <w:sz w:val="21"/>
          <w:szCs w:val="21"/>
          <w:lang w:eastAsia="en-IE"/>
          <w14:ligatures w14:val="none"/>
        </w:rPr>
        <w:t>data_profiling</w:t>
      </w:r>
      <w:proofErr w:type="spellEnd"/>
      <w:r w:rsidRPr="00F506B5">
        <w:rPr>
          <w:rFonts w:ascii="Helvetica" w:eastAsia="Times New Roman" w:hAnsi="Helvetica" w:cs="Helvetica"/>
          <w:color w:val="000000"/>
          <w:kern w:val="0"/>
          <w:sz w:val="21"/>
          <w:szCs w:val="21"/>
          <w:lang w:eastAsia="en-IE"/>
          <w14:ligatures w14:val="none"/>
        </w:rPr>
        <w:t xml:space="preserve"> which provides a way to quickly generates an overview of the dataset.</w:t>
      </w:r>
    </w:p>
    <w:p w14:paraId="6CFBA892"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proofErr w:type="spellStart"/>
      <w:r w:rsidRPr="00F506B5">
        <w:rPr>
          <w:rFonts w:ascii="Helvetica" w:eastAsia="Times New Roman" w:hAnsi="Helvetica" w:cs="Helvetica"/>
          <w:color w:val="000000"/>
          <w:kern w:val="0"/>
          <w:sz w:val="21"/>
          <w:szCs w:val="21"/>
          <w:lang w:eastAsia="en-IE"/>
          <w14:ligatures w14:val="none"/>
        </w:rPr>
        <w:t>Imbelear.over_sampling.SMOTE</w:t>
      </w:r>
      <w:proofErr w:type="spellEnd"/>
      <w:r w:rsidRPr="00F506B5">
        <w:rPr>
          <w:rFonts w:ascii="Helvetica" w:eastAsia="Times New Roman" w:hAnsi="Helvetica" w:cs="Helvetica"/>
          <w:color w:val="000000"/>
          <w:kern w:val="0"/>
          <w:sz w:val="21"/>
          <w:szCs w:val="21"/>
          <w:lang w:eastAsia="en-IE"/>
          <w14:ligatures w14:val="none"/>
        </w:rPr>
        <w:t xml:space="preserve"> for oversampling imbalanced datasets</w:t>
      </w:r>
    </w:p>
    <w:p w14:paraId="0D7ED337" w14:textId="77777777" w:rsidR="00A34820" w:rsidRPr="00F506B5" w:rsidRDefault="00A34820" w:rsidP="00A34820">
      <w:pPr>
        <w:pStyle w:val="ListParagraph"/>
        <w:numPr>
          <w:ilvl w:val="0"/>
          <w:numId w:val="2"/>
        </w:numPr>
        <w:rPr>
          <w:rFonts w:ascii="Helvetica" w:eastAsia="Times New Roman" w:hAnsi="Helvetica" w:cs="Helvetica"/>
          <w:color w:val="000000"/>
          <w:kern w:val="0"/>
          <w:sz w:val="21"/>
          <w:szCs w:val="21"/>
          <w:lang w:eastAsia="en-IE"/>
          <w14:ligatures w14:val="none"/>
        </w:rPr>
      </w:pPr>
      <w:proofErr w:type="spellStart"/>
      <w:r w:rsidRPr="00F506B5">
        <w:rPr>
          <w:rFonts w:ascii="Helvetica" w:eastAsia="Times New Roman" w:hAnsi="Helvetica" w:cs="Helvetica"/>
          <w:color w:val="000000"/>
          <w:kern w:val="0"/>
          <w:sz w:val="21"/>
          <w:szCs w:val="21"/>
          <w:lang w:eastAsia="en-IE"/>
          <w14:ligatures w14:val="none"/>
        </w:rPr>
        <w:t>Missigno</w:t>
      </w:r>
      <w:proofErr w:type="spellEnd"/>
      <w:r w:rsidRPr="00F506B5">
        <w:rPr>
          <w:rFonts w:ascii="Helvetica" w:eastAsia="Times New Roman" w:hAnsi="Helvetica" w:cs="Helvetica"/>
          <w:color w:val="000000"/>
          <w:kern w:val="0"/>
          <w:sz w:val="21"/>
          <w:szCs w:val="21"/>
          <w:lang w:eastAsia="en-IE"/>
          <w14:ligatures w14:val="none"/>
        </w:rPr>
        <w:t xml:space="preserve"> for analysing missing data.</w:t>
      </w:r>
    </w:p>
    <w:p w14:paraId="3E9CCEDD" w14:textId="77777777" w:rsidR="00102511" w:rsidRDefault="00102511"/>
    <w:p w14:paraId="24CFC0AE" w14:textId="77777777" w:rsidR="00102511" w:rsidRDefault="00102511" w:rsidP="00102511">
      <w:pPr>
        <w:pStyle w:val="Heading1"/>
        <w:rPr>
          <w:sz w:val="28"/>
          <w:szCs w:val="28"/>
        </w:rPr>
      </w:pPr>
      <w:r>
        <w:rPr>
          <w:sz w:val="28"/>
          <w:szCs w:val="28"/>
        </w:rPr>
        <w:br w:type="page"/>
      </w:r>
    </w:p>
    <w:p w14:paraId="511F9BD1" w14:textId="77777777" w:rsidR="00102511" w:rsidRDefault="00102511" w:rsidP="00102511">
      <w:pPr>
        <w:pStyle w:val="Heading2"/>
      </w:pPr>
      <w:bookmarkStart w:id="23" w:name="_Toc133863996"/>
      <w:bookmarkStart w:id="24" w:name="_Toc134036200"/>
      <w:bookmarkStart w:id="25" w:name="_Toc148443174"/>
      <w:r>
        <w:lastRenderedPageBreak/>
        <w:t>Business Understanding</w:t>
      </w:r>
      <w:bookmarkEnd w:id="23"/>
      <w:bookmarkEnd w:id="24"/>
      <w:bookmarkEnd w:id="25"/>
    </w:p>
    <w:p w14:paraId="44A97B24" w14:textId="77777777" w:rsidR="00102511" w:rsidRPr="00F506B5" w:rsidRDefault="00102511" w:rsidP="00102511">
      <w:pPr>
        <w:rPr>
          <w:rFonts w:ascii="Helvetica" w:eastAsia="Times New Roman" w:hAnsi="Helvetica" w:cs="Helvetica"/>
          <w:color w:val="000000"/>
          <w:kern w:val="0"/>
          <w:sz w:val="21"/>
          <w:szCs w:val="21"/>
          <w:lang w:eastAsia="en-IE"/>
          <w14:ligatures w14:val="none"/>
        </w:rPr>
      </w:pPr>
    </w:p>
    <w:p w14:paraId="34E5E23B" w14:textId="77777777" w:rsidR="00102511" w:rsidRDefault="00102511" w:rsidP="00102511">
      <w:pPr>
        <w:textAlignment w:val="baseline"/>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Customer churn or attrition is a serious problem for banking industry</w:t>
      </w:r>
      <w:r>
        <w:rPr>
          <w:rFonts w:ascii="Helvetica" w:eastAsia="Times New Roman" w:hAnsi="Helvetica" w:cs="Helvetica"/>
          <w:color w:val="000000"/>
          <w:kern w:val="0"/>
          <w:sz w:val="21"/>
          <w:szCs w:val="21"/>
          <w:lang w:eastAsia="en-IE"/>
          <w14:ligatures w14:val="none"/>
        </w:rPr>
        <w:t xml:space="preserve"> and many other businesses such as telecommunications industry and hospital industry. Interestingly, according to Swetha </w:t>
      </w:r>
      <w:proofErr w:type="spellStart"/>
      <w:r>
        <w:rPr>
          <w:rFonts w:ascii="Helvetica" w:eastAsia="Times New Roman" w:hAnsi="Helvetica" w:cs="Helvetica"/>
          <w:color w:val="000000"/>
          <w:kern w:val="0"/>
          <w:sz w:val="21"/>
          <w:szCs w:val="21"/>
          <w:lang w:eastAsia="en-IE"/>
          <w14:ligatures w14:val="none"/>
        </w:rPr>
        <w:t>Amaresan’s</w:t>
      </w:r>
      <w:proofErr w:type="spellEnd"/>
      <w:r>
        <w:rPr>
          <w:rFonts w:ascii="Helvetica" w:eastAsia="Times New Roman" w:hAnsi="Helvetica" w:cs="Helvetica"/>
          <w:color w:val="000000"/>
          <w:kern w:val="0"/>
          <w:sz w:val="21"/>
          <w:szCs w:val="21"/>
          <w:lang w:eastAsia="en-IE"/>
          <w14:ligatures w14:val="none"/>
        </w:rPr>
        <w:t xml:space="preserve"> research (2021) on the matter has described that it costs more to acquire new customers than it does to retain existing customers. In fact, an increase in customer retention of just 5% can create at least a 25% increase in profit.</w:t>
      </w:r>
    </w:p>
    <w:p w14:paraId="7224B637" w14:textId="77777777" w:rsidR="00102511" w:rsidRDefault="00102511" w:rsidP="00102511">
      <w:pPr>
        <w:textAlignment w:val="baseline"/>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Understanding the reasons why customers churn is critical for businesses as it allows bank or financial institutions to take proactive measures to retain their customers.</w:t>
      </w:r>
    </w:p>
    <w:p w14:paraId="056F5272" w14:textId="77777777" w:rsidR="00102511" w:rsidRPr="005570E7" w:rsidRDefault="00102511" w:rsidP="00102511">
      <w:pPr>
        <w:textAlignment w:val="baseline"/>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With that being said, we will implement Machine Learning models to help the industry reduce customer churn, identify patterns, and predict which customer is likely to churn.</w:t>
      </w:r>
    </w:p>
    <w:p w14:paraId="3D0A17C8" w14:textId="77777777" w:rsidR="005C0339" w:rsidRDefault="005C0339" w:rsidP="005C0339">
      <w:pPr>
        <w:pStyle w:val="Heading2"/>
      </w:pPr>
      <w:bookmarkStart w:id="26" w:name="_Toc133863997"/>
      <w:bookmarkStart w:id="27" w:name="_Toc134036201"/>
      <w:bookmarkStart w:id="28" w:name="_Toc148443175"/>
      <w:r>
        <w:t>Data understanding</w:t>
      </w:r>
      <w:bookmarkEnd w:id="26"/>
      <w:bookmarkEnd w:id="27"/>
      <w:bookmarkEnd w:id="28"/>
    </w:p>
    <w:p w14:paraId="0001E533" w14:textId="77777777" w:rsidR="005C0339" w:rsidRDefault="005C0339"/>
    <w:p w14:paraId="63C28661" w14:textId="77777777" w:rsidR="005C0339" w:rsidRPr="00A71387" w:rsidRDefault="005C0339" w:rsidP="005C0339">
      <w:pPr>
        <w:rPr>
          <w:rFonts w:ascii="Helvetica" w:eastAsia="Times New Roman" w:hAnsi="Helvetica" w:cs="Helvetica"/>
          <w:color w:val="000000"/>
          <w:kern w:val="0"/>
          <w:sz w:val="21"/>
          <w:szCs w:val="21"/>
          <w:lang w:eastAsia="en-IE"/>
          <w14:ligatures w14:val="none"/>
        </w:rPr>
      </w:pPr>
      <w:r w:rsidRPr="00A71387">
        <w:rPr>
          <w:rFonts w:ascii="Helvetica" w:eastAsia="Times New Roman" w:hAnsi="Helvetica" w:cs="Helvetica"/>
          <w:color w:val="000000"/>
          <w:kern w:val="0"/>
          <w:sz w:val="21"/>
          <w:szCs w:val="21"/>
          <w:lang w:eastAsia="en-IE"/>
          <w14:ligatures w14:val="none"/>
        </w:rPr>
        <w:t>In this stage, we will develop a deep understanding of the data we have using various techniques</w:t>
      </w:r>
      <w:r>
        <w:rPr>
          <w:rFonts w:ascii="Helvetica" w:eastAsia="Times New Roman" w:hAnsi="Helvetica" w:cs="Helvetica"/>
          <w:color w:val="000000"/>
          <w:kern w:val="0"/>
          <w:sz w:val="21"/>
          <w:szCs w:val="21"/>
          <w:lang w:eastAsia="en-IE"/>
          <w14:ligatures w14:val="none"/>
        </w:rPr>
        <w:t>.</w:t>
      </w:r>
    </w:p>
    <w:p w14:paraId="38AA2190" w14:textId="77777777" w:rsidR="005C0339" w:rsidRPr="00A71387" w:rsidRDefault="005C0339" w:rsidP="005C0339">
      <w:pPr>
        <w:rPr>
          <w:rFonts w:ascii="Helvetica" w:eastAsia="Times New Roman" w:hAnsi="Helvetica" w:cs="Helvetica"/>
          <w:color w:val="000000"/>
          <w:kern w:val="0"/>
          <w:sz w:val="21"/>
          <w:szCs w:val="21"/>
          <w:lang w:eastAsia="en-IE"/>
          <w14:ligatures w14:val="none"/>
        </w:rPr>
      </w:pPr>
    </w:p>
    <w:p w14:paraId="71D66F58" w14:textId="77777777" w:rsidR="005C0339" w:rsidRPr="00A71387" w:rsidRDefault="005C0339" w:rsidP="005C0339">
      <w:pPr>
        <w:rPr>
          <w:rFonts w:ascii="Helvetica" w:eastAsia="Times New Roman" w:hAnsi="Helvetica" w:cs="Helvetica"/>
          <w:color w:val="000000"/>
          <w:kern w:val="0"/>
          <w:sz w:val="21"/>
          <w:szCs w:val="21"/>
          <w:lang w:eastAsia="en-IE"/>
          <w14:ligatures w14:val="none"/>
        </w:rPr>
      </w:pPr>
      <w:r w:rsidRPr="00A71387">
        <w:rPr>
          <w:rFonts w:ascii="Helvetica" w:eastAsia="Times New Roman" w:hAnsi="Helvetica" w:cs="Helvetica"/>
          <w:color w:val="000000"/>
          <w:kern w:val="0"/>
          <w:sz w:val="21"/>
          <w:szCs w:val="21"/>
          <w:lang w:eastAsia="en-IE"/>
          <w14:ligatures w14:val="none"/>
        </w:rPr>
        <w:t xml:space="preserve">By Importing </w:t>
      </w:r>
      <w:proofErr w:type="spellStart"/>
      <w:r w:rsidRPr="00A71387">
        <w:rPr>
          <w:rFonts w:ascii="Helvetica" w:eastAsia="Times New Roman" w:hAnsi="Helvetica" w:cs="Helvetica"/>
          <w:color w:val="000000"/>
          <w:kern w:val="0"/>
          <w:sz w:val="21"/>
          <w:szCs w:val="21"/>
          <w:lang w:eastAsia="en-IE"/>
          <w14:ligatures w14:val="none"/>
        </w:rPr>
        <w:t>ProfileReport</w:t>
      </w:r>
      <w:proofErr w:type="spellEnd"/>
      <w:r>
        <w:rPr>
          <w:rFonts w:ascii="Helvetica" w:eastAsia="Times New Roman" w:hAnsi="Helvetica" w:cs="Helvetica"/>
          <w:color w:val="000000"/>
          <w:kern w:val="0"/>
          <w:sz w:val="21"/>
          <w:szCs w:val="21"/>
          <w:lang w:eastAsia="en-IE"/>
          <w14:ligatures w14:val="none"/>
        </w:rPr>
        <w:t>, it</w:t>
      </w:r>
      <w:r w:rsidRPr="00A71387">
        <w:rPr>
          <w:rFonts w:ascii="Helvetica" w:eastAsia="Times New Roman" w:hAnsi="Helvetica" w:cs="Helvetica"/>
          <w:color w:val="000000"/>
          <w:kern w:val="0"/>
          <w:sz w:val="21"/>
          <w:szCs w:val="21"/>
          <w:lang w:eastAsia="en-IE"/>
          <w14:ligatures w14:val="none"/>
        </w:rPr>
        <w:t xml:space="preserve"> generates a detailed report that summarised the statistical measures and visualizations of the data</w:t>
      </w:r>
      <w:r>
        <w:rPr>
          <w:rFonts w:ascii="Helvetica" w:eastAsia="Times New Roman" w:hAnsi="Helvetica" w:cs="Helvetica"/>
          <w:color w:val="000000"/>
          <w:kern w:val="0"/>
          <w:sz w:val="21"/>
          <w:szCs w:val="21"/>
          <w:lang w:eastAsia="en-IE"/>
          <w14:ligatures w14:val="none"/>
        </w:rPr>
        <w:t xml:space="preserve"> and it allows a quick overview of the data we are dealing with.</w:t>
      </w:r>
    </w:p>
    <w:p w14:paraId="05FACC44" w14:textId="77777777" w:rsidR="005C0339" w:rsidRDefault="005C0339">
      <w:r w:rsidRPr="00695681">
        <w:rPr>
          <w:noProof/>
        </w:rPr>
        <w:drawing>
          <wp:inline distT="0" distB="0" distL="0" distR="0" wp14:anchorId="257BF83B" wp14:editId="1FEEC47B">
            <wp:extent cx="5247660" cy="2480807"/>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1"/>
                    <a:stretch>
                      <a:fillRect/>
                    </a:stretch>
                  </pic:blipFill>
                  <pic:spPr>
                    <a:xfrm>
                      <a:off x="0" y="0"/>
                      <a:ext cx="5258848" cy="2486096"/>
                    </a:xfrm>
                    <a:prstGeom prst="rect">
                      <a:avLst/>
                    </a:prstGeom>
                  </pic:spPr>
                </pic:pic>
              </a:graphicData>
            </a:graphic>
          </wp:inline>
        </w:drawing>
      </w:r>
    </w:p>
    <w:p w14:paraId="3237E8CF" w14:textId="2C103CD7" w:rsidR="00A34820" w:rsidRDefault="00A34820">
      <w:pPr>
        <w:rPr>
          <w:rFonts w:asciiTheme="majorHAnsi" w:eastAsiaTheme="majorEastAsia" w:hAnsiTheme="majorHAnsi" w:cstheme="majorBidi"/>
          <w:color w:val="2F5496" w:themeColor="accent1" w:themeShade="BF"/>
          <w:sz w:val="26"/>
          <w:szCs w:val="26"/>
        </w:rPr>
      </w:pPr>
      <w:r>
        <w:br w:type="page"/>
      </w:r>
    </w:p>
    <w:p w14:paraId="2D94B17A" w14:textId="77777777" w:rsidR="005C0339" w:rsidRPr="0002580D" w:rsidRDefault="005C0339" w:rsidP="005C033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lastRenderedPageBreak/>
        <w:t xml:space="preserve">After performing .head() and .tail() we can see that the dataset contains 23 columns and 10,127 observations (0 to 10,126). Moreover, </w:t>
      </w:r>
      <w:r w:rsidRPr="0002580D">
        <w:rPr>
          <w:rFonts w:ascii="Helvetica" w:eastAsia="Times New Roman" w:hAnsi="Helvetica" w:cs="Helvetica"/>
          <w:color w:val="000000"/>
          <w:kern w:val="0"/>
          <w:sz w:val="21"/>
          <w:szCs w:val="21"/>
          <w:lang w:eastAsia="en-IE"/>
          <w14:ligatures w14:val="none"/>
        </w:rPr>
        <w:t>it can be observed that all null values from the dataset are marked as ‘Unknown’, so we have decided to keep them for our future analysis.</w:t>
      </w:r>
    </w:p>
    <w:p w14:paraId="6E2708B7" w14:textId="77777777" w:rsidR="005C0339" w:rsidRDefault="005C0339">
      <w:r w:rsidRPr="005C0339">
        <w:drawing>
          <wp:inline distT="0" distB="0" distL="0" distR="0" wp14:anchorId="2D7468FF" wp14:editId="4BA2DDC2">
            <wp:extent cx="5731510" cy="1325880"/>
            <wp:effectExtent l="0" t="0" r="0" b="0"/>
            <wp:docPr id="1283051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51540" name="Picture 1" descr="A screenshot of a computer&#10;&#10;Description automatically generated"/>
                    <pic:cNvPicPr/>
                  </pic:nvPicPr>
                  <pic:blipFill>
                    <a:blip r:embed="rId12"/>
                    <a:stretch>
                      <a:fillRect/>
                    </a:stretch>
                  </pic:blipFill>
                  <pic:spPr>
                    <a:xfrm>
                      <a:off x="0" y="0"/>
                      <a:ext cx="5731510" cy="1325880"/>
                    </a:xfrm>
                    <a:prstGeom prst="rect">
                      <a:avLst/>
                    </a:prstGeom>
                  </pic:spPr>
                </pic:pic>
              </a:graphicData>
            </a:graphic>
          </wp:inline>
        </w:drawing>
      </w:r>
      <w:r w:rsidRPr="005C0339">
        <w:drawing>
          <wp:inline distT="0" distB="0" distL="0" distR="0" wp14:anchorId="44F3A730" wp14:editId="7BD76A9C">
            <wp:extent cx="5731510" cy="1238885"/>
            <wp:effectExtent l="0" t="0" r="0" b="0"/>
            <wp:docPr id="243968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8987" name="Picture 1" descr="A screenshot of a computer&#10;&#10;Description automatically generated"/>
                    <pic:cNvPicPr/>
                  </pic:nvPicPr>
                  <pic:blipFill>
                    <a:blip r:embed="rId13"/>
                    <a:stretch>
                      <a:fillRect/>
                    </a:stretch>
                  </pic:blipFill>
                  <pic:spPr>
                    <a:xfrm>
                      <a:off x="0" y="0"/>
                      <a:ext cx="5731510" cy="1238885"/>
                    </a:xfrm>
                    <a:prstGeom prst="rect">
                      <a:avLst/>
                    </a:prstGeom>
                  </pic:spPr>
                </pic:pic>
              </a:graphicData>
            </a:graphic>
          </wp:inline>
        </w:drawing>
      </w:r>
    </w:p>
    <w:p w14:paraId="3E828E49" w14:textId="77777777" w:rsidR="005C0339" w:rsidRDefault="005C0339"/>
    <w:p w14:paraId="31996C46" w14:textId="77777777" w:rsidR="005C0339" w:rsidRPr="00C02383" w:rsidRDefault="005C0339" w:rsidP="005C0339">
      <w:pPr>
        <w:rPr>
          <w:rFonts w:ascii="Helvetica" w:eastAsia="Times New Roman" w:hAnsi="Helvetica" w:cs="Helvetica"/>
          <w:color w:val="000000"/>
          <w:kern w:val="0"/>
          <w:sz w:val="21"/>
          <w:szCs w:val="21"/>
          <w:lang w:eastAsia="en-IE"/>
          <w14:ligatures w14:val="none"/>
        </w:rPr>
      </w:pPr>
      <w:r w:rsidRPr="00C02383">
        <w:rPr>
          <w:rFonts w:ascii="Helvetica" w:eastAsia="Times New Roman" w:hAnsi="Helvetica" w:cs="Helvetica"/>
          <w:color w:val="000000"/>
          <w:kern w:val="0"/>
          <w:sz w:val="21"/>
          <w:szCs w:val="21"/>
          <w:lang w:eastAsia="en-IE"/>
          <w14:ligatures w14:val="none"/>
        </w:rPr>
        <w:t>Importing the library ‘</w:t>
      </w:r>
      <w:proofErr w:type="spellStart"/>
      <w:r w:rsidRPr="00C02383">
        <w:rPr>
          <w:rFonts w:ascii="Helvetica" w:eastAsia="Times New Roman" w:hAnsi="Helvetica" w:cs="Helvetica"/>
          <w:color w:val="000000"/>
          <w:kern w:val="0"/>
          <w:sz w:val="21"/>
          <w:szCs w:val="21"/>
          <w:lang w:eastAsia="en-IE"/>
          <w14:ligatures w14:val="none"/>
        </w:rPr>
        <w:t>Missigno</w:t>
      </w:r>
      <w:proofErr w:type="spellEnd"/>
      <w:r w:rsidRPr="00C02383">
        <w:rPr>
          <w:rFonts w:ascii="Helvetica" w:eastAsia="Times New Roman" w:hAnsi="Helvetica" w:cs="Helvetica"/>
          <w:color w:val="000000"/>
          <w:kern w:val="0"/>
          <w:sz w:val="21"/>
          <w:szCs w:val="21"/>
          <w:lang w:eastAsia="en-IE"/>
          <w14:ligatures w14:val="none"/>
        </w:rPr>
        <w:t xml:space="preserve">’ it is more visual to </w:t>
      </w:r>
      <w:r>
        <w:rPr>
          <w:rFonts w:ascii="Helvetica" w:eastAsia="Times New Roman" w:hAnsi="Helvetica" w:cs="Helvetica"/>
          <w:color w:val="000000"/>
          <w:kern w:val="0"/>
          <w:sz w:val="21"/>
          <w:szCs w:val="21"/>
          <w:lang w:eastAsia="en-IE"/>
          <w14:ligatures w14:val="none"/>
        </w:rPr>
        <w:t>analyse</w:t>
      </w:r>
      <w:r w:rsidRPr="00C02383">
        <w:rPr>
          <w:rFonts w:ascii="Helvetica" w:eastAsia="Times New Roman" w:hAnsi="Helvetica" w:cs="Helvetica"/>
          <w:color w:val="000000"/>
          <w:kern w:val="0"/>
          <w:sz w:val="21"/>
          <w:szCs w:val="21"/>
          <w:lang w:eastAsia="en-IE"/>
          <w14:ligatures w14:val="none"/>
        </w:rPr>
        <w:t xml:space="preserve"> whether there are missing values or not. In this case, there are no missing</w:t>
      </w:r>
      <w:r>
        <w:rPr>
          <w:rFonts w:ascii="Helvetica" w:eastAsia="Times New Roman" w:hAnsi="Helvetica" w:cs="Helvetica"/>
          <w:color w:val="000000"/>
          <w:kern w:val="0"/>
          <w:sz w:val="21"/>
          <w:szCs w:val="21"/>
          <w:lang w:eastAsia="en-IE"/>
          <w14:ligatures w14:val="none"/>
        </w:rPr>
        <w:t xml:space="preserve"> or null values</w:t>
      </w:r>
      <w:r w:rsidRPr="00C02383">
        <w:rPr>
          <w:rFonts w:ascii="Helvetica" w:eastAsia="Times New Roman" w:hAnsi="Helvetica" w:cs="Helvetica"/>
          <w:color w:val="000000"/>
          <w:kern w:val="0"/>
          <w:sz w:val="21"/>
          <w:szCs w:val="21"/>
          <w:lang w:eastAsia="en-IE"/>
          <w14:ligatures w14:val="none"/>
        </w:rPr>
        <w:t xml:space="preserve"> in the dataset.</w:t>
      </w:r>
    </w:p>
    <w:p w14:paraId="445B283C" w14:textId="149CD612" w:rsidR="00102511" w:rsidRDefault="005C0339">
      <w:pPr>
        <w:rPr>
          <w:rFonts w:asciiTheme="majorHAnsi" w:eastAsiaTheme="majorEastAsia" w:hAnsiTheme="majorHAnsi" w:cstheme="majorBidi"/>
          <w:color w:val="2F5496" w:themeColor="accent1" w:themeShade="BF"/>
          <w:sz w:val="26"/>
          <w:szCs w:val="26"/>
        </w:rPr>
      </w:pPr>
      <w:r w:rsidRPr="005C0339">
        <w:drawing>
          <wp:inline distT="0" distB="0" distL="0" distR="0" wp14:anchorId="5FCD2044" wp14:editId="0F782B64">
            <wp:extent cx="5731510" cy="2988310"/>
            <wp:effectExtent l="0" t="0" r="0" b="0"/>
            <wp:docPr id="739368306" name="Picture 1"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8306" name="Picture 1" descr="A graph with text on it&#10;&#10;Description automatically generated with medium confidence"/>
                    <pic:cNvPicPr/>
                  </pic:nvPicPr>
                  <pic:blipFill>
                    <a:blip r:embed="rId14"/>
                    <a:stretch>
                      <a:fillRect/>
                    </a:stretch>
                  </pic:blipFill>
                  <pic:spPr>
                    <a:xfrm>
                      <a:off x="0" y="0"/>
                      <a:ext cx="5731510" cy="2988310"/>
                    </a:xfrm>
                    <a:prstGeom prst="rect">
                      <a:avLst/>
                    </a:prstGeom>
                  </pic:spPr>
                </pic:pic>
              </a:graphicData>
            </a:graphic>
          </wp:inline>
        </w:drawing>
      </w:r>
      <w:r w:rsidR="00102511">
        <w:br w:type="page"/>
      </w:r>
    </w:p>
    <w:p w14:paraId="1AE8F364" w14:textId="77777777" w:rsidR="005075B9" w:rsidRDefault="005075B9" w:rsidP="005075B9">
      <w:pPr>
        <w:pStyle w:val="Heading2"/>
      </w:pPr>
      <w:bookmarkStart w:id="29" w:name="_Toc133863998"/>
      <w:bookmarkStart w:id="30" w:name="_Toc134036202"/>
      <w:bookmarkStart w:id="31" w:name="_Toc148443176"/>
      <w:r>
        <w:lastRenderedPageBreak/>
        <w:t>Data Preparation</w:t>
      </w:r>
      <w:bookmarkEnd w:id="29"/>
      <w:bookmarkEnd w:id="30"/>
      <w:bookmarkEnd w:id="31"/>
    </w:p>
    <w:p w14:paraId="65126A3E" w14:textId="77777777" w:rsidR="005075B9" w:rsidRDefault="005075B9"/>
    <w:p w14:paraId="112E0355" w14:textId="77777777" w:rsidR="005075B9" w:rsidRDefault="005075B9" w:rsidP="005075B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In this phase</w:t>
      </w:r>
      <w:r w:rsidRPr="00C02383">
        <w:rPr>
          <w:rFonts w:ascii="Helvetica" w:eastAsia="Times New Roman" w:hAnsi="Helvetica" w:cs="Helvetica"/>
          <w:color w:val="000000"/>
          <w:kern w:val="0"/>
          <w:sz w:val="21"/>
          <w:szCs w:val="21"/>
          <w:lang w:eastAsia="en-IE"/>
          <w14:ligatures w14:val="none"/>
        </w:rPr>
        <w:t xml:space="preserve"> we need to prepar</w:t>
      </w:r>
      <w:r>
        <w:rPr>
          <w:rFonts w:ascii="Helvetica" w:eastAsia="Times New Roman" w:hAnsi="Helvetica" w:cs="Helvetica"/>
          <w:color w:val="000000"/>
          <w:kern w:val="0"/>
          <w:sz w:val="21"/>
          <w:szCs w:val="21"/>
          <w:lang w:eastAsia="en-IE"/>
          <w14:ligatures w14:val="none"/>
        </w:rPr>
        <w:t>e</w:t>
      </w:r>
      <w:r w:rsidRPr="00C02383">
        <w:rPr>
          <w:rFonts w:ascii="Helvetica" w:eastAsia="Times New Roman" w:hAnsi="Helvetica" w:cs="Helvetica"/>
          <w:color w:val="000000"/>
          <w:kern w:val="0"/>
          <w:sz w:val="21"/>
          <w:szCs w:val="21"/>
          <w:lang w:eastAsia="en-IE"/>
          <w14:ligatures w14:val="none"/>
        </w:rPr>
        <w:t xml:space="preserve"> the data </w:t>
      </w:r>
      <w:r w:rsidRPr="00BA5F40">
        <w:rPr>
          <w:rFonts w:ascii="Helvetica" w:eastAsia="Times New Roman" w:hAnsi="Helvetica" w:cs="Helvetica"/>
          <w:color w:val="000000"/>
          <w:kern w:val="0"/>
          <w:sz w:val="21"/>
          <w:szCs w:val="21"/>
          <w:lang w:eastAsia="en-IE"/>
          <w14:ligatures w14:val="none"/>
        </w:rPr>
        <w:t>to perform a deep analysis through Exploratory Data Analysis (EDA)</w:t>
      </w:r>
      <w:r>
        <w:rPr>
          <w:rFonts w:ascii="Helvetica" w:eastAsia="Times New Roman" w:hAnsi="Helvetica" w:cs="Helvetica"/>
          <w:color w:val="000000"/>
          <w:kern w:val="0"/>
          <w:sz w:val="21"/>
          <w:szCs w:val="21"/>
          <w:lang w:eastAsia="en-IE"/>
          <w14:ligatures w14:val="none"/>
        </w:rPr>
        <w:t>.</w:t>
      </w:r>
    </w:p>
    <w:p w14:paraId="2D429538" w14:textId="77777777" w:rsidR="005075B9" w:rsidRPr="002A39C6" w:rsidRDefault="005075B9" w:rsidP="005075B9">
      <w:pPr>
        <w:rPr>
          <w:rFonts w:eastAsia="Times New Roman"/>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It is clear that the number of Existing Customers is much higher than the number of Attrited Customers in the target variable, which means that we are dealing with class imbalance.</w:t>
      </w:r>
    </w:p>
    <w:p w14:paraId="6E6347CD" w14:textId="77777777" w:rsidR="005075B9" w:rsidRPr="002A39C6" w:rsidRDefault="005075B9" w:rsidP="005075B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With that being said, </w:t>
      </w:r>
      <w:r w:rsidRPr="002A39C6">
        <w:rPr>
          <w:rFonts w:ascii="Helvetica" w:eastAsia="Times New Roman" w:hAnsi="Helvetica" w:cs="Helvetica"/>
          <w:color w:val="000000"/>
          <w:kern w:val="0"/>
          <w:sz w:val="21"/>
          <w:szCs w:val="21"/>
          <w:lang w:eastAsia="en-IE"/>
          <w14:ligatures w14:val="none"/>
        </w:rPr>
        <w:t>Tara Boyle (2019)</w:t>
      </w:r>
      <w:r>
        <w:rPr>
          <w:rFonts w:ascii="Helvetica" w:eastAsia="Times New Roman" w:hAnsi="Helvetica" w:cs="Helvetica"/>
          <w:color w:val="000000"/>
          <w:kern w:val="0"/>
          <w:sz w:val="21"/>
          <w:szCs w:val="21"/>
          <w:lang w:eastAsia="en-IE"/>
          <w14:ligatures w14:val="none"/>
        </w:rPr>
        <w:t xml:space="preserve"> has stated that m</w:t>
      </w:r>
      <w:r w:rsidRPr="002A39C6">
        <w:rPr>
          <w:rFonts w:ascii="Helvetica" w:eastAsia="Times New Roman" w:hAnsi="Helvetica" w:cs="Helvetica"/>
          <w:color w:val="000000"/>
          <w:kern w:val="0"/>
          <w:sz w:val="21"/>
          <w:szCs w:val="21"/>
          <w:lang w:eastAsia="en-IE"/>
          <w14:ligatures w14:val="none"/>
        </w:rPr>
        <w:t>ost machine learning algorithms work best when the number of samples in each class are about equal. This is because most algorithms are designed to maximize accuracy and reduce error.</w:t>
      </w:r>
    </w:p>
    <w:p w14:paraId="71C68818" w14:textId="77777777" w:rsidR="005075B9" w:rsidRDefault="005075B9" w:rsidP="005075B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We will address imbalanced data before applying our Machine Learning models chosen.</w:t>
      </w:r>
    </w:p>
    <w:p w14:paraId="29A43098" w14:textId="526A7081" w:rsidR="005075B9" w:rsidRDefault="005075B9">
      <w:pPr>
        <w:rPr>
          <w:rFonts w:asciiTheme="majorHAnsi" w:eastAsiaTheme="majorEastAsia" w:hAnsiTheme="majorHAnsi" w:cstheme="majorBidi"/>
          <w:color w:val="2F5496" w:themeColor="accent1" w:themeShade="BF"/>
          <w:sz w:val="26"/>
          <w:szCs w:val="26"/>
        </w:rPr>
      </w:pPr>
      <w:r w:rsidRPr="00465B4A">
        <w:rPr>
          <w:noProof/>
        </w:rPr>
        <w:drawing>
          <wp:inline distT="0" distB="0" distL="0" distR="0" wp14:anchorId="771352CE" wp14:editId="3B5CA7EA">
            <wp:extent cx="3068313" cy="2467707"/>
            <wp:effectExtent l="0" t="0" r="0" b="0"/>
            <wp:docPr id="19296131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13119" name="Picture 1" descr="A screenshot of a graph&#10;&#10;Description automatically generated"/>
                    <pic:cNvPicPr/>
                  </pic:nvPicPr>
                  <pic:blipFill>
                    <a:blip r:embed="rId15"/>
                    <a:stretch>
                      <a:fillRect/>
                    </a:stretch>
                  </pic:blipFill>
                  <pic:spPr>
                    <a:xfrm>
                      <a:off x="0" y="0"/>
                      <a:ext cx="3091670" cy="2486492"/>
                    </a:xfrm>
                    <a:prstGeom prst="rect">
                      <a:avLst/>
                    </a:prstGeom>
                  </pic:spPr>
                </pic:pic>
              </a:graphicData>
            </a:graphic>
          </wp:inline>
        </w:drawing>
      </w:r>
      <w:r w:rsidRPr="00465B4A">
        <w:rPr>
          <w:noProof/>
        </w:rPr>
        <w:drawing>
          <wp:inline distT="0" distB="0" distL="0" distR="0" wp14:anchorId="586AE8E4" wp14:editId="18755F7A">
            <wp:extent cx="2568111" cy="2466291"/>
            <wp:effectExtent l="0" t="0" r="0" b="0"/>
            <wp:docPr id="601669372" name="Picture 1" descr="A pie chart with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9372" name="Picture 1" descr="A pie chart with a number of customers&#10;&#10;Description automatically generated"/>
                    <pic:cNvPicPr/>
                  </pic:nvPicPr>
                  <pic:blipFill>
                    <a:blip r:embed="rId16"/>
                    <a:stretch>
                      <a:fillRect/>
                    </a:stretch>
                  </pic:blipFill>
                  <pic:spPr>
                    <a:xfrm>
                      <a:off x="0" y="0"/>
                      <a:ext cx="2595702" cy="2492788"/>
                    </a:xfrm>
                    <a:prstGeom prst="rect">
                      <a:avLst/>
                    </a:prstGeom>
                  </pic:spPr>
                </pic:pic>
              </a:graphicData>
            </a:graphic>
          </wp:inline>
        </w:drawing>
      </w:r>
      <w:r>
        <w:br w:type="page"/>
      </w:r>
    </w:p>
    <w:p w14:paraId="1EABAFBF" w14:textId="035687CB" w:rsidR="006A50C2" w:rsidRDefault="006A50C2" w:rsidP="006A50C2">
      <w:pPr>
        <w:pStyle w:val="Heading2"/>
      </w:pPr>
      <w:bookmarkStart w:id="32" w:name="_Toc148443177"/>
      <w:r>
        <w:lastRenderedPageBreak/>
        <w:t>D</w:t>
      </w:r>
      <w:r w:rsidRPr="009A3671">
        <w:t>istribution of the Categorical Variables</w:t>
      </w:r>
      <w:bookmarkEnd w:id="15"/>
      <w:bookmarkEnd w:id="32"/>
    </w:p>
    <w:p w14:paraId="3B81EEDB" w14:textId="77777777" w:rsidR="006A50C2" w:rsidRDefault="006A50C2" w:rsidP="006A50C2"/>
    <w:p w14:paraId="02B51171" w14:textId="41502EFD" w:rsidR="006A50C2" w:rsidRDefault="006A50C2" w:rsidP="006A50C2">
      <w:pPr>
        <w:rPr>
          <w:rFonts w:ascii="Helvetica" w:eastAsia="Times New Roman" w:hAnsi="Helvetica" w:cs="Helvetica"/>
          <w:color w:val="000000"/>
          <w:sz w:val="21"/>
          <w:szCs w:val="21"/>
        </w:rPr>
      </w:pPr>
      <w:r w:rsidRPr="00760349">
        <w:rPr>
          <w:rFonts w:ascii="Helvetica" w:eastAsia="Times New Roman" w:hAnsi="Helvetica" w:cs="Helvetica"/>
          <w:color w:val="000000"/>
          <w:sz w:val="21"/>
          <w:szCs w:val="21"/>
        </w:rPr>
        <w:t>Analysing the distribution of categorical variables can help the company identify predominant categories</w:t>
      </w:r>
      <w:r>
        <w:rPr>
          <w:rFonts w:ascii="Helvetica" w:eastAsia="Times New Roman" w:hAnsi="Helvetica" w:cs="Helvetica"/>
          <w:color w:val="000000"/>
          <w:sz w:val="21"/>
          <w:szCs w:val="21"/>
        </w:rPr>
        <w:t>, which can inform the management decisions related to marketing strategies</w:t>
      </w:r>
      <w:r w:rsidR="00C7566C">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 xml:space="preserve">and client segmentation. </w:t>
      </w:r>
    </w:p>
    <w:p w14:paraId="7E7EBA3D" w14:textId="77777777" w:rsidR="006A50C2" w:rsidRDefault="006A50C2" w:rsidP="006A50C2">
      <w:pPr>
        <w:rPr>
          <w:rFonts w:ascii="Helvetica" w:eastAsia="Times New Roman" w:hAnsi="Helvetica" w:cs="Helvetica"/>
          <w:color w:val="000000"/>
          <w:sz w:val="21"/>
          <w:szCs w:val="21"/>
        </w:rPr>
      </w:pPr>
    </w:p>
    <w:bookmarkEnd w:id="1"/>
    <w:p w14:paraId="2227B126" w14:textId="34792877" w:rsidR="00526FBB" w:rsidRDefault="006A50C2" w:rsidP="00526FBB">
      <w:pPr>
        <w:rPr>
          <w:rFonts w:ascii="Arial" w:hAnsi="Arial" w:cs="Arial"/>
          <w:sz w:val="24"/>
          <w:szCs w:val="24"/>
        </w:rPr>
      </w:pPr>
      <w:r w:rsidRPr="006A50C2">
        <w:rPr>
          <w:rFonts w:ascii="Arial" w:hAnsi="Arial" w:cs="Arial"/>
          <w:sz w:val="24"/>
          <w:szCs w:val="24"/>
        </w:rPr>
        <w:drawing>
          <wp:inline distT="0" distB="0" distL="0" distR="0" wp14:anchorId="6460B472" wp14:editId="2256627E">
            <wp:extent cx="5731510" cy="2066290"/>
            <wp:effectExtent l="0" t="0" r="0" b="0"/>
            <wp:docPr id="44637381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73810" name="Picture 1" descr="A graph with blue bars&#10;&#10;Description automatically generated"/>
                    <pic:cNvPicPr/>
                  </pic:nvPicPr>
                  <pic:blipFill>
                    <a:blip r:embed="rId17"/>
                    <a:stretch>
                      <a:fillRect/>
                    </a:stretch>
                  </pic:blipFill>
                  <pic:spPr>
                    <a:xfrm>
                      <a:off x="0" y="0"/>
                      <a:ext cx="5731510" cy="2066290"/>
                    </a:xfrm>
                    <a:prstGeom prst="rect">
                      <a:avLst/>
                    </a:prstGeom>
                  </pic:spPr>
                </pic:pic>
              </a:graphicData>
            </a:graphic>
          </wp:inline>
        </w:drawing>
      </w:r>
      <w:r>
        <w:rPr>
          <w:rFonts w:ascii="Arial" w:hAnsi="Arial" w:cs="Arial"/>
          <w:sz w:val="24"/>
          <w:szCs w:val="24"/>
        </w:rPr>
        <w:br/>
      </w:r>
      <w:r w:rsidRPr="006A50C2">
        <w:rPr>
          <w:rFonts w:ascii="Arial" w:hAnsi="Arial" w:cs="Arial"/>
          <w:sz w:val="24"/>
          <w:szCs w:val="24"/>
        </w:rPr>
        <w:drawing>
          <wp:inline distT="0" distB="0" distL="0" distR="0" wp14:anchorId="10B61B61" wp14:editId="668E4CA3">
            <wp:extent cx="5731510" cy="2018030"/>
            <wp:effectExtent l="0" t="0" r="0" b="0"/>
            <wp:docPr id="39134677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46778" name="Picture 1" descr="A graph with blue bars&#10;&#10;Description automatically generated"/>
                    <pic:cNvPicPr/>
                  </pic:nvPicPr>
                  <pic:blipFill>
                    <a:blip r:embed="rId18"/>
                    <a:stretch>
                      <a:fillRect/>
                    </a:stretch>
                  </pic:blipFill>
                  <pic:spPr>
                    <a:xfrm>
                      <a:off x="0" y="0"/>
                      <a:ext cx="5731510" cy="2018030"/>
                    </a:xfrm>
                    <a:prstGeom prst="rect">
                      <a:avLst/>
                    </a:prstGeom>
                  </pic:spPr>
                </pic:pic>
              </a:graphicData>
            </a:graphic>
          </wp:inline>
        </w:drawing>
      </w:r>
    </w:p>
    <w:p w14:paraId="2FBE6416" w14:textId="36127124" w:rsidR="00A34820" w:rsidRDefault="00A34820">
      <w:pPr>
        <w:rPr>
          <w:rFonts w:ascii="Arial" w:hAnsi="Arial" w:cs="Arial"/>
          <w:sz w:val="24"/>
          <w:szCs w:val="24"/>
        </w:rPr>
      </w:pPr>
      <w:r>
        <w:rPr>
          <w:rFonts w:ascii="Arial" w:hAnsi="Arial" w:cs="Arial"/>
          <w:sz w:val="24"/>
          <w:szCs w:val="24"/>
        </w:rPr>
        <w:br w:type="page"/>
      </w:r>
    </w:p>
    <w:p w14:paraId="7C8B410D" w14:textId="78427D75" w:rsidR="00A34820" w:rsidRPr="00A34820" w:rsidRDefault="00A34820" w:rsidP="00A34820">
      <w:pPr>
        <w:pStyle w:val="Heading1"/>
      </w:pPr>
      <w:bookmarkStart w:id="33" w:name="_Toc148443178"/>
      <w:r w:rsidRPr="00A34820">
        <w:lastRenderedPageBreak/>
        <w:t>References</w:t>
      </w:r>
      <w:bookmarkEnd w:id="33"/>
      <w:r w:rsidRPr="00A34820">
        <w:t xml:space="preserve"> </w:t>
      </w:r>
    </w:p>
    <w:p w14:paraId="3BB2AD51" w14:textId="77777777" w:rsidR="00A34820" w:rsidRDefault="00A34820" w:rsidP="00526FBB">
      <w:pPr>
        <w:rPr>
          <w:rFonts w:ascii="Arial" w:hAnsi="Arial" w:cs="Arial"/>
          <w:sz w:val="24"/>
          <w:szCs w:val="24"/>
        </w:rPr>
      </w:pPr>
    </w:p>
    <w:p w14:paraId="121CBB15" w14:textId="0F8DFEAE" w:rsidR="00A34820" w:rsidRPr="00D71D87" w:rsidRDefault="00A34820" w:rsidP="00A34820">
      <w:pPr>
        <w:spacing w:after="0" w:line="480" w:lineRule="auto"/>
        <w:ind w:left="720" w:hanging="720"/>
        <w:rPr>
          <w:rFonts w:ascii="Times New Roman" w:eastAsia="Times New Roman" w:hAnsi="Times New Roman" w:cs="Times New Roman"/>
          <w:kern w:val="0"/>
          <w:sz w:val="20"/>
          <w:szCs w:val="20"/>
          <w:lang w:eastAsia="en-IE"/>
          <w14:ligatures w14:val="none"/>
        </w:rPr>
      </w:pPr>
      <w:r w:rsidRPr="00A34820">
        <w:rPr>
          <w:rFonts w:ascii="Times New Roman" w:eastAsia="Times New Roman" w:hAnsi="Times New Roman" w:cs="Times New Roman"/>
          <w:kern w:val="0"/>
          <w:sz w:val="20"/>
          <w:szCs w:val="20"/>
          <w:lang w:eastAsia="en-IE"/>
          <w14:ligatures w14:val="none"/>
        </w:rPr>
        <w:t xml:space="preserve">“Predicting Credit Card Customer Segmentation.” </w:t>
      </w:r>
      <w:r w:rsidRPr="00A34820">
        <w:rPr>
          <w:rFonts w:ascii="Times New Roman" w:eastAsia="Times New Roman" w:hAnsi="Times New Roman" w:cs="Times New Roman"/>
          <w:i/>
          <w:iCs/>
          <w:kern w:val="0"/>
          <w:sz w:val="20"/>
          <w:szCs w:val="20"/>
          <w:lang w:eastAsia="en-IE"/>
          <w14:ligatures w14:val="none"/>
        </w:rPr>
        <w:t>Www.kaggle.com</w:t>
      </w:r>
      <w:r w:rsidRPr="00A34820">
        <w:rPr>
          <w:rFonts w:ascii="Times New Roman" w:eastAsia="Times New Roman" w:hAnsi="Times New Roman" w:cs="Times New Roman"/>
          <w:kern w:val="0"/>
          <w:sz w:val="20"/>
          <w:szCs w:val="20"/>
          <w:lang w:eastAsia="en-IE"/>
          <w14:ligatures w14:val="none"/>
        </w:rPr>
        <w:t xml:space="preserve">, </w:t>
      </w:r>
      <w:hyperlink r:id="rId19" w:history="1">
        <w:r w:rsidRPr="00A34820">
          <w:rPr>
            <w:rStyle w:val="Hyperlink"/>
            <w:rFonts w:ascii="Times New Roman" w:eastAsia="Times New Roman" w:hAnsi="Times New Roman" w:cs="Times New Roman"/>
            <w:kern w:val="0"/>
            <w:sz w:val="20"/>
            <w:szCs w:val="20"/>
            <w:lang w:eastAsia="en-IE"/>
            <w14:ligatures w14:val="none"/>
          </w:rPr>
          <w:t>www.kaggle.com/datasets/thedevastator/predicting-credit-card-customer-attrition-with-m</w:t>
        </w:r>
      </w:hyperlink>
      <w:r w:rsidRPr="00A34820">
        <w:rPr>
          <w:rFonts w:ascii="Times New Roman" w:eastAsia="Times New Roman" w:hAnsi="Times New Roman" w:cs="Times New Roman"/>
          <w:kern w:val="0"/>
          <w:sz w:val="20"/>
          <w:szCs w:val="20"/>
          <w:lang w:eastAsia="en-IE"/>
          <w14:ligatures w14:val="none"/>
        </w:rPr>
        <w:t>.</w:t>
      </w:r>
    </w:p>
    <w:p w14:paraId="20145041" w14:textId="77777777" w:rsidR="00A34820" w:rsidRDefault="00A34820" w:rsidP="00A34820">
      <w:pPr>
        <w:spacing w:after="0" w:line="480" w:lineRule="auto"/>
        <w:ind w:left="720" w:hanging="720"/>
        <w:rPr>
          <w:rFonts w:ascii="Times New Roman" w:eastAsia="Times New Roman" w:hAnsi="Times New Roman" w:cs="Times New Roman"/>
          <w:kern w:val="0"/>
          <w:sz w:val="24"/>
          <w:szCs w:val="24"/>
          <w:lang w:eastAsia="en-IE"/>
          <w14:ligatures w14:val="none"/>
        </w:rPr>
      </w:pPr>
    </w:p>
    <w:p w14:paraId="26230EB8"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 xml:space="preserve">Swetha </w:t>
      </w:r>
      <w:proofErr w:type="spellStart"/>
      <w:r w:rsidRPr="00D71D87">
        <w:rPr>
          <w:rFonts w:ascii="Times New Roman" w:eastAsia="Times New Roman" w:hAnsi="Times New Roman" w:cs="Times New Roman"/>
          <w:kern w:val="0"/>
          <w:sz w:val="20"/>
          <w:szCs w:val="20"/>
          <w:lang w:eastAsia="en-IE"/>
          <w14:ligatures w14:val="none"/>
        </w:rPr>
        <w:t>Amaresan</w:t>
      </w:r>
      <w:proofErr w:type="spellEnd"/>
      <w:r w:rsidRPr="00D71D87">
        <w:rPr>
          <w:rFonts w:ascii="Times New Roman" w:eastAsia="Times New Roman" w:hAnsi="Times New Roman" w:cs="Times New Roman"/>
          <w:kern w:val="0"/>
          <w:sz w:val="20"/>
          <w:szCs w:val="20"/>
          <w:lang w:eastAsia="en-IE"/>
          <w14:ligatures w14:val="none"/>
        </w:rPr>
        <w:t xml:space="preserve">. “What Is Customer Churn? [Definition].” </w:t>
      </w:r>
      <w:r w:rsidRPr="00D71D87">
        <w:rPr>
          <w:rFonts w:ascii="Times New Roman" w:eastAsia="Times New Roman" w:hAnsi="Times New Roman" w:cs="Times New Roman"/>
          <w:i/>
          <w:iCs/>
          <w:kern w:val="0"/>
          <w:sz w:val="20"/>
          <w:szCs w:val="20"/>
          <w:lang w:eastAsia="en-IE"/>
          <w14:ligatures w14:val="none"/>
        </w:rPr>
        <w:t>Hubspot.com</w:t>
      </w:r>
      <w:r w:rsidRPr="00D71D87">
        <w:rPr>
          <w:rFonts w:ascii="Times New Roman" w:eastAsia="Times New Roman" w:hAnsi="Times New Roman" w:cs="Times New Roman"/>
          <w:kern w:val="0"/>
          <w:sz w:val="20"/>
          <w:szCs w:val="20"/>
          <w:lang w:eastAsia="en-IE"/>
          <w14:ligatures w14:val="none"/>
        </w:rPr>
        <w:t xml:space="preserve">, Swetha </w:t>
      </w:r>
      <w:proofErr w:type="spellStart"/>
      <w:r w:rsidRPr="00D71D87">
        <w:rPr>
          <w:rFonts w:ascii="Times New Roman" w:eastAsia="Times New Roman" w:hAnsi="Times New Roman" w:cs="Times New Roman"/>
          <w:kern w:val="0"/>
          <w:sz w:val="20"/>
          <w:szCs w:val="20"/>
          <w:lang w:eastAsia="en-IE"/>
          <w14:ligatures w14:val="none"/>
        </w:rPr>
        <w:t>Amaresan</w:t>
      </w:r>
      <w:proofErr w:type="spellEnd"/>
      <w:r w:rsidRPr="00D71D87">
        <w:rPr>
          <w:rFonts w:ascii="Times New Roman" w:eastAsia="Times New Roman" w:hAnsi="Times New Roman" w:cs="Times New Roman"/>
          <w:kern w:val="0"/>
          <w:sz w:val="20"/>
          <w:szCs w:val="20"/>
          <w:lang w:eastAsia="en-IE"/>
          <w14:ligatures w14:val="none"/>
        </w:rPr>
        <w:t>, 16 Feb. 2018, blog.hubspot.com/service/what-is-customer-churn.</w:t>
      </w:r>
    </w:p>
    <w:p w14:paraId="29F87220"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3B3F01D4"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 xml:space="preserve">Boyle, Tara. “Methods for Dealing with Imbalanced Data.” </w:t>
      </w:r>
      <w:r w:rsidRPr="00D71D87">
        <w:rPr>
          <w:rFonts w:ascii="Times New Roman" w:eastAsia="Times New Roman" w:hAnsi="Times New Roman" w:cs="Times New Roman"/>
          <w:i/>
          <w:iCs/>
          <w:kern w:val="0"/>
          <w:sz w:val="20"/>
          <w:szCs w:val="20"/>
          <w:lang w:eastAsia="en-IE"/>
          <w14:ligatures w14:val="none"/>
        </w:rPr>
        <w:t>Medium</w:t>
      </w:r>
      <w:r w:rsidRPr="00D71D87">
        <w:rPr>
          <w:rFonts w:ascii="Times New Roman" w:eastAsia="Times New Roman" w:hAnsi="Times New Roman" w:cs="Times New Roman"/>
          <w:kern w:val="0"/>
          <w:sz w:val="20"/>
          <w:szCs w:val="20"/>
          <w:lang w:eastAsia="en-IE"/>
          <w14:ligatures w14:val="none"/>
        </w:rPr>
        <w:t>, Towards Data Science, 3 Feb. 2019, towardsdatascience.com/methods-for-dealing-with-imbalanced-data-5b761be45a18.</w:t>
      </w:r>
    </w:p>
    <w:p w14:paraId="7B35F170"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5F7C4435"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 xml:space="preserve">Brownlee, Jason. “Data Leakage in Machine Learning.” </w:t>
      </w:r>
      <w:r w:rsidRPr="00D71D87">
        <w:rPr>
          <w:rFonts w:ascii="Times New Roman" w:eastAsia="Times New Roman" w:hAnsi="Times New Roman" w:cs="Times New Roman"/>
          <w:i/>
          <w:iCs/>
          <w:kern w:val="0"/>
          <w:sz w:val="20"/>
          <w:szCs w:val="20"/>
          <w:lang w:eastAsia="en-IE"/>
          <w14:ligatures w14:val="none"/>
        </w:rPr>
        <w:t>Machine Learning Mastery</w:t>
      </w:r>
      <w:r w:rsidRPr="00D71D87">
        <w:rPr>
          <w:rFonts w:ascii="Times New Roman" w:eastAsia="Times New Roman" w:hAnsi="Times New Roman" w:cs="Times New Roman"/>
          <w:kern w:val="0"/>
          <w:sz w:val="20"/>
          <w:szCs w:val="20"/>
          <w:lang w:eastAsia="en-IE"/>
          <w14:ligatures w14:val="none"/>
        </w:rPr>
        <w:t>, 15 Aug. 202AD, machinelearningmastery.com/data-leakage-machine-learning/.</w:t>
      </w:r>
    </w:p>
    <w:p w14:paraId="3D517C19"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7A12928F" w14:textId="77777777" w:rsid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 xml:space="preserve">Ingole, Mayur . “Data Science Process Framework (CRISP-DM).” </w:t>
      </w:r>
      <w:r w:rsidRPr="00D71D87">
        <w:rPr>
          <w:rFonts w:ascii="Times New Roman" w:eastAsia="Times New Roman" w:hAnsi="Times New Roman" w:cs="Times New Roman"/>
          <w:i/>
          <w:iCs/>
          <w:kern w:val="0"/>
          <w:sz w:val="20"/>
          <w:szCs w:val="20"/>
          <w:lang w:eastAsia="en-IE"/>
          <w14:ligatures w14:val="none"/>
        </w:rPr>
        <w:t>Www.linkedin.com</w:t>
      </w:r>
      <w:r w:rsidRPr="00D71D87">
        <w:rPr>
          <w:rFonts w:ascii="Times New Roman" w:eastAsia="Times New Roman" w:hAnsi="Times New Roman" w:cs="Times New Roman"/>
          <w:kern w:val="0"/>
          <w:sz w:val="20"/>
          <w:szCs w:val="20"/>
          <w:lang w:eastAsia="en-IE"/>
          <w14:ligatures w14:val="none"/>
        </w:rPr>
        <w:t>, 5 July 2022, www.linkedin.com/pulse/data-science-process-framework-crisp-dm-mayur-ingole/. Accessed 2 May 2023.</w:t>
      </w:r>
    </w:p>
    <w:p w14:paraId="28C82BE6" w14:textId="77777777" w:rsidR="008134E9" w:rsidRDefault="008134E9"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365D72C3" w14:textId="77777777" w:rsidR="008134E9" w:rsidRPr="008134E9" w:rsidRDefault="008134E9" w:rsidP="008134E9">
      <w:pPr>
        <w:spacing w:after="0" w:line="480" w:lineRule="auto"/>
        <w:ind w:left="720" w:hanging="720"/>
        <w:rPr>
          <w:rFonts w:ascii="Times New Roman" w:eastAsia="Times New Roman" w:hAnsi="Times New Roman" w:cs="Times New Roman"/>
          <w:kern w:val="0"/>
          <w:sz w:val="20"/>
          <w:szCs w:val="20"/>
          <w:lang w:eastAsia="en-IE"/>
          <w14:ligatures w14:val="none"/>
        </w:rPr>
      </w:pPr>
      <w:r w:rsidRPr="008134E9">
        <w:rPr>
          <w:rFonts w:ascii="Times New Roman" w:eastAsia="Times New Roman" w:hAnsi="Times New Roman" w:cs="Times New Roman"/>
          <w:kern w:val="0"/>
          <w:sz w:val="20"/>
          <w:szCs w:val="20"/>
          <w:lang w:eastAsia="en-IE"/>
          <w14:ligatures w14:val="none"/>
        </w:rPr>
        <w:t>“3.3. Metrics and Scoring: Quantifying the Quality of Predictions — Scikit-Learn 0.22.1 Documentation.” Scikit-Learn.org, scikit-learn.org/stable/modules/model_evaluation.html.</w:t>
      </w:r>
    </w:p>
    <w:p w14:paraId="61BCD590" w14:textId="77777777" w:rsidR="008134E9" w:rsidRPr="00D71D87" w:rsidRDefault="008134E9"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10EAEF09"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scikit learn. “</w:t>
      </w:r>
      <w:proofErr w:type="spellStart"/>
      <w:r w:rsidRPr="00D71D87">
        <w:rPr>
          <w:rFonts w:ascii="Times New Roman" w:eastAsia="Times New Roman" w:hAnsi="Times New Roman" w:cs="Times New Roman"/>
          <w:kern w:val="0"/>
          <w:sz w:val="20"/>
          <w:szCs w:val="20"/>
          <w:lang w:eastAsia="en-IE"/>
          <w14:ligatures w14:val="none"/>
        </w:rPr>
        <w:t>Sklearn.tree.DecisionTreeClassifier</w:t>
      </w:r>
      <w:proofErr w:type="spellEnd"/>
      <w:r w:rsidRPr="00D71D87">
        <w:rPr>
          <w:rFonts w:ascii="Times New Roman" w:eastAsia="Times New Roman" w:hAnsi="Times New Roman" w:cs="Times New Roman"/>
          <w:kern w:val="0"/>
          <w:sz w:val="20"/>
          <w:szCs w:val="20"/>
          <w:lang w:eastAsia="en-IE"/>
          <w14:ligatures w14:val="none"/>
        </w:rPr>
        <w:t xml:space="preserve"> — Scikit-Learn 0.22.1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2019, scikit-learn.org/stable/modules/generated/sklearn.tree.DecisionTreeClassifier.html.</w:t>
      </w:r>
    </w:p>
    <w:p w14:paraId="1FE0F268"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13C033DC"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scikit-learn developers. “</w:t>
      </w:r>
      <w:proofErr w:type="spellStart"/>
      <w:r w:rsidRPr="00D71D87">
        <w:rPr>
          <w:rFonts w:ascii="Times New Roman" w:eastAsia="Times New Roman" w:hAnsi="Times New Roman" w:cs="Times New Roman"/>
          <w:kern w:val="0"/>
          <w:sz w:val="20"/>
          <w:szCs w:val="20"/>
          <w:lang w:eastAsia="en-IE"/>
          <w14:ligatures w14:val="none"/>
        </w:rPr>
        <w:t>Sklearn.svm.SVC</w:t>
      </w:r>
      <w:proofErr w:type="spellEnd"/>
      <w:r w:rsidRPr="00D71D87">
        <w:rPr>
          <w:rFonts w:ascii="Times New Roman" w:eastAsia="Times New Roman" w:hAnsi="Times New Roman" w:cs="Times New Roman"/>
          <w:kern w:val="0"/>
          <w:sz w:val="20"/>
          <w:szCs w:val="20"/>
          <w:lang w:eastAsia="en-IE"/>
          <w14:ligatures w14:val="none"/>
        </w:rPr>
        <w:t xml:space="preserve"> — Scikit-Learn 0.22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2019, scikit-learn.org/stable/modules/generated/sklearn.svm.SVC.html.</w:t>
      </w:r>
    </w:p>
    <w:p w14:paraId="4F923B9D"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p>
    <w:p w14:paraId="3805D4D2"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scikit-learn developers. “</w:t>
      </w:r>
      <w:proofErr w:type="spellStart"/>
      <w:r w:rsidRPr="00D71D87">
        <w:rPr>
          <w:rFonts w:ascii="Times New Roman" w:eastAsia="Times New Roman" w:hAnsi="Times New Roman" w:cs="Times New Roman"/>
          <w:kern w:val="0"/>
          <w:sz w:val="20"/>
          <w:szCs w:val="20"/>
          <w:lang w:eastAsia="en-IE"/>
          <w14:ligatures w14:val="none"/>
        </w:rPr>
        <w:t>Sklearn.linear_model.LogisticRegression</w:t>
      </w:r>
      <w:proofErr w:type="spellEnd"/>
      <w:r w:rsidRPr="00D71D87">
        <w:rPr>
          <w:rFonts w:ascii="Times New Roman" w:eastAsia="Times New Roman" w:hAnsi="Times New Roman" w:cs="Times New Roman"/>
          <w:kern w:val="0"/>
          <w:sz w:val="20"/>
          <w:szCs w:val="20"/>
          <w:lang w:eastAsia="en-IE"/>
          <w14:ligatures w14:val="none"/>
        </w:rPr>
        <w:t xml:space="preserve"> — Scikit-Learn 0.21.2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2014, scikit-learn.org/stable/modules/generated/sklearn.linear_model.LogisticRegression.html.</w:t>
      </w:r>
    </w:p>
    <w:p w14:paraId="52C24D83"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lastRenderedPageBreak/>
        <w:t>“</w:t>
      </w:r>
      <w:proofErr w:type="spellStart"/>
      <w:r w:rsidRPr="00D71D87">
        <w:rPr>
          <w:rFonts w:ascii="Times New Roman" w:eastAsia="Times New Roman" w:hAnsi="Times New Roman" w:cs="Times New Roman"/>
          <w:kern w:val="0"/>
          <w:sz w:val="20"/>
          <w:szCs w:val="20"/>
          <w:lang w:eastAsia="en-IE"/>
          <w14:ligatures w14:val="none"/>
        </w:rPr>
        <w:t>Sklearn.ensemble.AdaBoostClassifier</w:t>
      </w:r>
      <w:proofErr w:type="spellEnd"/>
      <w:r w:rsidRPr="00D71D87">
        <w:rPr>
          <w:rFonts w:ascii="Times New Roman" w:eastAsia="Times New Roman" w:hAnsi="Times New Roman" w:cs="Times New Roman"/>
          <w:kern w:val="0"/>
          <w:sz w:val="20"/>
          <w:szCs w:val="20"/>
          <w:lang w:eastAsia="en-IE"/>
          <w14:ligatures w14:val="none"/>
        </w:rPr>
        <w:t xml:space="preserve"> — Scikit-Learn 0.22.1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scikit-learn.org/stable/modules/generated/sklearn.ensemble.AdaBoostClassifier.html.</w:t>
      </w:r>
    </w:p>
    <w:p w14:paraId="03247089" w14:textId="77777777" w:rsidR="00D71D87" w:rsidRPr="00D71D87" w:rsidRDefault="00D71D87" w:rsidP="00D71D87">
      <w:pPr>
        <w:rPr>
          <w:rStyle w:val="Hyperlink"/>
          <w:sz w:val="20"/>
          <w:szCs w:val="20"/>
        </w:rPr>
      </w:pPr>
    </w:p>
    <w:p w14:paraId="27FDF85C"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Scikit-learn. “</w:t>
      </w:r>
      <w:proofErr w:type="spellStart"/>
      <w:r w:rsidRPr="00D71D87">
        <w:rPr>
          <w:rFonts w:ascii="Times New Roman" w:eastAsia="Times New Roman" w:hAnsi="Times New Roman" w:cs="Times New Roman"/>
          <w:kern w:val="0"/>
          <w:sz w:val="20"/>
          <w:szCs w:val="20"/>
          <w:lang w:eastAsia="en-IE"/>
          <w14:ligatures w14:val="none"/>
        </w:rPr>
        <w:t>Sklearn.ensemble.RandomForestClassifier</w:t>
      </w:r>
      <w:proofErr w:type="spellEnd"/>
      <w:r w:rsidRPr="00D71D87">
        <w:rPr>
          <w:rFonts w:ascii="Times New Roman" w:eastAsia="Times New Roman" w:hAnsi="Times New Roman" w:cs="Times New Roman"/>
          <w:kern w:val="0"/>
          <w:sz w:val="20"/>
          <w:szCs w:val="20"/>
          <w:lang w:eastAsia="en-IE"/>
          <w14:ligatures w14:val="none"/>
        </w:rPr>
        <w:t xml:space="preserve"> — Scikit-Learn 0.20.3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2018, scikit-learn.org/stable/modules/generated/sklearn.ensemble.RandomForestClassifier.html.</w:t>
      </w:r>
    </w:p>
    <w:p w14:paraId="552DAAEE" w14:textId="77777777" w:rsidR="00D71D87" w:rsidRPr="00D71D87" w:rsidRDefault="00D71D87" w:rsidP="00D71D87">
      <w:pPr>
        <w:rPr>
          <w:rStyle w:val="Hyperlink"/>
          <w:sz w:val="20"/>
          <w:szCs w:val="20"/>
        </w:rPr>
      </w:pPr>
    </w:p>
    <w:p w14:paraId="54033E35" w14:textId="77777777" w:rsidR="00D71D87" w:rsidRPr="00D71D87" w:rsidRDefault="00D71D87" w:rsidP="00D71D87">
      <w:pPr>
        <w:spacing w:after="0" w:line="480" w:lineRule="auto"/>
        <w:ind w:left="720" w:hanging="720"/>
        <w:rPr>
          <w:rFonts w:ascii="Times New Roman" w:eastAsia="Times New Roman" w:hAnsi="Times New Roman" w:cs="Times New Roman"/>
          <w:kern w:val="0"/>
          <w:sz w:val="20"/>
          <w:szCs w:val="20"/>
          <w:lang w:eastAsia="en-IE"/>
          <w14:ligatures w14:val="none"/>
        </w:rPr>
      </w:pPr>
      <w:r w:rsidRPr="00D71D87">
        <w:rPr>
          <w:rFonts w:ascii="Times New Roman" w:eastAsia="Times New Roman" w:hAnsi="Times New Roman" w:cs="Times New Roman"/>
          <w:kern w:val="0"/>
          <w:sz w:val="20"/>
          <w:szCs w:val="20"/>
          <w:lang w:eastAsia="en-IE"/>
          <w14:ligatures w14:val="none"/>
        </w:rPr>
        <w:t>“</w:t>
      </w:r>
      <w:proofErr w:type="spellStart"/>
      <w:r w:rsidRPr="00D71D87">
        <w:rPr>
          <w:rFonts w:ascii="Times New Roman" w:eastAsia="Times New Roman" w:hAnsi="Times New Roman" w:cs="Times New Roman"/>
          <w:kern w:val="0"/>
          <w:sz w:val="20"/>
          <w:szCs w:val="20"/>
          <w:lang w:eastAsia="en-IE"/>
          <w14:ligatures w14:val="none"/>
        </w:rPr>
        <w:t>Sklearn.naive_bayes.GaussianNB</w:t>
      </w:r>
      <w:proofErr w:type="spellEnd"/>
      <w:r w:rsidRPr="00D71D87">
        <w:rPr>
          <w:rFonts w:ascii="Times New Roman" w:eastAsia="Times New Roman" w:hAnsi="Times New Roman" w:cs="Times New Roman"/>
          <w:kern w:val="0"/>
          <w:sz w:val="20"/>
          <w:szCs w:val="20"/>
          <w:lang w:eastAsia="en-IE"/>
          <w14:ligatures w14:val="none"/>
        </w:rPr>
        <w:t xml:space="preserve"> — Scikit-Learn 0.22.1 Documentation.” </w:t>
      </w:r>
      <w:r w:rsidRPr="00D71D87">
        <w:rPr>
          <w:rFonts w:ascii="Times New Roman" w:eastAsia="Times New Roman" w:hAnsi="Times New Roman" w:cs="Times New Roman"/>
          <w:i/>
          <w:iCs/>
          <w:kern w:val="0"/>
          <w:sz w:val="20"/>
          <w:szCs w:val="20"/>
          <w:lang w:eastAsia="en-IE"/>
          <w14:ligatures w14:val="none"/>
        </w:rPr>
        <w:t>Scikit-Learn.org</w:t>
      </w:r>
      <w:r w:rsidRPr="00D71D87">
        <w:rPr>
          <w:rFonts w:ascii="Times New Roman" w:eastAsia="Times New Roman" w:hAnsi="Times New Roman" w:cs="Times New Roman"/>
          <w:kern w:val="0"/>
          <w:sz w:val="20"/>
          <w:szCs w:val="20"/>
          <w:lang w:eastAsia="en-IE"/>
          <w14:ligatures w14:val="none"/>
        </w:rPr>
        <w:t>, scikit-learn.org/stable/modules/generated/sklearn.naive_bayes.GaussianNB.html.</w:t>
      </w:r>
    </w:p>
    <w:p w14:paraId="1B76579D" w14:textId="77777777" w:rsidR="00D71D87" w:rsidRPr="00D71D87" w:rsidRDefault="00D71D87" w:rsidP="00D71D87">
      <w:pPr>
        <w:pStyle w:val="NormalWeb"/>
        <w:spacing w:before="0" w:beforeAutospacing="0" w:after="0" w:afterAutospacing="0" w:line="480" w:lineRule="auto"/>
        <w:ind w:left="720" w:hanging="720"/>
        <w:rPr>
          <w:sz w:val="20"/>
          <w:szCs w:val="20"/>
          <w14:ligatures w14:val="none"/>
        </w:rPr>
      </w:pPr>
      <w:r w:rsidRPr="00D71D87">
        <w:rPr>
          <w:rStyle w:val="Hyperlink"/>
          <w:sz w:val="20"/>
          <w:szCs w:val="20"/>
        </w:rPr>
        <w:br/>
      </w:r>
      <w:r w:rsidRPr="00D71D87">
        <w:rPr>
          <w:sz w:val="20"/>
          <w:szCs w:val="20"/>
          <w14:ligatures w14:val="none"/>
        </w:rPr>
        <w:t>---. “</w:t>
      </w:r>
      <w:proofErr w:type="spellStart"/>
      <w:r w:rsidRPr="00D71D87">
        <w:rPr>
          <w:sz w:val="20"/>
          <w:szCs w:val="20"/>
          <w14:ligatures w14:val="none"/>
        </w:rPr>
        <w:t>Sklearn.neighbors.KNeighborsClassifier</w:t>
      </w:r>
      <w:proofErr w:type="spellEnd"/>
      <w:r w:rsidRPr="00D71D87">
        <w:rPr>
          <w:sz w:val="20"/>
          <w:szCs w:val="20"/>
          <w14:ligatures w14:val="none"/>
        </w:rPr>
        <w:t xml:space="preserve"> — Scikit-Learn 0.22.1 Documentation.” </w:t>
      </w:r>
      <w:r w:rsidRPr="00D71D87">
        <w:rPr>
          <w:i/>
          <w:iCs/>
          <w:sz w:val="20"/>
          <w:szCs w:val="20"/>
          <w14:ligatures w14:val="none"/>
        </w:rPr>
        <w:t>Scikit-Learn.org</w:t>
      </w:r>
      <w:r w:rsidRPr="00D71D87">
        <w:rPr>
          <w:sz w:val="20"/>
          <w:szCs w:val="20"/>
          <w14:ligatures w14:val="none"/>
        </w:rPr>
        <w:t>, 2019, scikit-learn.org/stable/modules/generated/sklearn.neighbors.KNeighborsClassifier.html.</w:t>
      </w:r>
    </w:p>
    <w:p w14:paraId="32DD685C" w14:textId="77777777" w:rsidR="00A34820" w:rsidRPr="00A34820" w:rsidRDefault="00A34820" w:rsidP="00A34820">
      <w:pPr>
        <w:spacing w:after="0" w:line="480" w:lineRule="auto"/>
        <w:ind w:left="720" w:hanging="720"/>
        <w:rPr>
          <w:rFonts w:ascii="Times New Roman" w:eastAsia="Times New Roman" w:hAnsi="Times New Roman" w:cs="Times New Roman"/>
          <w:kern w:val="0"/>
          <w:sz w:val="24"/>
          <w:szCs w:val="24"/>
          <w:lang w:eastAsia="en-IE"/>
          <w14:ligatures w14:val="none"/>
        </w:rPr>
      </w:pPr>
    </w:p>
    <w:p w14:paraId="53952EE6" w14:textId="77777777" w:rsidR="00A34820" w:rsidRDefault="00A34820" w:rsidP="00526FBB">
      <w:pPr>
        <w:rPr>
          <w:rFonts w:ascii="Arial" w:hAnsi="Arial" w:cs="Arial"/>
          <w:sz w:val="24"/>
          <w:szCs w:val="24"/>
        </w:rPr>
      </w:pPr>
    </w:p>
    <w:sectPr w:rsidR="00A34820" w:rsidSect="00F8062D">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41D3" w14:textId="77777777" w:rsidR="007C14A8" w:rsidRDefault="007C14A8" w:rsidP="00F0492B">
      <w:pPr>
        <w:spacing w:after="0" w:line="240" w:lineRule="auto"/>
      </w:pPr>
      <w:r>
        <w:separator/>
      </w:r>
    </w:p>
  </w:endnote>
  <w:endnote w:type="continuationSeparator" w:id="0">
    <w:p w14:paraId="3ADB44DF" w14:textId="77777777" w:rsidR="007C14A8" w:rsidRDefault="007C14A8" w:rsidP="00F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0DC1" w14:textId="77777777" w:rsidR="00B152E0" w:rsidRDefault="00B152E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D2D18C2" w14:textId="77777777" w:rsidR="00B152E0" w:rsidRDefault="00B1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0953" w14:textId="77777777" w:rsidR="007C14A8" w:rsidRDefault="007C14A8" w:rsidP="00F0492B">
      <w:pPr>
        <w:spacing w:after="0" w:line="240" w:lineRule="auto"/>
      </w:pPr>
      <w:r>
        <w:separator/>
      </w:r>
    </w:p>
  </w:footnote>
  <w:footnote w:type="continuationSeparator" w:id="0">
    <w:p w14:paraId="243B03CA" w14:textId="77777777" w:rsidR="007C14A8" w:rsidRDefault="007C14A8" w:rsidP="00F0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E6"/>
    <w:multiLevelType w:val="multilevel"/>
    <w:tmpl w:val="82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80947"/>
    <w:multiLevelType w:val="hybridMultilevel"/>
    <w:tmpl w:val="09426F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9E2699"/>
    <w:multiLevelType w:val="hybridMultilevel"/>
    <w:tmpl w:val="D8165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B06B8"/>
    <w:multiLevelType w:val="hybridMultilevel"/>
    <w:tmpl w:val="FFEED472"/>
    <w:lvl w:ilvl="0" w:tplc="18090003">
      <w:start w:val="1"/>
      <w:numFmt w:val="bullet"/>
      <w:lvlText w:val="o"/>
      <w:lvlJc w:val="left"/>
      <w:pPr>
        <w:ind w:left="770" w:hanging="360"/>
      </w:pPr>
      <w:rPr>
        <w:rFonts w:ascii="Courier New" w:hAnsi="Courier New" w:cs="Courier New"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4" w15:restartNumberingAfterBreak="0">
    <w:nsid w:val="3A242FA8"/>
    <w:multiLevelType w:val="hybridMultilevel"/>
    <w:tmpl w:val="F7006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CC0474C"/>
    <w:multiLevelType w:val="hybridMultilevel"/>
    <w:tmpl w:val="8B0CD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BA4B23"/>
    <w:multiLevelType w:val="hybridMultilevel"/>
    <w:tmpl w:val="7BAC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B8864E8"/>
    <w:multiLevelType w:val="hybridMultilevel"/>
    <w:tmpl w:val="BFBAD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125054"/>
    <w:multiLevelType w:val="hybridMultilevel"/>
    <w:tmpl w:val="C3FC2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783759"/>
    <w:multiLevelType w:val="multilevel"/>
    <w:tmpl w:val="3E9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D22BD"/>
    <w:multiLevelType w:val="hybridMultilevel"/>
    <w:tmpl w:val="AA4CC1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BA32709"/>
    <w:multiLevelType w:val="hybridMultilevel"/>
    <w:tmpl w:val="1898E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4F76FA8"/>
    <w:multiLevelType w:val="multilevel"/>
    <w:tmpl w:val="A88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71BC1"/>
    <w:multiLevelType w:val="hybridMultilevel"/>
    <w:tmpl w:val="EB7A3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5900187">
    <w:abstractNumId w:val="11"/>
  </w:num>
  <w:num w:numId="2" w16cid:durableId="1185942486">
    <w:abstractNumId w:val="7"/>
  </w:num>
  <w:num w:numId="3" w16cid:durableId="942498517">
    <w:abstractNumId w:val="10"/>
  </w:num>
  <w:num w:numId="4" w16cid:durableId="1476490415">
    <w:abstractNumId w:val="8"/>
  </w:num>
  <w:num w:numId="5" w16cid:durableId="1586260940">
    <w:abstractNumId w:val="3"/>
  </w:num>
  <w:num w:numId="6" w16cid:durableId="478621843">
    <w:abstractNumId w:val="12"/>
  </w:num>
  <w:num w:numId="7" w16cid:durableId="937255383">
    <w:abstractNumId w:val="9"/>
  </w:num>
  <w:num w:numId="8" w16cid:durableId="1370451586">
    <w:abstractNumId w:val="0"/>
  </w:num>
  <w:num w:numId="9" w16cid:durableId="1552114529">
    <w:abstractNumId w:val="5"/>
  </w:num>
  <w:num w:numId="10" w16cid:durableId="1833181459">
    <w:abstractNumId w:val="2"/>
  </w:num>
  <w:num w:numId="11" w16cid:durableId="1995062984">
    <w:abstractNumId w:val="4"/>
  </w:num>
  <w:num w:numId="12" w16cid:durableId="229466554">
    <w:abstractNumId w:val="13"/>
  </w:num>
  <w:num w:numId="13" w16cid:durableId="133722694">
    <w:abstractNumId w:val="6"/>
  </w:num>
  <w:num w:numId="14" w16cid:durableId="67279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1208"/>
    <w:rsid w:val="000037CE"/>
    <w:rsid w:val="00006E9B"/>
    <w:rsid w:val="00011D1B"/>
    <w:rsid w:val="0002580D"/>
    <w:rsid w:val="00035FBC"/>
    <w:rsid w:val="0004471E"/>
    <w:rsid w:val="00050B1E"/>
    <w:rsid w:val="0005264D"/>
    <w:rsid w:val="00061625"/>
    <w:rsid w:val="0006465D"/>
    <w:rsid w:val="000656DD"/>
    <w:rsid w:val="00077C15"/>
    <w:rsid w:val="000876D6"/>
    <w:rsid w:val="00091791"/>
    <w:rsid w:val="000945A4"/>
    <w:rsid w:val="000A22B9"/>
    <w:rsid w:val="000A2556"/>
    <w:rsid w:val="000B4FB0"/>
    <w:rsid w:val="000C4C5D"/>
    <w:rsid w:val="000D00D6"/>
    <w:rsid w:val="000D1CB2"/>
    <w:rsid w:val="000D5775"/>
    <w:rsid w:val="000D704E"/>
    <w:rsid w:val="000E1FE7"/>
    <w:rsid w:val="000E398E"/>
    <w:rsid w:val="000F09B3"/>
    <w:rsid w:val="000F6A28"/>
    <w:rsid w:val="00102511"/>
    <w:rsid w:val="001135CA"/>
    <w:rsid w:val="00134935"/>
    <w:rsid w:val="00145BF7"/>
    <w:rsid w:val="00147AF1"/>
    <w:rsid w:val="00153A6F"/>
    <w:rsid w:val="00155C71"/>
    <w:rsid w:val="001673F3"/>
    <w:rsid w:val="001704FA"/>
    <w:rsid w:val="00171642"/>
    <w:rsid w:val="00172CAD"/>
    <w:rsid w:val="00185ED3"/>
    <w:rsid w:val="00191BC5"/>
    <w:rsid w:val="001932A6"/>
    <w:rsid w:val="0019493A"/>
    <w:rsid w:val="001B4008"/>
    <w:rsid w:val="001B700A"/>
    <w:rsid w:val="001C7001"/>
    <w:rsid w:val="001D172D"/>
    <w:rsid w:val="001E6BE3"/>
    <w:rsid w:val="001F6862"/>
    <w:rsid w:val="00202E34"/>
    <w:rsid w:val="00234619"/>
    <w:rsid w:val="0024379F"/>
    <w:rsid w:val="00245C46"/>
    <w:rsid w:val="00256B36"/>
    <w:rsid w:val="00260F66"/>
    <w:rsid w:val="00262404"/>
    <w:rsid w:val="0026560C"/>
    <w:rsid w:val="00290E62"/>
    <w:rsid w:val="00293C5F"/>
    <w:rsid w:val="0029450C"/>
    <w:rsid w:val="002A39C6"/>
    <w:rsid w:val="002B05B6"/>
    <w:rsid w:val="002B2C3C"/>
    <w:rsid w:val="002B5229"/>
    <w:rsid w:val="002C67A1"/>
    <w:rsid w:val="002D1EC6"/>
    <w:rsid w:val="002D2229"/>
    <w:rsid w:val="002D7375"/>
    <w:rsid w:val="002F0D99"/>
    <w:rsid w:val="00300890"/>
    <w:rsid w:val="00306D1D"/>
    <w:rsid w:val="0031029D"/>
    <w:rsid w:val="003176A9"/>
    <w:rsid w:val="00321FAD"/>
    <w:rsid w:val="00341DFB"/>
    <w:rsid w:val="003429E2"/>
    <w:rsid w:val="003501E6"/>
    <w:rsid w:val="00370499"/>
    <w:rsid w:val="00375165"/>
    <w:rsid w:val="003848E1"/>
    <w:rsid w:val="0039232A"/>
    <w:rsid w:val="00395A26"/>
    <w:rsid w:val="003B7031"/>
    <w:rsid w:val="003B7163"/>
    <w:rsid w:val="003C0FDF"/>
    <w:rsid w:val="003F781C"/>
    <w:rsid w:val="00406F11"/>
    <w:rsid w:val="004108B8"/>
    <w:rsid w:val="004264CC"/>
    <w:rsid w:val="00426BA0"/>
    <w:rsid w:val="00437AC5"/>
    <w:rsid w:val="0044417D"/>
    <w:rsid w:val="00454081"/>
    <w:rsid w:val="00465B4A"/>
    <w:rsid w:val="00471B65"/>
    <w:rsid w:val="00481773"/>
    <w:rsid w:val="00493AC8"/>
    <w:rsid w:val="00494D6F"/>
    <w:rsid w:val="0049691F"/>
    <w:rsid w:val="004C0E2C"/>
    <w:rsid w:val="004C2EAB"/>
    <w:rsid w:val="004C680F"/>
    <w:rsid w:val="004D076E"/>
    <w:rsid w:val="004D3464"/>
    <w:rsid w:val="004E2168"/>
    <w:rsid w:val="004E38F6"/>
    <w:rsid w:val="004E3E23"/>
    <w:rsid w:val="004E45E5"/>
    <w:rsid w:val="004E4D27"/>
    <w:rsid w:val="004F3B66"/>
    <w:rsid w:val="004F78A6"/>
    <w:rsid w:val="00504801"/>
    <w:rsid w:val="00504EE1"/>
    <w:rsid w:val="005075B9"/>
    <w:rsid w:val="00512F87"/>
    <w:rsid w:val="0052319D"/>
    <w:rsid w:val="00526F84"/>
    <w:rsid w:val="00526FBB"/>
    <w:rsid w:val="005375E6"/>
    <w:rsid w:val="005570E7"/>
    <w:rsid w:val="0055728B"/>
    <w:rsid w:val="00560B04"/>
    <w:rsid w:val="005649A2"/>
    <w:rsid w:val="005666F6"/>
    <w:rsid w:val="00576AEE"/>
    <w:rsid w:val="005865F0"/>
    <w:rsid w:val="005A2C12"/>
    <w:rsid w:val="005A2CBA"/>
    <w:rsid w:val="005B2DEF"/>
    <w:rsid w:val="005B441C"/>
    <w:rsid w:val="005C0339"/>
    <w:rsid w:val="005C29FF"/>
    <w:rsid w:val="005C5380"/>
    <w:rsid w:val="005D0CBC"/>
    <w:rsid w:val="005D174E"/>
    <w:rsid w:val="005D2466"/>
    <w:rsid w:val="005D6F05"/>
    <w:rsid w:val="005E34E1"/>
    <w:rsid w:val="005E3EDF"/>
    <w:rsid w:val="00600914"/>
    <w:rsid w:val="00602F42"/>
    <w:rsid w:val="00603CA8"/>
    <w:rsid w:val="006116A6"/>
    <w:rsid w:val="00613077"/>
    <w:rsid w:val="00614BBB"/>
    <w:rsid w:val="00621043"/>
    <w:rsid w:val="00637B76"/>
    <w:rsid w:val="006550E1"/>
    <w:rsid w:val="00671A86"/>
    <w:rsid w:val="00676BAB"/>
    <w:rsid w:val="00682AF2"/>
    <w:rsid w:val="00691017"/>
    <w:rsid w:val="006931FF"/>
    <w:rsid w:val="00695681"/>
    <w:rsid w:val="00697895"/>
    <w:rsid w:val="006A2627"/>
    <w:rsid w:val="006A491D"/>
    <w:rsid w:val="006A50C2"/>
    <w:rsid w:val="006B18CB"/>
    <w:rsid w:val="006D7C27"/>
    <w:rsid w:val="006E23CD"/>
    <w:rsid w:val="006E2ED4"/>
    <w:rsid w:val="006F0A31"/>
    <w:rsid w:val="006F338E"/>
    <w:rsid w:val="00701FB4"/>
    <w:rsid w:val="00704135"/>
    <w:rsid w:val="007100B0"/>
    <w:rsid w:val="00715154"/>
    <w:rsid w:val="00720554"/>
    <w:rsid w:val="00731545"/>
    <w:rsid w:val="00740376"/>
    <w:rsid w:val="00743099"/>
    <w:rsid w:val="0075516E"/>
    <w:rsid w:val="0076459D"/>
    <w:rsid w:val="00765CDB"/>
    <w:rsid w:val="00766951"/>
    <w:rsid w:val="00775D9E"/>
    <w:rsid w:val="00781D7C"/>
    <w:rsid w:val="00783784"/>
    <w:rsid w:val="0079386E"/>
    <w:rsid w:val="007B5B22"/>
    <w:rsid w:val="007C14A8"/>
    <w:rsid w:val="007E3948"/>
    <w:rsid w:val="007E46C8"/>
    <w:rsid w:val="007E6AE3"/>
    <w:rsid w:val="007F0435"/>
    <w:rsid w:val="007F1CC2"/>
    <w:rsid w:val="007F49AE"/>
    <w:rsid w:val="007F7559"/>
    <w:rsid w:val="00802583"/>
    <w:rsid w:val="00804BBE"/>
    <w:rsid w:val="008134E9"/>
    <w:rsid w:val="00832877"/>
    <w:rsid w:val="00834A92"/>
    <w:rsid w:val="00836EB6"/>
    <w:rsid w:val="00841B72"/>
    <w:rsid w:val="00841E88"/>
    <w:rsid w:val="00851E74"/>
    <w:rsid w:val="008576C1"/>
    <w:rsid w:val="00860DAC"/>
    <w:rsid w:val="00875135"/>
    <w:rsid w:val="00875A37"/>
    <w:rsid w:val="00882966"/>
    <w:rsid w:val="00885801"/>
    <w:rsid w:val="00894389"/>
    <w:rsid w:val="008B0C93"/>
    <w:rsid w:val="008B1976"/>
    <w:rsid w:val="008B4745"/>
    <w:rsid w:val="008B5843"/>
    <w:rsid w:val="008B7672"/>
    <w:rsid w:val="008C3CA2"/>
    <w:rsid w:val="008C575E"/>
    <w:rsid w:val="008D72FF"/>
    <w:rsid w:val="008E6354"/>
    <w:rsid w:val="008F6317"/>
    <w:rsid w:val="00913E92"/>
    <w:rsid w:val="00916416"/>
    <w:rsid w:val="009220C0"/>
    <w:rsid w:val="00940EBF"/>
    <w:rsid w:val="00943C22"/>
    <w:rsid w:val="00953EFA"/>
    <w:rsid w:val="00965D63"/>
    <w:rsid w:val="0097014E"/>
    <w:rsid w:val="0098097A"/>
    <w:rsid w:val="00981E20"/>
    <w:rsid w:val="00990941"/>
    <w:rsid w:val="00992FF1"/>
    <w:rsid w:val="009A4112"/>
    <w:rsid w:val="009A5311"/>
    <w:rsid w:val="009A6573"/>
    <w:rsid w:val="009B355E"/>
    <w:rsid w:val="009B3F26"/>
    <w:rsid w:val="009B53C5"/>
    <w:rsid w:val="009B7A13"/>
    <w:rsid w:val="009D2B1D"/>
    <w:rsid w:val="009F1CE9"/>
    <w:rsid w:val="009F2373"/>
    <w:rsid w:val="00A02CE9"/>
    <w:rsid w:val="00A129BE"/>
    <w:rsid w:val="00A12E7A"/>
    <w:rsid w:val="00A23A16"/>
    <w:rsid w:val="00A34820"/>
    <w:rsid w:val="00A414AE"/>
    <w:rsid w:val="00A417B0"/>
    <w:rsid w:val="00A470C3"/>
    <w:rsid w:val="00A479D9"/>
    <w:rsid w:val="00A5688F"/>
    <w:rsid w:val="00A6181E"/>
    <w:rsid w:val="00A62C44"/>
    <w:rsid w:val="00A71387"/>
    <w:rsid w:val="00A74B29"/>
    <w:rsid w:val="00A76A34"/>
    <w:rsid w:val="00A76A44"/>
    <w:rsid w:val="00A80D41"/>
    <w:rsid w:val="00A83024"/>
    <w:rsid w:val="00A868C7"/>
    <w:rsid w:val="00A926B3"/>
    <w:rsid w:val="00A97955"/>
    <w:rsid w:val="00AA7E3D"/>
    <w:rsid w:val="00AC2F19"/>
    <w:rsid w:val="00AC3A4A"/>
    <w:rsid w:val="00AC4CF7"/>
    <w:rsid w:val="00AE3A73"/>
    <w:rsid w:val="00B05F7A"/>
    <w:rsid w:val="00B12F7A"/>
    <w:rsid w:val="00B13094"/>
    <w:rsid w:val="00B13FDA"/>
    <w:rsid w:val="00B152E0"/>
    <w:rsid w:val="00B22634"/>
    <w:rsid w:val="00B23EB3"/>
    <w:rsid w:val="00B34E61"/>
    <w:rsid w:val="00B570EA"/>
    <w:rsid w:val="00B6593A"/>
    <w:rsid w:val="00B67A8A"/>
    <w:rsid w:val="00B83128"/>
    <w:rsid w:val="00B91C0A"/>
    <w:rsid w:val="00BA5F40"/>
    <w:rsid w:val="00BA6784"/>
    <w:rsid w:val="00BC0EB2"/>
    <w:rsid w:val="00BD5B79"/>
    <w:rsid w:val="00BD733F"/>
    <w:rsid w:val="00BE0D4E"/>
    <w:rsid w:val="00BF5AE3"/>
    <w:rsid w:val="00C02383"/>
    <w:rsid w:val="00C24BB9"/>
    <w:rsid w:val="00C2503F"/>
    <w:rsid w:val="00C257DC"/>
    <w:rsid w:val="00C35177"/>
    <w:rsid w:val="00C66259"/>
    <w:rsid w:val="00C67208"/>
    <w:rsid w:val="00C7566C"/>
    <w:rsid w:val="00C95D81"/>
    <w:rsid w:val="00C96293"/>
    <w:rsid w:val="00C972B8"/>
    <w:rsid w:val="00CA00A9"/>
    <w:rsid w:val="00CA2B6D"/>
    <w:rsid w:val="00CC1208"/>
    <w:rsid w:val="00CD3C34"/>
    <w:rsid w:val="00CD635C"/>
    <w:rsid w:val="00D02771"/>
    <w:rsid w:val="00D04DC3"/>
    <w:rsid w:val="00D06892"/>
    <w:rsid w:val="00D1523F"/>
    <w:rsid w:val="00D232CB"/>
    <w:rsid w:val="00D24B60"/>
    <w:rsid w:val="00D43810"/>
    <w:rsid w:val="00D453E3"/>
    <w:rsid w:val="00D655ED"/>
    <w:rsid w:val="00D71D87"/>
    <w:rsid w:val="00D71EB4"/>
    <w:rsid w:val="00D77F89"/>
    <w:rsid w:val="00D85DB8"/>
    <w:rsid w:val="00D86998"/>
    <w:rsid w:val="00D902C3"/>
    <w:rsid w:val="00D94F59"/>
    <w:rsid w:val="00DA48DD"/>
    <w:rsid w:val="00DA5321"/>
    <w:rsid w:val="00DB1E92"/>
    <w:rsid w:val="00DD1ADA"/>
    <w:rsid w:val="00DD3A5D"/>
    <w:rsid w:val="00DD70AC"/>
    <w:rsid w:val="00DE5659"/>
    <w:rsid w:val="00DF0269"/>
    <w:rsid w:val="00DF1359"/>
    <w:rsid w:val="00DF3679"/>
    <w:rsid w:val="00E0380B"/>
    <w:rsid w:val="00E07F92"/>
    <w:rsid w:val="00E1120C"/>
    <w:rsid w:val="00E24218"/>
    <w:rsid w:val="00E304EE"/>
    <w:rsid w:val="00E4599D"/>
    <w:rsid w:val="00E50D81"/>
    <w:rsid w:val="00E5352C"/>
    <w:rsid w:val="00E64E4F"/>
    <w:rsid w:val="00E8286A"/>
    <w:rsid w:val="00EA3BBF"/>
    <w:rsid w:val="00EA71F9"/>
    <w:rsid w:val="00EB011C"/>
    <w:rsid w:val="00EB0C1D"/>
    <w:rsid w:val="00EB2CBD"/>
    <w:rsid w:val="00EB32B6"/>
    <w:rsid w:val="00EC5455"/>
    <w:rsid w:val="00ED28BC"/>
    <w:rsid w:val="00ED3241"/>
    <w:rsid w:val="00ED33A6"/>
    <w:rsid w:val="00EE3321"/>
    <w:rsid w:val="00F00863"/>
    <w:rsid w:val="00F0203B"/>
    <w:rsid w:val="00F0492B"/>
    <w:rsid w:val="00F07B91"/>
    <w:rsid w:val="00F506B5"/>
    <w:rsid w:val="00F6678F"/>
    <w:rsid w:val="00F66F4C"/>
    <w:rsid w:val="00F77FE0"/>
    <w:rsid w:val="00F8062D"/>
    <w:rsid w:val="00F82DE9"/>
    <w:rsid w:val="00F9117A"/>
    <w:rsid w:val="00FC4A33"/>
    <w:rsid w:val="00FC51F6"/>
    <w:rsid w:val="00FD0749"/>
    <w:rsid w:val="00FD148C"/>
    <w:rsid w:val="00FF49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97144"/>
  <w15:docId w15:val="{3937127E-F196-479B-A3AB-9D50921F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7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379F"/>
    <w:pPr>
      <w:outlineLvl w:val="9"/>
    </w:pPr>
    <w:rPr>
      <w:kern w:val="0"/>
      <w:lang w:val="en-US"/>
      <w14:ligatures w14:val="none"/>
    </w:rPr>
  </w:style>
  <w:style w:type="paragraph" w:styleId="TOC1">
    <w:name w:val="toc 1"/>
    <w:basedOn w:val="Normal"/>
    <w:next w:val="Normal"/>
    <w:autoRedefine/>
    <w:uiPriority w:val="39"/>
    <w:unhideWhenUsed/>
    <w:rsid w:val="0024379F"/>
    <w:pPr>
      <w:spacing w:after="100"/>
    </w:pPr>
  </w:style>
  <w:style w:type="paragraph" w:styleId="TOC2">
    <w:name w:val="toc 2"/>
    <w:basedOn w:val="Normal"/>
    <w:next w:val="Normal"/>
    <w:autoRedefine/>
    <w:uiPriority w:val="39"/>
    <w:unhideWhenUsed/>
    <w:rsid w:val="0024379F"/>
    <w:pPr>
      <w:spacing w:after="100"/>
      <w:ind w:left="220"/>
    </w:pPr>
  </w:style>
  <w:style w:type="character" w:styleId="Hyperlink">
    <w:name w:val="Hyperlink"/>
    <w:basedOn w:val="DefaultParagraphFont"/>
    <w:uiPriority w:val="99"/>
    <w:unhideWhenUsed/>
    <w:rsid w:val="0024379F"/>
    <w:rPr>
      <w:color w:val="0563C1" w:themeColor="hyperlink"/>
      <w:u w:val="single"/>
    </w:rPr>
  </w:style>
  <w:style w:type="paragraph" w:styleId="ListParagraph">
    <w:name w:val="List Paragraph"/>
    <w:basedOn w:val="Normal"/>
    <w:uiPriority w:val="34"/>
    <w:qFormat/>
    <w:rsid w:val="00CA2B6D"/>
    <w:pPr>
      <w:ind w:left="720"/>
      <w:contextualSpacing/>
    </w:pPr>
  </w:style>
  <w:style w:type="paragraph" w:styleId="Header">
    <w:name w:val="header"/>
    <w:basedOn w:val="Normal"/>
    <w:link w:val="HeaderChar"/>
    <w:uiPriority w:val="99"/>
    <w:unhideWhenUsed/>
    <w:rsid w:val="00F0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2B"/>
  </w:style>
  <w:style w:type="paragraph" w:styleId="Footer">
    <w:name w:val="footer"/>
    <w:basedOn w:val="Normal"/>
    <w:link w:val="FooterChar"/>
    <w:uiPriority w:val="99"/>
    <w:unhideWhenUsed/>
    <w:rsid w:val="00F0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92B"/>
  </w:style>
  <w:style w:type="paragraph" w:styleId="HTMLPreformatted">
    <w:name w:val="HTML Preformatted"/>
    <w:basedOn w:val="Normal"/>
    <w:link w:val="HTMLPreformattedChar"/>
    <w:uiPriority w:val="99"/>
    <w:unhideWhenUsed/>
    <w:rsid w:val="005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5D0CBC"/>
    <w:rPr>
      <w:rFonts w:ascii="Courier New" w:eastAsia="Times New Roman" w:hAnsi="Courier New" w:cs="Courier New"/>
      <w:kern w:val="0"/>
      <w:sz w:val="20"/>
      <w:szCs w:val="20"/>
      <w:lang w:eastAsia="en-IE"/>
      <w14:ligatures w14:val="none"/>
    </w:rPr>
  </w:style>
  <w:style w:type="character" w:styleId="UnresolvedMention">
    <w:name w:val="Unresolved Mention"/>
    <w:basedOn w:val="DefaultParagraphFont"/>
    <w:uiPriority w:val="99"/>
    <w:semiHidden/>
    <w:unhideWhenUsed/>
    <w:rsid w:val="007E46C8"/>
    <w:rPr>
      <w:color w:val="605E5C"/>
      <w:shd w:val="clear" w:color="auto" w:fill="E1DFDD"/>
    </w:rPr>
  </w:style>
  <w:style w:type="character" w:styleId="FollowedHyperlink">
    <w:name w:val="FollowedHyperlink"/>
    <w:basedOn w:val="DefaultParagraphFont"/>
    <w:uiPriority w:val="99"/>
    <w:semiHidden/>
    <w:unhideWhenUsed/>
    <w:rsid w:val="00D85DB8"/>
    <w:rPr>
      <w:color w:val="954F72" w:themeColor="followedHyperlink"/>
      <w:u w:val="single"/>
    </w:rPr>
  </w:style>
  <w:style w:type="paragraph" w:styleId="Revision">
    <w:name w:val="Revision"/>
    <w:hidden/>
    <w:uiPriority w:val="99"/>
    <w:semiHidden/>
    <w:rsid w:val="00671A86"/>
    <w:pPr>
      <w:spacing w:after="0" w:line="240" w:lineRule="auto"/>
    </w:pPr>
  </w:style>
  <w:style w:type="paragraph" w:styleId="Bibliography">
    <w:name w:val="Bibliography"/>
    <w:basedOn w:val="Normal"/>
    <w:next w:val="Normal"/>
    <w:uiPriority w:val="37"/>
    <w:unhideWhenUsed/>
    <w:rsid w:val="00671A86"/>
  </w:style>
  <w:style w:type="paragraph" w:styleId="NormalWeb">
    <w:name w:val="Normal (Web)"/>
    <w:basedOn w:val="Normal"/>
    <w:uiPriority w:val="99"/>
    <w:semiHidden/>
    <w:unhideWhenUsed/>
    <w:rsid w:val="007E3948"/>
    <w:pPr>
      <w:spacing w:before="100" w:beforeAutospacing="1" w:after="100" w:afterAutospacing="1" w:line="240" w:lineRule="auto"/>
    </w:pPr>
    <w:rPr>
      <w:rFonts w:ascii="Times New Roman" w:eastAsia="Times New Roman" w:hAnsi="Times New Roman" w:cs="Times New Roman"/>
      <w:kern w:val="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590">
      <w:bodyDiv w:val="1"/>
      <w:marLeft w:val="0"/>
      <w:marRight w:val="0"/>
      <w:marTop w:val="0"/>
      <w:marBottom w:val="0"/>
      <w:divBdr>
        <w:top w:val="none" w:sz="0" w:space="0" w:color="auto"/>
        <w:left w:val="none" w:sz="0" w:space="0" w:color="auto"/>
        <w:bottom w:val="none" w:sz="0" w:space="0" w:color="auto"/>
        <w:right w:val="none" w:sz="0" w:space="0" w:color="auto"/>
      </w:divBdr>
      <w:divsChild>
        <w:div w:id="1755280142">
          <w:marLeft w:val="0"/>
          <w:marRight w:val="0"/>
          <w:marTop w:val="0"/>
          <w:marBottom w:val="0"/>
          <w:divBdr>
            <w:top w:val="none" w:sz="0" w:space="0" w:color="auto"/>
            <w:left w:val="none" w:sz="0" w:space="0" w:color="auto"/>
            <w:bottom w:val="none" w:sz="0" w:space="0" w:color="auto"/>
            <w:right w:val="none" w:sz="0" w:space="0" w:color="auto"/>
          </w:divBdr>
        </w:div>
      </w:divsChild>
    </w:div>
    <w:div w:id="75371353">
      <w:bodyDiv w:val="1"/>
      <w:marLeft w:val="0"/>
      <w:marRight w:val="0"/>
      <w:marTop w:val="0"/>
      <w:marBottom w:val="0"/>
      <w:divBdr>
        <w:top w:val="none" w:sz="0" w:space="0" w:color="auto"/>
        <w:left w:val="none" w:sz="0" w:space="0" w:color="auto"/>
        <w:bottom w:val="none" w:sz="0" w:space="0" w:color="auto"/>
        <w:right w:val="none" w:sz="0" w:space="0" w:color="auto"/>
      </w:divBdr>
      <w:divsChild>
        <w:div w:id="1371220141">
          <w:marLeft w:val="0"/>
          <w:marRight w:val="0"/>
          <w:marTop w:val="0"/>
          <w:marBottom w:val="0"/>
          <w:divBdr>
            <w:top w:val="none" w:sz="0" w:space="0" w:color="auto"/>
            <w:left w:val="none" w:sz="0" w:space="0" w:color="auto"/>
            <w:bottom w:val="none" w:sz="0" w:space="0" w:color="auto"/>
            <w:right w:val="none" w:sz="0" w:space="0" w:color="auto"/>
          </w:divBdr>
        </w:div>
      </w:divsChild>
    </w:div>
    <w:div w:id="1069680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491">
          <w:marLeft w:val="0"/>
          <w:marRight w:val="0"/>
          <w:marTop w:val="0"/>
          <w:marBottom w:val="0"/>
          <w:divBdr>
            <w:top w:val="single" w:sz="6" w:space="4" w:color="ABABAB"/>
            <w:left w:val="single" w:sz="6" w:space="4" w:color="ABABAB"/>
            <w:bottom w:val="single" w:sz="6" w:space="4" w:color="ABABAB"/>
            <w:right w:val="single" w:sz="6" w:space="4" w:color="ABABAB"/>
          </w:divBdr>
          <w:divsChild>
            <w:div w:id="775297971">
              <w:marLeft w:val="0"/>
              <w:marRight w:val="0"/>
              <w:marTop w:val="0"/>
              <w:marBottom w:val="0"/>
              <w:divBdr>
                <w:top w:val="none" w:sz="0" w:space="0" w:color="auto"/>
                <w:left w:val="none" w:sz="0" w:space="0" w:color="auto"/>
                <w:bottom w:val="none" w:sz="0" w:space="0" w:color="auto"/>
                <w:right w:val="none" w:sz="0" w:space="0" w:color="auto"/>
              </w:divBdr>
              <w:divsChild>
                <w:div w:id="1021737784">
                  <w:marLeft w:val="0"/>
                  <w:marRight w:val="0"/>
                  <w:marTop w:val="0"/>
                  <w:marBottom w:val="0"/>
                  <w:divBdr>
                    <w:top w:val="none" w:sz="0" w:space="0" w:color="auto"/>
                    <w:left w:val="none" w:sz="0" w:space="0" w:color="auto"/>
                    <w:bottom w:val="none" w:sz="0" w:space="0" w:color="auto"/>
                    <w:right w:val="none" w:sz="0" w:space="0" w:color="auto"/>
                  </w:divBdr>
                  <w:divsChild>
                    <w:div w:id="15794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889">
      <w:bodyDiv w:val="1"/>
      <w:marLeft w:val="0"/>
      <w:marRight w:val="0"/>
      <w:marTop w:val="0"/>
      <w:marBottom w:val="0"/>
      <w:divBdr>
        <w:top w:val="none" w:sz="0" w:space="0" w:color="auto"/>
        <w:left w:val="none" w:sz="0" w:space="0" w:color="auto"/>
        <w:bottom w:val="none" w:sz="0" w:space="0" w:color="auto"/>
        <w:right w:val="none" w:sz="0" w:space="0" w:color="auto"/>
      </w:divBdr>
      <w:divsChild>
        <w:div w:id="1751273798">
          <w:marLeft w:val="0"/>
          <w:marRight w:val="0"/>
          <w:marTop w:val="0"/>
          <w:marBottom w:val="0"/>
          <w:divBdr>
            <w:top w:val="none" w:sz="0" w:space="0" w:color="auto"/>
            <w:left w:val="none" w:sz="0" w:space="0" w:color="auto"/>
            <w:bottom w:val="none" w:sz="0" w:space="0" w:color="auto"/>
            <w:right w:val="none" w:sz="0" w:space="0" w:color="auto"/>
          </w:divBdr>
        </w:div>
      </w:divsChild>
    </w:div>
    <w:div w:id="171408926">
      <w:bodyDiv w:val="1"/>
      <w:marLeft w:val="0"/>
      <w:marRight w:val="0"/>
      <w:marTop w:val="0"/>
      <w:marBottom w:val="0"/>
      <w:divBdr>
        <w:top w:val="none" w:sz="0" w:space="0" w:color="auto"/>
        <w:left w:val="none" w:sz="0" w:space="0" w:color="auto"/>
        <w:bottom w:val="none" w:sz="0" w:space="0" w:color="auto"/>
        <w:right w:val="none" w:sz="0" w:space="0" w:color="auto"/>
      </w:divBdr>
      <w:divsChild>
        <w:div w:id="1667900879">
          <w:marLeft w:val="0"/>
          <w:marRight w:val="0"/>
          <w:marTop w:val="0"/>
          <w:marBottom w:val="0"/>
          <w:divBdr>
            <w:top w:val="none" w:sz="0" w:space="0" w:color="auto"/>
            <w:left w:val="none" w:sz="0" w:space="0" w:color="auto"/>
            <w:bottom w:val="none" w:sz="0" w:space="0" w:color="auto"/>
            <w:right w:val="none" w:sz="0" w:space="0" w:color="auto"/>
          </w:divBdr>
        </w:div>
      </w:divsChild>
    </w:div>
    <w:div w:id="182328357">
      <w:bodyDiv w:val="1"/>
      <w:marLeft w:val="0"/>
      <w:marRight w:val="0"/>
      <w:marTop w:val="0"/>
      <w:marBottom w:val="0"/>
      <w:divBdr>
        <w:top w:val="none" w:sz="0" w:space="0" w:color="auto"/>
        <w:left w:val="none" w:sz="0" w:space="0" w:color="auto"/>
        <w:bottom w:val="none" w:sz="0" w:space="0" w:color="auto"/>
        <w:right w:val="none" w:sz="0" w:space="0" w:color="auto"/>
      </w:divBdr>
    </w:div>
    <w:div w:id="196237909">
      <w:bodyDiv w:val="1"/>
      <w:marLeft w:val="0"/>
      <w:marRight w:val="0"/>
      <w:marTop w:val="0"/>
      <w:marBottom w:val="0"/>
      <w:divBdr>
        <w:top w:val="none" w:sz="0" w:space="0" w:color="auto"/>
        <w:left w:val="none" w:sz="0" w:space="0" w:color="auto"/>
        <w:bottom w:val="none" w:sz="0" w:space="0" w:color="auto"/>
        <w:right w:val="none" w:sz="0" w:space="0" w:color="auto"/>
      </w:divBdr>
    </w:div>
    <w:div w:id="418138420">
      <w:bodyDiv w:val="1"/>
      <w:marLeft w:val="0"/>
      <w:marRight w:val="0"/>
      <w:marTop w:val="0"/>
      <w:marBottom w:val="0"/>
      <w:divBdr>
        <w:top w:val="none" w:sz="0" w:space="0" w:color="auto"/>
        <w:left w:val="none" w:sz="0" w:space="0" w:color="auto"/>
        <w:bottom w:val="none" w:sz="0" w:space="0" w:color="auto"/>
        <w:right w:val="none" w:sz="0" w:space="0" w:color="auto"/>
      </w:divBdr>
    </w:div>
    <w:div w:id="430905177">
      <w:bodyDiv w:val="1"/>
      <w:marLeft w:val="0"/>
      <w:marRight w:val="0"/>
      <w:marTop w:val="0"/>
      <w:marBottom w:val="0"/>
      <w:divBdr>
        <w:top w:val="none" w:sz="0" w:space="0" w:color="auto"/>
        <w:left w:val="none" w:sz="0" w:space="0" w:color="auto"/>
        <w:bottom w:val="none" w:sz="0" w:space="0" w:color="auto"/>
        <w:right w:val="none" w:sz="0" w:space="0" w:color="auto"/>
      </w:divBdr>
    </w:div>
    <w:div w:id="531112156">
      <w:bodyDiv w:val="1"/>
      <w:marLeft w:val="0"/>
      <w:marRight w:val="0"/>
      <w:marTop w:val="0"/>
      <w:marBottom w:val="0"/>
      <w:divBdr>
        <w:top w:val="none" w:sz="0" w:space="0" w:color="auto"/>
        <w:left w:val="none" w:sz="0" w:space="0" w:color="auto"/>
        <w:bottom w:val="none" w:sz="0" w:space="0" w:color="auto"/>
        <w:right w:val="none" w:sz="0" w:space="0" w:color="auto"/>
      </w:divBdr>
      <w:divsChild>
        <w:div w:id="1311442528">
          <w:marLeft w:val="0"/>
          <w:marRight w:val="0"/>
          <w:marTop w:val="0"/>
          <w:marBottom w:val="0"/>
          <w:divBdr>
            <w:top w:val="none" w:sz="0" w:space="0" w:color="auto"/>
            <w:left w:val="none" w:sz="0" w:space="0" w:color="auto"/>
            <w:bottom w:val="none" w:sz="0" w:space="0" w:color="auto"/>
            <w:right w:val="none" w:sz="0" w:space="0" w:color="auto"/>
          </w:divBdr>
        </w:div>
      </w:divsChild>
    </w:div>
    <w:div w:id="565844472">
      <w:bodyDiv w:val="1"/>
      <w:marLeft w:val="0"/>
      <w:marRight w:val="0"/>
      <w:marTop w:val="0"/>
      <w:marBottom w:val="0"/>
      <w:divBdr>
        <w:top w:val="none" w:sz="0" w:space="0" w:color="auto"/>
        <w:left w:val="none" w:sz="0" w:space="0" w:color="auto"/>
        <w:bottom w:val="none" w:sz="0" w:space="0" w:color="auto"/>
        <w:right w:val="none" w:sz="0" w:space="0" w:color="auto"/>
      </w:divBdr>
    </w:div>
    <w:div w:id="569119076">
      <w:bodyDiv w:val="1"/>
      <w:marLeft w:val="0"/>
      <w:marRight w:val="0"/>
      <w:marTop w:val="0"/>
      <w:marBottom w:val="0"/>
      <w:divBdr>
        <w:top w:val="none" w:sz="0" w:space="0" w:color="auto"/>
        <w:left w:val="none" w:sz="0" w:space="0" w:color="auto"/>
        <w:bottom w:val="none" w:sz="0" w:space="0" w:color="auto"/>
        <w:right w:val="none" w:sz="0" w:space="0" w:color="auto"/>
      </w:divBdr>
    </w:div>
    <w:div w:id="599530311">
      <w:bodyDiv w:val="1"/>
      <w:marLeft w:val="0"/>
      <w:marRight w:val="0"/>
      <w:marTop w:val="0"/>
      <w:marBottom w:val="0"/>
      <w:divBdr>
        <w:top w:val="none" w:sz="0" w:space="0" w:color="auto"/>
        <w:left w:val="none" w:sz="0" w:space="0" w:color="auto"/>
        <w:bottom w:val="none" w:sz="0" w:space="0" w:color="auto"/>
        <w:right w:val="none" w:sz="0" w:space="0" w:color="auto"/>
      </w:divBdr>
    </w:div>
    <w:div w:id="616719883">
      <w:bodyDiv w:val="1"/>
      <w:marLeft w:val="0"/>
      <w:marRight w:val="0"/>
      <w:marTop w:val="0"/>
      <w:marBottom w:val="0"/>
      <w:divBdr>
        <w:top w:val="none" w:sz="0" w:space="0" w:color="auto"/>
        <w:left w:val="none" w:sz="0" w:space="0" w:color="auto"/>
        <w:bottom w:val="none" w:sz="0" w:space="0" w:color="auto"/>
        <w:right w:val="none" w:sz="0" w:space="0" w:color="auto"/>
      </w:divBdr>
      <w:divsChild>
        <w:div w:id="224610080">
          <w:marLeft w:val="0"/>
          <w:marRight w:val="0"/>
          <w:marTop w:val="0"/>
          <w:marBottom w:val="0"/>
          <w:divBdr>
            <w:top w:val="none" w:sz="0" w:space="0" w:color="auto"/>
            <w:left w:val="none" w:sz="0" w:space="0" w:color="auto"/>
            <w:bottom w:val="none" w:sz="0" w:space="0" w:color="auto"/>
            <w:right w:val="none" w:sz="0" w:space="0" w:color="auto"/>
          </w:divBdr>
        </w:div>
      </w:divsChild>
    </w:div>
    <w:div w:id="675963077">
      <w:bodyDiv w:val="1"/>
      <w:marLeft w:val="0"/>
      <w:marRight w:val="0"/>
      <w:marTop w:val="0"/>
      <w:marBottom w:val="0"/>
      <w:divBdr>
        <w:top w:val="none" w:sz="0" w:space="0" w:color="auto"/>
        <w:left w:val="none" w:sz="0" w:space="0" w:color="auto"/>
        <w:bottom w:val="none" w:sz="0" w:space="0" w:color="auto"/>
        <w:right w:val="none" w:sz="0" w:space="0" w:color="auto"/>
      </w:divBdr>
    </w:div>
    <w:div w:id="843545741">
      <w:bodyDiv w:val="1"/>
      <w:marLeft w:val="0"/>
      <w:marRight w:val="0"/>
      <w:marTop w:val="0"/>
      <w:marBottom w:val="0"/>
      <w:divBdr>
        <w:top w:val="none" w:sz="0" w:space="0" w:color="auto"/>
        <w:left w:val="none" w:sz="0" w:space="0" w:color="auto"/>
        <w:bottom w:val="none" w:sz="0" w:space="0" w:color="auto"/>
        <w:right w:val="none" w:sz="0" w:space="0" w:color="auto"/>
      </w:divBdr>
    </w:div>
    <w:div w:id="911348964">
      <w:bodyDiv w:val="1"/>
      <w:marLeft w:val="0"/>
      <w:marRight w:val="0"/>
      <w:marTop w:val="0"/>
      <w:marBottom w:val="0"/>
      <w:divBdr>
        <w:top w:val="none" w:sz="0" w:space="0" w:color="auto"/>
        <w:left w:val="none" w:sz="0" w:space="0" w:color="auto"/>
        <w:bottom w:val="none" w:sz="0" w:space="0" w:color="auto"/>
        <w:right w:val="none" w:sz="0" w:space="0" w:color="auto"/>
      </w:divBdr>
      <w:divsChild>
        <w:div w:id="1859536796">
          <w:marLeft w:val="0"/>
          <w:marRight w:val="0"/>
          <w:marTop w:val="0"/>
          <w:marBottom w:val="0"/>
          <w:divBdr>
            <w:top w:val="none" w:sz="0" w:space="0" w:color="auto"/>
            <w:left w:val="none" w:sz="0" w:space="0" w:color="auto"/>
            <w:bottom w:val="none" w:sz="0" w:space="0" w:color="auto"/>
            <w:right w:val="none" w:sz="0" w:space="0" w:color="auto"/>
          </w:divBdr>
        </w:div>
      </w:divsChild>
    </w:div>
    <w:div w:id="922029175">
      <w:bodyDiv w:val="1"/>
      <w:marLeft w:val="0"/>
      <w:marRight w:val="0"/>
      <w:marTop w:val="0"/>
      <w:marBottom w:val="0"/>
      <w:divBdr>
        <w:top w:val="none" w:sz="0" w:space="0" w:color="auto"/>
        <w:left w:val="none" w:sz="0" w:space="0" w:color="auto"/>
        <w:bottom w:val="none" w:sz="0" w:space="0" w:color="auto"/>
        <w:right w:val="none" w:sz="0" w:space="0" w:color="auto"/>
      </w:divBdr>
      <w:divsChild>
        <w:div w:id="1009260530">
          <w:marLeft w:val="0"/>
          <w:marRight w:val="0"/>
          <w:marTop w:val="0"/>
          <w:marBottom w:val="0"/>
          <w:divBdr>
            <w:top w:val="none" w:sz="0" w:space="0" w:color="auto"/>
            <w:left w:val="none" w:sz="0" w:space="0" w:color="auto"/>
            <w:bottom w:val="none" w:sz="0" w:space="0" w:color="auto"/>
            <w:right w:val="none" w:sz="0" w:space="0" w:color="auto"/>
          </w:divBdr>
        </w:div>
      </w:divsChild>
    </w:div>
    <w:div w:id="1140152441">
      <w:bodyDiv w:val="1"/>
      <w:marLeft w:val="0"/>
      <w:marRight w:val="0"/>
      <w:marTop w:val="0"/>
      <w:marBottom w:val="0"/>
      <w:divBdr>
        <w:top w:val="none" w:sz="0" w:space="0" w:color="auto"/>
        <w:left w:val="none" w:sz="0" w:space="0" w:color="auto"/>
        <w:bottom w:val="none" w:sz="0" w:space="0" w:color="auto"/>
        <w:right w:val="none" w:sz="0" w:space="0" w:color="auto"/>
      </w:divBdr>
    </w:div>
    <w:div w:id="1178422574">
      <w:bodyDiv w:val="1"/>
      <w:marLeft w:val="0"/>
      <w:marRight w:val="0"/>
      <w:marTop w:val="0"/>
      <w:marBottom w:val="0"/>
      <w:divBdr>
        <w:top w:val="none" w:sz="0" w:space="0" w:color="auto"/>
        <w:left w:val="none" w:sz="0" w:space="0" w:color="auto"/>
        <w:bottom w:val="none" w:sz="0" w:space="0" w:color="auto"/>
        <w:right w:val="none" w:sz="0" w:space="0" w:color="auto"/>
      </w:divBdr>
    </w:div>
    <w:div w:id="1236475820">
      <w:bodyDiv w:val="1"/>
      <w:marLeft w:val="0"/>
      <w:marRight w:val="0"/>
      <w:marTop w:val="0"/>
      <w:marBottom w:val="0"/>
      <w:divBdr>
        <w:top w:val="none" w:sz="0" w:space="0" w:color="auto"/>
        <w:left w:val="none" w:sz="0" w:space="0" w:color="auto"/>
        <w:bottom w:val="none" w:sz="0" w:space="0" w:color="auto"/>
        <w:right w:val="none" w:sz="0" w:space="0" w:color="auto"/>
      </w:divBdr>
    </w:div>
    <w:div w:id="1339697198">
      <w:bodyDiv w:val="1"/>
      <w:marLeft w:val="0"/>
      <w:marRight w:val="0"/>
      <w:marTop w:val="0"/>
      <w:marBottom w:val="0"/>
      <w:divBdr>
        <w:top w:val="none" w:sz="0" w:space="0" w:color="auto"/>
        <w:left w:val="none" w:sz="0" w:space="0" w:color="auto"/>
        <w:bottom w:val="none" w:sz="0" w:space="0" w:color="auto"/>
        <w:right w:val="none" w:sz="0" w:space="0" w:color="auto"/>
      </w:divBdr>
      <w:divsChild>
        <w:div w:id="2100831640">
          <w:marLeft w:val="0"/>
          <w:marRight w:val="0"/>
          <w:marTop w:val="0"/>
          <w:marBottom w:val="0"/>
          <w:divBdr>
            <w:top w:val="none" w:sz="0" w:space="0" w:color="auto"/>
            <w:left w:val="none" w:sz="0" w:space="0" w:color="auto"/>
            <w:bottom w:val="none" w:sz="0" w:space="0" w:color="auto"/>
            <w:right w:val="none" w:sz="0" w:space="0" w:color="auto"/>
          </w:divBdr>
        </w:div>
      </w:divsChild>
    </w:div>
    <w:div w:id="1349672606">
      <w:bodyDiv w:val="1"/>
      <w:marLeft w:val="0"/>
      <w:marRight w:val="0"/>
      <w:marTop w:val="0"/>
      <w:marBottom w:val="0"/>
      <w:divBdr>
        <w:top w:val="none" w:sz="0" w:space="0" w:color="auto"/>
        <w:left w:val="none" w:sz="0" w:space="0" w:color="auto"/>
        <w:bottom w:val="none" w:sz="0" w:space="0" w:color="auto"/>
        <w:right w:val="none" w:sz="0" w:space="0" w:color="auto"/>
      </w:divBdr>
    </w:div>
    <w:div w:id="1441412992">
      <w:bodyDiv w:val="1"/>
      <w:marLeft w:val="0"/>
      <w:marRight w:val="0"/>
      <w:marTop w:val="0"/>
      <w:marBottom w:val="0"/>
      <w:divBdr>
        <w:top w:val="none" w:sz="0" w:space="0" w:color="auto"/>
        <w:left w:val="none" w:sz="0" w:space="0" w:color="auto"/>
        <w:bottom w:val="none" w:sz="0" w:space="0" w:color="auto"/>
        <w:right w:val="none" w:sz="0" w:space="0" w:color="auto"/>
      </w:divBdr>
    </w:div>
    <w:div w:id="1443961139">
      <w:bodyDiv w:val="1"/>
      <w:marLeft w:val="0"/>
      <w:marRight w:val="0"/>
      <w:marTop w:val="0"/>
      <w:marBottom w:val="0"/>
      <w:divBdr>
        <w:top w:val="none" w:sz="0" w:space="0" w:color="auto"/>
        <w:left w:val="none" w:sz="0" w:space="0" w:color="auto"/>
        <w:bottom w:val="none" w:sz="0" w:space="0" w:color="auto"/>
        <w:right w:val="none" w:sz="0" w:space="0" w:color="auto"/>
      </w:divBdr>
      <w:divsChild>
        <w:div w:id="1966235417">
          <w:marLeft w:val="0"/>
          <w:marRight w:val="0"/>
          <w:marTop w:val="0"/>
          <w:marBottom w:val="0"/>
          <w:divBdr>
            <w:top w:val="none" w:sz="0" w:space="0" w:color="auto"/>
            <w:left w:val="none" w:sz="0" w:space="0" w:color="auto"/>
            <w:bottom w:val="none" w:sz="0" w:space="0" w:color="auto"/>
            <w:right w:val="none" w:sz="0" w:space="0" w:color="auto"/>
          </w:divBdr>
        </w:div>
      </w:divsChild>
    </w:div>
    <w:div w:id="1475443345">
      <w:bodyDiv w:val="1"/>
      <w:marLeft w:val="0"/>
      <w:marRight w:val="0"/>
      <w:marTop w:val="0"/>
      <w:marBottom w:val="0"/>
      <w:divBdr>
        <w:top w:val="none" w:sz="0" w:space="0" w:color="auto"/>
        <w:left w:val="none" w:sz="0" w:space="0" w:color="auto"/>
        <w:bottom w:val="none" w:sz="0" w:space="0" w:color="auto"/>
        <w:right w:val="none" w:sz="0" w:space="0" w:color="auto"/>
      </w:divBdr>
    </w:div>
    <w:div w:id="1517036821">
      <w:bodyDiv w:val="1"/>
      <w:marLeft w:val="0"/>
      <w:marRight w:val="0"/>
      <w:marTop w:val="0"/>
      <w:marBottom w:val="0"/>
      <w:divBdr>
        <w:top w:val="none" w:sz="0" w:space="0" w:color="auto"/>
        <w:left w:val="none" w:sz="0" w:space="0" w:color="auto"/>
        <w:bottom w:val="none" w:sz="0" w:space="0" w:color="auto"/>
        <w:right w:val="none" w:sz="0" w:space="0" w:color="auto"/>
      </w:divBdr>
    </w:div>
    <w:div w:id="1535803031">
      <w:bodyDiv w:val="1"/>
      <w:marLeft w:val="0"/>
      <w:marRight w:val="0"/>
      <w:marTop w:val="0"/>
      <w:marBottom w:val="0"/>
      <w:divBdr>
        <w:top w:val="none" w:sz="0" w:space="0" w:color="auto"/>
        <w:left w:val="none" w:sz="0" w:space="0" w:color="auto"/>
        <w:bottom w:val="none" w:sz="0" w:space="0" w:color="auto"/>
        <w:right w:val="none" w:sz="0" w:space="0" w:color="auto"/>
      </w:divBdr>
    </w:div>
    <w:div w:id="1560557461">
      <w:bodyDiv w:val="1"/>
      <w:marLeft w:val="0"/>
      <w:marRight w:val="0"/>
      <w:marTop w:val="0"/>
      <w:marBottom w:val="0"/>
      <w:divBdr>
        <w:top w:val="none" w:sz="0" w:space="0" w:color="auto"/>
        <w:left w:val="none" w:sz="0" w:space="0" w:color="auto"/>
        <w:bottom w:val="none" w:sz="0" w:space="0" w:color="auto"/>
        <w:right w:val="none" w:sz="0" w:space="0" w:color="auto"/>
      </w:divBdr>
      <w:divsChild>
        <w:div w:id="1981110611">
          <w:marLeft w:val="0"/>
          <w:marRight w:val="0"/>
          <w:marTop w:val="0"/>
          <w:marBottom w:val="0"/>
          <w:divBdr>
            <w:top w:val="none" w:sz="0" w:space="0" w:color="auto"/>
            <w:left w:val="none" w:sz="0" w:space="0" w:color="auto"/>
            <w:bottom w:val="none" w:sz="0" w:space="0" w:color="auto"/>
            <w:right w:val="none" w:sz="0" w:space="0" w:color="auto"/>
          </w:divBdr>
        </w:div>
      </w:divsChild>
    </w:div>
    <w:div w:id="1639456455">
      <w:bodyDiv w:val="1"/>
      <w:marLeft w:val="0"/>
      <w:marRight w:val="0"/>
      <w:marTop w:val="0"/>
      <w:marBottom w:val="0"/>
      <w:divBdr>
        <w:top w:val="none" w:sz="0" w:space="0" w:color="auto"/>
        <w:left w:val="none" w:sz="0" w:space="0" w:color="auto"/>
        <w:bottom w:val="none" w:sz="0" w:space="0" w:color="auto"/>
        <w:right w:val="none" w:sz="0" w:space="0" w:color="auto"/>
      </w:divBdr>
    </w:div>
    <w:div w:id="1651397708">
      <w:bodyDiv w:val="1"/>
      <w:marLeft w:val="0"/>
      <w:marRight w:val="0"/>
      <w:marTop w:val="0"/>
      <w:marBottom w:val="0"/>
      <w:divBdr>
        <w:top w:val="none" w:sz="0" w:space="0" w:color="auto"/>
        <w:left w:val="none" w:sz="0" w:space="0" w:color="auto"/>
        <w:bottom w:val="none" w:sz="0" w:space="0" w:color="auto"/>
        <w:right w:val="none" w:sz="0" w:space="0" w:color="auto"/>
      </w:divBdr>
      <w:divsChild>
        <w:div w:id="2106490698">
          <w:marLeft w:val="0"/>
          <w:marRight w:val="0"/>
          <w:marTop w:val="0"/>
          <w:marBottom w:val="0"/>
          <w:divBdr>
            <w:top w:val="none" w:sz="0" w:space="0" w:color="auto"/>
            <w:left w:val="none" w:sz="0" w:space="0" w:color="auto"/>
            <w:bottom w:val="none" w:sz="0" w:space="0" w:color="auto"/>
            <w:right w:val="none" w:sz="0" w:space="0" w:color="auto"/>
          </w:divBdr>
        </w:div>
      </w:divsChild>
    </w:div>
    <w:div w:id="1687443276">
      <w:bodyDiv w:val="1"/>
      <w:marLeft w:val="0"/>
      <w:marRight w:val="0"/>
      <w:marTop w:val="0"/>
      <w:marBottom w:val="0"/>
      <w:divBdr>
        <w:top w:val="none" w:sz="0" w:space="0" w:color="auto"/>
        <w:left w:val="none" w:sz="0" w:space="0" w:color="auto"/>
        <w:bottom w:val="none" w:sz="0" w:space="0" w:color="auto"/>
        <w:right w:val="none" w:sz="0" w:space="0" w:color="auto"/>
      </w:divBdr>
    </w:div>
    <w:div w:id="1698652336">
      <w:bodyDiv w:val="1"/>
      <w:marLeft w:val="0"/>
      <w:marRight w:val="0"/>
      <w:marTop w:val="0"/>
      <w:marBottom w:val="0"/>
      <w:divBdr>
        <w:top w:val="none" w:sz="0" w:space="0" w:color="auto"/>
        <w:left w:val="none" w:sz="0" w:space="0" w:color="auto"/>
        <w:bottom w:val="none" w:sz="0" w:space="0" w:color="auto"/>
        <w:right w:val="none" w:sz="0" w:space="0" w:color="auto"/>
      </w:divBdr>
      <w:divsChild>
        <w:div w:id="786436807">
          <w:marLeft w:val="0"/>
          <w:marRight w:val="0"/>
          <w:marTop w:val="0"/>
          <w:marBottom w:val="0"/>
          <w:divBdr>
            <w:top w:val="none" w:sz="0" w:space="0" w:color="auto"/>
            <w:left w:val="none" w:sz="0" w:space="0" w:color="auto"/>
            <w:bottom w:val="none" w:sz="0" w:space="0" w:color="auto"/>
            <w:right w:val="none" w:sz="0" w:space="0" w:color="auto"/>
          </w:divBdr>
        </w:div>
      </w:divsChild>
    </w:div>
    <w:div w:id="1857770313">
      <w:bodyDiv w:val="1"/>
      <w:marLeft w:val="0"/>
      <w:marRight w:val="0"/>
      <w:marTop w:val="0"/>
      <w:marBottom w:val="0"/>
      <w:divBdr>
        <w:top w:val="none" w:sz="0" w:space="0" w:color="auto"/>
        <w:left w:val="none" w:sz="0" w:space="0" w:color="auto"/>
        <w:bottom w:val="none" w:sz="0" w:space="0" w:color="auto"/>
        <w:right w:val="none" w:sz="0" w:space="0" w:color="auto"/>
      </w:divBdr>
    </w:div>
    <w:div w:id="1889873384">
      <w:bodyDiv w:val="1"/>
      <w:marLeft w:val="0"/>
      <w:marRight w:val="0"/>
      <w:marTop w:val="0"/>
      <w:marBottom w:val="0"/>
      <w:divBdr>
        <w:top w:val="none" w:sz="0" w:space="0" w:color="auto"/>
        <w:left w:val="none" w:sz="0" w:space="0" w:color="auto"/>
        <w:bottom w:val="none" w:sz="0" w:space="0" w:color="auto"/>
        <w:right w:val="none" w:sz="0" w:space="0" w:color="auto"/>
      </w:divBdr>
      <w:divsChild>
        <w:div w:id="1057507319">
          <w:marLeft w:val="0"/>
          <w:marRight w:val="0"/>
          <w:marTop w:val="0"/>
          <w:marBottom w:val="0"/>
          <w:divBdr>
            <w:top w:val="none" w:sz="0" w:space="0" w:color="auto"/>
            <w:left w:val="none" w:sz="0" w:space="0" w:color="auto"/>
            <w:bottom w:val="none" w:sz="0" w:space="0" w:color="auto"/>
            <w:right w:val="none" w:sz="0" w:space="0" w:color="auto"/>
          </w:divBdr>
        </w:div>
      </w:divsChild>
    </w:div>
    <w:div w:id="1924752578">
      <w:bodyDiv w:val="1"/>
      <w:marLeft w:val="0"/>
      <w:marRight w:val="0"/>
      <w:marTop w:val="0"/>
      <w:marBottom w:val="0"/>
      <w:divBdr>
        <w:top w:val="none" w:sz="0" w:space="0" w:color="auto"/>
        <w:left w:val="none" w:sz="0" w:space="0" w:color="auto"/>
        <w:bottom w:val="none" w:sz="0" w:space="0" w:color="auto"/>
        <w:right w:val="none" w:sz="0" w:space="0" w:color="auto"/>
      </w:divBdr>
      <w:divsChild>
        <w:div w:id="367726075">
          <w:marLeft w:val="0"/>
          <w:marRight w:val="0"/>
          <w:marTop w:val="0"/>
          <w:marBottom w:val="0"/>
          <w:divBdr>
            <w:top w:val="none" w:sz="0" w:space="0" w:color="auto"/>
            <w:left w:val="none" w:sz="0" w:space="0" w:color="auto"/>
            <w:bottom w:val="none" w:sz="0" w:space="0" w:color="auto"/>
            <w:right w:val="none" w:sz="0" w:space="0" w:color="auto"/>
          </w:divBdr>
        </w:div>
      </w:divsChild>
    </w:div>
    <w:div w:id="1964072480">
      <w:bodyDiv w:val="1"/>
      <w:marLeft w:val="0"/>
      <w:marRight w:val="0"/>
      <w:marTop w:val="0"/>
      <w:marBottom w:val="0"/>
      <w:divBdr>
        <w:top w:val="none" w:sz="0" w:space="0" w:color="auto"/>
        <w:left w:val="none" w:sz="0" w:space="0" w:color="auto"/>
        <w:bottom w:val="none" w:sz="0" w:space="0" w:color="auto"/>
        <w:right w:val="none" w:sz="0" w:space="0" w:color="auto"/>
      </w:divBdr>
    </w:div>
    <w:div w:id="2046831616">
      <w:bodyDiv w:val="1"/>
      <w:marLeft w:val="0"/>
      <w:marRight w:val="0"/>
      <w:marTop w:val="0"/>
      <w:marBottom w:val="0"/>
      <w:divBdr>
        <w:top w:val="none" w:sz="0" w:space="0" w:color="auto"/>
        <w:left w:val="none" w:sz="0" w:space="0" w:color="auto"/>
        <w:bottom w:val="none" w:sz="0" w:space="0" w:color="auto"/>
        <w:right w:val="none" w:sz="0" w:space="0" w:color="auto"/>
      </w:divBdr>
    </w:div>
    <w:div w:id="2112582914">
      <w:bodyDiv w:val="1"/>
      <w:marLeft w:val="0"/>
      <w:marRight w:val="0"/>
      <w:marTop w:val="0"/>
      <w:marBottom w:val="0"/>
      <w:divBdr>
        <w:top w:val="none" w:sz="0" w:space="0" w:color="auto"/>
        <w:left w:val="none" w:sz="0" w:space="0" w:color="auto"/>
        <w:bottom w:val="none" w:sz="0" w:space="0" w:color="auto"/>
        <w:right w:val="none" w:sz="0" w:space="0" w:color="auto"/>
      </w:divBdr>
    </w:div>
    <w:div w:id="2118333667">
      <w:bodyDiv w:val="1"/>
      <w:marLeft w:val="0"/>
      <w:marRight w:val="0"/>
      <w:marTop w:val="0"/>
      <w:marBottom w:val="0"/>
      <w:divBdr>
        <w:top w:val="none" w:sz="0" w:space="0" w:color="auto"/>
        <w:left w:val="none" w:sz="0" w:space="0" w:color="auto"/>
        <w:bottom w:val="none" w:sz="0" w:space="0" w:color="auto"/>
        <w:right w:val="none" w:sz="0" w:space="0" w:color="auto"/>
      </w:divBdr>
    </w:div>
    <w:div w:id="213675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www.kaggle.com/datasets/thedevastator/predicting-credit-card-customer-attrition-with-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EC8A49A4C23A4FA48D284D6A9AAC70" ma:contentTypeVersion="2" ma:contentTypeDescription="Create a new document." ma:contentTypeScope="" ma:versionID="dfaa7ae41b3fd4cbee0bb5ac2db305b3">
  <xsd:schema xmlns:xsd="http://www.w3.org/2001/XMLSchema" xmlns:xs="http://www.w3.org/2001/XMLSchema" xmlns:p="http://schemas.microsoft.com/office/2006/metadata/properties" xmlns:ns3="d72c7a47-7a60-45ed-a901-450e9f27554c" targetNamespace="http://schemas.microsoft.com/office/2006/metadata/properties" ma:root="true" ma:fieldsID="48e7f813fc21cf42e87a59e73a2bbd16" ns3:_="">
    <xsd:import namespace="d72c7a47-7a60-45ed-a901-450e9f2755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c7a47-7a60-45ed-a901-450e9f27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584E1-BE6E-4CD5-8DC7-60D11D830CF5}">
  <ds:schemaRefs>
    <ds:schemaRef ds:uri="http://schemas.openxmlformats.org/officeDocument/2006/bibliography"/>
  </ds:schemaRefs>
</ds:datastoreItem>
</file>

<file path=customXml/itemProps2.xml><?xml version="1.0" encoding="utf-8"?>
<ds:datastoreItem xmlns:ds="http://schemas.openxmlformats.org/officeDocument/2006/customXml" ds:itemID="{ADF6056E-5C42-4B7C-B42E-FFBF707E7828}">
  <ds:schemaRefs>
    <ds:schemaRef ds:uri="http://schemas.microsoft.com/sharepoint/v3/contenttype/forms"/>
  </ds:schemaRefs>
</ds:datastoreItem>
</file>

<file path=customXml/itemProps3.xml><?xml version="1.0" encoding="utf-8"?>
<ds:datastoreItem xmlns:ds="http://schemas.openxmlformats.org/officeDocument/2006/customXml" ds:itemID="{E3DF9137-7FE9-4ECA-85CC-740C22A103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48BAAD-7B28-4A2B-B2F0-50453ED75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c7a47-7a60-45ed-a901-450e9f275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10</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Goldman</dc:creator>
  <cp:keywords/>
  <dc:description/>
  <cp:lastModifiedBy>Ariel Goldman</cp:lastModifiedBy>
  <cp:revision>110</cp:revision>
  <dcterms:created xsi:type="dcterms:W3CDTF">2023-04-28T13:48:00Z</dcterms:created>
  <dcterms:modified xsi:type="dcterms:W3CDTF">2023-10-17T13:11:00Z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0x0101008AEC8A49A4C23A4FA48D284D6A9AAC70</vt:lpwstr>
  </property>
</Properties>
</file>