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F+下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打开，</w:t>
      </w:r>
      <w:r>
        <w:rPr>
          <w:rFonts w:hint="eastAsia"/>
          <w:b/>
          <w:bCs/>
          <w:color w:val="FF0000"/>
          <w:lang w:val="en-US" w:eastAsia="zh-CN"/>
        </w:rPr>
        <w:t>EXIT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退出</w:t>
      </w:r>
    </w:p>
    <w:p>
      <w:pPr>
        <w:rPr>
          <w:rFonts w:hint="eastAsia" w:eastAsiaTheme="minorEastAsia"/>
          <w:b/>
          <w:bCs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659380" cy="2439035"/>
            <wp:effectExtent l="0" t="0" r="7620" b="18415"/>
            <wp:docPr id="2" name="图片 2" descr="IMG_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4392"/>
                    <pic:cNvPicPr>
                      <a:picLocks noChangeAspect="1"/>
                    </pic:cNvPicPr>
                  </pic:nvPicPr>
                  <pic:blipFill>
                    <a:blip r:embed="rId4"/>
                    <a:srcRect l="12533" t="2067" r="14406" b="-2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1：卫星名称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2：S表的起始/终止范围,起始值固定为-130，终止值可通过</w:t>
      </w:r>
      <w:r>
        <w:rPr>
          <w:rFonts w:hint="eastAsia"/>
          <w:b/>
          <w:bCs/>
          <w:color w:val="FF0000"/>
          <w:lang w:val="en-US" w:eastAsia="zh-CN"/>
        </w:rPr>
        <w:t>3、9</w:t>
      </w:r>
      <w:r>
        <w:rPr>
          <w:rFonts w:hint="eastAsia"/>
          <w:b/>
          <w:bCs/>
          <w:lang w:val="en-US" w:eastAsia="zh-CN"/>
        </w:rPr>
        <w:t>设定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调制模式、带宽，固定FM,25K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电池电量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S表显示条，静噪阈值通过</w:t>
      </w:r>
      <w:r>
        <w:rPr>
          <w:rFonts w:hint="eastAsia"/>
          <w:b/>
          <w:bCs/>
          <w:color w:val="FF0000"/>
          <w:lang w:val="en-US" w:eastAsia="zh-CN"/>
        </w:rPr>
        <w:t>*、F</w:t>
      </w:r>
      <w:r>
        <w:rPr>
          <w:rFonts w:hint="eastAsia"/>
          <w:b/>
          <w:bCs/>
          <w:lang w:val="en-US" w:eastAsia="zh-CN"/>
        </w:rPr>
        <w:t>调节，按</w:t>
      </w:r>
      <w:r>
        <w:rPr>
          <w:rFonts w:hint="eastAsia"/>
          <w:b/>
          <w:bCs/>
          <w:color w:val="FF0000"/>
          <w:lang w:val="en-US" w:eastAsia="zh-CN"/>
        </w:rPr>
        <w:t xml:space="preserve">侧键1 </w:t>
      </w:r>
      <w:r>
        <w:rPr>
          <w:rFonts w:hint="eastAsia"/>
          <w:b/>
          <w:bCs/>
          <w:color w:val="auto"/>
          <w:lang w:val="en-US" w:eastAsia="zh-CN"/>
        </w:rPr>
        <w:t>或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超过静噪阈值会打开声音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时间状态，距离卫星开始过境前1000秒会显示</w:t>
      </w:r>
      <w:r>
        <w:rPr>
          <w:rFonts w:hint="eastAsia"/>
          <w:b/>
          <w:bCs/>
          <w:color w:val="FF0000"/>
          <w:lang w:val="en-US" w:eastAsia="zh-CN"/>
        </w:rPr>
        <w:t>Long</w:t>
      </w:r>
    </w:p>
    <w:p>
      <w:pPr>
        <w:numPr>
          <w:ilvl w:val="0"/>
          <w:numId w:val="0"/>
        </w:numPr>
        <w:ind w:left="840" w:leftChars="0" w:firstLine="632" w:firstLineChars="3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距离卫星开始过境1000内会显示倒数 </w:t>
      </w:r>
      <w:r>
        <w:rPr>
          <w:rFonts w:hint="eastAsia"/>
          <w:b/>
          <w:bCs/>
          <w:color w:val="FF0000"/>
          <w:lang w:val="en-US" w:eastAsia="zh-CN"/>
        </w:rPr>
        <w:t>-秒数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卫星过境时显示倒数 </w:t>
      </w:r>
      <w:r>
        <w:rPr>
          <w:rFonts w:hint="eastAsia"/>
          <w:b/>
          <w:bCs/>
          <w:color w:val="FF0000"/>
          <w:lang w:val="en-US" w:eastAsia="zh-CN"/>
        </w:rPr>
        <w:t>+秒数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卫星过境后显示 </w:t>
      </w:r>
      <w:r>
        <w:rPr>
          <w:rFonts w:hint="eastAsia"/>
          <w:b/>
          <w:bCs/>
          <w:color w:val="FF0000"/>
          <w:lang w:val="en-US" w:eastAsia="zh-CN"/>
        </w:rPr>
        <w:t>Passed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进度条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当前时间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上下行频率，UPlink为上行，DownLink为下行，发射时显示DownLink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一些调节值，与频谱相同，自己研究，</w:t>
      </w:r>
      <w:r>
        <w:rPr>
          <w:rFonts w:hint="eastAsia"/>
          <w:b/>
          <w:bCs/>
          <w:color w:val="FF0000"/>
          <w:lang w:val="en-US" w:eastAsia="zh-CN"/>
        </w:rPr>
        <w:t>按M切换，上下调节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当前信号值与静噪阈值，S表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当前频率，接收时显示接收频率，发射时会显示发射频率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写频网址：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"https://k5.vicicode.com/#/tool/sat"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color w:val="FF0000"/>
          <w:lang w:val="en-US" w:eastAsia="zh-CN"/>
        </w:rPr>
        <w:t>https://k5.vicicode.com/#/tool/sat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769870" cy="1946275"/>
            <wp:effectExtent l="0" t="0" r="1143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卫星频率查询：</w:t>
      </w:r>
      <w:r>
        <w:rPr>
          <w:rFonts w:hint="default"/>
          <w:b/>
          <w:bCs/>
          <w:color w:val="FF0000"/>
          <w:lang w:val="en-US" w:eastAsia="zh-CN"/>
        </w:rPr>
        <w:t>https://www.heavens-above.com/AmateurSats.aspx?lat=29.060973&amp;lng=119.657291&amp;loc=Unspecified&amp;alt=0&amp;tz=ChST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5D16D"/>
    <w:multiLevelType w:val="singleLevel"/>
    <w:tmpl w:val="31F5D16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YTAxMDZmZTA2NDFhMGRlNjg4M2YxYTkyY2I4NzMifQ=="/>
  </w:docVars>
  <w:rsids>
    <w:rsidRoot w:val="26B935D9"/>
    <w:rsid w:val="26B935D9"/>
    <w:rsid w:val="34C9402B"/>
    <w:rsid w:val="57B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442</Characters>
  <Lines>0</Lines>
  <Paragraphs>0</Paragraphs>
  <TotalTime>214</TotalTime>
  <ScaleCrop>false</ScaleCrop>
  <LinksUpToDate>false</LinksUpToDate>
  <CharactersWithSpaces>449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2024-02-06T04:07:00Z</dcterms:created>
  <dc:creator>Tycoon</dc:creator>
  <cp:lastModifiedBy>Tycoon</cp:lastModifiedBy>
  <dcterms:modified xsi:type="dcterms:W3CDTF">2024-02-06T07:47:07Z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2632CBDED034451495A82710AA0924F4_13</vt:lpwstr>
  </property>
</Properties>
</file>