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E7F0" w14:textId="7A3DCA9D" w:rsidR="003B71C4" w:rsidRPr="003B71C4" w:rsidRDefault="003B71C4" w:rsidP="003B71C4">
      <w:pPr>
        <w:keepNext/>
        <w:keepLines/>
        <w:spacing w:before="340" w:after="330" w:line="578" w:lineRule="auto"/>
        <w:jc w:val="center"/>
        <w:outlineLvl w:val="0"/>
        <w:rPr>
          <w:rFonts w:ascii="等线" w:eastAsia="等线" w:hAnsi="等线" w:cs="Times New Roman"/>
          <w:b/>
          <w:bCs/>
          <w:kern w:val="44"/>
          <w:sz w:val="44"/>
          <w:szCs w:val="44"/>
        </w:rPr>
      </w:pPr>
      <w:r w:rsidRPr="003B71C4">
        <w:rPr>
          <w:rFonts w:ascii="等线" w:eastAsia="等线" w:hAnsi="等线" w:cs="Times New Roman"/>
          <w:b/>
          <w:bCs/>
          <w:kern w:val="44"/>
          <w:sz w:val="44"/>
          <w:szCs w:val="44"/>
        </w:rPr>
        <w:t>OpenEuler RISC-V Xfce之</w:t>
      </w:r>
      <w:bookmarkStart w:id="0" w:name="_Hlk103890443"/>
      <w:r w:rsidR="000A76B1">
        <w:rPr>
          <w:rFonts w:ascii="等线" w:eastAsia="等线" w:hAnsi="等线" w:cs="Times New Roman"/>
          <w:b/>
          <w:bCs/>
          <w:kern w:val="44"/>
          <w:sz w:val="44"/>
          <w:szCs w:val="44"/>
        </w:rPr>
        <w:t>F</w:t>
      </w:r>
      <w:r w:rsidR="000A76B1">
        <w:rPr>
          <w:rFonts w:ascii="等线" w:eastAsia="等线" w:hAnsi="等线" w:cs="Times New Roman" w:hint="eastAsia"/>
          <w:b/>
          <w:bCs/>
          <w:kern w:val="44"/>
          <w:sz w:val="44"/>
          <w:szCs w:val="44"/>
        </w:rPr>
        <w:t>ile</w:t>
      </w:r>
      <w:bookmarkEnd w:id="0"/>
      <w:r w:rsidRPr="003B71C4">
        <w:rPr>
          <w:rFonts w:ascii="等线" w:eastAsia="等线" w:hAnsi="等线" w:cs="Times New Roman"/>
          <w:b/>
          <w:bCs/>
          <w:kern w:val="44"/>
          <w:sz w:val="44"/>
          <w:szCs w:val="44"/>
        </w:rPr>
        <w:t xml:space="preserve"> Manager功能测试</w:t>
      </w:r>
    </w:p>
    <w:p w14:paraId="7316B68E" w14:textId="77777777" w:rsidR="003B71C4" w:rsidRPr="003B71C4" w:rsidRDefault="003B71C4" w:rsidP="003B71C4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r w:rsidRPr="003B71C4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一、测试说明</w:t>
      </w:r>
    </w:p>
    <w:p w14:paraId="496653A8" w14:textId="31A5FEC8" w:rsidR="003B71C4" w:rsidRPr="003B71C4" w:rsidRDefault="003B71C4" w:rsidP="003B71C4">
      <w:pPr>
        <w:rPr>
          <w:rFonts w:ascii="等线" w:eastAsia="等线" w:hAnsi="等线" w:cs="Times New Roman"/>
        </w:rPr>
      </w:pPr>
      <w:r w:rsidRPr="003B71C4">
        <w:rPr>
          <w:rFonts w:ascii="等线" w:eastAsia="等线" w:hAnsi="等线" w:cs="Times New Roman" w:hint="eastAsia"/>
        </w:rPr>
        <w:t>该任务需求见如下文档“测试阶段”的</w:t>
      </w:r>
      <w:r w:rsidR="000A76B1" w:rsidRPr="000A76B1">
        <w:rPr>
          <w:rFonts w:ascii="等线" w:eastAsia="等线" w:hAnsi="等线" w:cs="Times New Roman"/>
        </w:rPr>
        <w:t>File</w:t>
      </w:r>
      <w:r w:rsidRPr="003B71C4">
        <w:rPr>
          <w:rFonts w:ascii="等线" w:eastAsia="等线" w:hAnsi="等线" w:cs="Times New Roman"/>
        </w:rPr>
        <w:t xml:space="preserve"> Manager</w:t>
      </w:r>
      <w:r w:rsidRPr="003B71C4">
        <w:rPr>
          <w:rFonts w:ascii="等线" w:eastAsia="等线" w:hAnsi="等线" w:cs="Times New Roman" w:hint="eastAsia"/>
        </w:rPr>
        <w:t>：</w:t>
      </w:r>
    </w:p>
    <w:p w14:paraId="75A4276C" w14:textId="77777777" w:rsidR="003B71C4" w:rsidRPr="003B71C4" w:rsidRDefault="003B71C4" w:rsidP="003B71C4">
      <w:pPr>
        <w:rPr>
          <w:rFonts w:ascii="等线" w:eastAsia="等线" w:hAnsi="等线" w:cs="Times New Roman"/>
        </w:rPr>
      </w:pPr>
      <w:r w:rsidRPr="003B71C4">
        <w:rPr>
          <w:rFonts w:ascii="等线" w:eastAsia="等线" w:hAnsi="等线" w:cs="Times New Roman"/>
        </w:rPr>
        <w:t>https://gitee.com/jinjuhan/open-euler-notes/blob/main/xfce.md</w:t>
      </w:r>
    </w:p>
    <w:p w14:paraId="358960CE" w14:textId="1F44C1A9" w:rsidR="003B71C4" w:rsidRPr="003B71C4" w:rsidRDefault="003B71C4" w:rsidP="003B71C4">
      <w:pPr>
        <w:rPr>
          <w:rFonts w:ascii="等线" w:eastAsia="等线" w:hAnsi="等线" w:cs="Times New Roman"/>
        </w:rPr>
      </w:pPr>
      <w:r w:rsidRPr="003B71C4">
        <w:rPr>
          <w:rFonts w:ascii="等线" w:eastAsia="等线" w:hAnsi="等线" w:cs="Times New Roman" w:hint="eastAsia"/>
        </w:rPr>
        <w:t>注：基于</w:t>
      </w:r>
      <w:r w:rsidRPr="003B71C4">
        <w:rPr>
          <w:rFonts w:ascii="等线" w:eastAsia="等线" w:hAnsi="等线" w:cs="Times New Roman"/>
        </w:rPr>
        <w:t>OpenEuler RISC-V xfce桌面环境，测试上层的应用</w:t>
      </w:r>
      <w:r w:rsidR="000A76B1" w:rsidRPr="000A76B1">
        <w:rPr>
          <w:rFonts w:ascii="等线" w:eastAsia="等线" w:hAnsi="等线" w:cs="Times New Roman"/>
        </w:rPr>
        <w:t>File</w:t>
      </w:r>
      <w:r w:rsidRPr="003B71C4">
        <w:rPr>
          <w:rFonts w:ascii="等线" w:eastAsia="等线" w:hAnsi="等线" w:cs="Times New Roman"/>
        </w:rPr>
        <w:t xml:space="preserve"> Manager。</w:t>
      </w:r>
    </w:p>
    <w:p w14:paraId="7253A15D" w14:textId="77777777" w:rsidR="003B71C4" w:rsidRPr="003B71C4" w:rsidRDefault="003B71C4" w:rsidP="003B71C4">
      <w:pPr>
        <w:rPr>
          <w:rFonts w:ascii="等线" w:eastAsia="等线" w:hAnsi="等线" w:cs="Times New Roman"/>
        </w:rPr>
      </w:pPr>
      <w:r w:rsidRPr="003B71C4">
        <w:rPr>
          <w:rFonts w:ascii="等线" w:eastAsia="等线" w:hAnsi="等线" w:cs="Times New Roman" w:hint="eastAsia"/>
        </w:rPr>
        <w:t>要进行该任务首先需要完成</w:t>
      </w:r>
      <w:r w:rsidRPr="003B71C4">
        <w:rPr>
          <w:rFonts w:ascii="等线" w:eastAsia="等线" w:hAnsi="等线" w:cs="Times New Roman"/>
        </w:rPr>
        <w:t>OpenEuler RISC-V Xfce安装，详见http://www.cofortest.com/#/project/PROJ-20220411131643</w:t>
      </w:r>
    </w:p>
    <w:p w14:paraId="0D626785" w14:textId="77777777" w:rsidR="003B71C4" w:rsidRPr="003B71C4" w:rsidRDefault="003B71C4" w:rsidP="003B71C4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r w:rsidRPr="003B71C4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二、测试内容</w:t>
      </w:r>
    </w:p>
    <w:p w14:paraId="132A212D" w14:textId="3A2AC038" w:rsidR="003B71C4" w:rsidRPr="003B71C4" w:rsidRDefault="000A76B1" w:rsidP="003B71C4">
      <w:pPr>
        <w:rPr>
          <w:rFonts w:ascii="等线" w:eastAsia="等线" w:hAnsi="等线" w:cs="Times New Roman"/>
        </w:rPr>
      </w:pPr>
      <w:r w:rsidRPr="000A76B1">
        <w:rPr>
          <w:rFonts w:ascii="等线" w:eastAsia="等线" w:hAnsi="等线" w:cs="Times New Roman"/>
        </w:rPr>
        <w:t>File</w:t>
      </w:r>
      <w:r w:rsidRPr="003B71C4">
        <w:rPr>
          <w:rFonts w:ascii="等线" w:eastAsia="等线" w:hAnsi="等线" w:cs="Times New Roman"/>
        </w:rPr>
        <w:t xml:space="preserve"> Manager</w:t>
      </w:r>
      <w:r w:rsidRPr="000A76B1">
        <w:rPr>
          <w:rFonts w:ascii="等线" w:eastAsia="等线" w:hAnsi="等线" w:cs="Times New Roman" w:hint="eastAsia"/>
        </w:rPr>
        <w:t>用于</w:t>
      </w:r>
      <w:r w:rsidRPr="000A76B1">
        <w:rPr>
          <w:rFonts w:ascii="等线" w:eastAsia="等线" w:hAnsi="等线" w:cs="Times New Roman"/>
        </w:rPr>
        <w:t xml:space="preserve"> Xfce 桌面的快速且易于使用的文件管理器</w:t>
      </w:r>
      <w:r>
        <w:rPr>
          <w:rFonts w:ascii="等线" w:eastAsia="等线" w:hAnsi="等线" w:cs="Times New Roman" w:hint="eastAsia"/>
        </w:rPr>
        <w:t>。</w:t>
      </w:r>
      <w:r w:rsidRPr="000A76B1">
        <w:rPr>
          <w:rFonts w:ascii="等线" w:eastAsia="等线" w:hAnsi="等线" w:cs="Times New Roman" w:hint="eastAsia"/>
        </w:rPr>
        <w:t>打开文件管理器，测试常用功能，观察运行结果是否符合预期。用文字和图片的形式进行记录。</w:t>
      </w:r>
    </w:p>
    <w:p w14:paraId="5247763E" w14:textId="77777777" w:rsidR="003B71C4" w:rsidRPr="003B71C4" w:rsidRDefault="003B71C4" w:rsidP="003B71C4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r w:rsidRPr="003B71C4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三、测试过程记录</w:t>
      </w:r>
    </w:p>
    <w:p w14:paraId="735E8F48" w14:textId="6F246DA3" w:rsidR="0063618D" w:rsidRDefault="000A76B1" w:rsidP="003B71C4">
      <w:pPr>
        <w:rPr>
          <w:rFonts w:ascii="等线" w:eastAsia="等线" w:hAnsi="等线" w:cs="Times New Roman" w:hint="eastAsia"/>
        </w:rPr>
      </w:pPr>
      <w:r>
        <w:rPr>
          <w:rFonts w:ascii="等线" w:eastAsia="等线" w:hAnsi="等线" w:cs="Times New Roman" w:hint="eastAsia"/>
        </w:rPr>
        <w:t>双击桌面正下方的</w:t>
      </w:r>
      <w:r w:rsidR="00C624A2">
        <w:rPr>
          <w:rFonts w:ascii="等线" w:eastAsia="等线" w:hAnsi="等线" w:cs="Times New Roman" w:hint="eastAsia"/>
        </w:rPr>
        <w:t>红框应用，打开</w:t>
      </w:r>
      <w:r w:rsidR="00C624A2" w:rsidRPr="000A76B1">
        <w:rPr>
          <w:rFonts w:ascii="等线" w:eastAsia="等线" w:hAnsi="等线" w:cs="Times New Roman"/>
        </w:rPr>
        <w:t>File</w:t>
      </w:r>
      <w:r w:rsidR="00C624A2" w:rsidRPr="003B71C4">
        <w:rPr>
          <w:rFonts w:ascii="等线" w:eastAsia="等线" w:hAnsi="等线" w:cs="Times New Roman"/>
        </w:rPr>
        <w:t xml:space="preserve"> Manager</w:t>
      </w:r>
    </w:p>
    <w:p w14:paraId="0ED4599D" w14:textId="51D92FBA" w:rsidR="00C624A2" w:rsidRDefault="00C624A2" w:rsidP="003B71C4">
      <w:r>
        <w:rPr>
          <w:noProof/>
        </w:rPr>
        <w:drawing>
          <wp:inline distT="0" distB="0" distL="0" distR="0" wp14:anchorId="3C7864A9" wp14:editId="625A433C">
            <wp:extent cx="2374900" cy="182963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8608" cy="18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17B0BC8" wp14:editId="6237156A">
            <wp:extent cx="2277488" cy="18034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1944" cy="180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DB06" w14:textId="4D662E20" w:rsidR="00C624A2" w:rsidRDefault="00794BAF" w:rsidP="00794BA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查看文件功能</w:t>
      </w:r>
    </w:p>
    <w:p w14:paraId="64044FC6" w14:textId="38F87E5F" w:rsidR="00794BAF" w:rsidRDefault="00794BAF" w:rsidP="00794BAF">
      <w:pPr>
        <w:pStyle w:val="ab"/>
        <w:ind w:left="720" w:firstLineChars="0" w:firstLine="0"/>
      </w:pPr>
      <w:r>
        <w:rPr>
          <w:rFonts w:hint="eastAsia"/>
        </w:rPr>
        <w:t>依次点击File</w:t>
      </w:r>
      <w:r>
        <w:t xml:space="preserve"> S</w:t>
      </w:r>
      <w:r>
        <w:rPr>
          <w:rFonts w:hint="eastAsia"/>
        </w:rPr>
        <w:t xml:space="preserve">ystem、root、 </w:t>
      </w:r>
      <w:r>
        <w:t>D</w:t>
      </w:r>
      <w:r>
        <w:rPr>
          <w:rFonts w:hint="eastAsia"/>
        </w:rPr>
        <w:t>esktop、Browser</w:t>
      </w:r>
      <w:r>
        <w:t xml:space="preserve"> N</w:t>
      </w:r>
      <w:r>
        <w:rPr>
          <w:rFonts w:hint="eastAsia"/>
        </w:rPr>
        <w:t>etwork及其子文件，查看文件是否能够正常打开、展示</w:t>
      </w:r>
    </w:p>
    <w:p w14:paraId="3014C56D" w14:textId="26F418F9" w:rsidR="00794BAF" w:rsidRPr="00794BAF" w:rsidRDefault="00794BAF" w:rsidP="00794BAF">
      <w:pPr>
        <w:pStyle w:val="ab"/>
        <w:ind w:left="720" w:firstLineChars="0" w:firstLine="0"/>
        <w:rPr>
          <w:rFonts w:hint="eastAsia"/>
          <w:color w:val="FF0000"/>
        </w:rPr>
      </w:pPr>
      <w:r w:rsidRPr="00794BAF">
        <w:rPr>
          <w:rFonts w:hint="eastAsia"/>
          <w:color w:val="FF0000"/>
        </w:rPr>
        <w:t>报错：双击</w:t>
      </w:r>
      <w:r w:rsidRPr="00794BAF">
        <w:rPr>
          <w:rFonts w:hint="eastAsia"/>
          <w:color w:val="FF0000"/>
        </w:rPr>
        <w:t>Browser</w:t>
      </w:r>
      <w:r w:rsidRPr="00794BAF">
        <w:rPr>
          <w:color w:val="FF0000"/>
        </w:rPr>
        <w:t xml:space="preserve"> N</w:t>
      </w:r>
      <w:r w:rsidRPr="00794BAF">
        <w:rPr>
          <w:rFonts w:hint="eastAsia"/>
          <w:color w:val="FF0000"/>
        </w:rPr>
        <w:t>etwork</w:t>
      </w:r>
      <w:r w:rsidRPr="00794BAF">
        <w:rPr>
          <w:rFonts w:hint="eastAsia"/>
          <w:color w:val="FF0000"/>
        </w:rPr>
        <w:t>进行查看时，提示不能打开。</w:t>
      </w:r>
    </w:p>
    <w:p w14:paraId="6251F92E" w14:textId="3DAFA336" w:rsidR="00794BAF" w:rsidRDefault="00794BAF" w:rsidP="00794BAF">
      <w:pPr>
        <w:pStyle w:val="ab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152F0E" wp14:editId="209F30B9">
            <wp:extent cx="2242148" cy="17589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876" cy="176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57E" w14:textId="4045417C" w:rsidR="00794BAF" w:rsidRDefault="00794BAF" w:rsidP="00794BAF">
      <w:pPr>
        <w:pStyle w:val="ab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ile功能</w:t>
      </w:r>
    </w:p>
    <w:p w14:paraId="3BEDFDBA" w14:textId="77C1B4DE" w:rsidR="003A58B6" w:rsidRDefault="003A58B6" w:rsidP="003A58B6">
      <w:pPr>
        <w:pStyle w:val="ab"/>
        <w:ind w:left="720" w:firstLineChars="0" w:firstLine="0"/>
        <w:rPr>
          <w:rFonts w:hint="eastAsia"/>
        </w:rPr>
      </w:pPr>
      <w:r>
        <w:rPr>
          <w:rFonts w:hint="eastAsia"/>
        </w:rPr>
        <w:t>主要提供对文件的操作</w:t>
      </w:r>
      <w:r>
        <w:rPr>
          <w:rFonts w:hint="eastAsia"/>
        </w:rPr>
        <w:t>，包括文件的打开、关闭、发送、新建等</w:t>
      </w:r>
    </w:p>
    <w:p w14:paraId="0F40ADA8" w14:textId="72D35B4F" w:rsidR="00E5414E" w:rsidRDefault="00E5414E" w:rsidP="00E5414E">
      <w:pPr>
        <w:pStyle w:val="ab"/>
        <w:ind w:left="720" w:firstLineChars="0" w:firstLine="0"/>
      </w:pPr>
      <w:r>
        <w:rPr>
          <w:noProof/>
        </w:rPr>
        <w:drawing>
          <wp:inline distT="0" distB="0" distL="0" distR="0" wp14:anchorId="47E0BE3C" wp14:editId="695C8174">
            <wp:extent cx="2648794" cy="2095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664" cy="210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44B2" w14:textId="752E0F87" w:rsidR="00794BAF" w:rsidRDefault="00794BAF" w:rsidP="00794BAF">
      <w:pPr>
        <w:pStyle w:val="ab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dit功能</w:t>
      </w:r>
    </w:p>
    <w:p w14:paraId="0316AF26" w14:textId="79CE0FA0" w:rsidR="003A58B6" w:rsidRDefault="003A58B6" w:rsidP="003A58B6">
      <w:pPr>
        <w:pStyle w:val="ab"/>
        <w:ind w:left="720" w:firstLineChars="0" w:firstLine="0"/>
        <w:rPr>
          <w:rFonts w:hint="eastAsia"/>
        </w:rPr>
      </w:pPr>
      <w:r>
        <w:rPr>
          <w:rFonts w:hint="eastAsia"/>
        </w:rPr>
        <w:t>主要提供对文件、文件夹等的编辑操作</w:t>
      </w:r>
    </w:p>
    <w:p w14:paraId="1D63A7C4" w14:textId="7F54FE9C" w:rsidR="00E5414E" w:rsidRDefault="00E5414E" w:rsidP="00E5414E">
      <w:pPr>
        <w:pStyle w:val="ab"/>
        <w:ind w:left="720" w:firstLineChars="0" w:firstLine="0"/>
      </w:pPr>
      <w:r>
        <w:rPr>
          <w:noProof/>
        </w:rPr>
        <w:drawing>
          <wp:inline distT="0" distB="0" distL="0" distR="0" wp14:anchorId="34D995C1" wp14:editId="0C7720A4">
            <wp:extent cx="2739488" cy="218440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696" cy="21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A7D4" w14:textId="5D4495F8" w:rsidR="00794BAF" w:rsidRDefault="00794BAF" w:rsidP="00794BAF">
      <w:pPr>
        <w:pStyle w:val="ab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iew功能</w:t>
      </w:r>
    </w:p>
    <w:p w14:paraId="2B3A2589" w14:textId="33102F94" w:rsidR="003A58B6" w:rsidRDefault="003A58B6" w:rsidP="003A58B6">
      <w:pPr>
        <w:pStyle w:val="ab"/>
        <w:ind w:left="720" w:firstLineChars="0" w:firstLine="0"/>
        <w:rPr>
          <w:rFonts w:hint="eastAsia"/>
        </w:rPr>
      </w:pPr>
      <w:r>
        <w:rPr>
          <w:rFonts w:hint="eastAsia"/>
        </w:rPr>
        <w:t>主要包括文件的排列、布局、隐藏等</w:t>
      </w:r>
      <w:r w:rsidR="00B212F4">
        <w:rPr>
          <w:rFonts w:hint="eastAsia"/>
        </w:rPr>
        <w:t>视觉上的</w:t>
      </w:r>
      <w:r>
        <w:rPr>
          <w:rFonts w:hint="eastAsia"/>
        </w:rPr>
        <w:t>功能</w:t>
      </w:r>
    </w:p>
    <w:p w14:paraId="373296D2" w14:textId="37C1E78C" w:rsidR="00E5414E" w:rsidRDefault="00E5414E" w:rsidP="00E5414E">
      <w:pPr>
        <w:pStyle w:val="ab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DCC3F9" wp14:editId="2D2769DA">
            <wp:extent cx="2839206" cy="2235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3453" cy="22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BDBE" w14:textId="01724F7A" w:rsidR="00794BAF" w:rsidRDefault="00E5414E" w:rsidP="00794BAF">
      <w:pPr>
        <w:pStyle w:val="ab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o功能</w:t>
      </w:r>
    </w:p>
    <w:p w14:paraId="195F9DA4" w14:textId="0F4FAEEE" w:rsidR="003A58B6" w:rsidRDefault="003A58B6" w:rsidP="003A58B6">
      <w:pPr>
        <w:pStyle w:val="ab"/>
        <w:ind w:left="720" w:firstLineChars="0" w:firstLine="0"/>
        <w:rPr>
          <w:rFonts w:hint="eastAsia"/>
        </w:rPr>
      </w:pPr>
      <w:r>
        <w:rPr>
          <w:rFonts w:hint="eastAsia"/>
        </w:rPr>
        <w:t>实现对路径的前进、回退、打开父路径、返回root路径、返回桌面打开文件系统的功能</w:t>
      </w:r>
    </w:p>
    <w:p w14:paraId="580CA954" w14:textId="4190E974" w:rsidR="00E5414E" w:rsidRDefault="00E5414E" w:rsidP="00E5414E">
      <w:pPr>
        <w:pStyle w:val="ab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58E9AB" wp14:editId="5501A058">
            <wp:extent cx="3156551" cy="24447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718" cy="24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096B" w14:textId="3070EA7D" w:rsidR="00E5414E" w:rsidRDefault="00E5414E" w:rsidP="00794BAF">
      <w:pPr>
        <w:pStyle w:val="ab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elp功能</w:t>
      </w:r>
    </w:p>
    <w:p w14:paraId="76E08078" w14:textId="035F7E06" w:rsidR="003A58B6" w:rsidRDefault="003A58B6" w:rsidP="003A58B6">
      <w:pPr>
        <w:pStyle w:val="ab"/>
        <w:ind w:left="720" w:firstLineChars="0" w:firstLine="0"/>
        <w:rPr>
          <w:rFonts w:hint="eastAsia"/>
        </w:rPr>
      </w:pPr>
      <w:r>
        <w:rPr>
          <w:rFonts w:hint="eastAsia"/>
        </w:rPr>
        <w:t>可以查看内容和相关信息。</w:t>
      </w:r>
    </w:p>
    <w:p w14:paraId="1BD53A99" w14:textId="150DD85D" w:rsidR="00E5414E" w:rsidRDefault="00E5414E" w:rsidP="00E5414E">
      <w:pPr>
        <w:pStyle w:val="ab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3220A8" wp14:editId="18B6FCA8">
            <wp:extent cx="3125517" cy="762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5029" cy="76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EE5A" w14:textId="3A71217E" w:rsidR="00794BAF" w:rsidRDefault="00794BAF" w:rsidP="00794BA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返回root目录功能</w:t>
      </w:r>
    </w:p>
    <w:p w14:paraId="211EAA3A" w14:textId="0616B6D6" w:rsidR="00E5414E" w:rsidRDefault="00E5414E" w:rsidP="00E5414E">
      <w:pPr>
        <w:pStyle w:val="ab"/>
        <w:ind w:left="720" w:firstLineChars="0" w:firstLine="0"/>
      </w:pPr>
      <w:r>
        <w:rPr>
          <w:rFonts w:hint="eastAsia"/>
        </w:rPr>
        <w:t>点击小房子图标，可以一键返回root根目录</w:t>
      </w:r>
      <w:r w:rsidR="003A58B6">
        <w:rPr>
          <w:rFonts w:hint="eastAsia"/>
        </w:rPr>
        <w:t>。</w:t>
      </w:r>
    </w:p>
    <w:p w14:paraId="6A125C20" w14:textId="4B417545" w:rsidR="00E5414E" w:rsidRDefault="00E5414E" w:rsidP="00E5414E">
      <w:pPr>
        <w:pStyle w:val="ab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3CBB0C" wp14:editId="6619BBA6">
            <wp:extent cx="2243924" cy="1308100"/>
            <wp:effectExtent l="0" t="0" r="444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019" cy="13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F18F" w14:textId="12B29636" w:rsidR="00794BAF" w:rsidRDefault="00E5414E" w:rsidP="00794BA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回退上一个访问的目录</w:t>
      </w:r>
      <w:r w:rsidR="00F11023">
        <w:rPr>
          <w:rFonts w:hint="eastAsia"/>
        </w:rPr>
        <w:t>/跟进到下一个访问的目录</w:t>
      </w:r>
    </w:p>
    <w:p w14:paraId="683957DA" w14:textId="3DEBEA58" w:rsidR="00F11023" w:rsidRDefault="00F11023" w:rsidP="00F11023">
      <w:pPr>
        <w:pStyle w:val="ab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B66E5D0" wp14:editId="247880A4">
            <wp:extent cx="2520950" cy="125228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5232" cy="125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18D9" w14:textId="7A6FF925" w:rsidR="00F11023" w:rsidRDefault="00F11023" w:rsidP="00F11023">
      <w:pPr>
        <w:pStyle w:val="ab"/>
        <w:ind w:left="720" w:firstLineChars="0" w:firstLine="0"/>
        <w:rPr>
          <w:rFonts w:hint="eastAsia"/>
        </w:rPr>
      </w:pPr>
      <w:r>
        <w:rPr>
          <w:rFonts w:hint="eastAsia"/>
        </w:rPr>
        <w:t>点击向左的图标，可以返回到上一个访问的路径；与之对应，点击向右的图标可以回退向左的操作，跟进到下一个访问的路径（这些路径都是已访问过的，下一个路径的含义只是相对于回退操作的下一个访问路径，相当于是取消回退操作）。</w:t>
      </w:r>
    </w:p>
    <w:p w14:paraId="43DE412B" w14:textId="0E4769E4" w:rsidR="00F11023" w:rsidRDefault="00F11023" w:rsidP="00794BA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访问父目录</w:t>
      </w:r>
    </w:p>
    <w:p w14:paraId="64B5FA76" w14:textId="3327E544" w:rsidR="0081108B" w:rsidRDefault="0081108B" w:rsidP="0081108B">
      <w:pPr>
        <w:pStyle w:val="ab"/>
        <w:ind w:left="720" w:firstLineChars="0" w:firstLine="0"/>
      </w:pPr>
      <w:r>
        <w:rPr>
          <w:rFonts w:hint="eastAsia"/>
        </w:rPr>
        <w:t>点击红框中的</w:t>
      </w:r>
      <w:r w:rsidR="00E8717E">
        <w:rPr>
          <w:rFonts w:hint="eastAsia"/>
        </w:rPr>
        <w:t>图标</w:t>
      </w:r>
      <w:r w:rsidR="003A58B6">
        <w:rPr>
          <w:rFonts w:hint="eastAsia"/>
        </w:rPr>
        <w:t>，可以访问该路径的父路径</w:t>
      </w:r>
    </w:p>
    <w:p w14:paraId="1C9331F4" w14:textId="4D222AFE" w:rsidR="003A58B6" w:rsidRDefault="003A58B6" w:rsidP="0081108B">
      <w:pPr>
        <w:pStyle w:val="ab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D82392" wp14:editId="5535A563">
            <wp:extent cx="3067050" cy="1553834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1929" cy="156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3AE5" w14:textId="0C726430" w:rsidR="00F11023" w:rsidRDefault="00F11023" w:rsidP="00794BA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输入绝对路径，直接访问</w:t>
      </w:r>
    </w:p>
    <w:p w14:paraId="4481412D" w14:textId="5654A793" w:rsidR="00F11023" w:rsidRDefault="00F11023" w:rsidP="00F11023">
      <w:pPr>
        <w:pStyle w:val="ab"/>
        <w:ind w:left="720" w:firstLineChars="0" w:firstLine="0"/>
      </w:pPr>
      <w:r>
        <w:rPr>
          <w:rFonts w:hint="eastAsia"/>
        </w:rPr>
        <w:t>在路径框中输入想要访问的路径，可以直接访问</w:t>
      </w:r>
    </w:p>
    <w:p w14:paraId="08AD9A7B" w14:textId="0259802A" w:rsidR="0081108B" w:rsidRDefault="0081108B" w:rsidP="00F11023">
      <w:pPr>
        <w:pStyle w:val="ab"/>
        <w:ind w:left="720" w:firstLineChars="0" w:firstLine="0"/>
      </w:pPr>
      <w:r>
        <w:rPr>
          <w:noProof/>
        </w:rPr>
        <w:drawing>
          <wp:inline distT="0" distB="0" distL="0" distR="0" wp14:anchorId="5BFFB4B1" wp14:editId="1BCEE013">
            <wp:extent cx="3011615" cy="2400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4776" cy="240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7990" w14:textId="1778BF16" w:rsidR="0081108B" w:rsidRDefault="0081108B" w:rsidP="00F11023">
      <w:pPr>
        <w:pStyle w:val="ab"/>
        <w:ind w:left="720" w:firstLineChars="0" w:firstLine="0"/>
        <w:rPr>
          <w:rFonts w:hint="eastAsia"/>
        </w:rPr>
      </w:pPr>
      <w:r>
        <w:rPr>
          <w:rFonts w:hint="eastAsia"/>
        </w:rPr>
        <w:t>路径不存在时，未有任何提示，光标移至其他地方时，错误路径也为更改为当前实际路径，容易造成错误路径是当前路径的混淆。</w:t>
      </w:r>
    </w:p>
    <w:p w14:paraId="18806C77" w14:textId="06C18C00" w:rsidR="00E5414E" w:rsidRPr="0081108B" w:rsidRDefault="0081108B" w:rsidP="00F11023">
      <w:pPr>
        <w:pStyle w:val="ab"/>
        <w:ind w:left="720" w:firstLineChars="0" w:firstLine="0"/>
        <w:rPr>
          <w:color w:val="FF0000"/>
        </w:rPr>
      </w:pPr>
      <w:r w:rsidRPr="0081108B">
        <w:rPr>
          <w:rFonts w:hint="eastAsia"/>
          <w:color w:val="FF0000"/>
        </w:rPr>
        <w:t>建议：路径不存在时，给出提示信息。</w:t>
      </w:r>
    </w:p>
    <w:p w14:paraId="15D60A3A" w14:textId="77835E77" w:rsidR="0081108B" w:rsidRDefault="0081108B" w:rsidP="00F11023">
      <w:pPr>
        <w:pStyle w:val="ab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CBE5DB" wp14:editId="1CE4C5DF">
            <wp:extent cx="2051754" cy="160020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4916" cy="16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4509" w14:textId="77777777" w:rsidR="00C624A2" w:rsidRPr="003B71C4" w:rsidRDefault="00C624A2" w:rsidP="003B71C4">
      <w:pPr>
        <w:rPr>
          <w:rFonts w:hint="eastAsia"/>
        </w:rPr>
      </w:pPr>
    </w:p>
    <w:sectPr w:rsidR="00C624A2" w:rsidRPr="003B7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6AEF5" w14:textId="77777777" w:rsidR="002F700F" w:rsidRDefault="002F700F" w:rsidP="001F12BD">
      <w:r>
        <w:separator/>
      </w:r>
    </w:p>
  </w:endnote>
  <w:endnote w:type="continuationSeparator" w:id="0">
    <w:p w14:paraId="57FCF293" w14:textId="77777777" w:rsidR="002F700F" w:rsidRDefault="002F700F" w:rsidP="001F1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CFB6A" w14:textId="77777777" w:rsidR="002F700F" w:rsidRDefault="002F700F" w:rsidP="001F12BD">
      <w:r>
        <w:separator/>
      </w:r>
    </w:p>
  </w:footnote>
  <w:footnote w:type="continuationSeparator" w:id="0">
    <w:p w14:paraId="3D94CF8A" w14:textId="77777777" w:rsidR="002F700F" w:rsidRDefault="002F700F" w:rsidP="001F1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81471"/>
    <w:multiLevelType w:val="hybridMultilevel"/>
    <w:tmpl w:val="69D2FC34"/>
    <w:lvl w:ilvl="0" w:tplc="1624DD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349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3F"/>
    <w:rsid w:val="00036D78"/>
    <w:rsid w:val="000A76B1"/>
    <w:rsid w:val="001B1E38"/>
    <w:rsid w:val="001C4BDA"/>
    <w:rsid w:val="001C6E6C"/>
    <w:rsid w:val="001F12BD"/>
    <w:rsid w:val="00227221"/>
    <w:rsid w:val="002F700F"/>
    <w:rsid w:val="0036696C"/>
    <w:rsid w:val="003A58B6"/>
    <w:rsid w:val="003B71C4"/>
    <w:rsid w:val="003F0370"/>
    <w:rsid w:val="004570EF"/>
    <w:rsid w:val="004818FA"/>
    <w:rsid w:val="004A0898"/>
    <w:rsid w:val="004C5329"/>
    <w:rsid w:val="00604083"/>
    <w:rsid w:val="0063618D"/>
    <w:rsid w:val="006606BF"/>
    <w:rsid w:val="006649C8"/>
    <w:rsid w:val="006A3455"/>
    <w:rsid w:val="0074790C"/>
    <w:rsid w:val="00794BAF"/>
    <w:rsid w:val="007B06FD"/>
    <w:rsid w:val="0081108B"/>
    <w:rsid w:val="00970E48"/>
    <w:rsid w:val="009F5D68"/>
    <w:rsid w:val="00B212F4"/>
    <w:rsid w:val="00C624A2"/>
    <w:rsid w:val="00D2221F"/>
    <w:rsid w:val="00D2226C"/>
    <w:rsid w:val="00DD0BC6"/>
    <w:rsid w:val="00DD696A"/>
    <w:rsid w:val="00E5414E"/>
    <w:rsid w:val="00E8717E"/>
    <w:rsid w:val="00F11023"/>
    <w:rsid w:val="00F113E7"/>
    <w:rsid w:val="00F46F3F"/>
    <w:rsid w:val="00F6246B"/>
    <w:rsid w:val="00F8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8BFFB"/>
  <w15:chartTrackingRefBased/>
  <w15:docId w15:val="{7EB28063-ACF1-40C7-9219-FC997880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1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1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12BD"/>
    <w:rPr>
      <w:sz w:val="18"/>
      <w:szCs w:val="18"/>
    </w:rPr>
  </w:style>
  <w:style w:type="character" w:styleId="a7">
    <w:name w:val="Hyperlink"/>
    <w:basedOn w:val="a0"/>
    <w:uiPriority w:val="99"/>
    <w:unhideWhenUsed/>
    <w:rsid w:val="001F12BD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4C5329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2272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272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94B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@ January</cp:lastModifiedBy>
  <cp:revision>26</cp:revision>
  <dcterms:created xsi:type="dcterms:W3CDTF">2022-03-28T05:07:00Z</dcterms:created>
  <dcterms:modified xsi:type="dcterms:W3CDTF">2022-05-19T15:33:00Z</dcterms:modified>
</cp:coreProperties>
</file>