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一、power manager测试步骤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（1）general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65420" cy="4258310"/>
            <wp:effectExtent l="0" t="0" r="5080" b="8890"/>
            <wp:docPr id="2" name="图片 2" descr="13-power manager-gen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3-power manager-genera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（2）system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71135" cy="4271645"/>
            <wp:effectExtent l="0" t="0" r="12065" b="8255"/>
            <wp:docPr id="3" name="图片 3" descr="13-power manager-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3-power manager-syste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（3）display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2405" cy="4313555"/>
            <wp:effectExtent l="0" t="0" r="10795" b="4445"/>
            <wp:docPr id="1" name="图片 1" descr="13-power manager-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-power manager-displa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二、removable drives and media测试步骤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（1）storage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1135" cy="4281170"/>
            <wp:effectExtent l="0" t="0" r="12065" b="11430"/>
            <wp:docPr id="4" name="图片 4" descr="14-removable drives and media-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-removable drives and media-stor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（2）multimedia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5420" cy="4253865"/>
            <wp:effectExtent l="0" t="0" r="5080" b="635"/>
            <wp:docPr id="5" name="图片 5" descr="14-removable drives and media-multi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-removable drives and media-multimedi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（3）camera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9865" cy="4272280"/>
            <wp:effectExtent l="0" t="0" r="635" b="7620"/>
            <wp:docPr id="6" name="图片 6" descr="14-removable drives and media-came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4-removable drives and media-camera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（4）PDAs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2405" cy="4245610"/>
            <wp:effectExtent l="0" t="0" r="10795" b="8890"/>
            <wp:docPr id="9" name="图片 9" descr="14-removable drives and media-P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-removable drives and media-PDA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（5）printers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7960" cy="4280535"/>
            <wp:effectExtent l="0" t="0" r="2540" b="12065"/>
            <wp:docPr id="8" name="图片 8" descr="14-removable drives and media-pr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-removable drives and media-printer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（6）input devices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2405" cy="4298950"/>
            <wp:effectExtent l="0" t="0" r="10795" b="6350"/>
            <wp:docPr id="7" name="图片 7" descr="14-removable drives and media-input 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-removable drives and media-input device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三、accessibility</w:t>
      </w:r>
      <w:bookmarkStart w:id="0" w:name="_GoBack"/>
      <w:bookmarkEnd w:id="0"/>
      <w:r>
        <w:rPr>
          <w:rFonts w:hint="eastAsia"/>
          <w:sz w:val="32"/>
          <w:szCs w:val="40"/>
          <w:lang w:val="en-US" w:eastAsia="zh-CN"/>
        </w:rPr>
        <w:t>测试步骤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（1）assistive technologies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1135" cy="3352800"/>
            <wp:effectExtent l="0" t="0" r="12065" b="0"/>
            <wp:docPr id="11" name="图片 11" descr="1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-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（2）keyboard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72405" cy="3758565"/>
            <wp:effectExtent l="0" t="0" r="10795" b="635"/>
            <wp:docPr id="12" name="图片 12" descr="1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-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（3）mouse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drawing>
          <wp:inline distT="0" distB="0" distL="114300" distR="114300">
            <wp:extent cx="5269865" cy="4283075"/>
            <wp:effectExtent l="0" t="0" r="635" b="9525"/>
            <wp:docPr id="10" name="图片 10" descr="15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-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D75F1E"/>
    <w:rsid w:val="2E54283A"/>
    <w:rsid w:val="50725E0B"/>
    <w:rsid w:val="582B1D19"/>
    <w:rsid w:val="71B0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2022-04-12T08:12:00Z</dcterms:created>
  <dc:creator>xusha</dc:creator>
  <cp:lastModifiedBy>xusha</cp:lastModifiedBy>
  <dcterms:modified xsi:type="dcterms:W3CDTF">2022-05-18T15:21:11Z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