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Monitoria:</w:t>
      </w:r>
    </w:p>
    <w:p w:rsidR="00000000" w:rsidDel="00000000" w:rsidP="00000000" w:rsidRDefault="00000000" w:rsidRPr="00000000" w14:paraId="00000002">
      <w:pP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Diário de bordo</w:t>
      </w:r>
    </w:p>
    <w:p w:rsidR="00000000" w:rsidDel="00000000" w:rsidP="00000000" w:rsidRDefault="00000000" w:rsidRPr="00000000" w14:paraId="00000003">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4">
      <w:pPr>
        <w:rPr>
          <w:rFonts w:ascii="Arial" w:cs="Arial" w:eastAsia="Arial" w:hAnsi="Arial"/>
          <w:sz w:val="24"/>
          <w:szCs w:val="24"/>
        </w:rPr>
      </w:pPr>
      <w:r w:rsidDel="00000000" w:rsidR="00000000" w:rsidRPr="00000000">
        <w:rPr>
          <w:rFonts w:ascii="Arial" w:cs="Arial" w:eastAsia="Arial" w:hAnsi="Arial"/>
          <w:sz w:val="24"/>
          <w:szCs w:val="24"/>
          <w:rtl w:val="0"/>
        </w:rPr>
        <w:t xml:space="preserve">Sprint:</w:t>
      </w:r>
    </w:p>
    <w:p w:rsidR="00000000" w:rsidDel="00000000" w:rsidP="00000000" w:rsidRDefault="00000000" w:rsidRPr="00000000" w14:paraId="00000005">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2.</w:t>
      </w:r>
    </w:p>
    <w:p w:rsidR="00000000" w:rsidDel="00000000" w:rsidP="00000000" w:rsidRDefault="00000000" w:rsidRPr="00000000" w14:paraId="00000006">
      <w:pPr>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07">
      <w:pPr>
        <w:rPr>
          <w:rFonts w:ascii="Arial" w:cs="Arial" w:eastAsia="Arial" w:hAnsi="Arial"/>
          <w:sz w:val="24"/>
          <w:szCs w:val="24"/>
        </w:rPr>
      </w:pPr>
      <w:r w:rsidDel="00000000" w:rsidR="00000000" w:rsidRPr="00000000">
        <w:rPr>
          <w:rFonts w:ascii="Arial" w:cs="Arial" w:eastAsia="Arial" w:hAnsi="Arial"/>
          <w:sz w:val="24"/>
          <w:szCs w:val="24"/>
          <w:rtl w:val="0"/>
        </w:rPr>
        <w:t xml:space="preserve">Semana: </w:t>
      </w:r>
    </w:p>
    <w:p w:rsidR="00000000" w:rsidDel="00000000" w:rsidP="00000000" w:rsidRDefault="00000000" w:rsidRPr="00000000" w14:paraId="00000008">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4.</w:t>
      </w:r>
    </w:p>
    <w:p w:rsidR="00000000" w:rsidDel="00000000" w:rsidP="00000000" w:rsidRDefault="00000000" w:rsidRPr="00000000" w14:paraId="00000009">
      <w:pPr>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0A">
      <w:pPr>
        <w:rPr>
          <w:rFonts w:ascii="Arial" w:cs="Arial" w:eastAsia="Arial" w:hAnsi="Arial"/>
          <w:sz w:val="24"/>
          <w:szCs w:val="24"/>
        </w:rPr>
      </w:pPr>
      <w:r w:rsidDel="00000000" w:rsidR="00000000" w:rsidRPr="00000000">
        <w:rPr>
          <w:rFonts w:ascii="Arial" w:cs="Arial" w:eastAsia="Arial" w:hAnsi="Arial"/>
          <w:sz w:val="24"/>
          <w:szCs w:val="24"/>
          <w:rtl w:val="0"/>
        </w:rPr>
        <w:t xml:space="preserve">Resumo do que foi passado na semana:</w:t>
      </w:r>
    </w:p>
    <w:p w:rsidR="00000000" w:rsidDel="00000000" w:rsidP="00000000" w:rsidRDefault="00000000" w:rsidRPr="00000000" w14:paraId="0000000B">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C">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Verificamos com os grupos através da dailys como estava o andamento dos itens para entrega da segunda sprint conforme solicitado pelos clientes, como todos os grupos passaram que estavam com suas tarefas em ordem não houve necessidade de uma ajuda mais específica, acompanhamos também as sprint review feita com a spaceneedle..</w:t>
      </w:r>
    </w:p>
    <w:p w:rsidR="00000000" w:rsidDel="00000000" w:rsidP="00000000" w:rsidRDefault="00000000" w:rsidRPr="00000000" w14:paraId="0000000D">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E">
      <w:pPr>
        <w:rPr>
          <w:rFonts w:ascii="Arial" w:cs="Arial" w:eastAsia="Arial" w:hAnsi="Arial"/>
          <w:sz w:val="24"/>
          <w:szCs w:val="24"/>
        </w:rPr>
      </w:pPr>
      <w:r w:rsidDel="00000000" w:rsidR="00000000" w:rsidRPr="00000000">
        <w:rPr>
          <w:rFonts w:ascii="Arial" w:cs="Arial" w:eastAsia="Arial" w:hAnsi="Arial"/>
          <w:sz w:val="24"/>
          <w:szCs w:val="24"/>
          <w:rtl w:val="0"/>
        </w:rPr>
        <w:t xml:space="preserve">Acertos/Erros:</w:t>
      </w:r>
    </w:p>
    <w:p w:rsidR="00000000" w:rsidDel="00000000" w:rsidP="00000000" w:rsidRDefault="00000000" w:rsidRPr="00000000" w14:paraId="0000000F">
      <w:pPr>
        <w:rPr/>
      </w:pPr>
      <w:r w:rsidDel="00000000" w:rsidR="00000000" w:rsidRPr="00000000">
        <w:rPr>
          <w:rtl w:val="0"/>
        </w:rPr>
      </w:r>
    </w:p>
    <w:sectPr>
      <w:pgSz w:h="16838" w:w="11906"/>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YUjDTGBLujKJaNYf28PSMrh7Yg==">AMUW2mUULe3GfgNEMCgRvVo+PXON/W2WazRFt7fRYX34579USsXAJP2xYou5kOl/Yt8uuW62vx9b/YN9VqQ9sFmYj1P248tgzqLckVYeR6ZHT6t1mClY06o=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2019-08-26T16:15:00Z</dcterms:created>
  <dc:creator>Gabriel G.S. Ramos dos Santos</dc:creator>
</cp:coreProperties>
</file>