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419482056"/>
        <w:docPartObj>
          <w:docPartGallery w:val="Cover Pages"/>
          <w:docPartUnique w:val="true"/>
        </w:docPartObj>
        <w:rPr/>
      </w:sdtPr>
      <w:sdtContent>
        <w:p>
          <w:pPr>
            <w:pBdr/>
            <w:spacing/>
            <w:ind/>
            <w:jc w:val="center"/>
            <w:rPr/>
          </w:pPr>
          <w:r>
            <w:t xml:space="preserve">lz</w:t>
            <mc:AlternateContent>
              <mc:Choice Requires="wpg">
                <w:drawing>
                  <wp:anchor xmlns:wp="http://schemas.openxmlformats.org/drawingml/2006/wordprocessingDrawing" xmlns:wp14="http://schemas.microsoft.com/office/word/2010/wordprocessingDrawing" distT="0" distB="0" distL="114300" distR="114300" simplePos="0" relativeHeight="251658244" behindDoc="1" locked="0" layoutInCell="1" allowOverlap="1">
                    <wp:simplePos x="0" y="0"/>
                    <wp:positionH relativeFrom="column">
                      <wp:posOffset>-412408</wp:posOffset>
                    </wp:positionH>
                    <wp:positionV relativeFrom="paragraph">
                      <wp:posOffset>488</wp:posOffset>
                    </wp:positionV>
                    <wp:extent cx="4335780" cy="2366010"/>
                    <wp:effectExtent l="0" t="0" r="0" b="0"/>
                    <wp:wrapThrough wrapText="bothSides">
                      <wp:wrapPolygon edited="1">
                        <wp:start x="7118" y="1391"/>
                        <wp:lineTo x="6833" y="1912"/>
                        <wp:lineTo x="6833" y="10609"/>
                        <wp:lineTo x="7782" y="12870"/>
                        <wp:lineTo x="1613" y="14087"/>
                        <wp:lineTo x="475" y="14434"/>
                        <wp:lineTo x="475" y="16000"/>
                        <wp:lineTo x="2088" y="18435"/>
                        <wp:lineTo x="2278" y="19826"/>
                        <wp:lineTo x="18886" y="19826"/>
                        <wp:lineTo x="18981" y="18435"/>
                        <wp:lineTo x="19455" y="18435"/>
                        <wp:lineTo x="20784" y="16347"/>
                        <wp:lineTo x="20974" y="14609"/>
                        <wp:lineTo x="20214" y="14261"/>
                        <wp:lineTo x="14615" y="12870"/>
                        <wp:lineTo x="14520" y="3478"/>
                        <wp:lineTo x="12622" y="1739"/>
                        <wp:lineTo x="11388" y="1391"/>
                        <wp:lineTo x="7118" y="1391"/>
                      </wp:wrapPolygon>
                    </wp:wrapThrough>
                    <wp:docPr id="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a:picLocks noChangeAspect="1"/>
                            </pic:cNvPicPr>
                            <pic:nvPr/>
                          </pic:nvPicPr>
                          <pic:blipFill>
                            <a:blip r:embed="rId11"/>
                            <a:stretch/>
                          </pic:blipFill>
                          <pic:spPr bwMode="auto">
                            <a:xfrm>
                              <a:off x="0" y="0"/>
                              <a:ext cx="4335780" cy="236601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4;o:allowoverlap:true;o:allowincell:true;mso-position-horizontal-relative:text;margin-left:-32.47pt;mso-position-horizontal:absolute;mso-position-vertical-relative:text;margin-top:0.04pt;mso-position-vertical:absolute;width:341.40pt;height:186.30pt;mso-wrap-distance-left:9.00pt;mso-wrap-distance-top:0.00pt;mso-wrap-distance-right:9.00pt;mso-wrap-distance-bottom:0.00pt;z-index:1;" wrapcoords="32954 6440 31634 8852 31634 49116 36028 59583 7468 65218 2199 66824 2199 74074 9667 85347 10546 91787 87435 91787 87875 85347 90069 85347 96222 75681 97102 67634 93583 66023 67662 59583 67222 16102 58435 8051 52722 6440 32954 6440" stroked="false">
                    <w10:wrap type="through"/>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page">
                      <wp14:pctPosHOffset>2000</wp14:pctPosHOffset>
                    </wp:positionH>
                    <wp:positionV relativeFrom="page">
                      <wp14:pctPosVOffset>2000</wp14:pctPosVOffset>
                    </wp:positionV>
                    <wp:extent cx="5363210" cy="9653270"/>
                    <wp:effectExtent l="0" t="0" r="8890" b="2540"/>
                    <wp:wrapNone/>
                    <wp:docPr id="2"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5363210" cy="9653270"/>
                            </a:xfrm>
                            <a:prstGeom prst="rect">
                              <a:avLst/>
                            </a:prstGeom>
                            <a:solidFill>
                              <a:schemeClr val="accent1"/>
                            </a:solidFill>
                            <a:ln>
                              <a:noFill/>
                              <a:miter/>
                            </a:ln>
                          </wps:spPr>
                          <wps:txbx>
                            <w:txbxContent>
                              <w:p>
                                <w:pPr>
                                  <w:pStyle w:val="860"/>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shape id="shape 1" o:spid="_x0000_s1" o:spt="1" type="#_x0000_t1" style="position:absolute;z-index:251658240;o:allowoverlap:true;o:allowincell:true;mso-position-horizontal-relative:page;mso-position-vertical-relative:page;width:422.30pt;height:760.10pt;mso-wrap-distance-left:9.00pt;mso-wrap-distance-top:0.00pt;mso-wrap-distance-right:9.00pt;mso-wrap-distance-bottom:0.00pt;v-text-anchor:middle;visibility:visible;" fillcolor="#4472C4" stroked="f">
                    <v:textbox inset="0,0,0,0">
                      <w:txbxContent>
                        <w:p>
                          <w:pPr>
                            <w:pStyle w:val="860"/>
                            <w:pBdr/>
                            <w:spacing/>
                            <w:ind/>
                            <w:jc w:val="center"/>
                            <w:rPr>
                              <w:caps/>
                              <w:color w:val="ffffff" w:themeColor="background1"/>
                              <w:sz w:val="80"/>
                              <w:szCs w:val="80"/>
                            </w:rPr>
                          </w:pPr>
                          <w:r>
                            <w:rPr>
                              <w:caps/>
                              <w:color w:val="ffffff" w:themeColor="background1"/>
                              <w:sz w:val="80"/>
                              <w:szCs w:val="80"/>
                            </w:rPr>
                          </w:r>
                          <w:r>
                            <w:rPr>
                              <w:caps/>
                              <w:color w:val="ffffff" w:themeColor="background1"/>
                              <w:sz w:val="80"/>
                              <w:szCs w:val="80"/>
                            </w:rPr>
                          </w:r>
                          <w:r>
                            <w:rPr>
                              <w:caps/>
                              <w:color w:val="ffffff" w:themeColor="background1"/>
                              <w:sz w:val="80"/>
                              <w:szCs w:val="8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14:pctPosHOffset>73000</wp14:pctPosHOffset>
                    </wp:positionH>
                    <wp:positionV relativeFrom="page">
                      <wp:align>center</wp:align>
                    </wp:positionV>
                    <wp:extent cx="1880870" cy="9655810"/>
                    <wp:effectExtent l="0" t="0" r="5080" b="2540"/>
                    <wp:wrapNone/>
                    <wp:docPr id="3"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880870" cy="965581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862"/>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wps:txbx>
                          <wps:bodyPr rot="0" spcFirstLastPara="0" vertOverflow="overflow" horzOverflow="overflow" vert="horz" wrap="square" lIns="182880" tIns="45720" rIns="182880" bIns="45720" numCol="1" spcCol="0" rtlCol="0" fromWordArt="0" anchor="ctr" anchorCtr="0" forceAA="0" compatLnSpc="1">
                            <a:prstTxWarp prst="textNoShape"/>
                            <a:noAutofit/>
                          </wps:bodyPr>
                        </wps:wsp>
                      </a:graphicData>
                    </a:graphic>
                    <wp14:sizeRelH relativeFrom="page">
                      <wp14:pctWidth>24000</wp14:pctWidth>
                    </wp14:sizeRelH>
                    <wp14:sizeRelV relativeFrom="page">
                      <wp14:pctHeight>96000</wp14:pctHeight>
                    </wp14:sizeRelV>
                  </wp:anchor>
                </w:drawing>
              </mc:Choice>
              <mc:Fallback>
                <w:pict>
                  <v:shape id="shape 2" o:spid="_x0000_s2" o:spt="1" type="#_x0000_t1" style="position:absolute;z-index:251658241;o:allowoverlap:true;o:allowincell:true;mso-position-horizontal-relative:page;mso-position-vertical-relative:page;mso-position-vertical:center;width:148.10pt;height:760.30pt;mso-wrap-distance-left:9.00pt;mso-wrap-distance-top:0.00pt;mso-wrap-distance-right:9.00pt;mso-wrap-distance-bottom:0.00pt;v-text-anchor:middle;visibility:visible;" fillcolor="#AAB6C9" stroked="f" strokeweight="1.00pt">
                    <v:stroke dashstyle="solid"/>
                    <v:textbox inset="0,0,0,0">
                      <w:txbxContent>
                        <w:p>
                          <w:pPr>
                            <w:pStyle w:val="862"/>
                            <w:pBdr/>
                            <w:spacing/>
                            <w:ind/>
                            <w:rPr>
                              <w:rFonts w:ascii="Arial" w:hAnsi="Arial" w:cs="Arial"/>
                              <w:color w:val="ffffff" w:themeColor="background1"/>
                            </w:rPr>
                          </w:pPr>
                          <w:r>
                            <w:rPr>
                              <w:rFonts w:ascii="Arial" w:hAnsi="Arial" w:cs="Arial"/>
                              <w:color w:val="ffffff" w:themeColor="background1"/>
                            </w:rPr>
                          </w:r>
                          <w:r>
                            <w:rPr>
                              <w:rFonts w:ascii="Arial" w:hAnsi="Arial" w:cs="Arial"/>
                              <w:color w:val="ffffff" w:themeColor="background1"/>
                            </w:rPr>
                          </w:r>
                          <w:r>
                            <w:rPr>
                              <w:rFonts w:ascii="Arial" w:hAnsi="Arial" w:cs="Arial"/>
                              <w:color w:val="ffffff" w:themeColor="background1"/>
                            </w:rPr>
                          </w:r>
                        </w:p>
                      </w:txbxContent>
                    </v:textbox>
                  </v:shape>
                </w:pict>
              </mc:Fallback>
            </mc:AlternateContent>
          </w:r>
          <w:r>
            <w:t xml:space="preserve">Ou u</w:t>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1" allowOverlap="1">
                    <wp:simplePos x="0" y="0"/>
                    <wp:positionH relativeFrom="column">
                      <wp:posOffset>4992370</wp:posOffset>
                    </wp:positionH>
                    <wp:positionV relativeFrom="paragraph">
                      <wp:posOffset>136236</wp:posOffset>
                    </wp:positionV>
                    <wp:extent cx="1034546" cy="1461654"/>
                    <wp:effectExtent l="0" t="0" r="0" b="5715"/>
                    <wp:wrapNone/>
                    <wp:docPr id="4"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pic:cNvPicPr>
                            <pic:nvPr/>
                          </pic:nvPicPr>
                          <pic:blipFill>
                            <a:blip r:embed="rId12"/>
                            <a:srcRect l="0" t="0" r="64846" b="0"/>
                            <a:stretch/>
                          </pic:blipFill>
                          <pic:spPr bwMode="auto">
                            <a:xfrm>
                              <a:off x="0" y="0"/>
                              <a:ext cx="1034546" cy="1461654"/>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58247;o:allowoverlap:true;o:allowincell:true;mso-position-horizontal-relative:text;margin-left:393.10pt;mso-position-horizontal:absolute;mso-position-vertical-relative:text;margin-top:10.73pt;mso-position-vertical:absolute;width:81.46pt;height:115.09pt;mso-wrap-distance-left:9.00pt;mso-wrap-distance-top:0.00pt;mso-wrap-distance-right:9.00pt;mso-wrap-distance-bottom:0.00pt;z-index:1;" stroked="f">
                    <v:imagedata r:id="rId12" o:title=""/>
                    <o:lock v:ext="edit" rotation="t"/>
                  </v:shape>
                </w:pict>
              </mc:Fallback>
            </mc:AlternateContent>
          </w:r>
          <w:r/>
        </w:p>
        <w:p>
          <w:pPr>
            <w:pBdr/>
            <w:spacing/>
            <w:ind/>
            <w:rPr/>
          </w:pPr>
          <w:r/>
          <w:r/>
        </w:p>
        <w:p>
          <w:pPr>
            <w:pBdr/>
            <w:spacing/>
            <w:ind/>
            <w:rPr/>
          </w:pPr>
          <w:r/>
          <w:r/>
        </w:p>
        <w:p>
          <w:pPr>
            <w:pBdr/>
            <w:spacing/>
            <w:ind/>
            <w:rPr/>
          </w:pPr>
          <w:r/>
          <w:r/>
        </w:p>
        <w:p>
          <w:pPr>
            <w:pBdr/>
            <w:spacing/>
            <w:ind/>
            <w:rPr>
              <w:rFonts w:asciiTheme="majorHAnsi" w:hAnsiTheme="majorHAnsi" w:eastAsiaTheme="majorEastAsia" w:cstheme="majorBidi"/>
              <w:caps/>
              <w:color w:val="ffffff" w:themeColor="background1"/>
              <w:spacing w:val="-10"/>
              <w:sz w:val="80"/>
              <w:szCs w:val="80"/>
              <w:lang w:eastAsia="es-MX"/>
            </w:rPr>
          </w:pP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r>
            <w:rPr>
              <w:rFonts w:asciiTheme="majorHAnsi" w:hAnsiTheme="majorHAnsi" w:eastAsiaTheme="majorEastAsia" w:cstheme="majorBidi"/>
              <w:caps/>
              <w:color w:val="ffffff" w:themeColor="background1"/>
              <w:spacing w:val="-10"/>
              <w:sz w:val="80"/>
              <w:szCs w:val="80"/>
              <w:lang w:eastAsia="es-MX"/>
            </w:rP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1318895</wp:posOffset>
                    </wp:positionV>
                    <wp:extent cx="5324475" cy="9655810"/>
                    <wp:effectExtent l="0" t="0" r="0" b="0"/>
                    <wp:wrapNone/>
                    <wp:docPr id="5" name="Cuadro de texto 12"/>
                    <wp:cNvGraphicFramePr/>
                    <a:graphic xmlns:a="http://schemas.openxmlformats.org/drawingml/2006/main">
                      <a:graphicData uri="http://schemas.microsoft.com/office/word/2010/wordprocessingShape">
                        <wps:wsp>
                          <wps:cNvPr id="0" name=""/>
                          <wps:cNvSpPr txBox="1"/>
                          <wps:spPr bwMode="auto">
                            <a:xfrm rot="0" flipH="0" flipV="0">
                              <a:off x="0" y="0"/>
                              <a:ext cx="5324834" cy="760755"/>
                            </a:xfrm>
                            <a:prstGeom prst="rect">
                              <a:avLst/>
                            </a:prstGeom>
                            <a:noFill/>
                            <a:ln>
                              <a:noFill/>
                            </a:ln>
                          </wps:spPr>
                          <wps:txbx>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anchor>
                </w:drawing>
              </mc:Choice>
              <mc:Fallback>
                <w:pict>
                  <v:shape id="shape 4" o:spid="_x0000_s4" o:spt="202" type="#_x0000_t202" style="position:absolute;z-index:251658242;o:allowoverlap:true;o:allowincell:true;mso-position-horizontal-relative:page;margin-left:12.00pt;mso-position-horizontal:absolute;mso-position-vertical-relative:text;margin-top:103.85pt;mso-position-vertical:absolute;width:419.25pt;height:760.30pt;mso-wrap-distance-left:9.00pt;mso-wrap-distance-top:0.00pt;mso-wrap-distance-right:9.00pt;mso-wrap-distance-bottom:0.00pt;rotation:0;v-text-anchor:top;visibility:visible;" filled="f" stroked="f">
                    <v:textbox inset="0,0,0,0">
                      <w:txbxContent>
                        <w:p>
                          <w:pPr>
                            <w:pBdr/>
                            <w:spacing/>
                            <w:ind/>
                            <w:jc w:val="cente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Proyecto Final</w:t>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72"/>
                              <w:szCs w:val="72"/>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p>
        <w:p>
          <w:pPr>
            <w:pBdr/>
            <w:spacing/>
            <w:ind/>
            <w:rPr/>
          </w:pP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6" behindDoc="0" locked="0" layoutInCell="1" allowOverlap="1">
                    <wp:simplePos x="0" y="0"/>
                    <wp:positionH relativeFrom="margin">
                      <wp:posOffset>-918210</wp:posOffset>
                    </wp:positionH>
                    <wp:positionV relativeFrom="paragraph">
                      <wp:posOffset>4014470</wp:posOffset>
                    </wp:positionV>
                    <wp:extent cx="5327015" cy="2825750"/>
                    <wp:effectExtent l="0" t="0" r="0" b="0"/>
                    <wp:wrapSquare wrapText="bothSides"/>
                    <wp:docPr id="6"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327015" cy="2825750"/>
                            </a:xfrm>
                            <a:prstGeom prst="rect">
                              <a:avLst/>
                            </a:prstGeom>
                            <a:noFill/>
                            <a:ln w="9525">
                              <a:noFill/>
                              <a:miter lim="800000"/>
                              <a:headEnd/>
                              <a:tailEnd/>
                            </a:ln>
                          </wps:spPr>
                          <wps:txbx>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6;o:allowoverlap:true;o:allowincell:true;mso-position-horizontal-relative:margin;margin-left:-72.30pt;mso-position-horizontal:absolute;mso-position-vertical-relative:text;margin-top:316.10pt;mso-position-vertical:absolute;width:419.45pt;height:222.50pt;mso-wrap-distance-left:9.00pt;mso-wrap-distance-top:3.60pt;mso-wrap-distance-right:9.00pt;mso-wrap-distance-bottom:3.60pt;v-text-anchor:top;visibility:visible;" filled="f" stroked="f" strokeweight="0.75pt">
                    <w10:wrap type="square"/>
                    <v:textbox inset="0,0,0,0">
                      <w:txbxContent>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Departamento de </w:t>
                          </w:r>
                          <w:r>
                            <w:rPr>
                              <w:rFonts w:ascii="Arial" w:hAnsi="Arial" w:cs="Arial"/>
                              <w:color w:val="ffffff" w:themeColor="background1"/>
                              <w:sz w:val="24"/>
                              <w:szCs w:val="24"/>
                            </w:rPr>
                            <w:t xml:space="preserve">Sistemas Electronicos</w:t>
                          </w:r>
                          <w:r>
                            <w:rPr>
                              <w:rFonts w:ascii="Arial" w:hAnsi="Arial" w:cs="Arial"/>
                              <w:color w:val="ffffff" w:themeColor="background1"/>
                              <w:sz w:val="24"/>
                              <w:szCs w:val="24"/>
                            </w:rPr>
                          </w:r>
                          <w:r>
                            <w:rPr>
                              <w:rFonts w:ascii="Arial" w:hAnsi="Arial" w:cs="Arial"/>
                              <w:color w:val="ffffff" w:themeColor="background1"/>
                              <w:sz w:val="24"/>
                              <w:szCs w:val="24"/>
                            </w:rPr>
                          </w:r>
                        </w:p>
                        <w:p>
                          <w:pPr>
                            <w:pBdr/>
                            <w:tabs>
                              <w:tab w:val="left" w:leader="none" w:pos="1620"/>
                            </w:tabs>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Materia:</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Programacion III</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Maestr</w:t>
                          </w:r>
                          <w:r>
                            <w:rPr>
                              <w:rFonts w:ascii="Arial" w:hAnsi="Arial" w:cs="Arial"/>
                              <w:color w:val="ffffff" w:themeColor="background1"/>
                              <w:sz w:val="24"/>
                              <w:szCs w:val="24"/>
                            </w:rPr>
                            <w:t xml:space="preserve">o: </w:t>
                          </w:r>
                          <w:r>
                            <w:rPr>
                              <w:rFonts w:ascii="Arial" w:hAnsi="Arial" w:cs="Arial"/>
                              <w:color w:val="ffffff" w:themeColor="background1"/>
                              <w:sz w:val="24"/>
                              <w:szCs w:val="24"/>
                            </w:rPr>
                            <w:t xml:space="preserve">Jose De Jesus Palos Garcia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Grado y grupo: 4ºA</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Fecha de entrega: </w:t>
                          </w:r>
                          <w:r>
                            <w:rPr>
                              <w:rFonts w:ascii="Arial" w:hAnsi="Arial" w:cs="Arial"/>
                              <w:color w:val="ffffff" w:themeColor="background1"/>
                              <w:sz w:val="24"/>
                              <w:szCs w:val="24"/>
                            </w:rPr>
                            <w:t xml:space="preserve">Lunes 10 de junio</w:t>
                          </w:r>
                          <w:r>
                            <w:rPr>
                              <w:rFonts w:ascii="Arial" w:hAnsi="Arial" w:cs="Arial"/>
                              <w:color w:val="ffffff" w:themeColor="background1"/>
                              <w:sz w:val="24"/>
                              <w:szCs w:val="24"/>
                            </w:rPr>
                            <w:t xml:space="preserve"> de 2024</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rPr>
                            <w:t xml:space="preserve">Alumnos</w:t>
                          </w:r>
                          <w:r>
                            <w:rPr>
                              <w:rFonts w:ascii="Arial" w:hAnsi="Arial" w:cs="Arial"/>
                              <w:color w:val="ffffff" w:themeColor="background1"/>
                              <w:sz w:val="24"/>
                              <w:szCs w:val="24"/>
                            </w:rPr>
                            <w:t xml:space="preserve">:</w:t>
                          </w:r>
                          <w:r>
                            <w:rPr>
                              <w:rFonts w:ascii="Arial" w:hAnsi="Arial" w:cs="Arial"/>
                              <w:color w:val="ffffff" w:themeColor="background1"/>
                              <w:sz w:val="24"/>
                              <w:szCs w:val="24"/>
                            </w:rPr>
                          </w:r>
                          <w:r>
                            <w:rPr>
                              <w:rFonts w:ascii="Arial" w:hAnsi="Arial" w:cs="Arial"/>
                              <w:color w:val="ffffff" w:themeColor="background1"/>
                              <w:sz w:val="24"/>
                              <w:szCs w:val="24"/>
                            </w:rPr>
                          </w:r>
                        </w:p>
                        <w:p>
                          <w:pPr>
                            <w:pBdr/>
                            <w:spacing w:line="276" w:lineRule="auto"/>
                            <w:ind/>
                            <w:rPr>
                              <w:rFonts w:ascii="Arial" w:hAnsi="Arial" w:cs="Arial"/>
                              <w:color w:val="ffffff" w:themeColor="background1"/>
                              <w:sz w:val="24"/>
                              <w:szCs w:val="24"/>
                              <w:highlight w:val="none"/>
                            </w:rPr>
                          </w:pPr>
                          <w:r>
                            <w:rPr>
                              <w:rFonts w:ascii="Arial" w:hAnsi="Arial" w:cs="Arial"/>
                              <w:color w:val="ffffff" w:themeColor="background1"/>
                              <w:sz w:val="24"/>
                              <w:szCs w:val="24"/>
                            </w:rPr>
                          </w:r>
                          <w:r>
                            <w:rPr>
                              <w:rFonts w:ascii="Arial" w:hAnsi="Arial" w:cs="Arial"/>
                              <w:color w:val="ffffff" w:themeColor="background1"/>
                              <w:sz w:val="24"/>
                              <w:szCs w:val="24"/>
                            </w:rPr>
                            <w:t xml:space="preserve">Ariel Emilio Parra Martínez</w:t>
                          </w:r>
                          <w:r>
                            <w:rPr>
                              <w:rFonts w:ascii="Arial" w:hAnsi="Arial" w:cs="Arial"/>
                              <w:color w:val="ffffff" w:themeColor="background1"/>
                              <w:sz w:val="24"/>
                              <w:szCs w:val="24"/>
                            </w:rPr>
                            <w:tab/>
                          </w:r>
                          <w:r>
                            <w:rPr>
                              <w:rFonts w:ascii="Arial" w:hAnsi="Arial" w:cs="Arial"/>
                              <w:color w:val="ffffff" w:themeColor="background1"/>
                              <w:sz w:val="24"/>
                              <w:szCs w:val="24"/>
                            </w:rPr>
                            <w:t xml:space="preserve">ID:</w:t>
                          </w:r>
                          <w:r>
                            <w:rPr>
                              <w:rFonts w:ascii="Arial" w:hAnsi="Arial" w:cs="Arial"/>
                              <w:color w:val="ffffff" w:themeColor="background1"/>
                              <w:sz w:val="24"/>
                              <w:szCs w:val="24"/>
                            </w:rPr>
                            <w:t xml:space="preserve"> </w:t>
                          </w:r>
                          <w:r>
                            <w:rPr>
                              <w:rFonts w:ascii="Arial" w:hAnsi="Arial" w:cs="Arial"/>
                              <w:color w:val="ffffff" w:themeColor="background1"/>
                              <w:sz w:val="24"/>
                              <w:szCs w:val="24"/>
                            </w:rPr>
                            <w:t xml:space="preserve">280862</w:t>
                          </w:r>
                          <w:r>
                            <w:rPr>
                              <w:rFonts w:ascii="Arial" w:hAnsi="Arial" w:cs="Arial"/>
                              <w:color w:val="ffffff" w:themeColor="background1"/>
                              <w:sz w:val="24"/>
                              <w:szCs w:val="24"/>
                              <w:highlight w:val="none"/>
                            </w:rPr>
                          </w:r>
                          <w:r>
                            <w:rPr>
                              <w:rFonts w:ascii="Arial" w:hAnsi="Arial" w:cs="Arial"/>
                              <w:color w:val="ffffff" w:themeColor="background1"/>
                              <w:sz w:val="24"/>
                              <w:szCs w:val="24"/>
                              <w:highlight w:val="none"/>
                            </w:rPr>
                          </w:r>
                        </w:p>
                        <w:p>
                          <w:pPr>
                            <w:pBdr/>
                            <w:spacing w:line="276" w:lineRule="auto"/>
                            <w:ind/>
                            <w:rPr>
                              <w:rFonts w:ascii="Arial" w:hAnsi="Arial" w:cs="Arial"/>
                              <w:color w:val="ffffff" w:themeColor="background1"/>
                              <w:sz w:val="24"/>
                              <w:szCs w:val="24"/>
                            </w:rPr>
                          </w:pPr>
                          <w:r>
                            <w:rPr>
                              <w:rFonts w:ascii="Arial" w:hAnsi="Arial" w:cs="Arial"/>
                              <w:color w:val="ffffff" w:themeColor="background1"/>
                              <w:sz w:val="24"/>
                              <w:szCs w:val="24"/>
                              <w:highlight w:val="none"/>
                            </w:rPr>
                            <w:t xml:space="preserve">Miguel Angel Batres Luna</w:t>
                            <w:tab/>
                            <w:tab/>
                            <w:t xml:space="preserve">ID: </w:t>
                          </w:r>
                          <w:r>
                            <w:rPr>
                              <w:rFonts w:ascii="Arial" w:hAnsi="Arial" w:cs="Arial"/>
                              <w:color w:val="ffffff" w:themeColor="background1"/>
                              <w:sz w:val="24"/>
                              <w:szCs w:val="24"/>
                              <w:highlight w:val="none"/>
                            </w:rPr>
                            <w:t xml:space="preserve">350553</w:t>
                          </w:r>
                          <w:r>
                            <w:rPr>
                              <w:rFonts w:ascii="Arial" w:hAnsi="Arial" w:cs="Arial"/>
                              <w:color w:val="ffffff" w:themeColor="background1"/>
                              <w:sz w:val="24"/>
                              <w:szCs w:val="24"/>
                            </w:rPr>
                          </w:r>
                          <w:r>
                            <w:rPr>
                              <w:rFonts w:ascii="Arial" w:hAnsi="Arial" w:cs="Arial"/>
                              <w:color w:val="ffffff" w:themeColor="background1"/>
                              <w:sz w:val="24"/>
                              <w:szCs w:val="24"/>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page">
                      <wp:posOffset>5658485</wp:posOffset>
                    </wp:positionH>
                    <wp:positionV relativeFrom="paragraph">
                      <wp:posOffset>99695</wp:posOffset>
                    </wp:positionV>
                    <wp:extent cx="1890395" cy="5492750"/>
                    <wp:effectExtent l="0" t="0" r="0" b="0"/>
                    <wp:wrapSquare wrapText="bothSides"/>
                    <wp:docPr id="7"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890395" cy="5492750"/>
                            </a:xfrm>
                            <a:prstGeom prst="rect">
                              <a:avLst/>
                            </a:prstGeom>
                            <a:noFill/>
                            <a:ln w="9525">
                              <a:noFill/>
                              <a:miter lim="800000"/>
                              <a:headEnd/>
                              <a:tailEnd/>
                            </a:ln>
                          </wps:spPr>
                          <wps:txbx>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6" o:spid="_x0000_s6" o:spt="202" type="#_x0000_t202" style="position:absolute;z-index:251658243;o:allowoverlap:true;o:allowincell:true;mso-position-horizontal-relative:page;margin-left:445.55pt;mso-position-horizontal:absolute;mso-position-vertical-relative:text;margin-top:7.85pt;mso-position-vertical:absolute;width:148.85pt;height:432.50pt;mso-wrap-distance-left:9.00pt;mso-wrap-distance-top:3.60pt;mso-wrap-distance-right:9.00pt;mso-wrap-distance-bottom:3.60pt;v-text-anchor:top;visibility:visible;" filled="f" stroked="f" strokeweight="0.75pt">
                    <w10:wrap type="square"/>
                    <v:textbox inset="0,0,0,0">
                      <w:txbxContent>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Universidad autónoma de Aguascalientes.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Centro de </w:t>
                          </w:r>
                          <w:r>
                            <w:rPr>
                              <w:rFonts w:ascii="Arial" w:hAnsi="Arial" w:cs="Arial"/>
                              <w:b/>
                              <w:bCs/>
                              <w:color w:val="1f3864" w:themeColor="accent1" w:themeShade="80"/>
                              <w:sz w:val="24"/>
                              <w:szCs w:val="24"/>
                            </w:rPr>
                            <w:t xml:space="preserve">Ciencias Básicas </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Ingeniería en Sistemas Computacionales</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t xml:space="preserve">Aguascalientes, Aguascalientes</w:t>
                          </w:r>
                          <w:r>
                            <w:rPr>
                              <w:rFonts w:ascii="Arial" w:hAnsi="Arial" w:cs="Arial"/>
                              <w:b/>
                              <w:bCs/>
                              <w:color w:val="1f3864" w:themeColor="accent1" w:themeShade="80"/>
                              <w:sz w:val="24"/>
                              <w:szCs w:val="24"/>
                            </w:rPr>
                            <w:t xml:space="preserve">.</w:t>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line="276" w:lineRule="auto"/>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after="360"/>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rFonts w:ascii="Arial" w:hAnsi="Arial" w:cs="Arial"/>
                              <w:b/>
                              <w:bCs/>
                              <w:color w:val="1f3864" w:themeColor="accent1" w:themeShade="80"/>
                              <w:sz w:val="24"/>
                              <w:szCs w:val="24"/>
                            </w:rPr>
                          </w:pP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r>
                            <w:rPr>
                              <w:rFonts w:ascii="Arial" w:hAnsi="Arial" w:cs="Arial"/>
                              <w:b/>
                              <w:bCs/>
                              <w:color w:val="1f3864" w:themeColor="accent1" w:themeShade="80"/>
                              <w:sz w:val="24"/>
                              <w:szCs w:val="24"/>
                            </w:rPr>
                          </w:r>
                        </w:p>
                        <w:p>
                          <w:pPr>
                            <w:pBdr/>
                            <w:spacing/>
                            <w:ind/>
                            <w:jc w:val="both"/>
                            <w:rPr/>
                          </w:pPr>
                          <w:r/>
                          <w:r/>
                        </w:p>
                      </w:txbxContent>
                    </v:textbox>
                  </v:shape>
                </w:pict>
              </mc:Fallback>
            </mc:AlternateContent>
          </w:r>
          <w:r/>
        </w:p>
      </w:sdtContent>
    </w:sdt>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2" behindDoc="0" locked="0" layoutInCell="1" allowOverlap="1">
                <wp:simplePos x="0" y="0"/>
                <wp:positionH relativeFrom="page">
                  <wp:posOffset>152400</wp:posOffset>
                </wp:positionH>
                <wp:positionV relativeFrom="paragraph">
                  <wp:posOffset>848578</wp:posOffset>
                </wp:positionV>
                <wp:extent cx="5324475" cy="9655810"/>
                <wp:effectExtent l="0" t="0" r="0" b="1905"/>
                <wp:wrapNone/>
                <wp:docPr id="8" name="Cuadro de texto 12"/>
                <wp:cNvGraphicFramePr/>
                <a:graphic xmlns:a="http://schemas.openxmlformats.org/drawingml/2006/main">
                  <a:graphicData uri="http://schemas.microsoft.com/office/word/2010/wordprocessingShape">
                    <wps:wsp>
                      <wps:cNvPr id="0" name=""/>
                      <wps:cNvSpPr txBox="1"/>
                      <wps:spPr bwMode="auto">
                        <a:xfrm>
                          <a:off x="0" y="0"/>
                          <a:ext cx="5324834" cy="477077"/>
                        </a:xfrm>
                        <a:prstGeom prst="rect">
                          <a:avLst/>
                        </a:prstGeom>
                        <a:noFill/>
                        <a:ln>
                          <a:noFill/>
                        </a:ln>
                      </wps:spPr>
                      <wps:txbx>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wps:txbx>
                      <wps:bodyPr rot="0" spcFirstLastPara="0" vertOverflow="overflow" horzOverflow="overflow" vert="horz" wrap="square" lIns="91440" tIns="45720" rIns="91440" bIns="45720" numCol="1" spcCol="0" rtlCol="0" fromWordArt="0" anchor="t" anchorCtr="0" forceAA="0" compatLnSpc="1">
                        <a:prstTxWarp prst="textNoShape"/>
                        <a:spAutoFit/>
                      </wps:bodyPr>
                    </wps:wsp>
                  </a:graphicData>
                </a:graphic>
                <wp14:sizeRelH relativeFrom="margin">
                  <wp14:pctWidth>0</wp14:pctWidth>
                </wp14:sizeRelH>
              </wp:anchor>
            </w:drawing>
          </mc:Choice>
          <mc:Fallback>
            <w:pict>
              <v:shape id="shape 7" o:spid="_x0000_s7" o:spt="202" type="#_x0000_t202" style="position:absolute;z-index:251658242;o:allowoverlap:true;o:allowincell:true;mso-position-horizontal-relative:page;margin-left:12.00pt;mso-position-horizontal:absolute;mso-position-vertical-relative:text;margin-top:66.82pt;mso-position-vertical:absolute;width:419.25pt;height:760.30pt;mso-wrap-distance-left:9.00pt;mso-wrap-distance-top:0.00pt;mso-wrap-distance-right:9.00pt;mso-wrap-distance-bottom:0.00pt;v-text-anchor:top;visibility:visible;" filled="f" stroked="f">
                <v:textbox inset="0,0,0,0">
                  <w:txbxContent>
                    <w:p>
                      <w:pPr>
                        <w:pBdr/>
                        <w:spacing/>
                        <w:ind/>
                        <w:jc w:val="cente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“Juego Tipo Sigue el Ritmo en JAVA”</w:t>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r>
                        <w:rPr>
                          <w:rFonts w:ascii="Arial" w:hAnsi="Arial" w:cs="Arial"/>
                          <w:b/>
                          <w:color w:val="70ad47"/>
                          <w:spacing w:val="10"/>
                          <w:sz w:val="36"/>
                          <w:szCs w:val="36"/>
                          <w:lang w:val="en-US"/>
                          <w14:textOutline w14:w="9525" w14:cap="flat" w14:cmpd="sng" w14:algn="ctr">
                            <w14:solidFill>
                              <w14:schemeClr w14:val="accent1"/>
                            </w14:solidFill>
                            <w14:prstDash w14:val="solid"/>
                            <w14:round/>
                          </w14:textOutline>
                          <w14:textFill>
                            <w14:solidFill>
                              <w14:srgbClr w14:val="70AD47">
                                <w14:tint w14:val="1000"/>
                              </w14:srgbClr>
                            </w14:solidFill>
                          </w14:textFill>
                        </w:rPr>
                      </w:r>
                    </w:p>
                  </w:txbxContent>
                </v:textbox>
              </v:shape>
            </w:pict>
          </mc:Fallback>
        </mc:AlternateContent>
      </w:r>
      <w:r>
        <w:br w:type="page" w:clear="all"/>
      </w:r>
      <w:r/>
    </w:p>
    <w:p>
      <w:pPr>
        <w:pStyle w:val="680"/>
        <w:pBdr/>
        <w:spacing/>
        <w:ind/>
        <w:rPr>
          <w14:ligatures w14:val="none"/>
        </w:rPr>
      </w:pPr>
      <w:r>
        <w:rPr>
          <w:highlight w:val="none"/>
        </w:rPr>
        <w:t xml:space="preserve">Cronograma de actividades</w:t>
      </w:r>
      <w:r>
        <w:rPr>
          <w14:ligatures w14:val="none"/>
        </w:rPr>
      </w:r>
      <w:r>
        <w:rPr>
          <w14:ligatures w14:val="none"/>
        </w:rPr>
      </w:r>
    </w:p>
    <w:p>
      <w:pPr>
        <w:pStyle w:val="690"/>
        <w:pBdr/>
        <w:spacing/>
        <w:ind/>
        <w:jc w:val="both"/>
        <w:rPr/>
      </w:pPr>
      <w:r>
        <w:t xml:space="preserve">s</w:t>
      </w:r>
      <w:r>
        <w:t xml:space="preserve">emana 0, del 10 al 12 de abril</w:t>
      </w:r>
      <w:r/>
    </w:p>
    <w:p>
      <w:pPr>
        <w:pBdr/>
        <w:spacing/>
        <w:ind/>
        <w:jc w:val="both"/>
        <w:rPr/>
      </w:pPr>
      <w:r>
        <w:t xml:space="preserve">La semana donde se dejo el proyecto la consideraremos  la base logistica del proyecto, creando un</w:t>
      </w:r>
      <w:r>
        <w:t xml:space="preserve"> repositorio en Github para trabajar en conjunto, </w:t>
      </w:r>
      <w:r>
        <w:t xml:space="preserve">creando el cronograma de actividades, </w:t>
      </w:r>
      <w:r>
        <w:t xml:space="preserve">creando y llenando partes del documento donde se definira la base del proyecto.</w:t>
      </w:r>
      <w:r/>
    </w:p>
    <w:p>
      <w:pPr>
        <w:pBdr/>
        <w:spacing/>
        <w:ind/>
        <w:jc w:val="both"/>
        <w:rPr/>
      </w:pPr>
      <w:r>
        <w:t xml:space="preserve">En cuestion de codigo empezaremos con el esqueleto del proyecto creando las clase</w:t>
      </w:r>
      <w:r>
        <w:t xml:space="preserve"> “menu”, tambien implementaremos los </w:t>
      </w:r>
      <w:r>
        <w:t xml:space="preserve"> fondos de menus y el movimiento entre menus.</w:t>
      </w:r>
      <w:r/>
    </w:p>
    <w:p>
      <w:pPr>
        <w:pStyle w:val="690"/>
        <w:pBdr/>
        <w:spacing/>
        <w:ind/>
        <w:jc w:val="both"/>
        <w:rPr/>
      </w:pPr>
      <w:r>
        <w:t xml:space="preserve">semana 1, del 15 al 19 de abril</w:t>
      </w:r>
      <w:r/>
    </w:p>
    <w:p>
      <w:pPr>
        <w:pBdr/>
        <w:spacing/>
        <w:ind/>
        <w:jc w:val="both"/>
        <w:rPr/>
      </w:pPr>
      <w:r>
        <w:t xml:space="preserve">La</w:t>
      </w:r>
      <w:r>
        <w:t xml:space="preserve"> primer semana de vacaciones, empezaremos la logica del menu de configuracion donde el usuario podra configurar el tamano de la ventana y el volumen.</w:t>
      </w:r>
      <w:r/>
    </w:p>
    <w:p>
      <w:pPr>
        <w:pStyle w:val="690"/>
        <w:pBdr/>
        <w:spacing/>
        <w:ind/>
        <w:jc w:val="both"/>
        <w:rPr/>
      </w:pPr>
      <w:r>
        <w:t xml:space="preserve">semana 2, del 22 al 26 de abril</w:t>
      </w:r>
      <w:r/>
    </w:p>
    <w:p>
      <w:pPr>
        <w:pBdr/>
        <w:spacing/>
        <w:ind/>
        <w:jc w:val="both"/>
        <w:rPr/>
      </w:pPr>
      <w:r>
        <w:t xml:space="preserve">La segunda semana de vacaciones implentaremos </w:t>
      </w:r>
      <w:r>
        <w:t xml:space="preserve">las variables globales que se usaran el juego principal</w:t>
      </w:r>
      <w:r/>
    </w:p>
    <w:p>
      <w:pPr>
        <w:pStyle w:val="690"/>
        <w:pBdr/>
        <w:spacing/>
        <w:ind/>
        <w:jc w:val="both"/>
        <w:rPr/>
      </w:pPr>
      <w:r>
        <w:t xml:space="preserve">semana 3, del 29 de abril al 3 de mayo</w:t>
      </w:r>
      <w:r/>
    </w:p>
    <w:p>
      <w:pPr>
        <w:pBdr/>
        <w:spacing/>
        <w:ind/>
        <w:jc w:val="both"/>
        <w:rPr/>
      </w:pPr>
      <w:r>
        <w:t xml:space="preserve">La primer semana regresando, se hara la primer entrega donde e</w:t>
      </w:r>
      <w:r>
        <w:t xml:space="preserve">ntregaremos este documento junto con las caracteristicas del proyecto, finalizaremos las configuraciones.</w:t>
      </w:r>
      <w:r>
        <w:rPr>
          <w:highlight w:val="none"/>
        </w:rPr>
      </w:r>
      <w:r/>
    </w:p>
    <w:p>
      <w:pPr>
        <w:pStyle w:val="690"/>
        <w:pBdr/>
        <w:spacing/>
        <w:ind/>
        <w:jc w:val="both"/>
        <w:rPr/>
      </w:pPr>
      <w:r>
        <w:t xml:space="preserve">semana 4, del 6 al 10 de mayo</w:t>
      </w:r>
      <w:r/>
    </w:p>
    <w:p>
      <w:pPr>
        <w:pBdr/>
        <w:spacing/>
        <w:ind/>
        <w:jc w:val="both"/>
        <w:rPr>
          <w:highlight w:val="none"/>
        </w:rPr>
      </w:pPr>
      <w:r>
        <w:t xml:space="preserve">Continuaremos con el modo de un jugador e implementaremos los puntajes y su logica para poder tener el 30% del proyecto</w:t>
      </w:r>
      <w:r>
        <w:rPr>
          <w:highlight w:val="none"/>
        </w:rPr>
      </w:r>
      <w:r>
        <w:rPr>
          <w:highlight w:val="none"/>
        </w:rPr>
      </w:r>
    </w:p>
    <w:p>
      <w:pPr>
        <w:pStyle w:val="690"/>
        <w:pBdr/>
        <w:spacing/>
        <w:ind/>
        <w:jc w:val="both"/>
        <w:rPr/>
      </w:pPr>
      <w:r>
        <w:t xml:space="preserve">semana 5, del 13 al 17 de mayo</w:t>
      </w:r>
      <w:r/>
    </w:p>
    <w:p>
      <w:pPr>
        <w:pBdr/>
        <w:spacing/>
        <w:ind/>
        <w:jc w:val="both"/>
        <w:rPr/>
      </w:pPr>
      <w:r>
        <w:t xml:space="preserve">Se hara la segunda entrega de avance del proyecto a un aproximado del 30% el dia 13 y </w:t>
      </w:r>
      <w:r>
        <w:t xml:space="preserve"> </w:t>
      </w:r>
      <w:r>
        <w:t xml:space="preserve">empezaremos la logica del editor de niveles donde cargaremos una cancion, habra botones de control y se eligira el tiempo donde poner las teclas de juego.</w:t>
      </w:r>
      <w:r/>
    </w:p>
    <w:p>
      <w:pPr>
        <w:pStyle w:val="690"/>
        <w:pBdr/>
        <w:spacing/>
        <w:ind/>
        <w:jc w:val="both"/>
        <w:rPr/>
      </w:pPr>
      <w:r>
        <w:t xml:space="preserve">semana 6, del 20 al 31 de mayo</w:t>
      </w:r>
      <w:r/>
    </w:p>
    <w:p>
      <w:pPr>
        <w:pBdr/>
        <w:spacing/>
        <w:ind/>
        <w:jc w:val="both"/>
        <w:rPr/>
      </w:pPr>
      <w:r>
        <w:t xml:space="preserve">Se avanzara el juego, se intentara divir la pantalla en dos para proceder al modo de dos jugadores</w:t>
      </w:r>
      <w:r/>
    </w:p>
    <w:p>
      <w:pPr>
        <w:pStyle w:val="690"/>
        <w:pBdr/>
        <w:spacing/>
        <w:ind/>
        <w:jc w:val="both"/>
        <w:rPr/>
      </w:pPr>
      <w:r>
        <w:t xml:space="preserve">semana 7, del 3 al 7 de junio</w:t>
      </w:r>
      <w:r/>
    </w:p>
    <w:p>
      <w:pPr>
        <w:pBdr/>
        <w:spacing/>
        <w:ind/>
        <w:jc w:val="both"/>
        <w:rPr/>
      </w:pPr>
      <w:r>
        <w:t xml:space="preserve">Se realzaran los detalles finales, intentaremos pulir todo lo posible y pondremos los niveles precargados, se terminara los detalles del menu</w:t>
      </w:r>
      <w:r/>
    </w:p>
    <w:p>
      <w:pPr>
        <w:pStyle w:val="690"/>
        <w:pBdr/>
        <w:spacing/>
        <w:ind/>
        <w:jc w:val="both"/>
        <w:rPr/>
      </w:pPr>
      <w:r>
        <w:t xml:space="preserve">Lunes 10 de junio </w:t>
      </w:r>
      <w:r/>
    </w:p>
    <w:p>
      <w:pPr>
        <w:pBdr/>
        <w:spacing/>
        <w:ind/>
        <w:jc w:val="both"/>
        <w:rPr>
          <w:highlight w:val="none"/>
        </w:rPr>
      </w:pPr>
      <w:r>
        <w:t xml:space="preserve">Entregaremos proyecto terminado con los puntos mencionados cubiertos</w:t>
      </w:r>
      <w:r>
        <w:rPr>
          <w:highlight w:val="none"/>
        </w:rPr>
      </w:r>
      <w:r>
        <w:rPr>
          <w:highlight w:val="none"/>
        </w:rPr>
      </w:r>
    </w:p>
    <w:p>
      <w:pPr>
        <w:pBdr/>
        <w:shd w:val="nil" w:color="auto"/>
        <w:spacing/>
        <w:ind/>
        <w:rPr/>
      </w:pPr>
      <w:r>
        <w:br w:type="page" w:clear="all"/>
      </w:r>
      <w:r/>
    </w:p>
    <w:p>
      <w:pPr>
        <w:pStyle w:val="680"/>
        <w:pBdr/>
        <w:spacing/>
        <w:ind/>
        <w:rPr>
          <w:highlight w:val="none"/>
          <w14:ligatures w14:val="none"/>
        </w:rPr>
      </w:pPr>
      <w:r>
        <w:rPr>
          <w:highlight w:val="none"/>
        </w:rPr>
        <w:t xml:space="preserve">Caracteristicas</w:t>
      </w:r>
      <w:r>
        <w:rPr>
          <w:highlight w:val="none"/>
          <w14:ligatures w14:val="none"/>
        </w:rPr>
      </w:r>
      <w:r>
        <w:rPr>
          <w:highlight w:val="none"/>
          <w14:ligatures w14:val="none"/>
        </w:rPr>
      </w:r>
    </w:p>
    <w:p>
      <w:pPr>
        <w:pBdr/>
        <w:spacing/>
        <w:ind w:left="0"/>
        <w:jc w:val="both"/>
        <w:rPr>
          <w:lang w:val="en-US"/>
          <w14:ligatures w14:val="none"/>
        </w:rPr>
      </w:pPr>
      <w:r>
        <w:rPr>
          <w:b/>
          <w:bCs/>
        </w:rPr>
        <w:t xml:space="preserve">Modo de juego</w:t>
      </w:r>
      <w:r>
        <w:t xml:space="preserve">: </w:t>
      </w:r>
      <w:r>
        <w:rPr>
          <w:lang w:val="en-US"/>
        </w:rPr>
        <w:t xml:space="preserve">hay 3 formas de jugar, un jugador, dos jugadres y online, en cualquier caso se puede pausar con la tecla “p”  para tomar un descanso o </w:t>
      </w:r>
      <w:r>
        <w:rPr>
          <w:lang w:val="en-US"/>
        </w:rPr>
        <w:t xml:space="preserve">para salir del juego </w:t>
      </w:r>
      <w:r>
        <w:rPr>
          <w:lang w:val="en-US"/>
        </w:rPr>
        <w:t xml:space="preserve">, cuando se acaba la cancion o se sale voluntariamente se muestran los puntajes del juego.</w:t>
      </w:r>
      <w:r>
        <w:rPr>
          <w:highlight w:val="none"/>
          <w14:ligatures w14:val="none"/>
        </w:rPr>
      </w:r>
      <w:r/>
      <w:r>
        <w:rPr>
          <w:lang w:val="en-US"/>
          <w14:ligatures w14:val="none"/>
        </w:rPr>
      </w:r>
    </w:p>
    <w:p>
      <w:pPr>
        <w:pBdr/>
        <w:spacing/>
        <w:ind w:left="0"/>
        <w:jc w:val="both"/>
        <w:rPr>
          <w:highlight w:val="none"/>
          <w14:ligatures w14:val="none"/>
        </w:rPr>
      </w:pPr>
      <w:r>
        <w:rPr>
          <w:b/>
          <w:bCs/>
          <w:highlight w:val="none"/>
        </w:rPr>
        <w:t xml:space="preserve">Temas</w:t>
      </w:r>
      <w:r>
        <w:rPr>
          <w:highlight w:val="none"/>
        </w:rPr>
        <w:t xml:space="preserve">: </w:t>
      </w:r>
      <w:r>
        <w:rPr>
          <w:highlight w:val="none"/>
          <w:lang w:val="en-US"/>
        </w:rPr>
        <w:t xml:space="preserve">El juego cuenta con cuatro canciones de </w:t>
      </w:r>
      <w:r>
        <w:rPr>
          <w:highlight w:val="none"/>
          <w:lang w:val="en-US"/>
        </w:rPr>
        <w:t xml:space="preserve">musica estilo rock, siendo estas : Kung </w:t>
      </w:r>
      <w:r>
        <w:rPr>
          <w:highlight w:val="none"/>
          <w:lang w:val="en-US"/>
        </w:rPr>
        <w:t xml:space="preserve">Fung Fu Fighting</w:t>
      </w:r>
      <w:r>
        <w:rPr>
          <w:highlight w:val="none"/>
          <w:lang w:val="en-US"/>
        </w:rPr>
        <w:t xml:space="preserve"> de Carl Douglas, Losing my Religion de R.E.M, Toxicity de System of a Down y Take me Out de Franz Ferdinand.</w:t>
      </w:r>
      <w:r>
        <w:rPr>
          <w:highlight w:val="none"/>
          <w14:ligatures w14:val="none"/>
        </w:rPr>
      </w:r>
      <w:r>
        <w:rPr>
          <w:highlight w:val="none"/>
          <w14:ligatures w14:val="none"/>
        </w:rPr>
      </w:r>
    </w:p>
    <w:p>
      <w:pPr>
        <w:pBdr/>
        <w:spacing/>
        <w:ind w:left="0"/>
        <w:jc w:val="both"/>
        <w:rPr>
          <w:highlight w:val="none"/>
          <w14:ligatures w14:val="none"/>
        </w:rPr>
      </w:pPr>
      <w:r>
        <w:rPr>
          <w:b/>
          <w:bCs/>
          <w:highlight w:val="none"/>
        </w:rPr>
        <w:t xml:space="preserve">Instrumentos</w:t>
      </w:r>
      <w:r>
        <w:rPr>
          <w:highlight w:val="none"/>
        </w:rPr>
        <w:t xml:space="preserve">: las teclas seran notas de la guitarra como en guitarhero,</w:t>
      </w:r>
      <w:r>
        <w:rPr>
          <w:highlight w:val="none"/>
          <w:lang w:val="en-US"/>
        </w:rPr>
        <w:t xml:space="preserve"> usando las</w:t>
      </w:r>
      <w:r>
        <w:rPr>
          <w:highlight w:val="none"/>
        </w:rPr>
        <w:t xml:space="preserve"> teclas </w:t>
      </w:r>
      <w:r>
        <w:rPr>
          <w:highlight w:val="none"/>
          <w:lang w:val="en-US"/>
        </w:rPr>
        <w:t xml:space="preserve">“</w:t>
      </w:r>
      <w:r>
        <w:rPr>
          <w:highlight w:val="none"/>
        </w:rPr>
        <w:t xml:space="preserve">a,s,d,f</w:t>
      </w:r>
      <w:r>
        <w:rPr>
          <w:highlight w:val="none"/>
          <w:lang w:val="en-US"/>
        </w:rPr>
        <w:t xml:space="preserve">” para el primer jugador y las teclas “h,j,k,l” para el segundo jugador.</w:t>
      </w:r>
      <w:r>
        <w:rPr>
          <w:highlight w:val="none"/>
          <w14:ligatures w14:val="none"/>
        </w:rPr>
      </w:r>
      <w:r>
        <w:rPr>
          <w:highlight w:val="none"/>
          <w14:ligatures w14:val="none"/>
        </w:rPr>
      </w:r>
    </w:p>
    <w:p>
      <w:pPr>
        <w:pBdr/>
        <w:spacing/>
        <w:ind w:left="0"/>
        <w:jc w:val="both"/>
        <w:rPr>
          <w:highlight w:val="none"/>
          <w:lang w:val="en-US"/>
          <w14:ligatures w14:val="none"/>
        </w:rPr>
      </w:pPr>
      <w:r>
        <w:rPr>
          <w:b/>
          <w:bCs/>
          <w:highlight w:val="none"/>
        </w:rPr>
        <w:t xml:space="preserve">Escenarios</w:t>
      </w:r>
      <w:r>
        <w:rPr>
          <w:highlight w:val="none"/>
        </w:rPr>
        <w:t xml:space="preserve">: </w:t>
      </w:r>
      <w:r>
        <w:rPr>
          <w:highlight w:val="none"/>
          <w:lang w:val="en-US"/>
        </w:rPr>
        <w:t xml:space="preserve">Hay tres escenarios principales,</w:t>
      </w:r>
      <w:r>
        <w:rPr>
          <w:highlight w:val="none"/>
          <w:lang w:val="en-US"/>
        </w:rPr>
        <w:t xml:space="preserve">Pang Tang Bay</w:t>
      </w:r>
      <w:r>
        <w:rPr>
          <w:highlight w:val="none"/>
          <w:lang w:val="en-US"/>
        </w:rPr>
        <w:t xml:space="preserve"> siendo usado por </w:t>
      </w:r>
      <w:r>
        <w:rPr>
          <w:highlight w:val="none"/>
          <w:lang w:val="en-US"/>
        </w:rPr>
        <w:t xml:space="preserve">Kung </w:t>
      </w:r>
      <w:r>
        <w:rPr>
          <w:highlight w:val="none"/>
          <w:lang w:val="en-US"/>
        </w:rPr>
        <w:t xml:space="preserve">Fung Fu Fighting</w:t>
      </w:r>
      <w:r>
        <w:rPr>
          <w:highlight w:val="none"/>
          <w:lang w:val="en-US"/>
        </w:rPr>
        <w:t xml:space="preserve"> y </w:t>
      </w:r>
      <w:r>
        <w:rPr>
          <w:highlight w:val="none"/>
          <w:lang w:val="en-US"/>
        </w:rPr>
        <w:t xml:space="preserve">Toxicity, </w:t>
      </w:r>
      <w:r>
        <w:rPr>
          <w:highlight w:val="none"/>
          <w:lang w:val="en-US"/>
        </w:rPr>
        <w:t xml:space="preserve">Grove Street para </w:t>
      </w:r>
      <w:r>
        <w:rPr>
          <w:highlight w:val="none"/>
          <w:lang w:val="en-US"/>
        </w:rPr>
        <w:t xml:space="preserve">Losing my Religio</w:t>
      </w:r>
      <w:r>
        <w:rPr>
          <w:highlight w:val="none"/>
          <w:lang w:val="en-US"/>
        </w:rPr>
        <w:t xml:space="preserve"> y </w:t>
      </w:r>
      <w:r>
        <w:rPr>
          <w:highlight w:val="none"/>
          <w:lang w:val="en-US"/>
        </w:rPr>
        <w:t xml:space="preserve">Amoeba Records</w:t>
      </w:r>
      <w:r>
        <w:rPr>
          <w:highlight w:val="none"/>
          <w:lang w:val="en-US"/>
        </w:rPr>
        <w:t xml:space="preserve"> para </w:t>
      </w:r>
      <w:r>
        <w:rPr>
          <w:highlight w:val="none"/>
          <w:lang w:val="en-US"/>
        </w:rPr>
        <w:t xml:space="preserve">Take me Out</w:t>
      </w:r>
      <w:r>
        <w:rPr>
          <w:highlight w:val="none"/>
          <w:lang w:val="en-US"/>
        </w:rPr>
        <w:t xml:space="preserve">.</w:t>
      </w:r>
      <w:r>
        <w:rPr>
          <w:highlight w:val="none"/>
          <w:lang w:val="en-US"/>
          <w14:ligatures w14:val="none"/>
        </w:rPr>
      </w:r>
      <w:r>
        <w:rPr>
          <w:highlight w:val="none"/>
          <w:lang w:val="en-US"/>
          <w14:ligatures w14:val="none"/>
        </w:rPr>
      </w:r>
    </w:p>
    <w:p>
      <w:pPr>
        <w:pBdr/>
        <w:spacing/>
        <w:ind w:left="0"/>
        <w:jc w:val="both"/>
        <w:rPr>
          <w:highlight w:val="none"/>
          <w:lang w:val="en-US"/>
          <w14:ligatures w14:val="none"/>
        </w:rPr>
      </w:pPr>
      <w:r>
        <w:rPr>
          <w:b/>
          <w:bCs/>
          <w:highlight w:val="none"/>
          <w:lang w:val="en-US"/>
        </w:rPr>
        <w:t xml:space="preserve">Modo Editor:</w:t>
      </w:r>
      <w:r>
        <w:rPr>
          <w:highlight w:val="none"/>
          <w:lang w:val="en-US"/>
        </w:rPr>
        <w:t xml:space="preserve"> En el modo editor elegimos las fichas para poner usando las teclas del primer jugador </w:t>
      </w:r>
      <w:r>
        <w:rPr>
          <w:highlight w:val="none"/>
        </w:rPr>
      </w:r>
      <w:r>
        <w:rPr>
          <w:highlight w:val="none"/>
          <w:lang w:val="en-US"/>
        </w:rPr>
        <w:t xml:space="preserve">“</w:t>
      </w:r>
      <w:r>
        <w:rPr>
          <w:highlight w:val="none"/>
        </w:rPr>
        <w:t xml:space="preserve">a,s,d,f</w:t>
      </w:r>
      <w:r>
        <w:rPr>
          <w:highlight w:val="none"/>
          <w:lang w:val="en-US"/>
        </w:rPr>
        <w:t xml:space="preserve">” </w:t>
      </w:r>
      <w:r>
        <w:rPr>
          <w:highlight w:val="none"/>
          <w:lang w:val="en-US"/>
        </w:rPr>
        <w:t xml:space="preserve">, para poner las fichas amarilla,azul,rojo,verde en dicho ordem, para quitarlas presionamos las teclas “q,w,e,r ” para quitar las fichas en el mismo orden, para poner fichas energizadas se preciona la tecla “z” y para volver a fichas normales se preciona “x”, para poder adelantar o retroceder se preciona la flechas adelante “</w:t>
      </w:r>
      <w:r>
        <w:rPr>
          <w:rFonts w:ascii="Arial" w:hAnsi="Arial" w:eastAsia="Arial" w:cs="Arial"/>
          <w:color w:val="444444"/>
          <w:sz w:val="20"/>
          <w:highlight w:val="white"/>
        </w:rPr>
        <w:t xml:space="preserve">→</w:t>
      </w:r>
      <w:r>
        <w:rPr>
          <w:highlight w:val="none"/>
          <w:lang w:val="en-US"/>
        </w:rPr>
        <w:t xml:space="preserve"> ”y atras ”</w:t>
      </w:r>
      <w:r>
        <w:rPr>
          <w:rFonts w:ascii="Arial" w:hAnsi="Arial" w:eastAsia="Arial" w:cs="Arial"/>
          <w:color w:val="444444"/>
          <w:sz w:val="20"/>
          <w:highlight w:val="white"/>
        </w:rPr>
        <w:t xml:space="preserve">←</w:t>
      </w:r>
      <w:r>
        <w:rPr>
          <w:highlight w:val="none"/>
          <w:lang w:val="en-US"/>
        </w:rPr>
        <w:t xml:space="preserve">” respectivamente, para pausar se presiona “p” y para guardar solo se sale del editor desde la pausa.</w:t>
      </w:r>
      <w:r>
        <w:rPr>
          <w:highlight w:val="none"/>
          <w:lang w:val="en-US"/>
        </w:rPr>
      </w:r>
      <w:r>
        <w:rPr>
          <w:highlight w:val="none"/>
          <w:lang w:val="en-US"/>
          <w14:ligatures w14:val="none"/>
        </w:rPr>
      </w:r>
    </w:p>
    <w:p>
      <w:pPr>
        <w:pStyle w:val="680"/>
        <w:pBdr/>
        <w:spacing/>
        <w:ind/>
        <w:rPr>
          <w:highlight w:val="none"/>
        </w:rPr>
      </w:pPr>
      <w:r>
        <w:t xml:space="preserve">Logica del Proyecto</w:t>
      </w:r>
      <w:r>
        <w:rPr>
          <w:highlight w:val="none"/>
        </w:rPr>
      </w:r>
      <w:r>
        <w:rPr>
          <w:highlight w:val="none"/>
        </w:rPr>
      </w:r>
    </w:p>
    <w:p>
      <w:pPr>
        <w:pStyle w:val="684"/>
        <w:pBdr/>
        <w:spacing/>
        <w:ind/>
        <w:rPr>
          <w:sz w:val="36"/>
          <w:szCs w:val="36"/>
          <w:highlight w:val="none"/>
          <w14:ligatures w14:val="none"/>
        </w:rPr>
      </w:pPr>
      <w:r>
        <w:rPr>
          <w:sz w:val="32"/>
          <w:szCs w:val="32"/>
          <w:highlight w:val="none"/>
          <w:lang w:val="en-US"/>
        </w:rPr>
        <w:t xml:space="preserve">Explicacion de </w:t>
      </w:r>
      <w:r>
        <w:rPr>
          <w:sz w:val="32"/>
          <w:szCs w:val="32"/>
          <w:highlight w:val="none"/>
          <w14:ligatures w14:val="none"/>
        </w:rPr>
      </w:r>
      <w:r>
        <w:rPr>
          <w:sz w:val="36"/>
          <w:szCs w:val="36"/>
          <w:highlight w:val="none"/>
          <w14:ligatures w14:val="none"/>
        </w:rPr>
      </w:r>
    </w:p>
    <w:p>
      <w:pPr>
        <w:pStyle w:val="684"/>
        <w:pBdr/>
        <w:spacing/>
        <w:ind/>
        <w:rPr>
          <w:sz w:val="36"/>
          <w:szCs w:val="36"/>
          <w:highlight w:val="none"/>
          <w14:ligatures w14:val="none"/>
        </w:rPr>
      </w:pPr>
      <w:r>
        <w:rPr>
          <w:sz w:val="32"/>
          <w:szCs w:val="32"/>
          <w:highlight w:val="none"/>
          <w:lang w:val="en-US"/>
        </w:rPr>
        <w:t xml:space="preserve">Explicacion de </w:t>
      </w:r>
      <w:r>
        <w:rPr>
          <w:sz w:val="32"/>
          <w:szCs w:val="32"/>
          <w:highlight w:val="none"/>
        </w:rPr>
        <w:t xml:space="preserve">clases</w:t>
      </w:r>
      <w:r>
        <w:rPr>
          <w:sz w:val="32"/>
          <w:szCs w:val="32"/>
          <w:highlight w:val="none"/>
          <w14:ligatures w14:val="none"/>
        </w:rPr>
      </w:r>
      <w:r>
        <w:rPr>
          <w:sz w:val="36"/>
          <w:szCs w:val="36"/>
          <w:highlight w:val="none"/>
          <w14:ligatures w14:val="none"/>
        </w:rPr>
      </w:r>
    </w:p>
    <w:p>
      <w:pPr>
        <w:pBdr/>
        <w:spacing/>
        <w:ind/>
        <w:rPr>
          <w:rFonts w:ascii="Arial" w:hAnsi="Arial" w:eastAsia="Arial" w:cs="Arial"/>
          <w:b/>
          <w:bCs/>
          <w:highlight w:val="none"/>
        </w:rPr>
      </w:pPr>
      <w:r>
        <w:rPr>
          <w:rFonts w:ascii="Arial" w:hAnsi="Arial" w:eastAsia="Arial" w:cs="Arial"/>
          <w:b/>
          <w:bCs/>
        </w:rPr>
        <w:t xml:space="preserve">Ficha:</w:t>
      </w:r>
      <w:r>
        <w:rPr>
          <w:rFonts w:ascii="Arial" w:hAnsi="Arial" w:eastAsia="Arial" w:cs="Arial"/>
          <w:b/>
          <w:bCs/>
          <w:highlight w:val="none"/>
        </w:rPr>
      </w:r>
      <w:r>
        <w:rPr>
          <w:rFonts w:ascii="Arial" w:hAnsi="Arial" w:eastAsia="Arial" w:cs="Arial"/>
          <w:b/>
          <w:bCs/>
          <w:highlight w:val="none"/>
        </w:rPr>
      </w:r>
    </w:p>
    <w:p>
      <w:pPr>
        <w:pStyle w:val="698"/>
        <w:numPr>
          <w:ilvl w:val="0"/>
          <w:numId w:val="11"/>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rPr>
      </w:pPr>
      <w:r>
        <w:rPr>
          <w:rFonts w:ascii="Calibri" w:hAnsi="Calibri" w:eastAsia="Calibri" w:cs="Calibri"/>
          <w:b w:val="0"/>
          <w:bCs w:val="0"/>
          <w:color w:val="1f1f1f"/>
          <w:sz w:val="22"/>
          <w:szCs w:val="20"/>
          <w:highlight w:val="none"/>
        </w:rPr>
        <w:t xml:space="preserve">posición en el juego, con coordenadas</w:t>
      </w:r>
      <w:r>
        <w:rPr>
          <w:rFonts w:ascii="Calibri" w:hAnsi="Calibri" w:eastAsia="Calibri" w:cs="Calibri"/>
        </w:rPr>
      </w:r>
      <w:r>
        <w:rPr>
          <w:rFonts w:ascii="Calibri" w:hAnsi="Calibri" w:eastAsia="Calibri" w:cs="Calibri"/>
        </w:rPr>
      </w:r>
    </w:p>
    <w:p>
      <w:pPr>
        <w:pStyle w:val="698"/>
        <w:numPr>
          <w:ilvl w:val="0"/>
          <w:numId w:val="11"/>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rPr>
      </w:pPr>
      <w:r>
        <w:rPr>
          <w:rFonts w:ascii="Calibri" w:hAnsi="Calibri" w:eastAsia="Calibri" w:cs="Calibri"/>
          <w:b w:val="0"/>
          <w:bCs w:val="0"/>
          <w:color w:val="1f1f1f"/>
          <w:sz w:val="22"/>
          <w:szCs w:val="20"/>
          <w:highlight w:val="none"/>
        </w:rPr>
        <w:t xml:space="preserve">Metodos para revalidar posiciones</w:t>
      </w:r>
      <w:r>
        <w:rPr>
          <w:rFonts w:ascii="Calibri" w:hAnsi="Calibri" w:eastAsia="Calibri" w:cs="Calibri"/>
        </w:rPr>
      </w:r>
      <w:r>
        <w:rPr>
          <w:rFonts w:ascii="Calibri" w:hAnsi="Calibri" w:eastAsia="Calibri" w:cs="Calibri"/>
        </w:rPr>
      </w:r>
    </w:p>
    <w:p>
      <w:pPr>
        <w:pStyle w:val="698"/>
        <w:numPr>
          <w:ilvl w:val="0"/>
          <w:numId w:val="11"/>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2"/>
        </w:rPr>
      </w:pPr>
      <w:r>
        <w:rPr>
          <w:rFonts w:ascii="Calibri" w:hAnsi="Calibri" w:eastAsia="Calibri" w:cs="Calibri"/>
          <w:b w:val="0"/>
          <w:bCs w:val="0"/>
          <w:color w:val="1f1f1f"/>
          <w:sz w:val="22"/>
          <w:szCs w:val="20"/>
          <w:highlight w:val="none"/>
        </w:rPr>
        <w:t xml:space="preserve">Fisica de las fichas</w:t>
      </w:r>
      <w:r>
        <w:rPr>
          <w:rFonts w:ascii="Calibri" w:hAnsi="Calibri" w:eastAsia="Calibri" w:cs="Calibri"/>
          <w:b w:val="0"/>
          <w:bCs w:val="0"/>
          <w:sz w:val="22"/>
          <w:szCs w:val="22"/>
        </w:rPr>
      </w:r>
      <w:r>
        <w:rPr>
          <w:rFonts w:ascii="Calibri" w:hAnsi="Calibri" w:eastAsia="Calibri" w:cs="Calibri"/>
          <w:b w:val="0"/>
          <w:bCs w:val="0"/>
          <w:sz w:val="22"/>
          <w:szCs w:val="22"/>
        </w:rPr>
      </w:r>
    </w:p>
    <w:p>
      <w:pPr>
        <w:pBdr/>
        <w:spacing/>
        <w:ind/>
        <w:rPr>
          <w:rFonts w:ascii="Calibri" w:hAnsi="Calibri" w:cs="Calibri"/>
          <w:b/>
          <w:bCs/>
          <w:highlight w:val="none"/>
        </w:rPr>
      </w:pPr>
      <w:r>
        <w:rPr>
          <w:rFonts w:ascii="Calibri" w:hAnsi="Calibri" w:eastAsia="Calibri" w:cs="Calibri"/>
          <w:b/>
          <w:bCs/>
        </w:rPr>
        <w:t xml:space="preserve">Juego:</w:t>
      </w:r>
      <w:r>
        <w:rPr>
          <w:rFonts w:ascii="Calibri" w:hAnsi="Calibri" w:eastAsia="Calibri" w:cs="Calibri"/>
          <w:b/>
          <w:bCs/>
          <w:highlight w:val="none"/>
        </w:rPr>
      </w:r>
      <w:r>
        <w:rPr>
          <w:rFonts w:ascii="Calibri" w:hAnsi="Calibri" w:eastAsia="Calibri" w:cs="Calibri"/>
          <w:b/>
          <w:bCs/>
          <w:highlight w:val="none"/>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4"/>
        </w:rPr>
        <w:t xml:space="preserve">Ini</w:t>
      </w:r>
      <w:r>
        <w:rPr>
          <w:rFonts w:ascii="Calibri" w:hAnsi="Calibri" w:eastAsia="Calibri" w:cs="Calibri"/>
          <w:b w:val="0"/>
          <w:bCs w:val="0"/>
          <w:color w:val="1f1f1f"/>
          <w:sz w:val="22"/>
          <w:szCs w:val="20"/>
        </w:rPr>
        <w:t xml:space="preserve">cialización y configuración del juego</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Gestión de eventos de teclado</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Reproducción de audio</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Dibujo de la interfaz del juego</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Control de volumen</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Parar, pausar y reanudar el sonido</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Creación de elementos visuales (botones)</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Manejo de la interfaz gráfica (Layouts y GridBagConstraints)</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2"/>
        </w:rPr>
      </w:pPr>
      <w:r>
        <w:rPr>
          <w:rFonts w:ascii="Calibri" w:hAnsi="Calibri" w:eastAsia="Calibri" w:cs="Calibri"/>
          <w:b w:val="0"/>
          <w:bCs w:val="0"/>
          <w:color w:val="1f1f1f"/>
          <w:sz w:val="22"/>
          <w:szCs w:val="20"/>
          <w:highlight w:val="none"/>
        </w:rPr>
        <w:t xml:space="preserve">Manejo de puntuaciones</w:t>
      </w:r>
      <w:r>
        <w:rPr>
          <w:rFonts w:ascii="Calibri" w:hAnsi="Calibri" w:eastAsia="Calibri" w:cs="Calibri"/>
          <w:b w:val="0"/>
          <w:bCs w:val="0"/>
          <w:sz w:val="22"/>
          <w:szCs w:val="22"/>
        </w:rPr>
      </w:r>
      <w:r>
        <w:rPr>
          <w:rFonts w:ascii="Calibri" w:hAnsi="Calibri" w:eastAsia="Calibri" w:cs="Calibri"/>
          <w:b w:val="0"/>
          <w:bCs w:val="0"/>
          <w:sz w:val="22"/>
          <w:szCs w:val="22"/>
        </w:rPr>
      </w:r>
    </w:p>
    <w:p>
      <w:pPr>
        <w:pBdr/>
        <w:spacing/>
        <w:ind/>
        <w:rPr>
          <w:rFonts w:ascii="Calibri" w:hAnsi="Calibri" w:cs="Calibri"/>
          <w:sz w:val="20"/>
          <w:szCs w:val="20"/>
          <w:highlight w:val="none"/>
        </w:rPr>
      </w:pPr>
      <w:r>
        <w:rPr>
          <w:rFonts w:ascii="Calibri" w:hAnsi="Calibri" w:eastAsia="Calibri" w:cs="Calibri"/>
          <w:sz w:val="20"/>
          <w:szCs w:val="20"/>
          <w:highlight w:val="none"/>
        </w:rPr>
      </w:r>
      <w:r>
        <w:rPr>
          <w:rFonts w:ascii="Calibri" w:hAnsi="Calibri" w:eastAsia="Calibri" w:cs="Calibri"/>
          <w:sz w:val="20"/>
          <w:szCs w:val="20"/>
          <w:highlight w:val="none"/>
        </w:rPr>
      </w:r>
      <w:r>
        <w:rPr>
          <w:rFonts w:ascii="Calibri" w:hAnsi="Calibri" w:eastAsia="Calibri" w:cs="Calibri"/>
          <w:sz w:val="20"/>
          <w:szCs w:val="20"/>
          <w:highlight w:val="none"/>
        </w:rPr>
      </w:r>
    </w:p>
    <w:p>
      <w:pPr>
        <w:pBdr/>
        <w:spacing/>
        <w:ind/>
        <w:rPr>
          <w:rFonts w:ascii="Calibri" w:hAnsi="Calibri" w:cs="Calibri"/>
          <w:highlight w:val="none"/>
        </w:rPr>
      </w:pPr>
      <w:r>
        <w:rPr>
          <w:rFonts w:ascii="Calibri" w:hAnsi="Calibri" w:eastAsia="Calibri" w:cs="Calibri"/>
          <w:b/>
          <w:bCs/>
          <w:highlight w:val="none"/>
        </w:rPr>
        <w:t xml:space="preserve">Menu</w:t>
      </w:r>
      <w:r>
        <w:rPr>
          <w:rFonts w:ascii="Calibri" w:hAnsi="Calibri" w:eastAsia="Calibri" w:cs="Calibri"/>
          <w:highlight w:val="none"/>
        </w:rPr>
        <w:t xml:space="preserve">:</w:t>
      </w:r>
      <w:r>
        <w:rPr>
          <w:rFonts w:ascii="Calibri" w:hAnsi="Calibri" w:eastAsia="Calibri" w:cs="Calibri"/>
          <w:highlight w:val="none"/>
        </w:rPr>
      </w:r>
      <w:r>
        <w:rPr>
          <w:rFonts w:ascii="Calibri" w:hAnsi="Calibri" w:eastAsia="Calibri" w:cs="Calibri"/>
          <w:highlight w:val="none"/>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Creación de la interfaz gráfica</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Gestión de paneles</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Configuración de componentes gráficos</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Manejo de eventos</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Carga de imágenes</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Gestión de sonido</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Gestión de pantalla completa</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Gestión de redimensionamiento</w:t>
      </w:r>
      <w:r>
        <w:rPr>
          <w:rFonts w:ascii="Calibri" w:hAnsi="Calibri" w:eastAsia="Calibri" w:cs="Calibri"/>
          <w:b w:val="0"/>
          <w:bCs w:val="0"/>
          <w:sz w:val="22"/>
          <w:szCs w:val="20"/>
        </w:rPr>
      </w:r>
      <w:r>
        <w:rPr>
          <w:rFonts w:ascii="Calibri" w:hAnsi="Calibri" w:eastAsia="Calibri" w:cs="Calibri"/>
          <w:b w:val="0"/>
          <w:bCs w:val="0"/>
          <w:sz w:val="22"/>
          <w:szCs w:val="20"/>
        </w:rPr>
      </w:r>
    </w:p>
    <w:p>
      <w:pPr>
        <w:pStyle w:val="698"/>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2"/>
          <w:szCs w:val="20"/>
        </w:rPr>
      </w:pPr>
      <w:r>
        <w:rPr>
          <w:rFonts w:ascii="Calibri" w:hAnsi="Calibri" w:eastAsia="Calibri" w:cs="Calibri"/>
          <w:b w:val="0"/>
          <w:bCs w:val="0"/>
          <w:color w:val="1f1f1f"/>
          <w:sz w:val="22"/>
          <w:szCs w:val="20"/>
        </w:rPr>
        <w:t xml:space="preserve">Interacción con otros componentes</w:t>
      </w:r>
      <w:r>
        <w:rPr>
          <w:rFonts w:ascii="Calibri" w:hAnsi="Calibri" w:eastAsia="Calibri" w:cs="Calibri"/>
          <w:b w:val="0"/>
          <w:bCs w:val="0"/>
          <w:sz w:val="22"/>
          <w:szCs w:val="20"/>
        </w:rPr>
      </w:r>
      <w:r>
        <w:rPr>
          <w:rFonts w:ascii="Calibri" w:hAnsi="Calibri" w:eastAsia="Calibri" w:cs="Calibri"/>
          <w:b w:val="0"/>
          <w:bCs w:val="0"/>
          <w:sz w:val="22"/>
          <w:szCs w:val="20"/>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Calibri" w:hAnsi="Calibri" w:cs="Calibri"/>
          <w:b w:val="0"/>
          <w:bCs w:val="0"/>
          <w:sz w:val="24"/>
          <w:szCs w:val="24"/>
        </w:rPr>
      </w:pPr>
      <w:r>
        <w:rPr>
          <w:rFonts w:ascii="Calibri" w:hAnsi="Calibri" w:eastAsia="Calibri" w:cs="Calibri"/>
          <w:b w:val="0"/>
          <w:bCs w:val="0"/>
          <w:color w:val="1f1f1f"/>
          <w:sz w:val="24"/>
          <w:highlight w:val="none"/>
        </w:rPr>
      </w:r>
      <w:r>
        <w:rPr>
          <w:rFonts w:ascii="Calibri" w:hAnsi="Calibri" w:eastAsia="Calibri" w:cs="Calibri"/>
          <w:b w:val="0"/>
          <w:bCs w:val="0"/>
          <w:sz w:val="24"/>
          <w:szCs w:val="24"/>
        </w:rPr>
      </w:r>
      <w:r>
        <w:rPr>
          <w:rFonts w:ascii="Calibri" w:hAnsi="Calibri" w:eastAsia="Calibri" w:cs="Calibri"/>
          <w:b w:val="0"/>
          <w:bCs w:val="0"/>
          <w:sz w:val="24"/>
          <w:szCs w:val="24"/>
        </w:rPr>
      </w:r>
    </w:p>
    <w:p>
      <w:pPr>
        <w:pBdr/>
        <w:tabs>
          <w:tab w:val="left" w:leader="none" w:pos="896"/>
        </w:tabs>
        <w:spacing/>
        <w:ind/>
        <w:rPr>
          <w:rFonts w:ascii="Calibri" w:hAnsi="Calibri" w:cs="Calibri"/>
          <w:highlight w:val="none"/>
        </w:rPr>
      </w:pPr>
      <w:r>
        <w:rPr>
          <w:rFonts w:ascii="Calibri" w:hAnsi="Calibri" w:eastAsia="Calibri" w:cs="Calibri"/>
          <w:b/>
          <w:bCs/>
          <w:highlight w:val="none"/>
        </w:rPr>
        <w:t xml:space="preserve">Main:</w:t>
      </w:r>
      <w:r>
        <w:rPr>
          <w:rFonts w:ascii="Calibri" w:hAnsi="Calibri" w:eastAsia="Calibri" w:cs="Calibri"/>
          <w:highlight w:val="none"/>
        </w:rPr>
        <w:t xml:space="preserve"> </w:t>
      </w:r>
      <w:r>
        <w:rPr>
          <w:rFonts w:ascii="Calibri" w:hAnsi="Calibri" w:eastAsia="Calibri" w:cs="Calibri"/>
          <w:highlight w:val="none"/>
        </w:rPr>
        <w:t xml:space="preserve">Activa el menu </w:t>
      </w:r>
      <w:r>
        <w:rPr>
          <w:rFonts w:ascii="Calibri" w:hAnsi="Calibri" w:eastAsia="Calibri" w:cs="Calibri"/>
          <w:highlight w:val="none"/>
          <w:lang w:val="en-US"/>
        </w:rPr>
        <w:t xml:space="preserve">y por ende todo el proyecto</w:t>
      </w:r>
      <w:r>
        <w:rPr>
          <w:rFonts w:ascii="Calibri" w:hAnsi="Calibri" w:eastAsia="Calibri" w:cs="Calibri"/>
          <w:highlight w:val="none"/>
        </w:rPr>
      </w:r>
      <w:r>
        <w:rPr>
          <w:rFonts w:ascii="Calibri" w:hAnsi="Calibri" w:eastAsia="Calibri" w:cs="Calibri"/>
          <w:highlight w:val="none"/>
        </w:rPr>
      </w:r>
    </w:p>
    <w:p>
      <w:pPr>
        <w:pBdr/>
        <w:spacing/>
        <w:ind/>
        <w:rPr>
          <w:rFonts w:ascii="Calibri" w:hAnsi="Calibri" w:cs="Calibri"/>
        </w:rPr>
      </w:pPr>
      <w:r>
        <w:rPr>
          <w:rFonts w:ascii="Calibri" w:hAnsi="Calibri" w:eastAsia="Calibri" w:cs="Calibri"/>
        </w:rPr>
      </w:r>
      <w:r>
        <w:rPr>
          <w:rFonts w:ascii="Calibri" w:hAnsi="Calibri" w:eastAsia="Calibri" w:cs="Calibri"/>
        </w:rPr>
      </w:r>
    </w:p>
    <w:p>
      <w:pPr>
        <w:pBdr/>
        <w:spacing/>
        <w:ind/>
        <w:rPr>
          <w:rFonts w:ascii="Calibri" w:hAnsi="Calibri" w:cs="Calibri"/>
        </w:rPr>
      </w:pPr>
      <w:r>
        <w:rPr>
          <w:rFonts w:ascii="Calibri" w:hAnsi="Calibri" w:eastAsia="Calibri" w:cs="Calibri"/>
        </w:rPr>
      </w:r>
      <w:r>
        <w:rPr>
          <w:rFonts w:ascii="Calibri" w:hAnsi="Calibri" w:eastAsia="Calibri" w:cs="Calibri"/>
        </w:rPr>
      </w:r>
    </w:p>
    <w:p>
      <w:pPr>
        <w:pBdr/>
        <w:spacing/>
        <w:ind/>
        <w:rPr>
          <w:highlight w:val="none"/>
        </w:rPr>
      </w:pPr>
      <w:r>
        <w:rPr>
          <w:b/>
          <w:bCs/>
        </w:rPr>
        <w:t xml:space="preserve">BotonBase</w:t>
      </w:r>
      <w:r>
        <w:rPr>
          <w:lang w:val="en-US"/>
        </w:rPr>
        <w:t xml:space="preserve">: a</w:t>
      </w:r>
      <w:r>
        <w:rPr>
          <w:highlight w:val="none"/>
        </w:rPr>
      </w:r>
    </w:p>
    <w:p>
      <w:pPr>
        <w:pBdr/>
        <w:spacing/>
        <w:ind/>
        <w:rPr>
          <w:highlight w:val="none"/>
        </w:rPr>
      </w:pPr>
      <w:r>
        <w:rPr>
          <w:highlight w:val="none"/>
        </w:rPr>
      </w:r>
      <w:r>
        <w:rPr>
          <w:b/>
          <w:bCs/>
          <w:highlight w:val="none"/>
        </w:rPr>
        <w:t xml:space="preserve">CustomFontLoader</w:t>
      </w:r>
      <w:r>
        <w:rPr>
          <w:highlight w:val="none"/>
          <w:lang w:val="en-US"/>
        </w:rPr>
        <w:t xml:space="preserve">: a</w:t>
      </w:r>
      <w:r>
        <w:rPr>
          <w:highlight w:val="none"/>
        </w:rPr>
      </w:r>
    </w:p>
    <w:p>
      <w:pPr>
        <w:pBdr/>
        <w:spacing/>
        <w:ind/>
        <w:rPr>
          <w:highlight w:val="none"/>
        </w:rPr>
      </w:pPr>
      <w:r>
        <w:rPr>
          <w:highlight w:val="none"/>
        </w:rPr>
      </w:r>
      <w:r>
        <w:rPr>
          <w:b/>
          <w:bCs/>
          <w:highlight w:val="none"/>
        </w:rPr>
        <w:t xml:space="preserve">LongIntPair</w:t>
      </w:r>
      <w:r>
        <w:rPr>
          <w:highlight w:val="none"/>
          <w:lang w:val="en-US"/>
        </w:rPr>
        <w:t xml:space="preserve">:  a</w:t>
      </w:r>
      <w:r>
        <w:rPr>
          <w:highlight w:val="none"/>
        </w:rPr>
      </w:r>
      <w:r>
        <w:rPr>
          <w:highlight w:val="none"/>
        </w:rPr>
      </w:r>
    </w:p>
    <w:p>
      <w:pPr>
        <w:pBdr/>
        <w:spacing/>
        <w:ind/>
        <w:rPr/>
      </w:pPr>
      <w:r>
        <w:rPr>
          <w:highlight w:val="none"/>
        </w:rPr>
      </w:r>
      <w:r>
        <w:rPr>
          <w:b/>
          <w:bCs/>
          <w:highlight w:val="none"/>
        </w:rPr>
        <w:t xml:space="preserve">VideoPanel</w:t>
      </w:r>
      <w:r>
        <w:rPr>
          <w:highlight w:val="none"/>
          <w:lang w:val="en-US"/>
        </w:rPr>
        <w:t xml:space="preserve">: a</w:t>
      </w:r>
      <w:r>
        <w:rPr>
          <w:highlight w:val="none"/>
        </w:rPr>
      </w:r>
      <w:r/>
    </w:p>
    <w:p>
      <w:pPr>
        <w:pBdr/>
        <w:spacing/>
        <w:ind/>
        <w:rPr/>
      </w:pPr>
      <w:r/>
      <w:r/>
    </w:p>
    <w:p>
      <w:pPr>
        <w:pStyle w:val="684"/>
        <w:pBdr/>
        <w:spacing/>
        <w:ind/>
        <w:rPr>
          <w:sz w:val="36"/>
          <w:szCs w:val="36"/>
          <w:highlight w:val="none"/>
          <w14:ligatures w14:val="none"/>
        </w:rPr>
      </w:pPr>
      <w:r>
        <w:rPr>
          <w:sz w:val="32"/>
          <w:szCs w:val="32"/>
          <w:highlight w:val="none"/>
        </w:rPr>
      </w:r>
      <w:r>
        <w:rPr>
          <w:sz w:val="32"/>
          <w:szCs w:val="32"/>
        </w:rPr>
        <mc:AlternateContent>
          <mc:Choice Requires="wpg">
            <w:drawing>
              <wp:anchor xmlns:wp="http://schemas.openxmlformats.org/drawingml/2006/wordprocessingDrawing" xmlns:wp14="http://schemas.microsoft.com/office/word/2010/wordprocessingDrawing" distT="0" distB="0" distL="115200" distR="115200" simplePos="0" relativeHeight="251667460" behindDoc="0" locked="0" layoutInCell="1" allowOverlap="1">
                <wp:simplePos x="0" y="0"/>
                <wp:positionH relativeFrom="column">
                  <wp:posOffset>-914400</wp:posOffset>
                </wp:positionH>
                <wp:positionV relativeFrom="paragraph">
                  <wp:posOffset>363398</wp:posOffset>
                </wp:positionV>
                <wp:extent cx="7477058" cy="8508376"/>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56855" name=""/>
                        <pic:cNvPicPr>
                          <a:picLocks noChangeAspect="1"/>
                        </pic:cNvPicPr>
                        <pic:nvPr/>
                      </pic:nvPicPr>
                      <pic:blipFill>
                        <a:blip r:embed="rId13"/>
                        <a:srcRect l="0" t="0" r="0" b="0"/>
                        <a:stretch/>
                      </pic:blipFill>
                      <pic:spPr bwMode="auto">
                        <a:xfrm flipH="0" flipV="0">
                          <a:off x="0" y="0"/>
                          <a:ext cx="7477058" cy="850837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251667460;o:allowoverlap:true;o:allowincell:true;mso-position-horizontal-relative:text;margin-left:-72.00pt;mso-position-horizontal:absolute;mso-position-vertical-relative:text;margin-top:28.61pt;mso-position-vertical:absolute;width:588.74pt;height:669.95pt;mso-wrap-distance-left:9.07pt;mso-wrap-distance-top:0.00pt;mso-wrap-distance-right:9.07pt;mso-wrap-distance-bottom:0.00pt;z-index:1;" stroked="false">
                <w10:wrap type="topAndBottom"/>
                <v:imagedata r:id="rId13" o:title=""/>
                <o:lock v:ext="edit" rotation="t"/>
              </v:shape>
            </w:pict>
          </mc:Fallback>
        </mc:AlternateContent>
      </w:r>
      <w:r>
        <w:rPr>
          <w:sz w:val="32"/>
          <w:szCs w:val="32"/>
          <w:highlight w:val="none"/>
        </w:rPr>
        <w:t xml:space="preserve">Jerarquia de clases</w:t>
      </w:r>
      <w:r>
        <w:rPr>
          <w:sz w:val="32"/>
          <w:szCs w:val="32"/>
          <w:highlight w:val="none"/>
          <w:lang w:val="en-US"/>
        </w:rPr>
        <w:t xml:space="preserve"> UML</w:t>
      </w:r>
      <w:r>
        <w:rPr>
          <w:sz w:val="32"/>
          <w:szCs w:val="32"/>
          <w:highlight w:val="none"/>
          <w14:ligatures w14:val="none"/>
        </w:rPr>
      </w:r>
      <w:r>
        <w:rPr>
          <w:sz w:val="36"/>
          <w:szCs w:val="36"/>
          <w:highlight w:val="none"/>
          <w14:ligatures w14:val="none"/>
        </w:rPr>
      </w:r>
    </w:p>
    <w:p>
      <w:pPr>
        <w:pBdr/>
        <w:spacing/>
        <w:ind/>
        <w:rPr/>
      </w:pPr>
      <w:r/>
      <w:r/>
    </w:p>
    <w:p>
      <w:pPr>
        <w:pStyle w:val="684"/>
        <w:pBdr/>
        <w:spacing/>
        <w:ind/>
        <w:rPr>
          <w:sz w:val="36"/>
          <w:szCs w:val="36"/>
          <w:highlight w:val="none"/>
          <w14:ligatures w14:val="none"/>
        </w:rPr>
      </w:pPr>
      <w:r>
        <w:rPr>
          <w:sz w:val="32"/>
          <w:szCs w:val="32"/>
          <w:highlight w:val="none"/>
        </w:rPr>
      </w:r>
      <w:r>
        <w:rPr>
          <w:sz w:val="32"/>
          <w:szCs w:val="32"/>
          <w:lang w:val="en-US"/>
        </w:rPr>
        <w:t xml:space="preserve">S</w:t>
      </w:r>
      <w:r>
        <w:rPr>
          <w:sz w:val="32"/>
          <w:szCs w:val="32"/>
        </w:rPr>
        <w:t xml:space="preserve">ecuencia </w:t>
      </w:r>
      <w:r>
        <w:rPr>
          <w:sz w:val="32"/>
          <w:szCs w:val="32"/>
          <w:lang w:val="en-US"/>
        </w:rPr>
        <w:t xml:space="preserve">lógica </w:t>
      </w:r>
      <w:r>
        <w:rPr>
          <w:sz w:val="32"/>
          <w:szCs w:val="32"/>
        </w:rPr>
        <w:t xml:space="preserve">de pantallas</w:t>
      </w:r>
      <w:r>
        <w:rPr>
          <w:sz w:val="32"/>
          <w:szCs w:val="32"/>
          <w:highlight w:val="none"/>
          <w14:ligatures w14:val="none"/>
        </w:rPr>
      </w:r>
      <w:r>
        <w:rPr>
          <w:sz w:val="36"/>
          <w:szCs w:val="36"/>
          <w:highlight w:val="none"/>
          <w14:ligatures w14: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612130" cy="3046781"/>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12206" name=""/>
                        <pic:cNvPicPr>
                          <a:picLocks noChangeAspect="1"/>
                        </pic:cNvPicPr>
                        <pic:nvPr/>
                      </pic:nvPicPr>
                      <pic:blipFill>
                        <a:blip r:embed="rId14"/>
                        <a:stretch/>
                      </pic:blipFill>
                      <pic:spPr bwMode="auto">
                        <a:xfrm>
                          <a:off x="0" y="0"/>
                          <a:ext cx="5612129" cy="30467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41.90pt;height:239.90pt;mso-wrap-distance-left:0.00pt;mso-wrap-distance-top:0.00pt;mso-wrap-distance-right:0.00pt;mso-wrap-distance-bottom:0.00pt;z-index:1;" stroked="false">
                <v:imagedata r:id="rId14"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p>
      <w:pPr>
        <w:pStyle w:val="680"/>
        <w:pBdr/>
        <w:spacing/>
        <w:ind/>
        <w:rPr>
          <w:highlight w:val="none"/>
        </w:rPr>
      </w:pPr>
      <w:r>
        <w:rPr>
          <w:highlight w:val="none"/>
          <w:lang w:val="en-US"/>
        </w:rPr>
        <w:t xml:space="preserve">Conclusion</w:t>
      </w:r>
      <w:r>
        <w:rPr>
          <w:highlight w:val="none"/>
        </w:rPr>
      </w:r>
      <w:r>
        <w:rPr>
          <w:highlight w:val="none"/>
        </w:rPr>
      </w:r>
    </w:p>
    <w:p>
      <w:pPr>
        <w:pStyle w:val="680"/>
        <w:pBdr/>
        <w:spacing/>
        <w:ind/>
        <w:jc w:val="both"/>
        <w:rPr>
          <w:rFonts w:ascii="Calibri" w:hAnsi="Calibri" w:cs="Calibri"/>
          <w:sz w:val="22"/>
          <w:szCs w:val="22"/>
          <w:highlight w:val="none"/>
        </w:rPr>
      </w:pPr>
      <w:r>
        <w:rPr>
          <w:rFonts w:ascii="Calibri" w:hAnsi="Calibri" w:eastAsia="Calibri" w:cs="Calibri"/>
          <w:sz w:val="22"/>
          <w:szCs w:val="22"/>
          <w:highlight w:val="none"/>
          <w:lang w:val="en-US"/>
        </w:rPr>
      </w:r>
      <w:r>
        <w:rPr>
          <w:rFonts w:ascii="Calibri" w:hAnsi="Calibri" w:eastAsia="Calibri" w:cs="Calibri"/>
          <w:sz w:val="22"/>
          <w:szCs w:val="22"/>
          <w:highlight w:val="none"/>
          <w:lang w:val="en-US"/>
        </w:rPr>
        <w:t xml:space="preserve">Podemos concluir después de varias semanas que este proyecto fue complejo pero gratificante. Desde la creación de la base logística hasta el desarrollo del código y la implementación de características clave, cada etapa presentó sus propios desafíos y oport</w:t>
      </w:r>
      <w:r>
        <w:rPr>
          <w:rFonts w:ascii="Calibri" w:hAnsi="Calibri" w:eastAsia="Calibri" w:cs="Calibri"/>
          <w:sz w:val="22"/>
          <w:szCs w:val="22"/>
          <w:highlight w:val="none"/>
          <w:lang w:val="en-US"/>
        </w:rPr>
        <w:t xml:space="preserve">unidades de aprendizaje. A lo largo del proceso, hemos fortalecido nuestras habilidades de colaboración, resolución de problemas y desarrollo de software. Estamos orgullosos del trabajo realizado y confiamos en que el producto final refleja nuestro arduo tr</w:t>
      </w:r>
      <w:r>
        <w:rPr>
          <w:rFonts w:ascii="Calibri" w:hAnsi="Calibri" w:eastAsia="Calibri" w:cs="Calibri"/>
          <w:sz w:val="22"/>
          <w:szCs w:val="22"/>
          <w:highlight w:val="none"/>
          <w:lang w:val="en-US"/>
        </w:rPr>
        <w:t xml:space="preserve">abajo y dedicación. Ahora, esperamos ver cómo nuestro proyecto cobra vida y brinda diversion a los jugadores.</w:t>
      </w:r>
      <w:r>
        <w:rPr>
          <w:rFonts w:ascii="Calibri" w:hAnsi="Calibri" w:eastAsia="Calibri" w:cs="Calibri"/>
          <w:sz w:val="22"/>
          <w:szCs w:val="22"/>
          <w:highlight w:val="none"/>
          <w:lang w:val="en-US"/>
        </w:rPr>
      </w:r>
      <w:r>
        <w:rPr>
          <w:rFonts w:ascii="Calibri" w:hAnsi="Calibri" w:cs="Calibri"/>
          <w:sz w:val="22"/>
          <w:szCs w:val="22"/>
          <w:highlight w:val="none"/>
        </w:rPr>
      </w:r>
    </w:p>
    <w:p>
      <w:pPr>
        <w:pStyle w:val="680"/>
        <w:pBdr/>
        <w:spacing/>
        <w:ind/>
        <w:rPr>
          <w:highlight w:val="none"/>
        </w:rPr>
      </w:pPr>
      <w:r>
        <w:rPr>
          <w:highlight w:val="none"/>
        </w:rPr>
        <w:t xml:space="preserve">Referencias</w:t>
      </w:r>
      <w:r>
        <w:rPr>
          <w:highlight w:val="none"/>
        </w:rPr>
      </w:r>
      <w:r>
        <w:rPr>
          <w:highlight w:val="none"/>
        </w:rPr>
      </w:r>
    </w:p>
    <w:p>
      <w:pPr>
        <w:pBdr/>
        <w:spacing/>
        <w:ind/>
        <w:rPr>
          <w:highlight w:val="none"/>
        </w:rPr>
      </w:pPr>
      <w:r>
        <w:rPr>
          <w:highlight w:val="none"/>
        </w:rPr>
      </w:r>
      <w:r>
        <w:rPr>
          <w:highlight w:val="none"/>
        </w:rPr>
        <w:t xml:space="preserve">Oracle. (2024). JFrame (Java Platform SE 8). Recuperado de </w:t>
      </w:r>
      <w:r>
        <w:rPr>
          <w:highlight w:val="none"/>
        </w:rPr>
      </w:r>
      <w:hyperlink r:id="rId15" w:tooltip="https://docs.oracle.com/javase/8/docs/api/javax/swing/JFrame.html" w:history="1">
        <w:r>
          <w:rPr>
            <w:rStyle w:val="838"/>
            <w:highlight w:val="none"/>
          </w:rPr>
          <w:t xml:space="preserve">https://docs.oracle.com/javase/8/docs/api/javax/swing/JFrame.html</w:t>
        </w:r>
        <w:r>
          <w:rPr>
            <w:rStyle w:val="838"/>
            <w:highlight w:val="none"/>
          </w:rPr>
        </w:r>
        <w:r>
          <w:rPr>
            <w:rStyle w:val="838"/>
            <w:highlight w:val="none"/>
          </w:rPr>
        </w:r>
        <w:r>
          <w:rPr>
            <w:rStyle w:val="838"/>
            <w:highlight w:val="none"/>
          </w:rPr>
        </w:r>
      </w:hyperlink>
      <w:r>
        <w:rPr>
          <w:highlight w:val="none"/>
        </w:rPr>
      </w:r>
      <w:r>
        <w:rPr>
          <w:highlight w:val="none"/>
        </w:rPr>
      </w:r>
    </w:p>
    <w:p>
      <w:pPr>
        <w:pBdr/>
        <w:spacing/>
        <w:ind/>
        <w:rPr>
          <w:highlight w:val="none"/>
        </w:rPr>
      </w:pPr>
      <w:r>
        <w:rPr>
          <w:highlight w:val="none"/>
        </w:rPr>
      </w:r>
      <w:r>
        <w:rPr>
          <w:highlight w:val="none"/>
        </w:rPr>
        <w:t xml:space="preserve">Oracle. (2024). </w:t>
      </w:r>
      <w:r>
        <w:rPr>
          <w:highlight w:val="none"/>
        </w:rPr>
        <w:t xml:space="preserve">AudioInputStream</w:t>
      </w:r>
      <w:r>
        <w:rPr>
          <w:highlight w:val="none"/>
        </w:rPr>
        <w:t xml:space="preserve"> (Java Platform SE 8). Recuperado de </w:t>
      </w:r>
      <w:r>
        <w:rPr>
          <w:highlight w:val="none"/>
        </w:rPr>
      </w:r>
      <w:hyperlink r:id="rId16" w:tooltip="https://docs.oracle.com/javase/8/docs/api/javax/sound/sampled/AudioInputStream.html" w:history="1">
        <w:r>
          <w:rPr>
            <w:rStyle w:val="838"/>
            <w:highlight w:val="none"/>
          </w:rPr>
          <w:t xml:space="preserve">https://docs.oracle.com/javase/8/docs/api/javax/sound/sampled/AudioInputStream.html</w:t>
        </w:r>
        <w:r>
          <w:rPr>
            <w:rStyle w:val="838"/>
            <w:highlight w:val="none"/>
          </w:rPr>
        </w:r>
        <w:r>
          <w:rPr>
            <w:rStyle w:val="838"/>
            <w:highlight w:val="none"/>
          </w:rPr>
        </w:r>
      </w:hyperlink>
      <w:r>
        <w:rPr>
          <w:highlight w:val="none"/>
        </w:rPr>
      </w:r>
      <w:r>
        <w:rPr>
          <w:highlight w:val="none"/>
        </w:rPr>
      </w:r>
    </w:p>
    <w:p>
      <w:pPr>
        <w:pBdr/>
        <w:spacing/>
        <w:ind/>
        <w:rPr>
          <w:highlight w:val="none"/>
        </w:rPr>
      </w:pPr>
      <w:r>
        <w:rPr>
          <w:highlight w:val="none"/>
        </w:rPr>
      </w:r>
      <w:r>
        <w:rPr>
          <w:highlight w:val="none"/>
        </w:rPr>
      </w:r>
      <w:r>
        <w:rPr>
          <w:highlight w:val="none"/>
          <w:lang w:val="en-US"/>
        </w:rPr>
        <w:t xml:space="preserve">F</w:t>
      </w:r>
      <w:r>
        <w:rPr>
          <w:highlight w:val="none"/>
        </w:rPr>
        <w:t xml:space="preserve">xdocs</w:t>
      </w:r>
      <w:r>
        <w:rPr>
          <w:highlight w:val="none"/>
          <w:lang w:val="en-US"/>
        </w:rPr>
        <w:t xml:space="preserve">. (s.f). </w:t>
      </w:r>
      <w:r>
        <w:rPr>
          <w:highlight w:val="none"/>
          <w:lang w:val="en-US"/>
        </w:rPr>
        <w:t xml:space="preserve">JavaFX Documentation Project</w:t>
      </w:r>
      <w:r>
        <w:rPr>
          <w:highlight w:val="none"/>
          <w:lang w:val="en-US"/>
        </w:rPr>
        <w:t xml:space="preserve">. </w:t>
      </w:r>
      <w:r>
        <w:rPr>
          <w:highlight w:val="none"/>
        </w:rPr>
        <w:t xml:space="preserve">Recuperado de </w:t>
      </w:r>
      <w:r/>
      <w:r>
        <w:rPr>
          <w:highlight w:val="none"/>
          <w:lang w:val="en-US"/>
        </w:rPr>
        <w:t xml:space="preserve"> </w:t>
      </w:r>
      <w:r>
        <w:rPr>
          <w:highlight w:val="none"/>
        </w:rPr>
      </w:r>
      <w:hyperlink r:id="rId17" w:tooltip="https://fxdocs.github.io/docs/html5/" w:history="1">
        <w:r>
          <w:rPr>
            <w:rStyle w:val="838"/>
            <w:highlight w:val="none"/>
          </w:rPr>
          <w:t xml:space="preserve">https://fxdocs.github.io/docs/html5/</w:t>
        </w:r>
        <w:r>
          <w:rPr>
            <w:rStyle w:val="838"/>
            <w:highlight w:val="none"/>
            <w:lang w:val="en-US"/>
          </w:rPr>
        </w:r>
      </w:hyperlink>
      <w:r>
        <w:rPr>
          <w:highlight w:val="none"/>
          <w:lang w:val="en-US"/>
        </w:rPr>
        <w:t xml:space="preserve"> </w:t>
      </w:r>
      <w:r>
        <w:rPr>
          <w:highlight w:val="none"/>
        </w:rPr>
      </w:r>
      <w:r>
        <w:rPr>
          <w:highlight w:val="none"/>
        </w:rPr>
      </w:r>
    </w:p>
    <w:p>
      <w:pPr>
        <w:pBdr/>
        <w:spacing/>
        <w:ind/>
        <w:rPr>
          <w:highlight w:val="none"/>
        </w:rPr>
      </w:pPr>
      <w:r>
        <w:rPr>
          <w:highlight w:val="none"/>
          <w:lang w:val="en-US"/>
        </w:rPr>
        <w:t xml:space="preserve">OpenJDK (2022). </w:t>
      </w:r>
      <w:r>
        <w:rPr>
          <w:highlight w:val="none"/>
          <w:lang w:val="en-US"/>
        </w:rPr>
        <w:t xml:space="preserve">JavaFX 22.0.1 Release</w:t>
      </w:r>
      <w:r>
        <w:rPr>
          <w:highlight w:val="none"/>
          <w:lang w:val="en-US"/>
        </w:rPr>
        <w:t xml:space="preserve"> .Recuperado de </w:t>
      </w:r>
      <w:r>
        <w:rPr>
          <w:highlight w:val="none"/>
          <w:lang w:val="en-US"/>
        </w:rPr>
      </w:r>
      <w:hyperlink r:id="rId18" w:tooltip="https://jdk.java.net/javafx22/" w:history="1">
        <w:r>
          <w:rPr>
            <w:rStyle w:val="838"/>
            <w:highlight w:val="none"/>
            <w:lang w:val="en-US"/>
          </w:rPr>
          <w:t xml:space="preserve">https://jdk.java.net/javafx22/</w:t>
        </w:r>
        <w:r>
          <w:rPr>
            <w:rStyle w:val="838"/>
            <w:highlight w:val="none"/>
            <w:lang w:val="en-US"/>
          </w:rPr>
        </w:r>
      </w:hyperlink>
      <w:r>
        <w:rPr>
          <w:highlight w:val="none"/>
          <w:lang w:val="en-US"/>
        </w:rPr>
        <w:t xml:space="preserve"> </w:t>
      </w:r>
      <w:r>
        <w:rPr>
          <w:highlight w:val="none"/>
        </w:rPr>
      </w:r>
    </w:p>
    <w:p>
      <w:pPr>
        <w:pBdr/>
        <w:spacing/>
        <w:ind/>
        <w:rPr>
          <w:highlight w:val="none"/>
        </w:rPr>
      </w:pPr>
      <w:r>
        <w:rPr>
          <w:highlight w:val="none"/>
        </w:rPr>
      </w:r>
      <w:r>
        <w:rPr>
          <w:highlight w:val="none"/>
        </w:rPr>
        <w:t xml:space="preserve">Oracle. (2024). </w:t>
      </w:r>
      <w:r>
        <w:rPr>
          <w:highlight w:val="none"/>
        </w:rPr>
        <w:t xml:space="preserve">Float Control. Recuperado de </w:t>
      </w:r>
      <w:r>
        <w:rPr>
          <w:highlight w:val="none"/>
        </w:rPr>
      </w:r>
      <w:r>
        <w:rPr>
          <w:highlight w:val="none"/>
        </w:rPr>
      </w:r>
    </w:p>
    <w:p>
      <w:pPr>
        <w:pBdr/>
        <w:spacing/>
        <w:ind/>
        <w:rPr>
          <w:highlight w:val="none"/>
        </w:rPr>
      </w:pPr>
      <w:r>
        <w:rPr>
          <w:highlight w:val="none"/>
        </w:rPr>
      </w:r>
      <w:r>
        <w:rPr>
          <w:highlight w:val="none"/>
        </w:rPr>
      </w:r>
      <w:hyperlink r:id="rId19" w:tooltip="https://docs.oracle.com/javase%2F7%2Fdocs%2Fapi%2F%2F/javax/sound/sampled/FloatControl.html" w:history="1">
        <w:r>
          <w:rPr>
            <w:rStyle w:val="838"/>
            <w:highlight w:val="none"/>
          </w:rPr>
          <w:t xml:space="preserve">https://docs.oracle.com/javase%2F7%2Fdocs%2Fapi%2F%2F/javax/sound/sampled/FloatControl.html</w:t>
        </w:r>
        <w:r>
          <w:rPr>
            <w:rStyle w:val="838"/>
            <w:highlight w:val="none"/>
          </w:rPr>
        </w:r>
        <w:r>
          <w:rPr>
            <w:rStyle w:val="838"/>
            <w:highlight w:val="none"/>
          </w:rPr>
        </w:r>
      </w:hyperlink>
      <w:r>
        <w:rPr>
          <w:highlight w:val="none"/>
        </w:rPr>
      </w:r>
      <w:r>
        <w:rPr>
          <w:highlight w:val="none"/>
        </w:rPr>
      </w:r>
    </w:p>
    <w:p>
      <w:pPr>
        <w:pBdr/>
        <w:spacing/>
        <w:ind/>
        <w:rPr>
          <w:highlight w:val="none"/>
        </w:rPr>
      </w:pPr>
      <w:r>
        <w:rPr>
          <w:highlight w:val="none"/>
        </w:rPr>
      </w:r>
      <w:r>
        <w:rPr>
          <w:highlight w:val="none"/>
        </w:rPr>
        <w:t xml:space="preserve">Visser, U. (s.f.). </w:t>
      </w:r>
      <w:r>
        <w:rPr>
          <w:highlight w:val="none"/>
        </w:rPr>
        <w:t xml:space="preserve">Introduction to Game Programming</w:t>
      </w:r>
      <w:r>
        <w:rPr>
          <w:highlight w:val="none"/>
        </w:rPr>
        <w:t xml:space="preserve">. Miami University. Recuperado de </w:t>
      </w:r>
      <w:r>
        <w:rPr>
          <w:highlight w:val="none"/>
        </w:rPr>
      </w:r>
      <w:hyperlink r:id="rId20" w:tooltip="https://www.cs.miami.edu/home/visser/csc329-files/Games-Threads.pdf" w:history="1">
        <w:r>
          <w:rPr>
            <w:rStyle w:val="838"/>
            <w:highlight w:val="none"/>
          </w:rPr>
          <w:t xml:space="preserve">https://www.cs.miami.edu/home/visser/csc329-files/Games-Threads.pdf</w:t>
        </w:r>
        <w:r>
          <w:rPr>
            <w:rStyle w:val="838"/>
            <w:highlight w:val="none"/>
          </w:rPr>
        </w:r>
        <w:r>
          <w:rPr>
            <w:rStyle w:val="838"/>
            <w:highlight w:val="none"/>
          </w:rPr>
        </w:r>
        <w:r>
          <w:rPr>
            <w:rStyle w:val="838"/>
            <w:highlight w:val="none"/>
          </w:rPr>
        </w:r>
      </w:hyperlink>
      <w:r>
        <w:rPr>
          <w:highlight w:val="none"/>
        </w:rPr>
      </w:r>
      <w:r>
        <w:rPr>
          <w:highlight w:val="none"/>
        </w:rPr>
      </w:r>
    </w:p>
    <w:p>
      <w:pPr>
        <w:pBdr/>
        <w:spacing/>
        <w:ind/>
        <w:rPr>
          <w:highlight w:val="none"/>
        </w:rPr>
      </w:pPr>
      <w:r>
        <w:rPr>
          <w:highlight w:val="none"/>
        </w:rPr>
      </w:r>
      <w:r>
        <w:rPr>
          <w:highlight w:val="none"/>
        </w:rPr>
        <w:t xml:space="preserve">Vargas, P. (2012). JFrame en pantalla completa en Java. Recuperado de </w:t>
      </w:r>
      <w:hyperlink r:id="rId21" w:tooltip="https://stackoverflow.com/questions/11570356/jframe-in-full-screen-java" w:history="1">
        <w:r>
          <w:rPr>
            <w:rStyle w:val="838"/>
            <w:highlight w:val="none"/>
          </w:rPr>
          <w:t xml:space="preserve">https://stackoverflow.com/questions/11570356/jframe-in-full-screen-java</w:t>
        </w:r>
        <w:r>
          <w:rPr>
            <w:rStyle w:val="838"/>
            <w:highlight w:val="none"/>
          </w:rPr>
        </w:r>
        <w:r>
          <w:rPr>
            <w:highlight w:val="none"/>
          </w:rPr>
        </w:r>
      </w:hyperlink>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rPr/>
      </w:pPr>
      <w:r>
        <w:rPr>
          <w:highlight w:val="none"/>
        </w:rPr>
      </w:r>
      <w:r>
        <w:rPr>
          <w:highlight w:val="none"/>
        </w:rPr>
      </w:r>
      <w:r/>
    </w:p>
    <w:sectPr>
      <w:headerReference w:type="default" r:id="rId9"/>
      <w:footnotePr/>
      <w:endnotePr/>
      <w:type w:val="nextPage"/>
      <w:pgSz w:h="15840" w:orient="portrait" w:w="12240"/>
      <w:pgMar w:top="1135" w:right="1701" w:bottom="426" w:left="1701"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right"/>
      <w:lvlText w:val="%1."/>
      <w:numFmt w:val="decimal"/>
      <w:pPr>
        <w:pBdr/>
        <w:spacing/>
        <w:ind w:hanging="360" w:left="709"/>
      </w:pPr>
      <w:rPr>
        <w:rFonts w:ascii="Arial" w:hAnsi="Arial" w:eastAsia="Arial" w:cs="Arial"/>
        <w:color w:val="1f1f1f"/>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0">
    <w:name w:val="Heading 1"/>
    <w:basedOn w:val="856"/>
    <w:next w:val="856"/>
    <w:link w:val="681"/>
    <w:uiPriority w:val="9"/>
    <w:qFormat/>
    <w:pPr>
      <w:keepNext w:val="true"/>
      <w:keepLines w:val="true"/>
      <w:pBdr/>
      <w:spacing w:after="200" w:before="480"/>
      <w:ind/>
      <w:outlineLvl w:val="0"/>
    </w:pPr>
    <w:rPr>
      <w:rFonts w:ascii="Arial" w:hAnsi="Arial" w:eastAsia="Arial" w:cs="Arial"/>
      <w:sz w:val="40"/>
      <w:szCs w:val="40"/>
    </w:rPr>
  </w:style>
  <w:style w:type="character" w:styleId="681">
    <w:name w:val="Heading 1 Char"/>
    <w:basedOn w:val="857"/>
    <w:link w:val="680"/>
    <w:uiPriority w:val="9"/>
    <w:pPr>
      <w:pBdr/>
      <w:spacing/>
      <w:ind/>
    </w:pPr>
    <w:rPr>
      <w:rFonts w:ascii="Arial" w:hAnsi="Arial" w:eastAsia="Arial" w:cs="Arial"/>
      <w:sz w:val="40"/>
      <w:szCs w:val="40"/>
    </w:rPr>
  </w:style>
  <w:style w:type="paragraph" w:styleId="682">
    <w:name w:val="Heading 2"/>
    <w:basedOn w:val="856"/>
    <w:next w:val="856"/>
    <w:link w:val="683"/>
    <w:uiPriority w:val="9"/>
    <w:unhideWhenUsed/>
    <w:qFormat/>
    <w:pPr>
      <w:keepNext w:val="true"/>
      <w:keepLines w:val="true"/>
      <w:pBdr/>
      <w:spacing w:after="200" w:before="360"/>
      <w:ind/>
      <w:outlineLvl w:val="1"/>
    </w:pPr>
    <w:rPr>
      <w:rFonts w:ascii="Arial" w:hAnsi="Arial" w:eastAsia="Arial" w:cs="Arial"/>
      <w:sz w:val="34"/>
    </w:rPr>
  </w:style>
  <w:style w:type="character" w:styleId="683">
    <w:name w:val="Heading 2 Char"/>
    <w:basedOn w:val="857"/>
    <w:link w:val="682"/>
    <w:uiPriority w:val="9"/>
    <w:pPr>
      <w:pBdr/>
      <w:spacing/>
      <w:ind/>
    </w:pPr>
    <w:rPr>
      <w:rFonts w:ascii="Arial" w:hAnsi="Arial" w:eastAsia="Arial" w:cs="Arial"/>
      <w:sz w:val="34"/>
    </w:rPr>
  </w:style>
  <w:style w:type="paragraph" w:styleId="684">
    <w:name w:val="Heading 3"/>
    <w:basedOn w:val="856"/>
    <w:next w:val="856"/>
    <w:link w:val="68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5">
    <w:name w:val="Heading 3 Char"/>
    <w:basedOn w:val="857"/>
    <w:link w:val="684"/>
    <w:uiPriority w:val="9"/>
    <w:pPr>
      <w:pBdr/>
      <w:spacing/>
      <w:ind/>
    </w:pPr>
    <w:rPr>
      <w:rFonts w:ascii="Arial" w:hAnsi="Arial" w:eastAsia="Arial" w:cs="Arial"/>
      <w:sz w:val="30"/>
      <w:szCs w:val="30"/>
    </w:rPr>
  </w:style>
  <w:style w:type="paragraph" w:styleId="686">
    <w:name w:val="Heading 4"/>
    <w:basedOn w:val="856"/>
    <w:next w:val="856"/>
    <w:link w:val="68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7">
    <w:name w:val="Heading 4 Char"/>
    <w:basedOn w:val="857"/>
    <w:link w:val="686"/>
    <w:uiPriority w:val="9"/>
    <w:pPr>
      <w:pBdr/>
      <w:spacing/>
      <w:ind/>
    </w:pPr>
    <w:rPr>
      <w:rFonts w:ascii="Arial" w:hAnsi="Arial" w:eastAsia="Arial" w:cs="Arial"/>
      <w:b/>
      <w:bCs/>
      <w:sz w:val="26"/>
      <w:szCs w:val="26"/>
    </w:rPr>
  </w:style>
  <w:style w:type="paragraph" w:styleId="688">
    <w:name w:val="Heading 5"/>
    <w:basedOn w:val="856"/>
    <w:next w:val="856"/>
    <w:link w:val="68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9">
    <w:name w:val="Heading 5 Char"/>
    <w:basedOn w:val="857"/>
    <w:link w:val="688"/>
    <w:uiPriority w:val="9"/>
    <w:pPr>
      <w:pBdr/>
      <w:spacing/>
      <w:ind/>
    </w:pPr>
    <w:rPr>
      <w:rFonts w:ascii="Arial" w:hAnsi="Arial" w:eastAsia="Arial" w:cs="Arial"/>
      <w:b/>
      <w:bCs/>
      <w:sz w:val="24"/>
      <w:szCs w:val="24"/>
    </w:rPr>
  </w:style>
  <w:style w:type="paragraph" w:styleId="690">
    <w:name w:val="Heading 6"/>
    <w:basedOn w:val="856"/>
    <w:next w:val="856"/>
    <w:link w:val="69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1">
    <w:name w:val="Heading 6 Char"/>
    <w:basedOn w:val="857"/>
    <w:link w:val="690"/>
    <w:uiPriority w:val="9"/>
    <w:pPr>
      <w:pBdr/>
      <w:spacing/>
      <w:ind/>
    </w:pPr>
    <w:rPr>
      <w:rFonts w:ascii="Arial" w:hAnsi="Arial" w:eastAsia="Arial" w:cs="Arial"/>
      <w:b/>
      <w:bCs/>
      <w:sz w:val="22"/>
      <w:szCs w:val="22"/>
    </w:rPr>
  </w:style>
  <w:style w:type="paragraph" w:styleId="692">
    <w:name w:val="Heading 7"/>
    <w:basedOn w:val="856"/>
    <w:next w:val="856"/>
    <w:link w:val="69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3">
    <w:name w:val="Heading 7 Char"/>
    <w:basedOn w:val="857"/>
    <w:link w:val="692"/>
    <w:uiPriority w:val="9"/>
    <w:pPr>
      <w:pBdr/>
      <w:spacing/>
      <w:ind/>
    </w:pPr>
    <w:rPr>
      <w:rFonts w:ascii="Arial" w:hAnsi="Arial" w:eastAsia="Arial" w:cs="Arial"/>
      <w:b/>
      <w:bCs/>
      <w:i/>
      <w:iCs/>
      <w:sz w:val="22"/>
      <w:szCs w:val="22"/>
    </w:rPr>
  </w:style>
  <w:style w:type="paragraph" w:styleId="694">
    <w:name w:val="Heading 8"/>
    <w:basedOn w:val="856"/>
    <w:next w:val="856"/>
    <w:link w:val="69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5">
    <w:name w:val="Heading 8 Char"/>
    <w:basedOn w:val="857"/>
    <w:link w:val="694"/>
    <w:uiPriority w:val="9"/>
    <w:pPr>
      <w:pBdr/>
      <w:spacing/>
      <w:ind/>
    </w:pPr>
    <w:rPr>
      <w:rFonts w:ascii="Arial" w:hAnsi="Arial" w:eastAsia="Arial" w:cs="Arial"/>
      <w:i/>
      <w:iCs/>
      <w:sz w:val="22"/>
      <w:szCs w:val="22"/>
    </w:rPr>
  </w:style>
  <w:style w:type="paragraph" w:styleId="696">
    <w:name w:val="Heading 9"/>
    <w:basedOn w:val="856"/>
    <w:next w:val="856"/>
    <w:link w:val="69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7">
    <w:name w:val="Heading 9 Char"/>
    <w:basedOn w:val="857"/>
    <w:link w:val="696"/>
    <w:uiPriority w:val="9"/>
    <w:pPr>
      <w:pBdr/>
      <w:spacing/>
      <w:ind/>
    </w:pPr>
    <w:rPr>
      <w:rFonts w:ascii="Arial" w:hAnsi="Arial" w:eastAsia="Arial" w:cs="Arial"/>
      <w:i/>
      <w:iCs/>
      <w:sz w:val="21"/>
      <w:szCs w:val="21"/>
    </w:rPr>
  </w:style>
  <w:style w:type="paragraph" w:styleId="698">
    <w:name w:val="List Paragraph"/>
    <w:basedOn w:val="856"/>
    <w:uiPriority w:val="34"/>
    <w:qFormat/>
    <w:pPr>
      <w:pBdr/>
      <w:spacing/>
      <w:ind w:left="720"/>
      <w:contextualSpacing w:val="true"/>
    </w:pPr>
  </w:style>
  <w:style w:type="paragraph" w:styleId="699">
    <w:name w:val="No Spacing"/>
    <w:uiPriority w:val="1"/>
    <w:qFormat/>
    <w:pPr>
      <w:pBdr/>
      <w:spacing w:after="0" w:before="0" w:line="240" w:lineRule="auto"/>
      <w:ind/>
    </w:pPr>
  </w:style>
  <w:style w:type="character" w:styleId="700">
    <w:name w:val="Title Char"/>
    <w:basedOn w:val="857"/>
    <w:link w:val="860"/>
    <w:uiPriority w:val="10"/>
    <w:pPr>
      <w:pBdr/>
      <w:spacing/>
      <w:ind/>
    </w:pPr>
    <w:rPr>
      <w:sz w:val="48"/>
      <w:szCs w:val="48"/>
    </w:rPr>
  </w:style>
  <w:style w:type="character" w:styleId="701">
    <w:name w:val="Subtitle Char"/>
    <w:basedOn w:val="857"/>
    <w:link w:val="862"/>
    <w:uiPriority w:val="11"/>
    <w:pPr>
      <w:pBdr/>
      <w:spacing/>
      <w:ind/>
    </w:pPr>
    <w:rPr>
      <w:sz w:val="24"/>
      <w:szCs w:val="24"/>
    </w:rPr>
  </w:style>
  <w:style w:type="paragraph" w:styleId="702">
    <w:name w:val="Quote"/>
    <w:basedOn w:val="856"/>
    <w:next w:val="856"/>
    <w:link w:val="703"/>
    <w:uiPriority w:val="29"/>
    <w:qFormat/>
    <w:pPr>
      <w:pBdr/>
      <w:spacing/>
      <w:ind w:right="720" w:left="720"/>
    </w:pPr>
    <w:rPr>
      <w:i/>
    </w:rPr>
  </w:style>
  <w:style w:type="character" w:styleId="703">
    <w:name w:val="Quote Char"/>
    <w:link w:val="702"/>
    <w:uiPriority w:val="29"/>
    <w:pPr>
      <w:pBdr/>
      <w:spacing/>
      <w:ind/>
    </w:pPr>
    <w:rPr>
      <w:i/>
    </w:rPr>
  </w:style>
  <w:style w:type="paragraph" w:styleId="704">
    <w:name w:val="Intense Quote"/>
    <w:basedOn w:val="856"/>
    <w:next w:val="856"/>
    <w:link w:val="7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5">
    <w:name w:val="Intense Quote Char"/>
    <w:link w:val="704"/>
    <w:uiPriority w:val="30"/>
    <w:pPr>
      <w:pBdr/>
      <w:spacing/>
      <w:ind/>
    </w:pPr>
    <w:rPr>
      <w:i/>
    </w:rPr>
  </w:style>
  <w:style w:type="paragraph" w:styleId="706">
    <w:name w:val="Header"/>
    <w:basedOn w:val="856"/>
    <w:link w:val="707"/>
    <w:uiPriority w:val="99"/>
    <w:unhideWhenUsed/>
    <w:pPr>
      <w:pBdr/>
      <w:tabs>
        <w:tab w:val="center" w:leader="none" w:pos="7143"/>
        <w:tab w:val="right" w:leader="none" w:pos="14287"/>
      </w:tabs>
      <w:spacing w:after="0" w:line="240" w:lineRule="auto"/>
      <w:ind/>
    </w:pPr>
  </w:style>
  <w:style w:type="character" w:styleId="707">
    <w:name w:val="Header Char"/>
    <w:basedOn w:val="857"/>
    <w:link w:val="706"/>
    <w:uiPriority w:val="99"/>
    <w:pPr>
      <w:pBdr/>
      <w:spacing/>
      <w:ind/>
    </w:pPr>
  </w:style>
  <w:style w:type="paragraph" w:styleId="708">
    <w:name w:val="Footer"/>
    <w:basedOn w:val="856"/>
    <w:link w:val="711"/>
    <w:uiPriority w:val="99"/>
    <w:unhideWhenUsed/>
    <w:pPr>
      <w:pBdr/>
      <w:tabs>
        <w:tab w:val="center" w:leader="none" w:pos="7143"/>
        <w:tab w:val="right" w:leader="none" w:pos="14287"/>
      </w:tabs>
      <w:spacing w:after="0" w:line="240" w:lineRule="auto"/>
      <w:ind/>
    </w:pPr>
  </w:style>
  <w:style w:type="character" w:styleId="709">
    <w:name w:val="Footer Char"/>
    <w:basedOn w:val="857"/>
    <w:link w:val="708"/>
    <w:uiPriority w:val="99"/>
    <w:pPr>
      <w:pBdr/>
      <w:spacing/>
      <w:ind/>
    </w:pPr>
  </w:style>
  <w:style w:type="paragraph" w:styleId="710">
    <w:name w:val="Caption"/>
    <w:basedOn w:val="856"/>
    <w:next w:val="856"/>
    <w:uiPriority w:val="35"/>
    <w:semiHidden/>
    <w:unhideWhenUsed/>
    <w:qFormat/>
    <w:pPr>
      <w:pBdr/>
      <w:spacing w:line="276" w:lineRule="auto"/>
      <w:ind/>
    </w:pPr>
    <w:rPr>
      <w:b/>
      <w:bCs/>
      <w:color w:val="4f81bd" w:themeColor="accent1"/>
      <w:sz w:val="18"/>
      <w:szCs w:val="18"/>
    </w:rPr>
  </w:style>
  <w:style w:type="character" w:styleId="711">
    <w:name w:val="Caption Char"/>
    <w:basedOn w:val="710"/>
    <w:link w:val="708"/>
    <w:uiPriority w:val="99"/>
    <w:pPr>
      <w:pBdr/>
      <w:spacing/>
      <w:ind/>
    </w:pPr>
  </w:style>
  <w:style w:type="table" w:styleId="712">
    <w:name w:val="Table Grid"/>
    <w:basedOn w:val="85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Table Grid Light"/>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1"/>
    <w:basedOn w:val="85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2"/>
    <w:basedOn w:val="85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3"/>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4"/>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5"/>
    <w:basedOn w:val="85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w:basedOn w:val="85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w:basedOn w:val="85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1"/>
    <w:basedOn w:val="85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5"/>
    <w:basedOn w:val="85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6"/>
    <w:basedOn w:val="85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w:basedOn w:val="85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1"/>
    <w:basedOn w:val="85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2"/>
    <w:basedOn w:val="85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3"/>
    <w:basedOn w:val="85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4"/>
    <w:basedOn w:val="85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5"/>
    <w:basedOn w:val="85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6"/>
    <w:basedOn w:val="85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1"/>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2"/>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3"/>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4"/>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5"/>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6"/>
    <w:basedOn w:val="85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5">
    <w:name w:val="Grid Table 6 Colorful - Accent 1"/>
    <w:basedOn w:val="85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6">
    <w:name w:val="Grid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7">
    <w:name w:val="Grid Table 6 Colorful - Accent 3"/>
    <w:basedOn w:val="85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8">
    <w:name w:val="Grid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9">
    <w:name w:val="Grid Table 6 Colorful - Accent 5"/>
    <w:basedOn w:val="85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6 Colorful - Accent 6"/>
    <w:basedOn w:val="85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7 Colorful"/>
    <w:basedOn w:val="85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1"/>
    <w:basedOn w:val="85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2"/>
    <w:basedOn w:val="85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3"/>
    <w:basedOn w:val="85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4"/>
    <w:basedOn w:val="85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5"/>
    <w:basedOn w:val="85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6"/>
    <w:basedOn w:val="85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1"/>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2"/>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3"/>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4"/>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5"/>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6"/>
    <w:basedOn w:val="85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w:basedOn w:val="85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1"/>
    <w:basedOn w:val="85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2"/>
    <w:basedOn w:val="85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3"/>
    <w:basedOn w:val="85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4"/>
    <w:basedOn w:val="85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5"/>
    <w:basedOn w:val="85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6"/>
    <w:basedOn w:val="85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1"/>
    <w:basedOn w:val="85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2"/>
    <w:basedOn w:val="85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3"/>
    <w:basedOn w:val="85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4"/>
    <w:basedOn w:val="85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5"/>
    <w:basedOn w:val="85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6"/>
    <w:basedOn w:val="85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w:basedOn w:val="85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1"/>
    <w:basedOn w:val="85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2"/>
    <w:basedOn w:val="85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3"/>
    <w:basedOn w:val="85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4"/>
    <w:basedOn w:val="85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5"/>
    <w:basedOn w:val="85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6"/>
    <w:basedOn w:val="85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5 Dark"/>
    <w:basedOn w:val="85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1"/>
    <w:basedOn w:val="85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2"/>
    <w:basedOn w:val="85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3"/>
    <w:basedOn w:val="85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4"/>
    <w:basedOn w:val="85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5"/>
    <w:basedOn w:val="85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6"/>
    <w:basedOn w:val="85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6 Colorful"/>
    <w:basedOn w:val="85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1"/>
    <w:basedOn w:val="85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2"/>
    <w:basedOn w:val="85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3"/>
    <w:basedOn w:val="85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4"/>
    <w:basedOn w:val="85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5"/>
    <w:basedOn w:val="85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6"/>
    <w:basedOn w:val="85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7 Colorful"/>
    <w:basedOn w:val="85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1">
    <w:name w:val="List Table 7 Colorful - Accent 1"/>
    <w:basedOn w:val="85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12">
    <w:name w:val="List Table 7 Colorful - Accent 2"/>
    <w:basedOn w:val="85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3">
    <w:name w:val="List Table 7 Colorful - Accent 3"/>
    <w:basedOn w:val="85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4">
    <w:name w:val="List Table 7 Colorful - Accent 4"/>
    <w:basedOn w:val="85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5">
    <w:name w:val="List Table 7 Colorful - Accent 5"/>
    <w:basedOn w:val="85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16">
    <w:name w:val="List Table 7 Colorful - Accent 6"/>
    <w:basedOn w:val="85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7">
    <w:name w:val="Lined - Accent"/>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1"/>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2"/>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3"/>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4"/>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5"/>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6"/>
    <w:basedOn w:val="85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w:basedOn w:val="85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1"/>
    <w:basedOn w:val="85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2"/>
    <w:basedOn w:val="85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3"/>
    <w:basedOn w:val="85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4"/>
    <w:basedOn w:val="85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5"/>
    <w:basedOn w:val="85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6"/>
    <w:basedOn w:val="85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w:basedOn w:val="85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1"/>
    <w:basedOn w:val="85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2"/>
    <w:basedOn w:val="85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3"/>
    <w:basedOn w:val="85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4"/>
    <w:basedOn w:val="85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5"/>
    <w:basedOn w:val="85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6"/>
    <w:basedOn w:val="85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8">
    <w:name w:val="Hyperlink"/>
    <w:uiPriority w:val="99"/>
    <w:unhideWhenUsed/>
    <w:pPr>
      <w:pBdr/>
      <w:spacing/>
      <w:ind/>
    </w:pPr>
    <w:rPr>
      <w:color w:val="0000ff" w:themeColor="hyperlink"/>
      <w:u w:val="single"/>
    </w:rPr>
  </w:style>
  <w:style w:type="paragraph" w:styleId="839">
    <w:name w:val="footnote text"/>
    <w:basedOn w:val="856"/>
    <w:link w:val="840"/>
    <w:uiPriority w:val="99"/>
    <w:semiHidden/>
    <w:unhideWhenUsed/>
    <w:pPr>
      <w:pBdr/>
      <w:spacing w:after="40" w:line="240" w:lineRule="auto"/>
      <w:ind/>
    </w:pPr>
    <w:rPr>
      <w:sz w:val="18"/>
    </w:rPr>
  </w:style>
  <w:style w:type="character" w:styleId="840">
    <w:name w:val="Footnote Text Char"/>
    <w:link w:val="839"/>
    <w:uiPriority w:val="99"/>
    <w:pPr>
      <w:pBdr/>
      <w:spacing/>
      <w:ind/>
    </w:pPr>
    <w:rPr>
      <w:sz w:val="18"/>
    </w:rPr>
  </w:style>
  <w:style w:type="character" w:styleId="841">
    <w:name w:val="footnote reference"/>
    <w:basedOn w:val="857"/>
    <w:uiPriority w:val="99"/>
    <w:unhideWhenUsed/>
    <w:pPr>
      <w:pBdr/>
      <w:spacing/>
      <w:ind/>
    </w:pPr>
    <w:rPr>
      <w:vertAlign w:val="superscript"/>
    </w:rPr>
  </w:style>
  <w:style w:type="paragraph" w:styleId="842">
    <w:name w:val="endnote text"/>
    <w:basedOn w:val="856"/>
    <w:link w:val="843"/>
    <w:uiPriority w:val="99"/>
    <w:semiHidden/>
    <w:unhideWhenUsed/>
    <w:pPr>
      <w:pBdr/>
      <w:spacing w:after="0" w:line="240" w:lineRule="auto"/>
      <w:ind/>
    </w:pPr>
    <w:rPr>
      <w:sz w:val="20"/>
    </w:rPr>
  </w:style>
  <w:style w:type="character" w:styleId="843">
    <w:name w:val="Endnote Text Char"/>
    <w:link w:val="842"/>
    <w:uiPriority w:val="99"/>
    <w:pPr>
      <w:pBdr/>
      <w:spacing/>
      <w:ind/>
    </w:pPr>
    <w:rPr>
      <w:sz w:val="20"/>
    </w:rPr>
  </w:style>
  <w:style w:type="character" w:styleId="844">
    <w:name w:val="endnote reference"/>
    <w:basedOn w:val="857"/>
    <w:uiPriority w:val="99"/>
    <w:semiHidden/>
    <w:unhideWhenUsed/>
    <w:pPr>
      <w:pBdr/>
      <w:spacing/>
      <w:ind/>
    </w:pPr>
    <w:rPr>
      <w:vertAlign w:val="superscript"/>
    </w:rPr>
  </w:style>
  <w:style w:type="paragraph" w:styleId="845">
    <w:name w:val="toc 1"/>
    <w:basedOn w:val="856"/>
    <w:next w:val="856"/>
    <w:uiPriority w:val="39"/>
    <w:unhideWhenUsed/>
    <w:pPr>
      <w:pBdr/>
      <w:spacing w:after="57"/>
      <w:ind w:right="0" w:firstLine="0" w:left="0"/>
    </w:pPr>
  </w:style>
  <w:style w:type="paragraph" w:styleId="846">
    <w:name w:val="toc 2"/>
    <w:basedOn w:val="856"/>
    <w:next w:val="856"/>
    <w:uiPriority w:val="39"/>
    <w:unhideWhenUsed/>
    <w:pPr>
      <w:pBdr/>
      <w:spacing w:after="57"/>
      <w:ind w:right="0" w:firstLine="0" w:left="283"/>
    </w:pPr>
  </w:style>
  <w:style w:type="paragraph" w:styleId="847">
    <w:name w:val="toc 3"/>
    <w:basedOn w:val="856"/>
    <w:next w:val="856"/>
    <w:uiPriority w:val="39"/>
    <w:unhideWhenUsed/>
    <w:pPr>
      <w:pBdr/>
      <w:spacing w:after="57"/>
      <w:ind w:right="0" w:firstLine="0" w:left="567"/>
    </w:pPr>
  </w:style>
  <w:style w:type="paragraph" w:styleId="848">
    <w:name w:val="toc 4"/>
    <w:basedOn w:val="856"/>
    <w:next w:val="856"/>
    <w:uiPriority w:val="39"/>
    <w:unhideWhenUsed/>
    <w:pPr>
      <w:pBdr/>
      <w:spacing w:after="57"/>
      <w:ind w:right="0" w:firstLine="0" w:left="850"/>
    </w:pPr>
  </w:style>
  <w:style w:type="paragraph" w:styleId="849">
    <w:name w:val="toc 5"/>
    <w:basedOn w:val="856"/>
    <w:next w:val="856"/>
    <w:uiPriority w:val="39"/>
    <w:unhideWhenUsed/>
    <w:pPr>
      <w:pBdr/>
      <w:spacing w:after="57"/>
      <w:ind w:right="0" w:firstLine="0" w:left="1134"/>
    </w:pPr>
  </w:style>
  <w:style w:type="paragraph" w:styleId="850">
    <w:name w:val="toc 6"/>
    <w:basedOn w:val="856"/>
    <w:next w:val="856"/>
    <w:uiPriority w:val="39"/>
    <w:unhideWhenUsed/>
    <w:pPr>
      <w:pBdr/>
      <w:spacing w:after="57"/>
      <w:ind w:right="0" w:firstLine="0" w:left="1417"/>
    </w:pPr>
  </w:style>
  <w:style w:type="paragraph" w:styleId="851">
    <w:name w:val="toc 7"/>
    <w:basedOn w:val="856"/>
    <w:next w:val="856"/>
    <w:uiPriority w:val="39"/>
    <w:unhideWhenUsed/>
    <w:pPr>
      <w:pBdr/>
      <w:spacing w:after="57"/>
      <w:ind w:right="0" w:firstLine="0" w:left="1701"/>
    </w:pPr>
  </w:style>
  <w:style w:type="paragraph" w:styleId="852">
    <w:name w:val="toc 8"/>
    <w:basedOn w:val="856"/>
    <w:next w:val="856"/>
    <w:uiPriority w:val="39"/>
    <w:unhideWhenUsed/>
    <w:pPr>
      <w:pBdr/>
      <w:spacing w:after="57"/>
      <w:ind w:right="0" w:firstLine="0" w:left="1984"/>
    </w:pPr>
  </w:style>
  <w:style w:type="paragraph" w:styleId="853">
    <w:name w:val="toc 9"/>
    <w:basedOn w:val="856"/>
    <w:next w:val="856"/>
    <w:uiPriority w:val="39"/>
    <w:unhideWhenUsed/>
    <w:pPr>
      <w:pBdr/>
      <w:spacing w:after="57"/>
      <w:ind w:right="0" w:firstLine="0" w:left="2268"/>
    </w:pPr>
  </w:style>
  <w:style w:type="paragraph" w:styleId="854">
    <w:name w:val="TOC Heading"/>
    <w:uiPriority w:val="39"/>
    <w:unhideWhenUsed/>
    <w:pPr>
      <w:pBdr/>
      <w:spacing/>
      <w:ind/>
    </w:pPr>
  </w:style>
  <w:style w:type="paragraph" w:styleId="855">
    <w:name w:val="table of figures"/>
    <w:basedOn w:val="856"/>
    <w:next w:val="856"/>
    <w:uiPriority w:val="99"/>
    <w:unhideWhenUsed/>
    <w:pPr>
      <w:pBdr/>
      <w:spacing w:after="0" w:afterAutospacing="0"/>
      <w:ind/>
    </w:pPr>
  </w:style>
  <w:style w:type="paragraph" w:styleId="856" w:default="1">
    <w:name w:val="Normal"/>
    <w:qFormat/>
    <w:pPr>
      <w:pBdr/>
      <w:spacing/>
      <w:ind/>
    </w:pPr>
  </w:style>
  <w:style w:type="character" w:styleId="857" w:default="1">
    <w:name w:val="Default Paragraph Font"/>
    <w:uiPriority w:val="1"/>
    <w:semiHidden/>
    <w:unhideWhenUsed/>
    <w:pPr>
      <w:pBdr/>
      <w:spacing/>
      <w:ind/>
    </w:pPr>
  </w:style>
  <w:style w:type="table" w:styleId="85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9" w:default="1">
    <w:name w:val="No List"/>
    <w:uiPriority w:val="99"/>
    <w:semiHidden/>
    <w:unhideWhenUsed/>
    <w:pPr>
      <w:pBdr/>
      <w:spacing/>
      <w:ind/>
    </w:pPr>
  </w:style>
  <w:style w:type="paragraph" w:styleId="860">
    <w:name w:val="Title"/>
    <w:basedOn w:val="856"/>
    <w:next w:val="856"/>
    <w:link w:val="861"/>
    <w:uiPriority w:val="10"/>
    <w:qFormat/>
    <w:pPr>
      <w:pBdr/>
      <w:spacing w:after="0" w:line="216" w:lineRule="auto"/>
      <w:ind/>
      <w:contextualSpacing w:val="true"/>
    </w:pPr>
    <w:rPr>
      <w:rFonts w:asciiTheme="majorHAnsi" w:hAnsiTheme="majorHAnsi" w:eastAsiaTheme="majorEastAsia" w:cstheme="majorBidi"/>
      <w:color w:val="404040" w:themeColor="text1" w:themeTint="BF"/>
      <w:spacing w:val="-10"/>
      <w:sz w:val="56"/>
      <w:szCs w:val="56"/>
      <w:lang w:eastAsia="es-MX"/>
    </w:rPr>
  </w:style>
  <w:style w:type="character" w:styleId="861" w:customStyle="1">
    <w:name w:val="Título Car"/>
    <w:basedOn w:val="857"/>
    <w:link w:val="860"/>
    <w:uiPriority w:val="10"/>
    <w:pPr>
      <w:pBdr/>
      <w:spacing/>
      <w:ind/>
    </w:pPr>
    <w:rPr>
      <w:rFonts w:asciiTheme="majorHAnsi" w:hAnsiTheme="majorHAnsi" w:eastAsiaTheme="majorEastAsia" w:cstheme="majorBidi"/>
      <w:color w:val="404040" w:themeColor="text1" w:themeTint="BF"/>
      <w:spacing w:val="-10"/>
      <w:sz w:val="56"/>
      <w:szCs w:val="56"/>
      <w:lang w:eastAsia="es-MX"/>
    </w:rPr>
  </w:style>
  <w:style w:type="paragraph" w:styleId="862">
    <w:name w:val="Subtitle"/>
    <w:basedOn w:val="856"/>
    <w:next w:val="856"/>
    <w:link w:val="863"/>
    <w:uiPriority w:val="11"/>
    <w:qFormat/>
    <w:pPr>
      <w:numPr>
        <w:ilvl w:val="1"/>
      </w:numPr>
      <w:pBdr/>
      <w:spacing/>
      <w:ind/>
    </w:pPr>
    <w:rPr>
      <w:rFonts w:cs="Times New Roman" w:eastAsiaTheme="minorEastAsia"/>
      <w:color w:val="5a5a5a" w:themeColor="text1" w:themeTint="A5"/>
      <w:spacing w:val="15"/>
      <w:lang w:eastAsia="es-MX"/>
    </w:rPr>
  </w:style>
  <w:style w:type="character" w:styleId="863" w:customStyle="1">
    <w:name w:val="Subtítulo Car"/>
    <w:basedOn w:val="857"/>
    <w:link w:val="862"/>
    <w:uiPriority w:val="11"/>
    <w:pPr>
      <w:pBdr/>
      <w:spacing/>
      <w:ind/>
    </w:pPr>
    <w:rPr>
      <w:rFonts w:cs="Times New Roman" w:eastAsiaTheme="minorEastAsia"/>
      <w:color w:val="5a5a5a" w:themeColor="text1" w:themeTint="A5"/>
      <w:spacing w:val="15"/>
      <w:lang w:eastAsia="es-MX"/>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docs.oracle.com/javase/8/docs/api/javax/swing/JFrame.html" TargetMode="External"/><Relationship Id="rId16" Type="http://schemas.openxmlformats.org/officeDocument/2006/relationships/hyperlink" Target="https://docs.oracle.com/javase/8/docs/api/javax/sound/sampled/AudioInputStream.html" TargetMode="External"/><Relationship Id="rId17" Type="http://schemas.openxmlformats.org/officeDocument/2006/relationships/hyperlink" Target="https://fxdocs.github.io/docs/html5/" TargetMode="External"/><Relationship Id="rId18" Type="http://schemas.openxmlformats.org/officeDocument/2006/relationships/hyperlink" Target="https://jdk.java.net/javafx22/" TargetMode="External"/><Relationship Id="rId19" Type="http://schemas.openxmlformats.org/officeDocument/2006/relationships/hyperlink" Target="https://docs.oracle.com/javase%2F7%2Fdocs%2Fapi%2F%2F/javax/sound/sampled/FloatControl.html" TargetMode="External"/><Relationship Id="rId20" Type="http://schemas.openxmlformats.org/officeDocument/2006/relationships/hyperlink" Target="https://www.cs.miami.edu/home/visser/csc329-files/Games-Threads.pdf" TargetMode="External"/><Relationship Id="rId21" Type="http://schemas.openxmlformats.org/officeDocument/2006/relationships/hyperlink" Target="https://stackoverflow.com/questions/11570356/jframe-in-full-screen-jav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AB4B-1079-4182-BEAA-46E282AD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Parra</dc:creator>
  <cp:keywords/>
  <dc:description/>
  <cp:revision>49</cp:revision>
  <dcterms:created xsi:type="dcterms:W3CDTF">2022-08-29T22:23:00Z</dcterms:created>
  <dcterms:modified xsi:type="dcterms:W3CDTF">2024-06-10T01:03:38Z</dcterms:modified>
</cp:coreProperties>
</file>