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65" w:lineRule="auto"/>
        <w:ind w:left="10" w:firstLine="0"/>
        <w:jc w:val="center"/>
        <w:rPr>
          <w:rFonts w:ascii="Calibri" w:cs="Calibri" w:eastAsia="Calibri" w:hAnsi="Calibri"/>
          <w:b w:val="1"/>
          <w:bCs w:val="1"/>
          <w:color w:val="d81a36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d81a36"/>
          <w:sz w:val="28"/>
          <w:szCs w:val="28"/>
          <w:rtl w:val="0"/>
        </w:rPr>
        <w:t xml:space="preserve">TERMO DE RESPONSABILIDADE </w:t>
      </w:r>
    </w:p>
    <w:p w:rsidR="00000000" w:rsidDel="00000000" w:rsidP="00000000" w:rsidRDefault="00000000" w:rsidRPr="00000000" w14:paraId="00000002">
      <w:pPr>
        <w:spacing w:after="571" w:line="265" w:lineRule="auto"/>
        <w:ind w:left="10" w:firstLine="0"/>
        <w:jc w:val="center"/>
        <w:rPr>
          <w:rFonts w:ascii="Calibri" w:cs="Calibri" w:eastAsia="Calibri" w:hAnsi="Calibri"/>
          <w:b w:val="1"/>
          <w:bCs w:val="1"/>
          <w:color w:val="d81a36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d81a36"/>
          <w:sz w:val="28"/>
          <w:szCs w:val="28"/>
          <w:rtl w:val="0"/>
        </w:rPr>
        <w:t xml:space="preserve">PELA NÃO ADESÃO AO PLANO DE SAÚDE</w:t>
      </w:r>
    </w:p>
    <w:p w:rsidR="00000000" w:rsidDel="00000000" w:rsidP="00000000" w:rsidRDefault="00000000" w:rsidRPr="00000000" w14:paraId="00000003">
      <w:pPr>
        <w:widowControl w:val="0"/>
        <w:spacing w:after="200" w:line="276" w:lineRule="auto"/>
        <w:ind w:left="283.46456692913375" w:right="-40.8661417322827" w:firstLine="436.53543307086625"/>
        <w:jc w:val="both"/>
        <w:rPr>
          <w:rFonts w:ascii="Montserrat" w:cs="Montserrat" w:eastAsia="Montserrat" w:hAnsi="Montserrat"/>
          <w:color w:val="434343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rtl w:val="0"/>
        </w:rPr>
        <w:t xml:space="preserve">Eu, {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i w:val="1"/>
          <w:iCs w:val="1"/>
          <w:color w:val="434343"/>
          <w:rtl w:val="0"/>
        </w:rPr>
        <w:t xml:space="preserve">RAZAO_SOCIAL}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434343"/>
          <w:rtl w:val="0"/>
        </w:rPr>
        <w:t xml:space="preserve">, </w:t>
      </w:r>
      <w:r w:rsidDel="00000000" w:rsidR="00000000" w:rsidRPr="00000000">
        <w:rPr>
          <w:rFonts w:ascii="Montserrat" w:cs="Montserrat" w:eastAsia="Montserrat" w:hAnsi="Montserrat"/>
          <w:color w:val="434343"/>
          <w:rtl w:val="0"/>
        </w:rPr>
        <w:t xml:space="preserve">pessoa jurídica de direito privado, inscrito no CNPJ nº {CNPJ}, investidor da V4 COMPANY, declaro por meio deste termo que tomei conhecimento da possibilidade de aderir ao plano de saúde oferecido pela empresa, contudo, por motivos pessoais e de livre escolha, optei por não aderir ao referido plano de saúde dentro do prazo estipulado pela empresa.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283.46456692913375" w:right="-40.8661417322827" w:firstLine="436.53543307086625"/>
        <w:jc w:val="both"/>
        <w:rPr>
          <w:rFonts w:ascii="Montserrat" w:cs="Montserrat" w:eastAsia="Montserrat" w:hAnsi="Montserrat"/>
          <w:color w:val="434343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rtl w:val="0"/>
        </w:rPr>
        <w:t xml:space="preserve">Assumo total responsabilidade por minha decisão de não aderir ao plano de saúde oferecido, isentando a V4 COMPANY, seus representantes legais e prepostos de qualquer responsabilidade sobre eventuais consequências decorrentes dessa escolha, incluindo despesas médicas ou hospitalares que possam surgir durante o período em que não estiver coberto pelo plano de saúde da empresa.</w:t>
      </w:r>
    </w:p>
    <w:p w:rsidR="00000000" w:rsidDel="00000000" w:rsidP="00000000" w:rsidRDefault="00000000" w:rsidRPr="00000000" w14:paraId="00000005">
      <w:pPr>
        <w:widowControl w:val="0"/>
        <w:pBdr>
          <w:top w:color="d9d9e3" w:space="0" w:sz="0" w:val="none"/>
          <w:left w:color="d9d9e3" w:space="0" w:sz="0" w:val="none"/>
          <w:bottom w:color="d9d9e3" w:space="0" w:sz="0" w:val="none"/>
          <w:right w:color="d9d9e3" w:space="0" w:sz="0" w:val="none"/>
          <w:between w:color="d9d9e3" w:space="0" w:sz="0" w:val="none"/>
        </w:pBdr>
        <w:spacing w:after="300" w:before="300" w:line="276" w:lineRule="auto"/>
        <w:ind w:left="283.46456692913375" w:firstLine="436.53543307086625"/>
        <w:jc w:val="both"/>
        <w:rPr>
          <w:rFonts w:ascii="Montserrat" w:cs="Montserrat" w:eastAsia="Montserrat" w:hAnsi="Montserrat"/>
          <w:color w:val="434343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rtl w:val="0"/>
        </w:rPr>
        <w:t xml:space="preserve">Declaro também ter ciência de que a empresa disponibilizou todas as informações necessárias e prazos para adesão ao plano de saúde, não sendo responsabilidade da empresa eventual não recebimento de documentos ou adesão fora do prazo estipulado.</w:t>
      </w:r>
    </w:p>
    <w:p w:rsidR="00000000" w:rsidDel="00000000" w:rsidP="00000000" w:rsidRDefault="00000000" w:rsidRPr="00000000" w14:paraId="00000006">
      <w:pPr>
        <w:widowControl w:val="0"/>
        <w:pBdr>
          <w:top w:color="d9d9e3" w:space="0" w:sz="0" w:val="none"/>
          <w:left w:color="d9d9e3" w:space="0" w:sz="0" w:val="none"/>
          <w:bottom w:color="d9d9e3" w:space="0" w:sz="0" w:val="none"/>
          <w:right w:color="d9d9e3" w:space="0" w:sz="0" w:val="none"/>
          <w:between w:color="d9d9e3" w:space="0" w:sz="0" w:val="none"/>
        </w:pBdr>
        <w:spacing w:after="300" w:before="300" w:line="276" w:lineRule="auto"/>
        <w:ind w:left="283.46456692913375" w:firstLine="0"/>
        <w:jc w:val="both"/>
        <w:rPr>
          <w:rFonts w:ascii="Montserrat" w:cs="Montserrat" w:eastAsia="Montserrat" w:hAnsi="Montserrat"/>
          <w:color w:val="43434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pBdr>
          <w:top w:color="d9d9e3" w:space="0" w:sz="0" w:val="none"/>
          <w:left w:color="d9d9e3" w:space="0" w:sz="0" w:val="none"/>
          <w:bottom w:color="d9d9e3" w:space="0" w:sz="0" w:val="none"/>
          <w:right w:color="d9d9e3" w:space="0" w:sz="0" w:val="none"/>
          <w:between w:color="d9d9e3" w:space="0" w:sz="0" w:val="none"/>
        </w:pBdr>
        <w:spacing w:after="300" w:before="300" w:line="276" w:lineRule="auto"/>
        <w:ind w:left="0" w:firstLine="0"/>
        <w:jc w:val="center"/>
        <w:rPr>
          <w:rFonts w:ascii="Montserrat" w:cs="Montserrat" w:eastAsia="Montserrat" w:hAnsi="Montserrat"/>
          <w:color w:val="434343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rtl w:val="0"/>
        </w:rPr>
        <w:t xml:space="preserve">Campinas, SP,  {DATA}.</w:t>
      </w:r>
    </w:p>
    <w:p w:rsidR="00000000" w:rsidDel="00000000" w:rsidP="00000000" w:rsidRDefault="00000000" w:rsidRPr="00000000" w14:paraId="00000008">
      <w:pPr>
        <w:widowControl w:val="0"/>
        <w:pBdr>
          <w:top w:color="d9d9e3" w:space="0" w:sz="0" w:val="none"/>
          <w:left w:color="d9d9e3" w:space="0" w:sz="0" w:val="none"/>
          <w:bottom w:color="d9d9e3" w:space="0" w:sz="0" w:val="none"/>
          <w:right w:color="d9d9e3" w:space="0" w:sz="0" w:val="none"/>
          <w:between w:color="d9d9e3" w:space="0" w:sz="0" w:val="none"/>
        </w:pBdr>
        <w:spacing w:after="300" w:before="300" w:line="276" w:lineRule="auto"/>
        <w:jc w:val="both"/>
        <w:rPr>
          <w:rFonts w:ascii="Montserrat" w:cs="Montserrat" w:eastAsia="Montserrat" w:hAnsi="Montserrat"/>
          <w:color w:val="43434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widowControl w:val="0"/>
        <w:pBdr>
          <w:top w:color="d9d9e3" w:space="0" w:sz="0" w:val="none"/>
          <w:left w:color="d9d9e3" w:space="0" w:sz="0" w:val="none"/>
          <w:bottom w:color="d9d9e3" w:space="0" w:sz="0" w:val="none"/>
          <w:right w:color="d9d9e3" w:space="0" w:sz="0" w:val="none"/>
          <w:between w:color="d9d9e3" w:space="0" w:sz="0" w:val="none"/>
        </w:pBdr>
        <w:spacing w:after="0" w:before="300" w:line="276" w:lineRule="auto"/>
        <w:jc w:val="center"/>
        <w:rPr>
          <w:rFonts w:ascii="Montserrat" w:cs="Montserrat" w:eastAsia="Montserrat" w:hAnsi="Montserrat"/>
          <w:color w:val="434343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rtl w:val="0"/>
        </w:rPr>
        <w:t xml:space="preserve">____________________________________________</w:t>
      </w:r>
    </w:p>
    <w:p w:rsidR="00000000" w:rsidDel="00000000" w:rsidP="00000000" w:rsidRDefault="00000000" w:rsidRPr="00000000" w14:paraId="0000000A">
      <w:pPr>
        <w:widowControl w:val="0"/>
        <w:spacing w:after="200" w:lineRule="auto"/>
        <w:ind w:left="0" w:right="-40.8661417322827" w:firstLine="0"/>
        <w:jc w:val="center"/>
        <w:rPr>
          <w:rFonts w:ascii="Montserrat" w:cs="Montserrat" w:eastAsia="Montserrat" w:hAnsi="Montserrat"/>
          <w:b w:val="1"/>
          <w:bCs w:val="1"/>
          <w:color w:val="434343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i w:val="1"/>
          <w:iCs w:val="1"/>
          <w:color w:val="434343"/>
          <w:rtl w:val="0"/>
        </w:rPr>
        <w:t xml:space="preserve">{RAZAO_SOCIAL}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widowControl w:val="0"/>
        <w:spacing w:after="200" w:line="276" w:lineRule="auto"/>
        <w:ind w:left="0" w:right="-40.8661417322827" w:firstLine="0"/>
        <w:jc w:val="center"/>
        <w:rPr>
          <w:rFonts w:ascii="Montserrat" w:cs="Montserrat" w:eastAsia="Montserrat" w:hAnsi="Montserrat"/>
          <w:color w:val="434343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434343"/>
          <w:sz w:val="20"/>
          <w:szCs w:val="20"/>
          <w:rtl w:val="0"/>
        </w:rPr>
        <w:t xml:space="preserve">CNPJ: {CNPJ}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widowControl w:val="0"/>
        <w:pBdr>
          <w:top w:color="d9d9e3" w:space="0" w:sz="0" w:val="none"/>
          <w:left w:color="d9d9e3" w:space="0" w:sz="0" w:val="none"/>
          <w:bottom w:color="d9d9e3" w:space="0" w:sz="0" w:val="none"/>
          <w:right w:color="d9d9e3" w:space="0" w:sz="0" w:val="none"/>
          <w:between w:color="d9d9e3" w:space="0" w:sz="0" w:val="none"/>
        </w:pBdr>
        <w:spacing w:after="300" w:line="276" w:lineRule="auto"/>
        <w:jc w:val="both"/>
        <w:rPr>
          <w:rFonts w:ascii="Montserrat" w:cs="Montserrat" w:eastAsia="Montserrat" w:hAnsi="Montserrat"/>
          <w:color w:val="666666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widowControl w:val="0"/>
        <w:spacing w:line="276" w:lineRule="auto"/>
        <w:ind w:left="283.46456692913375" w:right="-40.8661417322827" w:firstLine="0"/>
        <w:jc w:val="both"/>
        <w:rPr>
          <w:rFonts w:ascii="Montserrat" w:cs="Montserrat" w:eastAsia="Montserrat" w:hAnsi="Montserrat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widowControl w:val="0"/>
        <w:spacing w:line="276" w:lineRule="auto"/>
        <w:ind w:left="283.46456692913375" w:right="-40.8661417322827" w:firstLine="0"/>
        <w:jc w:val="both"/>
        <w:rPr>
          <w:rFonts w:ascii="Montserrat" w:cs="Montserrat" w:eastAsia="Montserrat" w:hAnsi="Montserrat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rFonts w:ascii="Montserrat" w:cs="Montserrat" w:eastAsia="Montserrat" w:hAnsi="Montserrat"/>
          <w:color w:val="666666"/>
        </w:rPr>
      </w:pPr>
      <w:r w:rsidDel="00000000" w:rsidR="00000000" w:rsidRPr="00000000">
        <w:rPr>
          <w:rtl w:val="0"/>
        </w:rPr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Montserra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0">
    <w:pPr>
      <w:rPr/>
    </w:pPr>
    <w:r w:rsidDel="00000000" w:rsidR="00000000" w:rsidRPr="00000000">
      <w:rPr/>
      <w:drawing>
        <wp:anchor allowOverlap="1" behindDoc="0" distB="0" distT="0" distL="114300" distR="114300" hidden="0" layoutInCell="1" locked="0" relativeHeight="0" simplePos="0">
          <wp:simplePos x="0" y="0"/>
          <wp:positionH relativeFrom="page">
            <wp:posOffset>503399</wp:posOffset>
          </wp:positionH>
          <wp:positionV relativeFrom="page">
            <wp:posOffset>47625</wp:posOffset>
          </wp:positionV>
          <wp:extent cx="6553200" cy="1028700"/>
          <wp:effectExtent b="0" l="0" r="0" t="0"/>
          <wp:wrapSquare wrapText="bothSides" distB="0" distT="0" distL="114300" distR="114300"/>
          <wp:docPr id="1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553200" cy="102870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ontserrat-regular.ttf"/><Relationship Id="rId2" Type="http://schemas.openxmlformats.org/officeDocument/2006/relationships/font" Target="fonts/Montserrat-bold.ttf"/><Relationship Id="rId3" Type="http://schemas.openxmlformats.org/officeDocument/2006/relationships/font" Target="fonts/Montserrat-italic.ttf"/><Relationship Id="rId4" Type="http://schemas.openxmlformats.org/officeDocument/2006/relationships/font" Target="fonts/Montserrat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