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SOLICITAÇÃO DE EXCLUSÃO DE SUBFATURA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empresa V4 COMPANY S. A., CNPJ 16.961.448/0001-01, vem através desta solicitar a exclusão da subfatura do prestador de serviços {{razao_social}}, inscrita no CNPJ sob nº {{cnpj}}, na apólice 1119670 devido ao encerramento do contrato de prestação de serviços a partir de {{data_exclusao}}.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right"/>
        <w:rPr/>
      </w:pPr>
      <w:r w:rsidDel="00000000" w:rsidR="00000000" w:rsidRPr="00000000">
        <w:rPr>
          <w:rtl w:val="0"/>
        </w:rPr>
        <w:t xml:space="preserve">São Paulo, {{data}}.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V4 COMPANY S. A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CNPJ 16.961.448/0001-01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603412</wp:posOffset>
          </wp:positionH>
          <wp:positionV relativeFrom="page">
            <wp:posOffset>106680</wp:posOffset>
          </wp:positionV>
          <wp:extent cx="6356071" cy="621506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56071" cy="62150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C1486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C1486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C1486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C1486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C1486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C1486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C1486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C14868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C1486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C14868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C1486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C14868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C148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C1486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C1486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C14868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C14868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C14868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C1486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14868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C1486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rsNbp69/wbOweZB022cAqGe/WQ==">CgMxLjA4AHIhMV9NRFNFbC1WQmtwdGVwblZpLU96VUpwMW1oVjhJWnF1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2025-08-12T16:38:00Z</dcterms:created>
  <dc:creator>Icaro Corrêa</dc:creator>
</cp:coreProperties>
</file>