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BDDE" w14:textId="45041A07" w:rsidR="00D548CB" w:rsidRPr="00CD3E7E" w:rsidRDefault="00D548CB" w:rsidP="00D548CB">
      <w:pPr>
        <w:pStyle w:val="NormalWeb"/>
        <w:spacing w:line="360" w:lineRule="auto"/>
        <w:jc w:val="center"/>
        <w:rPr>
          <w:rFonts w:ascii="Arial" w:hAnsi="Arial" w:cs="Arial"/>
          <w:b/>
          <w:color w:val="000000"/>
          <w:sz w:val="28"/>
          <w:szCs w:val="28"/>
        </w:rPr>
      </w:pPr>
      <w:r w:rsidRPr="00CD3E7E">
        <w:rPr>
          <w:rFonts w:ascii="Arial" w:hAnsi="Arial" w:cs="Arial"/>
          <w:b/>
          <w:bCs/>
          <w:color w:val="000000"/>
          <w:sz w:val="28"/>
          <w:szCs w:val="28"/>
        </w:rPr>
        <w:t>CENTRO PAULA SOUZA</w:t>
      </w:r>
      <w:r w:rsidRPr="00CD3E7E">
        <w:rPr>
          <w:rFonts w:ascii="Arial" w:hAnsi="Arial" w:cs="Arial"/>
          <w:b/>
          <w:bCs/>
          <w:color w:val="000000"/>
          <w:sz w:val="28"/>
          <w:szCs w:val="28"/>
        </w:rPr>
        <w:br/>
        <w:t>F</w:t>
      </w:r>
      <w:r w:rsidR="00867B8D">
        <w:rPr>
          <w:rFonts w:ascii="Arial" w:hAnsi="Arial" w:cs="Arial"/>
          <w:b/>
          <w:bCs/>
          <w:color w:val="000000"/>
          <w:sz w:val="28"/>
          <w:szCs w:val="28"/>
        </w:rPr>
        <w:t>A</w:t>
      </w:r>
      <w:r w:rsidRPr="00CD3E7E">
        <w:rPr>
          <w:rFonts w:ascii="Arial" w:hAnsi="Arial" w:cs="Arial"/>
          <w:b/>
          <w:bCs/>
          <w:color w:val="000000"/>
          <w:sz w:val="28"/>
          <w:szCs w:val="28"/>
        </w:rPr>
        <w:t>TEC ARTHUR DE AZEVEDO</w:t>
      </w:r>
      <w:r w:rsidRPr="00CD3E7E">
        <w:rPr>
          <w:rFonts w:ascii="Arial" w:hAnsi="Arial" w:cs="Arial"/>
          <w:b/>
          <w:bCs/>
          <w:color w:val="000000"/>
          <w:sz w:val="28"/>
          <w:szCs w:val="28"/>
        </w:rPr>
        <w:br/>
        <w:t>TECNÓLOGO EM ANÁLISE E DESENVOLVIMENTO DE SISTEMAS</w:t>
      </w:r>
    </w:p>
    <w:p w14:paraId="13FE6134"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12C79468" w14:textId="77777777" w:rsidR="00D548CB" w:rsidRDefault="00D548CB" w:rsidP="00D548CB">
      <w:pPr>
        <w:autoSpaceDE w:val="0"/>
        <w:autoSpaceDN w:val="0"/>
        <w:adjustRightInd w:val="0"/>
        <w:spacing w:line="360" w:lineRule="auto"/>
        <w:jc w:val="center"/>
        <w:rPr>
          <w:rFonts w:ascii="Arial" w:hAnsi="Arial" w:cs="Arial"/>
          <w:b/>
          <w:color w:val="000000"/>
          <w:sz w:val="28"/>
          <w:szCs w:val="28"/>
        </w:rPr>
      </w:pPr>
    </w:p>
    <w:p w14:paraId="245A4C04" w14:textId="77777777" w:rsidR="00BA6627" w:rsidRDefault="00BA6627" w:rsidP="00D548CB">
      <w:pPr>
        <w:autoSpaceDE w:val="0"/>
        <w:autoSpaceDN w:val="0"/>
        <w:adjustRightInd w:val="0"/>
        <w:spacing w:line="360" w:lineRule="auto"/>
        <w:jc w:val="center"/>
        <w:rPr>
          <w:rFonts w:ascii="Arial" w:hAnsi="Arial" w:cs="Arial"/>
          <w:b/>
          <w:color w:val="000000"/>
          <w:sz w:val="28"/>
          <w:szCs w:val="28"/>
        </w:rPr>
      </w:pPr>
    </w:p>
    <w:p w14:paraId="4E7EFCAB" w14:textId="77777777" w:rsidR="00BA6627" w:rsidRPr="00CD3E7E" w:rsidRDefault="00BA6627" w:rsidP="00D548CB">
      <w:pPr>
        <w:autoSpaceDE w:val="0"/>
        <w:autoSpaceDN w:val="0"/>
        <w:adjustRightInd w:val="0"/>
        <w:spacing w:line="360" w:lineRule="auto"/>
        <w:jc w:val="center"/>
        <w:rPr>
          <w:rFonts w:ascii="Arial" w:hAnsi="Arial" w:cs="Arial"/>
          <w:b/>
          <w:color w:val="000000"/>
          <w:sz w:val="28"/>
          <w:szCs w:val="28"/>
        </w:rPr>
      </w:pPr>
    </w:p>
    <w:p w14:paraId="25B241BB"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3CE62FA3" w14:textId="77777777" w:rsidR="00BA6627" w:rsidRDefault="3D88399F" w:rsidP="00BA6627">
      <w:pPr>
        <w:autoSpaceDE w:val="0"/>
        <w:autoSpaceDN w:val="0"/>
        <w:adjustRightInd w:val="0"/>
        <w:spacing w:line="360" w:lineRule="auto"/>
        <w:jc w:val="center"/>
        <w:rPr>
          <w:rFonts w:ascii="Arial" w:hAnsi="Arial" w:cs="Arial"/>
          <w:b/>
          <w:color w:val="000000"/>
          <w:szCs w:val="28"/>
        </w:rPr>
      </w:pPr>
      <w:r w:rsidRPr="3D88399F">
        <w:rPr>
          <w:rFonts w:ascii="Arial" w:hAnsi="Arial" w:cs="Arial"/>
          <w:b/>
          <w:bCs/>
          <w:color w:val="000000" w:themeColor="text1"/>
        </w:rPr>
        <w:t>Ariel Simão De Oliveira</w:t>
      </w:r>
    </w:p>
    <w:p w14:paraId="33C3C13C" w14:textId="35303117" w:rsidR="3D88399F" w:rsidRDefault="3D88399F" w:rsidP="3D88399F">
      <w:pPr>
        <w:spacing w:line="360" w:lineRule="auto"/>
        <w:jc w:val="center"/>
        <w:rPr>
          <w:rFonts w:ascii="Arial" w:hAnsi="Arial" w:cs="Arial"/>
          <w:b/>
          <w:bCs/>
          <w:color w:val="000000" w:themeColor="text1"/>
        </w:rPr>
      </w:pPr>
      <w:r w:rsidRPr="3D88399F">
        <w:rPr>
          <w:rFonts w:ascii="Arial" w:hAnsi="Arial" w:cs="Arial"/>
          <w:b/>
          <w:bCs/>
          <w:color w:val="000000" w:themeColor="text1"/>
        </w:rPr>
        <w:t>Daniel</w:t>
      </w:r>
      <w:r w:rsidR="00453AED">
        <w:rPr>
          <w:rFonts w:ascii="Arial" w:hAnsi="Arial" w:cs="Arial"/>
          <w:b/>
          <w:bCs/>
          <w:color w:val="000000" w:themeColor="text1"/>
        </w:rPr>
        <w:t xml:space="preserve"> Barroso</w:t>
      </w:r>
    </w:p>
    <w:p w14:paraId="4124D529"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1529BEC6"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3DF925A"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36B6F0"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4B6840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B8901A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FECA6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7EDF0D0E" w14:textId="77777777" w:rsidR="004F5CDB"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7AB4BC28"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4070ADA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999F2F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F3CEB2A" w14:textId="77777777" w:rsidR="00B5215F" w:rsidRPr="00CD3E7E" w:rsidRDefault="00B5215F" w:rsidP="00B5215F">
      <w:pPr>
        <w:autoSpaceDE w:val="0"/>
        <w:autoSpaceDN w:val="0"/>
        <w:adjustRightInd w:val="0"/>
        <w:spacing w:line="360" w:lineRule="auto"/>
        <w:rPr>
          <w:rFonts w:ascii="Arial" w:hAnsi="Arial" w:cs="Arial"/>
          <w:b/>
          <w:color w:val="000000"/>
          <w:sz w:val="28"/>
          <w:szCs w:val="28"/>
        </w:rPr>
      </w:pPr>
    </w:p>
    <w:p w14:paraId="02C796A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374036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7BF61F"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41BB2D" w14:textId="77777777" w:rsidR="00D548CB" w:rsidRPr="00BA6627" w:rsidRDefault="00D548CB" w:rsidP="00D548CB">
      <w:pPr>
        <w:autoSpaceDE w:val="0"/>
        <w:autoSpaceDN w:val="0"/>
        <w:adjustRightInd w:val="0"/>
        <w:spacing w:line="360" w:lineRule="auto"/>
        <w:jc w:val="center"/>
        <w:rPr>
          <w:rFonts w:ascii="Arial" w:hAnsi="Arial" w:cs="Arial"/>
          <w:b/>
          <w:color w:val="000000"/>
          <w:szCs w:val="28"/>
        </w:rPr>
      </w:pPr>
      <w:r w:rsidRPr="00BA6627">
        <w:rPr>
          <w:rFonts w:ascii="Arial" w:hAnsi="Arial" w:cs="Arial"/>
          <w:b/>
          <w:color w:val="000000"/>
          <w:szCs w:val="28"/>
        </w:rPr>
        <w:t>MOGI MIRIM</w:t>
      </w:r>
      <w:r w:rsidR="00BA6627" w:rsidRPr="00BA6627">
        <w:rPr>
          <w:rFonts w:ascii="Arial" w:hAnsi="Arial" w:cs="Arial"/>
          <w:b/>
          <w:color w:val="000000"/>
          <w:szCs w:val="28"/>
        </w:rPr>
        <w:t xml:space="preserve"> / SP</w:t>
      </w:r>
    </w:p>
    <w:p w14:paraId="692DAE0A" w14:textId="7E5CF1C9" w:rsidR="00A926EE" w:rsidRDefault="007573C4" w:rsidP="00327825">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2018</w:t>
      </w:r>
    </w:p>
    <w:p w14:paraId="0F168E71" w14:textId="77777777" w:rsidR="00B5215F" w:rsidRPr="00BA6627" w:rsidRDefault="00B5215F" w:rsidP="00327825">
      <w:pPr>
        <w:autoSpaceDE w:val="0"/>
        <w:autoSpaceDN w:val="0"/>
        <w:adjustRightInd w:val="0"/>
        <w:spacing w:line="360" w:lineRule="auto"/>
        <w:jc w:val="center"/>
        <w:rPr>
          <w:rFonts w:ascii="Arial" w:hAnsi="Arial" w:cs="Arial"/>
          <w:b/>
          <w:color w:val="000000"/>
          <w:szCs w:val="28"/>
        </w:rPr>
      </w:pPr>
    </w:p>
    <w:p w14:paraId="4DEC3587" w14:textId="77777777" w:rsidR="00BA6627"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lastRenderedPageBreak/>
        <w:t>Ariel Simã</w:t>
      </w:r>
      <w:r w:rsidRPr="00A66F2C">
        <w:rPr>
          <w:rFonts w:ascii="Arial" w:hAnsi="Arial" w:cs="Arial"/>
          <w:b/>
          <w:color w:val="000000"/>
          <w:szCs w:val="28"/>
        </w:rPr>
        <w:t>o De Oliveira</w:t>
      </w:r>
    </w:p>
    <w:p w14:paraId="6F6332FB" w14:textId="4BA7AE49" w:rsidR="00B5215F" w:rsidRDefault="00B5215F"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Daniel Barroso</w:t>
      </w:r>
    </w:p>
    <w:p w14:paraId="0E344A41"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7E0AFBA4" w14:textId="77777777" w:rsidR="00327825" w:rsidRPr="00A66F2C" w:rsidRDefault="00327825" w:rsidP="00A66F2C">
      <w:pPr>
        <w:autoSpaceDE w:val="0"/>
        <w:autoSpaceDN w:val="0"/>
        <w:adjustRightInd w:val="0"/>
        <w:spacing w:line="360" w:lineRule="auto"/>
        <w:jc w:val="center"/>
        <w:rPr>
          <w:rFonts w:ascii="Arial" w:hAnsi="Arial" w:cs="Arial"/>
          <w:b/>
          <w:color w:val="000000"/>
          <w:sz w:val="28"/>
          <w:szCs w:val="28"/>
        </w:rPr>
      </w:pPr>
    </w:p>
    <w:p w14:paraId="146CF38D"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CB6DC6B"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BDE9464"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09A8EB3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13C1349A" w14:textId="77777777" w:rsidR="00E40359"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5885A781"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F69DF6A"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519A467C"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9819142"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0E71797" w14:textId="77777777" w:rsidR="00A66F2C" w:rsidRDefault="00A66F2C" w:rsidP="002D7646">
      <w:pPr>
        <w:pStyle w:val="Corpodetexto"/>
        <w:spacing w:line="360" w:lineRule="auto"/>
        <w:ind w:left="3686"/>
        <w:jc w:val="both"/>
        <w:rPr>
          <w:rFonts w:ascii="Arial" w:hAnsi="Arial" w:cs="Arial"/>
        </w:rPr>
      </w:pPr>
      <w:r w:rsidRPr="00A66F2C">
        <w:rPr>
          <w:rFonts w:ascii="Arial" w:hAnsi="Arial" w:cs="Arial"/>
          <w:sz w:val="24"/>
        </w:rPr>
        <w:t xml:space="preserve">Trabalho de Graduação apresentado ao Curso de Tecnologia em Análise e Desenvolvimento de Sistemas da Faculdade de Tecnologia de Mogi Mirim como pré-requisito para a obtenção do Título de Tecnólogo em Análise e Desenvolvimento de Sistemas. </w:t>
      </w:r>
    </w:p>
    <w:p w14:paraId="4F635996" w14:textId="77777777" w:rsidR="00A66F2C" w:rsidRDefault="00A66F2C" w:rsidP="002D7646">
      <w:pPr>
        <w:pStyle w:val="Corpodetexto"/>
        <w:ind w:left="3686"/>
        <w:jc w:val="both"/>
        <w:rPr>
          <w:rFonts w:ascii="Arial" w:hAnsi="Arial" w:cs="Arial"/>
        </w:rPr>
      </w:pPr>
    </w:p>
    <w:p w14:paraId="3E240C15" w14:textId="29BE59A5" w:rsidR="00A926EE" w:rsidRPr="00A926EE" w:rsidRDefault="00B5215F" w:rsidP="002D7646">
      <w:pPr>
        <w:widowControl w:val="0"/>
        <w:autoSpaceDE w:val="0"/>
        <w:autoSpaceDN w:val="0"/>
        <w:adjustRightInd w:val="0"/>
        <w:spacing w:after="240"/>
        <w:ind w:left="3686"/>
        <w:rPr>
          <w:rFonts w:ascii="Times" w:hAnsi="Times" w:cs="Times"/>
          <w:b/>
          <w:color w:val="000000"/>
        </w:rPr>
      </w:pPr>
      <w:r>
        <w:rPr>
          <w:rFonts w:ascii="Arial" w:hAnsi="Arial" w:cs="Arial"/>
          <w:b/>
        </w:rPr>
        <w:t>Orientador:</w:t>
      </w:r>
      <w:r w:rsidR="002D7646">
        <w:rPr>
          <w:rFonts w:ascii="Arial" w:hAnsi="Arial" w:cs="Arial"/>
          <w:b/>
        </w:rPr>
        <w:t xml:space="preserve"> </w:t>
      </w:r>
      <w:r w:rsidR="00F54C3A">
        <w:rPr>
          <w:rFonts w:ascii="Arial" w:hAnsi="Arial" w:cs="Arial"/>
          <w:b/>
        </w:rPr>
        <w:t>Prof.</w:t>
      </w:r>
      <w:r w:rsidR="00997B01" w:rsidRPr="00A926EE">
        <w:rPr>
          <w:rFonts w:ascii="Arial" w:hAnsi="Arial" w:cs="Arial"/>
          <w:b/>
        </w:rPr>
        <w:t xml:space="preserve"> </w:t>
      </w:r>
      <w:r>
        <w:rPr>
          <w:rFonts w:ascii="Arial" w:hAnsi="Arial" w:cs="Arial"/>
          <w:b/>
        </w:rPr>
        <w:t xml:space="preserve">Me. </w:t>
      </w:r>
      <w:r w:rsidR="008A4D75">
        <w:rPr>
          <w:rFonts w:ascii="Arial" w:hAnsi="Arial" w:cs="Arial"/>
          <w:b/>
          <w:bCs/>
          <w:color w:val="000000"/>
        </w:rPr>
        <w:t>Rafael Martins Gomes</w:t>
      </w:r>
    </w:p>
    <w:p w14:paraId="39AC4368" w14:textId="77777777" w:rsidR="00A66F2C" w:rsidRDefault="00A66F2C" w:rsidP="00A66F2C">
      <w:pPr>
        <w:ind w:left="4248"/>
        <w:rPr>
          <w:rFonts w:ascii="Arial" w:hAnsi="Arial" w:cs="Arial"/>
        </w:rPr>
      </w:pPr>
    </w:p>
    <w:p w14:paraId="25EB6AC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9A4BB24" w14:textId="77777777" w:rsidR="00A926EE" w:rsidRPr="00CD3E7E" w:rsidRDefault="00A926EE" w:rsidP="00B5215F">
      <w:pPr>
        <w:autoSpaceDE w:val="0"/>
        <w:autoSpaceDN w:val="0"/>
        <w:adjustRightInd w:val="0"/>
        <w:spacing w:line="360" w:lineRule="auto"/>
        <w:rPr>
          <w:rFonts w:ascii="Arial" w:hAnsi="Arial" w:cs="Arial"/>
          <w:b/>
          <w:color w:val="000000"/>
          <w:sz w:val="28"/>
          <w:szCs w:val="28"/>
        </w:rPr>
      </w:pPr>
    </w:p>
    <w:p w14:paraId="180847E7" w14:textId="77777777" w:rsidR="00A926EE" w:rsidRPr="00CD3E7E" w:rsidRDefault="00A926EE" w:rsidP="008A4D75">
      <w:pPr>
        <w:autoSpaceDE w:val="0"/>
        <w:autoSpaceDN w:val="0"/>
        <w:adjustRightInd w:val="0"/>
        <w:spacing w:line="360" w:lineRule="auto"/>
        <w:rPr>
          <w:rFonts w:ascii="Arial" w:hAnsi="Arial" w:cs="Arial"/>
          <w:b/>
          <w:color w:val="000000"/>
          <w:sz w:val="28"/>
          <w:szCs w:val="28"/>
        </w:rPr>
      </w:pPr>
    </w:p>
    <w:p w14:paraId="27DB02BD" w14:textId="77777777" w:rsidR="00A926EE" w:rsidRPr="00CD3E7E" w:rsidRDefault="00A926EE" w:rsidP="00D548CB">
      <w:pPr>
        <w:autoSpaceDE w:val="0"/>
        <w:autoSpaceDN w:val="0"/>
        <w:adjustRightInd w:val="0"/>
        <w:spacing w:line="360" w:lineRule="auto"/>
        <w:jc w:val="center"/>
        <w:rPr>
          <w:rFonts w:ascii="Arial" w:hAnsi="Arial" w:cs="Arial"/>
          <w:b/>
          <w:color w:val="000000"/>
          <w:sz w:val="28"/>
          <w:szCs w:val="28"/>
        </w:rPr>
      </w:pPr>
    </w:p>
    <w:p w14:paraId="0B596FEC" w14:textId="77777777" w:rsidR="00A926EE" w:rsidRDefault="00A926EE" w:rsidP="00D548CB">
      <w:pPr>
        <w:autoSpaceDE w:val="0"/>
        <w:autoSpaceDN w:val="0"/>
        <w:adjustRightInd w:val="0"/>
        <w:spacing w:line="360" w:lineRule="auto"/>
        <w:jc w:val="center"/>
        <w:rPr>
          <w:rFonts w:ascii="Arial" w:hAnsi="Arial" w:cs="Arial"/>
          <w:b/>
          <w:color w:val="000000"/>
          <w:sz w:val="28"/>
          <w:szCs w:val="28"/>
        </w:rPr>
      </w:pPr>
      <w:r w:rsidRPr="00CD3E7E">
        <w:rPr>
          <w:rFonts w:ascii="Arial" w:hAnsi="Arial" w:cs="Arial"/>
          <w:b/>
          <w:color w:val="000000"/>
          <w:sz w:val="28"/>
          <w:szCs w:val="28"/>
        </w:rPr>
        <w:t xml:space="preserve">Mogi Mirim </w:t>
      </w:r>
    </w:p>
    <w:p w14:paraId="7BEF8CEF" w14:textId="29E22ED2" w:rsidR="008A4D75" w:rsidRPr="00CD3E7E" w:rsidRDefault="007573C4" w:rsidP="00D548CB">
      <w:pPr>
        <w:autoSpaceDE w:val="0"/>
        <w:autoSpaceDN w:val="0"/>
        <w:adjustRightInd w:val="0"/>
        <w:spacing w:line="360" w:lineRule="auto"/>
        <w:jc w:val="center"/>
        <w:rPr>
          <w:rFonts w:ascii="Arial" w:hAnsi="Arial" w:cs="Arial"/>
          <w:b/>
          <w:color w:val="000000"/>
          <w:sz w:val="28"/>
          <w:szCs w:val="28"/>
        </w:rPr>
      </w:pPr>
      <w:r>
        <w:rPr>
          <w:rFonts w:ascii="Arial" w:hAnsi="Arial" w:cs="Arial"/>
          <w:b/>
          <w:color w:val="000000"/>
          <w:sz w:val="28"/>
          <w:szCs w:val="28"/>
        </w:rPr>
        <w:t>2018</w:t>
      </w:r>
    </w:p>
    <w:p w14:paraId="1EB9B077" w14:textId="77777777" w:rsidR="00DE7BDA" w:rsidRDefault="00FE3E77" w:rsidP="00E55DB6">
      <w:pPr>
        <w:autoSpaceDE w:val="0"/>
        <w:autoSpaceDN w:val="0"/>
        <w:adjustRightInd w:val="0"/>
        <w:spacing w:line="360" w:lineRule="auto"/>
        <w:jc w:val="center"/>
        <w:rPr>
          <w:rFonts w:ascii="Arial" w:hAnsi="Arial" w:cs="Arial"/>
          <w:b/>
          <w:bCs/>
        </w:rPr>
      </w:pPr>
      <w:r w:rsidRPr="00CD3E7E">
        <w:rPr>
          <w:rFonts w:ascii="Arial" w:hAnsi="Arial" w:cs="Arial"/>
          <w:b/>
          <w:color w:val="000000"/>
          <w:sz w:val="28"/>
          <w:szCs w:val="28"/>
        </w:rPr>
        <w:br w:type="page"/>
      </w:r>
    </w:p>
    <w:p w14:paraId="1F3E2327" w14:textId="77777777" w:rsidR="00B46983" w:rsidRDefault="00B46983" w:rsidP="00AC4AC3">
      <w:pPr>
        <w:spacing w:line="360" w:lineRule="auto"/>
        <w:jc w:val="center"/>
        <w:rPr>
          <w:rFonts w:ascii="Arial" w:hAnsi="Arial" w:cs="Arial"/>
          <w:b/>
          <w:bCs/>
        </w:rPr>
      </w:pPr>
    </w:p>
    <w:p w14:paraId="0EE6BA77" w14:textId="77777777" w:rsidR="00B46983" w:rsidRDefault="00B46983" w:rsidP="00AC4AC3">
      <w:pPr>
        <w:spacing w:line="360" w:lineRule="auto"/>
        <w:jc w:val="center"/>
        <w:rPr>
          <w:rFonts w:ascii="Arial" w:hAnsi="Arial" w:cs="Arial"/>
          <w:b/>
          <w:bCs/>
        </w:rPr>
      </w:pPr>
    </w:p>
    <w:p w14:paraId="6C826B14" w14:textId="77777777" w:rsidR="00B46983" w:rsidRDefault="00B46983" w:rsidP="00AC4AC3">
      <w:pPr>
        <w:spacing w:line="360" w:lineRule="auto"/>
        <w:jc w:val="center"/>
        <w:rPr>
          <w:rFonts w:ascii="Arial" w:hAnsi="Arial" w:cs="Arial"/>
          <w:b/>
          <w:bCs/>
        </w:rPr>
      </w:pPr>
    </w:p>
    <w:p w14:paraId="6B85D93A" w14:textId="77777777" w:rsidR="00B46983" w:rsidRDefault="00B46983" w:rsidP="00AC4AC3">
      <w:pPr>
        <w:spacing w:line="360" w:lineRule="auto"/>
        <w:jc w:val="center"/>
        <w:rPr>
          <w:rFonts w:ascii="Arial" w:hAnsi="Arial" w:cs="Arial"/>
          <w:b/>
          <w:bCs/>
        </w:rPr>
      </w:pPr>
    </w:p>
    <w:p w14:paraId="3B2C9DF9" w14:textId="77777777" w:rsidR="00B46983" w:rsidRDefault="00B46983" w:rsidP="00AC4AC3">
      <w:pPr>
        <w:spacing w:line="360" w:lineRule="auto"/>
        <w:jc w:val="center"/>
        <w:rPr>
          <w:rFonts w:ascii="Arial" w:hAnsi="Arial" w:cs="Arial"/>
          <w:b/>
          <w:bCs/>
        </w:rPr>
      </w:pPr>
    </w:p>
    <w:p w14:paraId="0092C724" w14:textId="77777777" w:rsidR="00B46983" w:rsidRDefault="00B46983" w:rsidP="00AC4AC3">
      <w:pPr>
        <w:spacing w:line="360" w:lineRule="auto"/>
        <w:jc w:val="center"/>
        <w:rPr>
          <w:rFonts w:ascii="Arial" w:hAnsi="Arial" w:cs="Arial"/>
          <w:b/>
          <w:bCs/>
        </w:rPr>
      </w:pPr>
    </w:p>
    <w:p w14:paraId="177DF77A" w14:textId="77777777" w:rsidR="00B46983" w:rsidRDefault="00B46983" w:rsidP="00AC4AC3">
      <w:pPr>
        <w:spacing w:line="360" w:lineRule="auto"/>
        <w:jc w:val="center"/>
        <w:rPr>
          <w:rFonts w:ascii="Arial" w:hAnsi="Arial" w:cs="Arial"/>
          <w:b/>
          <w:bCs/>
        </w:rPr>
      </w:pPr>
    </w:p>
    <w:p w14:paraId="3EDB33FE" w14:textId="77777777" w:rsidR="00B46983" w:rsidRDefault="00B46983" w:rsidP="00AC4AC3">
      <w:pPr>
        <w:spacing w:line="360" w:lineRule="auto"/>
        <w:jc w:val="center"/>
        <w:rPr>
          <w:rFonts w:ascii="Arial" w:hAnsi="Arial" w:cs="Arial"/>
          <w:b/>
          <w:bCs/>
        </w:rPr>
      </w:pPr>
    </w:p>
    <w:p w14:paraId="2CB7E19C" w14:textId="77777777" w:rsidR="00B46983" w:rsidRDefault="00B46983" w:rsidP="00AC4AC3">
      <w:pPr>
        <w:spacing w:line="360" w:lineRule="auto"/>
        <w:jc w:val="center"/>
        <w:rPr>
          <w:rFonts w:ascii="Arial" w:hAnsi="Arial" w:cs="Arial"/>
          <w:b/>
          <w:bCs/>
        </w:rPr>
      </w:pPr>
    </w:p>
    <w:p w14:paraId="7872E25A" w14:textId="77777777" w:rsidR="00B46983" w:rsidRDefault="00B46983" w:rsidP="00AC4AC3">
      <w:pPr>
        <w:spacing w:line="360" w:lineRule="auto"/>
        <w:jc w:val="center"/>
        <w:rPr>
          <w:rFonts w:ascii="Arial" w:hAnsi="Arial" w:cs="Arial"/>
          <w:b/>
          <w:bCs/>
        </w:rPr>
      </w:pPr>
    </w:p>
    <w:p w14:paraId="2800FDF6" w14:textId="77777777" w:rsidR="00B46983" w:rsidRDefault="00B46983" w:rsidP="00AC4AC3">
      <w:pPr>
        <w:spacing w:line="360" w:lineRule="auto"/>
        <w:jc w:val="center"/>
        <w:rPr>
          <w:rFonts w:ascii="Arial" w:hAnsi="Arial" w:cs="Arial"/>
          <w:b/>
          <w:bCs/>
        </w:rPr>
      </w:pPr>
    </w:p>
    <w:p w14:paraId="548DCBB3" w14:textId="77777777" w:rsidR="00B46983" w:rsidRDefault="00B46983" w:rsidP="00AC4AC3">
      <w:pPr>
        <w:spacing w:line="360" w:lineRule="auto"/>
        <w:jc w:val="center"/>
        <w:rPr>
          <w:rFonts w:ascii="Arial" w:hAnsi="Arial" w:cs="Arial"/>
          <w:b/>
          <w:bCs/>
        </w:rPr>
      </w:pPr>
    </w:p>
    <w:p w14:paraId="00F54F72" w14:textId="77777777" w:rsidR="00B46983" w:rsidRDefault="00B46983" w:rsidP="00AC4AC3">
      <w:pPr>
        <w:spacing w:line="360" w:lineRule="auto"/>
        <w:jc w:val="center"/>
        <w:rPr>
          <w:rFonts w:ascii="Arial" w:hAnsi="Arial" w:cs="Arial"/>
          <w:b/>
          <w:bCs/>
        </w:rPr>
      </w:pPr>
    </w:p>
    <w:p w14:paraId="13035A26" w14:textId="77777777" w:rsidR="00B46983" w:rsidRDefault="00B46983" w:rsidP="00AC4AC3">
      <w:pPr>
        <w:spacing w:line="360" w:lineRule="auto"/>
        <w:jc w:val="center"/>
        <w:rPr>
          <w:rFonts w:ascii="Arial" w:hAnsi="Arial" w:cs="Arial"/>
          <w:b/>
          <w:bCs/>
        </w:rPr>
      </w:pPr>
    </w:p>
    <w:p w14:paraId="2F94EB02" w14:textId="77777777" w:rsidR="00B46983" w:rsidRDefault="00B46983" w:rsidP="00AC4AC3">
      <w:pPr>
        <w:spacing w:line="360" w:lineRule="auto"/>
        <w:jc w:val="center"/>
        <w:rPr>
          <w:rFonts w:ascii="Arial" w:hAnsi="Arial" w:cs="Arial"/>
          <w:b/>
          <w:bCs/>
        </w:rPr>
      </w:pPr>
    </w:p>
    <w:p w14:paraId="2D44C692" w14:textId="77777777" w:rsidR="00B46983" w:rsidRDefault="00B46983" w:rsidP="00AC4AC3">
      <w:pPr>
        <w:spacing w:line="360" w:lineRule="auto"/>
        <w:jc w:val="center"/>
        <w:rPr>
          <w:rFonts w:ascii="Arial" w:hAnsi="Arial" w:cs="Arial"/>
          <w:b/>
          <w:bCs/>
        </w:rPr>
      </w:pPr>
    </w:p>
    <w:p w14:paraId="31332AE6" w14:textId="77777777" w:rsidR="00B46983" w:rsidRDefault="00B46983" w:rsidP="00AC4AC3">
      <w:pPr>
        <w:spacing w:line="360" w:lineRule="auto"/>
        <w:jc w:val="center"/>
        <w:rPr>
          <w:rFonts w:ascii="Arial" w:hAnsi="Arial" w:cs="Arial"/>
          <w:b/>
          <w:bCs/>
        </w:rPr>
      </w:pPr>
    </w:p>
    <w:p w14:paraId="7F899614" w14:textId="77777777" w:rsidR="00B46983" w:rsidRDefault="00B46983" w:rsidP="00AC4AC3">
      <w:pPr>
        <w:spacing w:line="360" w:lineRule="auto"/>
        <w:jc w:val="center"/>
        <w:rPr>
          <w:rFonts w:ascii="Arial" w:hAnsi="Arial" w:cs="Arial"/>
          <w:b/>
          <w:bCs/>
        </w:rPr>
      </w:pPr>
    </w:p>
    <w:p w14:paraId="1A36995E" w14:textId="77777777" w:rsidR="00B46983" w:rsidRDefault="00B46983" w:rsidP="00AC4AC3">
      <w:pPr>
        <w:spacing w:line="360" w:lineRule="auto"/>
        <w:jc w:val="center"/>
        <w:rPr>
          <w:rFonts w:ascii="Arial" w:hAnsi="Arial" w:cs="Arial"/>
          <w:b/>
          <w:bCs/>
        </w:rPr>
      </w:pPr>
    </w:p>
    <w:p w14:paraId="0FDF7266" w14:textId="77777777" w:rsidR="00B46983" w:rsidRDefault="00B46983" w:rsidP="00AC4AC3">
      <w:pPr>
        <w:spacing w:line="360" w:lineRule="auto"/>
        <w:jc w:val="center"/>
        <w:rPr>
          <w:rFonts w:ascii="Arial" w:hAnsi="Arial" w:cs="Arial"/>
          <w:b/>
          <w:bCs/>
        </w:rPr>
      </w:pPr>
    </w:p>
    <w:p w14:paraId="66C2AD13" w14:textId="77777777" w:rsidR="00B46983" w:rsidRDefault="00B46983" w:rsidP="00AC4AC3">
      <w:pPr>
        <w:spacing w:line="360" w:lineRule="auto"/>
        <w:jc w:val="center"/>
        <w:rPr>
          <w:rFonts w:ascii="Arial" w:hAnsi="Arial" w:cs="Arial"/>
          <w:b/>
          <w:bCs/>
        </w:rPr>
      </w:pPr>
    </w:p>
    <w:p w14:paraId="5CDC2BD6" w14:textId="77777777" w:rsidR="00B46983" w:rsidRDefault="00B46983" w:rsidP="00AC4AC3">
      <w:pPr>
        <w:spacing w:line="360" w:lineRule="auto"/>
        <w:jc w:val="center"/>
        <w:rPr>
          <w:rFonts w:ascii="Arial" w:hAnsi="Arial" w:cs="Arial"/>
          <w:b/>
          <w:bCs/>
        </w:rPr>
      </w:pPr>
    </w:p>
    <w:p w14:paraId="65EA7DDA" w14:textId="77777777" w:rsidR="00DE7BDA" w:rsidRDefault="00E55DB6" w:rsidP="00AC4AC3">
      <w:pPr>
        <w:spacing w:line="360" w:lineRule="auto"/>
        <w:jc w:val="center"/>
        <w:rPr>
          <w:rFonts w:ascii="Arial" w:hAnsi="Arial" w:cs="Arial"/>
          <w:b/>
        </w:rPr>
      </w:pPr>
      <w:r>
        <w:rPr>
          <w:rFonts w:ascii="Arial" w:hAnsi="Arial" w:cs="Arial"/>
          <w:b/>
        </w:rPr>
        <w:t xml:space="preserve"> </w:t>
      </w:r>
    </w:p>
    <w:p w14:paraId="7DD73AFA" w14:textId="77777777" w:rsidR="00170B50" w:rsidRPr="000E2016" w:rsidRDefault="00170B50" w:rsidP="00AC4AC3">
      <w:pPr>
        <w:spacing w:line="360" w:lineRule="auto"/>
        <w:jc w:val="center"/>
        <w:rPr>
          <w:rFonts w:ascii="Arial" w:hAnsi="Arial" w:cs="Arial"/>
          <w:b/>
        </w:rPr>
      </w:pPr>
    </w:p>
    <w:p w14:paraId="0F397346" w14:textId="77777777" w:rsidR="00170B50" w:rsidRDefault="00170B50" w:rsidP="00170B50">
      <w:pPr>
        <w:jc w:val="center"/>
        <w:rPr>
          <w:rFonts w:ascii="Arial" w:hAnsi="Arial" w:cs="Arial"/>
          <w:bCs/>
          <w:color w:val="000000"/>
        </w:rPr>
      </w:pPr>
    </w:p>
    <w:p w14:paraId="4152AB4D" w14:textId="77777777" w:rsidR="004908CA" w:rsidRDefault="00524053" w:rsidP="00F358EE">
      <w:pPr>
        <w:spacing w:line="360" w:lineRule="auto"/>
        <w:ind w:left="3402" w:firstLine="567"/>
        <w:jc w:val="both"/>
        <w:rPr>
          <w:rFonts w:ascii="Arial" w:hAnsi="Arial" w:cs="Arial"/>
          <w:szCs w:val="28"/>
          <w:shd w:val="clear" w:color="auto" w:fill="FFFFFF"/>
        </w:rPr>
      </w:pPr>
      <w:r>
        <w:rPr>
          <w:rFonts w:ascii="Arial" w:hAnsi="Arial" w:cs="Arial"/>
          <w:szCs w:val="28"/>
          <w:shd w:val="clear" w:color="auto" w:fill="FFFFFF"/>
        </w:rPr>
        <w:t>Dedicamos</w:t>
      </w:r>
      <w:r w:rsidR="002809ED">
        <w:rPr>
          <w:rFonts w:ascii="Arial" w:hAnsi="Arial" w:cs="Arial"/>
          <w:szCs w:val="28"/>
          <w:shd w:val="clear" w:color="auto" w:fill="FFFFFF"/>
        </w:rPr>
        <w:t xml:space="preserve"> e</w:t>
      </w:r>
      <w:r w:rsidR="002809ED" w:rsidRPr="0049264F">
        <w:rPr>
          <w:rFonts w:ascii="Arial" w:hAnsi="Arial" w:cs="Arial"/>
          <w:szCs w:val="28"/>
          <w:shd w:val="clear" w:color="auto" w:fill="FFFFFF"/>
        </w:rPr>
        <w:t>ste T</w:t>
      </w:r>
      <w:r w:rsidR="004908CA">
        <w:rPr>
          <w:rFonts w:ascii="Arial" w:hAnsi="Arial" w:cs="Arial"/>
          <w:szCs w:val="28"/>
          <w:shd w:val="clear" w:color="auto" w:fill="FFFFFF"/>
        </w:rPr>
        <w:t>rabalho</w:t>
      </w:r>
      <w:r w:rsidR="002809ED" w:rsidRPr="0049264F">
        <w:rPr>
          <w:rFonts w:ascii="Arial" w:hAnsi="Arial" w:cs="Arial"/>
          <w:szCs w:val="28"/>
          <w:shd w:val="clear" w:color="auto" w:fill="FFFFFF"/>
        </w:rPr>
        <w:t xml:space="preserve"> </w:t>
      </w:r>
      <w:r w:rsidR="00FF1D55">
        <w:rPr>
          <w:rFonts w:ascii="Arial" w:hAnsi="Arial" w:cs="Arial"/>
          <w:szCs w:val="28"/>
          <w:shd w:val="clear" w:color="auto" w:fill="FFFFFF"/>
        </w:rPr>
        <w:t xml:space="preserve">ao Grande Arquiteto do Universo em possibilitar </w:t>
      </w:r>
      <w:r>
        <w:rPr>
          <w:rFonts w:ascii="Arial" w:hAnsi="Arial" w:cs="Arial"/>
          <w:szCs w:val="28"/>
          <w:shd w:val="clear" w:color="auto" w:fill="FFFFFF"/>
        </w:rPr>
        <w:t>nosso</w:t>
      </w:r>
      <w:r w:rsidR="00F358EE">
        <w:rPr>
          <w:rFonts w:ascii="Arial" w:hAnsi="Arial" w:cs="Arial"/>
          <w:szCs w:val="28"/>
          <w:shd w:val="clear" w:color="auto" w:fill="FFFFFF"/>
        </w:rPr>
        <w:t xml:space="preserve"> verbo e </w:t>
      </w:r>
      <w:r w:rsidR="00866FF0">
        <w:rPr>
          <w:rFonts w:ascii="Arial" w:hAnsi="Arial" w:cs="Arial"/>
          <w:szCs w:val="28"/>
          <w:shd w:val="clear" w:color="auto" w:fill="FFFFFF"/>
        </w:rPr>
        <w:t>a</w:t>
      </w:r>
      <w:r>
        <w:rPr>
          <w:rFonts w:ascii="Arial" w:hAnsi="Arial" w:cs="Arial"/>
          <w:szCs w:val="28"/>
          <w:shd w:val="clear" w:color="auto" w:fill="FFFFFF"/>
        </w:rPr>
        <w:t>os nossos</w:t>
      </w:r>
      <w:r w:rsidR="004908CA">
        <w:rPr>
          <w:rFonts w:ascii="Arial" w:hAnsi="Arial" w:cs="Arial"/>
          <w:szCs w:val="28"/>
          <w:shd w:val="clear" w:color="auto" w:fill="FFFFFF"/>
        </w:rPr>
        <w:t xml:space="preserve"> pai</w:t>
      </w:r>
      <w:r>
        <w:rPr>
          <w:rFonts w:ascii="Arial" w:hAnsi="Arial" w:cs="Arial"/>
          <w:szCs w:val="28"/>
          <w:shd w:val="clear" w:color="auto" w:fill="FFFFFF"/>
        </w:rPr>
        <w:t>s e</w:t>
      </w:r>
      <w:r w:rsidR="004908CA">
        <w:rPr>
          <w:rFonts w:ascii="Arial" w:hAnsi="Arial" w:cs="Arial"/>
          <w:szCs w:val="28"/>
          <w:shd w:val="clear" w:color="auto" w:fill="FFFFFF"/>
        </w:rPr>
        <w:t xml:space="preserve"> irmã</w:t>
      </w:r>
      <w:r>
        <w:rPr>
          <w:rFonts w:ascii="Arial" w:hAnsi="Arial" w:cs="Arial"/>
          <w:szCs w:val="28"/>
          <w:shd w:val="clear" w:color="auto" w:fill="FFFFFF"/>
        </w:rPr>
        <w:t>os, cujo seremos eternamente gratos</w:t>
      </w:r>
      <w:r w:rsidR="004908CA">
        <w:rPr>
          <w:rFonts w:ascii="Arial" w:hAnsi="Arial" w:cs="Arial"/>
          <w:szCs w:val="28"/>
          <w:shd w:val="clear" w:color="auto" w:fill="FFFFFF"/>
        </w:rPr>
        <w:t xml:space="preserve"> por </w:t>
      </w:r>
      <w:r>
        <w:rPr>
          <w:rFonts w:ascii="Arial" w:hAnsi="Arial" w:cs="Arial"/>
          <w:szCs w:val="28"/>
          <w:shd w:val="clear" w:color="auto" w:fill="FFFFFF"/>
        </w:rPr>
        <w:t>nos</w:t>
      </w:r>
      <w:r w:rsidR="004908CA">
        <w:rPr>
          <w:rFonts w:ascii="Arial" w:hAnsi="Arial" w:cs="Arial"/>
          <w:szCs w:val="28"/>
          <w:shd w:val="clear" w:color="auto" w:fill="FFFFFF"/>
        </w:rPr>
        <w:t xml:space="preserve"> apoiarem neste trajeto e investirem em </w:t>
      </w:r>
      <w:r>
        <w:rPr>
          <w:rFonts w:ascii="Arial" w:hAnsi="Arial" w:cs="Arial"/>
          <w:szCs w:val="28"/>
          <w:shd w:val="clear" w:color="auto" w:fill="FFFFFF"/>
        </w:rPr>
        <w:t>nosso</w:t>
      </w:r>
      <w:r w:rsidR="004908CA">
        <w:rPr>
          <w:rFonts w:ascii="Arial" w:hAnsi="Arial" w:cs="Arial"/>
          <w:szCs w:val="28"/>
          <w:shd w:val="clear" w:color="auto" w:fill="FFFFFF"/>
        </w:rPr>
        <w:t xml:space="preserve"> futuro. </w:t>
      </w:r>
    </w:p>
    <w:p w14:paraId="4292C59B" w14:textId="77777777" w:rsidR="002809ED" w:rsidRPr="0049264F" w:rsidRDefault="002809ED" w:rsidP="002809ED">
      <w:pPr>
        <w:spacing w:line="360" w:lineRule="auto"/>
        <w:ind w:firstLine="567"/>
        <w:jc w:val="both"/>
        <w:rPr>
          <w:rFonts w:ascii="Arial" w:hAnsi="Arial" w:cs="Arial"/>
          <w:szCs w:val="28"/>
          <w:shd w:val="clear" w:color="auto" w:fill="FFFFFF"/>
        </w:rPr>
      </w:pPr>
    </w:p>
    <w:p w14:paraId="1244BD51" w14:textId="77777777" w:rsidR="00D8663D" w:rsidRPr="0049264F" w:rsidRDefault="00D8663D" w:rsidP="002809ED">
      <w:pPr>
        <w:spacing w:line="360" w:lineRule="auto"/>
        <w:ind w:firstLine="567"/>
        <w:jc w:val="both"/>
        <w:rPr>
          <w:rFonts w:ascii="Arial" w:hAnsi="Arial" w:cs="Arial"/>
          <w:szCs w:val="28"/>
          <w:shd w:val="clear" w:color="auto" w:fill="FFFFFF"/>
        </w:rPr>
      </w:pPr>
    </w:p>
    <w:p w14:paraId="5F514B2D" w14:textId="77777777" w:rsidR="002809ED" w:rsidRPr="00FC7BD1" w:rsidRDefault="002809ED" w:rsidP="00DD25D9">
      <w:pPr>
        <w:autoSpaceDE w:val="0"/>
        <w:autoSpaceDN w:val="0"/>
        <w:adjustRightInd w:val="0"/>
        <w:spacing w:line="360" w:lineRule="auto"/>
        <w:ind w:firstLine="567"/>
        <w:jc w:val="center"/>
        <w:rPr>
          <w:rFonts w:ascii="Arial" w:hAnsi="Arial" w:cs="Arial"/>
          <w:b/>
          <w:color w:val="000000"/>
          <w:szCs w:val="28"/>
        </w:rPr>
      </w:pPr>
      <w:r w:rsidRPr="00CD3E7E">
        <w:rPr>
          <w:rFonts w:ascii="Arial" w:hAnsi="Arial" w:cs="Arial"/>
          <w:b/>
          <w:color w:val="000000"/>
          <w:sz w:val="28"/>
          <w:szCs w:val="28"/>
        </w:rPr>
        <w:br w:type="page"/>
      </w:r>
      <w:r w:rsidR="00DD25D9" w:rsidRPr="00FC7BD1">
        <w:rPr>
          <w:rFonts w:ascii="Arial" w:hAnsi="Arial" w:cs="Arial"/>
          <w:b/>
          <w:color w:val="000000"/>
          <w:szCs w:val="28"/>
        </w:rPr>
        <w:lastRenderedPageBreak/>
        <w:t>AGRADECIMENTO</w:t>
      </w:r>
    </w:p>
    <w:p w14:paraId="5F566C0C" w14:textId="77777777" w:rsidR="00DD25D9" w:rsidRPr="002809ED" w:rsidRDefault="00DD25D9" w:rsidP="000C1D6D">
      <w:pPr>
        <w:autoSpaceDE w:val="0"/>
        <w:autoSpaceDN w:val="0"/>
        <w:adjustRightInd w:val="0"/>
        <w:spacing w:line="360" w:lineRule="auto"/>
        <w:rPr>
          <w:rFonts w:ascii="Arial" w:hAnsi="Arial" w:cs="Arial"/>
        </w:rPr>
      </w:pPr>
    </w:p>
    <w:p w14:paraId="5812BC7D"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Este trabalho não seria possível sem a competência e a amizade de muitas pessoas. </w:t>
      </w:r>
    </w:p>
    <w:p w14:paraId="0608B5C9"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Aos </w:t>
      </w:r>
      <w:r w:rsidR="0081130C">
        <w:rPr>
          <w:rFonts w:ascii="Arial" w:hAnsi="Arial" w:cs="Arial"/>
        </w:rPr>
        <w:t>nossos</w:t>
      </w:r>
      <w:r>
        <w:rPr>
          <w:rFonts w:ascii="Arial" w:hAnsi="Arial" w:cs="Arial"/>
        </w:rPr>
        <w:t xml:space="preserve"> </w:t>
      </w:r>
      <w:r w:rsidR="0081130C">
        <w:rPr>
          <w:rFonts w:ascii="Arial" w:hAnsi="Arial" w:cs="Arial"/>
          <w:szCs w:val="28"/>
          <w:shd w:val="clear" w:color="auto" w:fill="FFFFFF"/>
        </w:rPr>
        <w:t>pais e irmãos</w:t>
      </w:r>
      <w:r>
        <w:rPr>
          <w:rFonts w:ascii="Arial" w:hAnsi="Arial" w:cs="Arial"/>
        </w:rPr>
        <w:t xml:space="preserve"> pela eterna tolerância, paciência, amor e todas as virtudes mais. </w:t>
      </w:r>
      <w:r w:rsidR="002809ED" w:rsidRPr="009C1284">
        <w:rPr>
          <w:rFonts w:ascii="Arial" w:hAnsi="Arial" w:cs="Arial"/>
        </w:rPr>
        <w:t xml:space="preserve"> </w:t>
      </w:r>
    </w:p>
    <w:p w14:paraId="3947845A" w14:textId="2676B2B2" w:rsidR="002809ED" w:rsidRDefault="002809ED" w:rsidP="002824D8">
      <w:pPr>
        <w:spacing w:line="360" w:lineRule="auto"/>
        <w:ind w:firstLine="709"/>
        <w:jc w:val="both"/>
        <w:rPr>
          <w:rFonts w:ascii="Arial" w:hAnsi="Arial" w:cs="Arial"/>
        </w:rPr>
      </w:pPr>
      <w:r w:rsidRPr="009C1284">
        <w:rPr>
          <w:rFonts w:ascii="Arial" w:hAnsi="Arial" w:cs="Arial"/>
        </w:rPr>
        <w:t>Aos professores quer</w:t>
      </w:r>
      <w:r w:rsidR="0081130C">
        <w:rPr>
          <w:rFonts w:ascii="Arial" w:hAnsi="Arial" w:cs="Arial"/>
        </w:rPr>
        <w:t>emos</w:t>
      </w:r>
      <w:r w:rsidRPr="009C1284">
        <w:rPr>
          <w:rFonts w:ascii="Arial" w:hAnsi="Arial" w:cs="Arial"/>
        </w:rPr>
        <w:t xml:space="preserve"> parabeniza-los pelo excelente trabalho que foi feito durante todo o </w:t>
      </w:r>
      <w:r w:rsidRPr="002809ED">
        <w:rPr>
          <w:rFonts w:ascii="Arial" w:hAnsi="Arial" w:cs="Arial"/>
        </w:rPr>
        <w:t>Curso de Tecnologia em Análise e Desenvolvimento de</w:t>
      </w:r>
      <w:r>
        <w:rPr>
          <w:rFonts w:ascii="Arial" w:hAnsi="Arial" w:cs="Arial"/>
        </w:rPr>
        <w:t xml:space="preserve"> Sistemas</w:t>
      </w:r>
      <w:r w:rsidRPr="009C1284">
        <w:rPr>
          <w:rFonts w:ascii="Arial" w:hAnsi="Arial" w:cs="Arial"/>
        </w:rPr>
        <w:t>, principalmente a</w:t>
      </w:r>
      <w:r w:rsidR="00AB20B3">
        <w:rPr>
          <w:rFonts w:ascii="Arial" w:hAnsi="Arial" w:cs="Arial"/>
        </w:rPr>
        <w:t xml:space="preserve">o orientador </w:t>
      </w:r>
      <w:r w:rsidR="00AB20B3" w:rsidRPr="00F54C3A">
        <w:rPr>
          <w:rFonts w:ascii="Arial" w:hAnsi="Arial" w:cs="Arial"/>
        </w:rPr>
        <w:t>Prof.ª Rafael Martins Gomes</w:t>
      </w:r>
      <w:r w:rsidR="00AB20B3">
        <w:rPr>
          <w:rFonts w:ascii="Arial" w:hAnsi="Arial" w:cs="Arial"/>
        </w:rPr>
        <w:t xml:space="preserve"> e a coorientadora </w:t>
      </w:r>
      <w:r w:rsidRPr="00AC4AC3">
        <w:rPr>
          <w:rFonts w:ascii="Arial" w:hAnsi="Arial" w:cs="Arial"/>
        </w:rPr>
        <w:t xml:space="preserve">Prof.ª </w:t>
      </w:r>
      <w:r w:rsidRPr="002809ED">
        <w:rPr>
          <w:rFonts w:ascii="Arial" w:hAnsi="Arial" w:cs="Arial"/>
        </w:rPr>
        <w:t>Rita de Cássia Catini</w:t>
      </w:r>
      <w:r>
        <w:rPr>
          <w:rFonts w:ascii="Arial" w:hAnsi="Arial" w:cs="Arial"/>
        </w:rPr>
        <w:t>, por ter</w:t>
      </w:r>
      <w:r w:rsidR="00867B8D">
        <w:rPr>
          <w:rFonts w:ascii="Arial" w:hAnsi="Arial" w:cs="Arial"/>
        </w:rPr>
        <w:t>em</w:t>
      </w:r>
      <w:r w:rsidR="00445AF9">
        <w:rPr>
          <w:rFonts w:ascii="Arial" w:hAnsi="Arial" w:cs="Arial"/>
        </w:rPr>
        <w:t xml:space="preserve"> </w:t>
      </w:r>
      <w:r w:rsidR="00DC6FA3">
        <w:rPr>
          <w:rFonts w:ascii="Arial" w:hAnsi="Arial" w:cs="Arial"/>
        </w:rPr>
        <w:t>nos</w:t>
      </w:r>
      <w:r w:rsidR="00445AF9">
        <w:rPr>
          <w:rFonts w:ascii="Arial" w:hAnsi="Arial" w:cs="Arial"/>
        </w:rPr>
        <w:t xml:space="preserve"> </w:t>
      </w:r>
      <w:r w:rsidRPr="009C1284">
        <w:rPr>
          <w:rFonts w:ascii="Arial" w:hAnsi="Arial" w:cs="Arial"/>
        </w:rPr>
        <w:t>a</w:t>
      </w:r>
      <w:r>
        <w:rPr>
          <w:rFonts w:ascii="Arial" w:hAnsi="Arial" w:cs="Arial"/>
        </w:rPr>
        <w:t>uxiliado</w:t>
      </w:r>
      <w:r w:rsidR="00FF1D55">
        <w:rPr>
          <w:rFonts w:ascii="Arial" w:hAnsi="Arial" w:cs="Arial"/>
        </w:rPr>
        <w:t xml:space="preserve"> a montar este documento</w:t>
      </w:r>
      <w:r>
        <w:rPr>
          <w:rFonts w:ascii="Arial" w:hAnsi="Arial" w:cs="Arial"/>
        </w:rPr>
        <w:t xml:space="preserve"> e passando </w:t>
      </w:r>
      <w:r w:rsidRPr="009C1284">
        <w:rPr>
          <w:rFonts w:ascii="Arial" w:hAnsi="Arial" w:cs="Arial"/>
        </w:rPr>
        <w:t xml:space="preserve">suas experiências para </w:t>
      </w:r>
      <w:r w:rsidR="004908CA">
        <w:rPr>
          <w:rFonts w:ascii="Arial" w:hAnsi="Arial" w:cs="Arial"/>
        </w:rPr>
        <w:t>que poss</w:t>
      </w:r>
      <w:r w:rsidR="00DC6FA3">
        <w:rPr>
          <w:rFonts w:ascii="Arial" w:hAnsi="Arial" w:cs="Arial"/>
        </w:rPr>
        <w:t>amos</w:t>
      </w:r>
      <w:r w:rsidR="004908CA">
        <w:rPr>
          <w:rFonts w:ascii="Arial" w:hAnsi="Arial" w:cs="Arial"/>
        </w:rPr>
        <w:t xml:space="preserve"> </w:t>
      </w:r>
      <w:r w:rsidRPr="009C1284">
        <w:rPr>
          <w:rFonts w:ascii="Arial" w:hAnsi="Arial" w:cs="Arial"/>
        </w:rPr>
        <w:t>ter uma boa formação, não forman</w:t>
      </w:r>
      <w:r>
        <w:rPr>
          <w:rFonts w:ascii="Arial" w:hAnsi="Arial" w:cs="Arial"/>
        </w:rPr>
        <w:t>do apenas alunos e sim cidadãos.</w:t>
      </w:r>
      <w:r w:rsidRPr="009C1284">
        <w:rPr>
          <w:rFonts w:ascii="Arial" w:hAnsi="Arial" w:cs="Arial"/>
        </w:rPr>
        <w:t xml:space="preserve"> </w:t>
      </w:r>
    </w:p>
    <w:p w14:paraId="208324F3" w14:textId="77777777" w:rsidR="008C7EE8" w:rsidRDefault="00FF1D55" w:rsidP="002824D8">
      <w:pPr>
        <w:autoSpaceDE w:val="0"/>
        <w:autoSpaceDN w:val="0"/>
        <w:adjustRightInd w:val="0"/>
        <w:spacing w:line="360" w:lineRule="auto"/>
        <w:ind w:firstLine="709"/>
        <w:jc w:val="both"/>
        <w:rPr>
          <w:rFonts w:ascii="Arial" w:hAnsi="Arial" w:cs="Arial"/>
        </w:rPr>
      </w:pPr>
      <w:r>
        <w:rPr>
          <w:rFonts w:ascii="Arial" w:hAnsi="Arial" w:cs="Arial"/>
        </w:rPr>
        <w:t>Aos</w:t>
      </w:r>
      <w:r w:rsidR="00445AF9">
        <w:rPr>
          <w:rFonts w:ascii="Arial" w:hAnsi="Arial" w:cs="Arial"/>
        </w:rPr>
        <w:t xml:space="preserve"> </w:t>
      </w:r>
      <w:r w:rsidR="00DC6FA3">
        <w:rPr>
          <w:rFonts w:ascii="Arial" w:hAnsi="Arial" w:cs="Arial"/>
        </w:rPr>
        <w:t>nossos</w:t>
      </w:r>
      <w:r w:rsidR="00445AF9">
        <w:rPr>
          <w:rFonts w:ascii="Arial" w:hAnsi="Arial" w:cs="Arial"/>
        </w:rPr>
        <w:t xml:space="preserve"> amigos </w:t>
      </w:r>
      <w:r>
        <w:rPr>
          <w:rFonts w:ascii="Arial" w:hAnsi="Arial" w:cs="Arial"/>
        </w:rPr>
        <w:t xml:space="preserve">pelo companheirismo </w:t>
      </w:r>
      <w:r w:rsidR="008C7EE8">
        <w:rPr>
          <w:rFonts w:ascii="Arial" w:hAnsi="Arial" w:cs="Arial"/>
        </w:rPr>
        <w:t>e suporte durante este caminho percorrido.</w:t>
      </w:r>
    </w:p>
    <w:p w14:paraId="6517DB67" w14:textId="041513C4" w:rsidR="00E03085" w:rsidRDefault="00DC6FA3" w:rsidP="002824D8">
      <w:pPr>
        <w:autoSpaceDE w:val="0"/>
        <w:autoSpaceDN w:val="0"/>
        <w:adjustRightInd w:val="0"/>
        <w:spacing w:line="360" w:lineRule="auto"/>
        <w:ind w:firstLine="709"/>
        <w:jc w:val="both"/>
        <w:rPr>
          <w:rFonts w:ascii="Arial" w:hAnsi="Arial" w:cs="Arial"/>
        </w:rPr>
      </w:pPr>
      <w:r>
        <w:rPr>
          <w:rFonts w:ascii="Arial" w:hAnsi="Arial" w:cs="Arial"/>
        </w:rPr>
        <w:t>Por fim agradecemos</w:t>
      </w:r>
      <w:r w:rsidR="008C7EE8">
        <w:rPr>
          <w:rFonts w:ascii="Arial" w:hAnsi="Arial" w:cs="Arial"/>
        </w:rPr>
        <w:t xml:space="preserve"> a todos que alegraram</w:t>
      </w:r>
      <w:r w:rsidR="00445AF9">
        <w:rPr>
          <w:rFonts w:ascii="Arial" w:hAnsi="Arial" w:cs="Arial"/>
        </w:rPr>
        <w:t xml:space="preserve"> </w:t>
      </w:r>
      <w:r>
        <w:rPr>
          <w:rFonts w:ascii="Arial" w:hAnsi="Arial" w:cs="Arial"/>
        </w:rPr>
        <w:t>nossos</w:t>
      </w:r>
      <w:r w:rsidR="002809ED">
        <w:rPr>
          <w:rFonts w:ascii="Arial" w:hAnsi="Arial" w:cs="Arial"/>
        </w:rPr>
        <w:t xml:space="preserve"> dias, </w:t>
      </w:r>
      <w:r w:rsidR="002809ED" w:rsidRPr="009C1284">
        <w:rPr>
          <w:rFonts w:ascii="Arial" w:hAnsi="Arial" w:cs="Arial"/>
        </w:rPr>
        <w:t xml:space="preserve">dando força, e </w:t>
      </w:r>
      <w:r w:rsidR="00445AF9">
        <w:rPr>
          <w:rFonts w:ascii="Arial" w:hAnsi="Arial" w:cs="Arial"/>
        </w:rPr>
        <w:t xml:space="preserve">não </w:t>
      </w:r>
      <w:r w:rsidR="00867B8D">
        <w:rPr>
          <w:rFonts w:ascii="Arial" w:hAnsi="Arial" w:cs="Arial"/>
        </w:rPr>
        <w:t>nos deixando</w:t>
      </w:r>
      <w:r w:rsidR="00445AF9">
        <w:rPr>
          <w:rFonts w:ascii="Arial" w:hAnsi="Arial" w:cs="Arial"/>
        </w:rPr>
        <w:t xml:space="preserve"> desistir dos </w:t>
      </w:r>
      <w:r>
        <w:rPr>
          <w:rFonts w:ascii="Arial" w:hAnsi="Arial" w:cs="Arial"/>
        </w:rPr>
        <w:t>nossos</w:t>
      </w:r>
      <w:r w:rsidR="008C7EE8">
        <w:rPr>
          <w:rFonts w:ascii="Arial" w:hAnsi="Arial" w:cs="Arial"/>
        </w:rPr>
        <w:t xml:space="preserve"> objetivos</w:t>
      </w:r>
      <w:r w:rsidR="002809ED" w:rsidRPr="009C1284">
        <w:rPr>
          <w:rFonts w:ascii="Arial" w:hAnsi="Arial" w:cs="Arial"/>
        </w:rPr>
        <w:t>.</w:t>
      </w:r>
    </w:p>
    <w:p w14:paraId="5DFBB807"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r>
        <w:rPr>
          <w:rFonts w:ascii="Arial" w:hAnsi="Arial" w:cs="Arial"/>
        </w:rPr>
        <w:br w:type="page"/>
      </w:r>
    </w:p>
    <w:p w14:paraId="05BA799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ED0927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A6149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AD10F6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33893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516A331"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1A3BD2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37A7C33"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E5B34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85615C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C5AA1E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174E9E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0DD0D5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8BE49C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2518EF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1B6BC5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F5D1B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261F75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8FC3C9C" w14:textId="77777777" w:rsidR="00AB4A19" w:rsidRDefault="00AB4A19" w:rsidP="00217BDE">
      <w:pPr>
        <w:widowControl w:val="0"/>
        <w:autoSpaceDE w:val="0"/>
        <w:autoSpaceDN w:val="0"/>
        <w:adjustRightInd w:val="0"/>
        <w:spacing w:line="360" w:lineRule="auto"/>
        <w:jc w:val="both"/>
        <w:rPr>
          <w:rFonts w:ascii="Arial" w:hAnsi="Arial" w:cs="Arial"/>
        </w:rPr>
      </w:pPr>
    </w:p>
    <w:p w14:paraId="6EAB301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5C4C65F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D9F2A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E000188"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5393A29" w14:textId="77777777" w:rsidR="00E70755" w:rsidRPr="002A6D32" w:rsidRDefault="002F5F87" w:rsidP="0048551A">
      <w:pPr>
        <w:widowControl w:val="0"/>
        <w:autoSpaceDE w:val="0"/>
        <w:autoSpaceDN w:val="0"/>
        <w:adjustRightInd w:val="0"/>
        <w:spacing w:after="240" w:line="360" w:lineRule="auto"/>
        <w:ind w:left="4248"/>
        <w:jc w:val="both"/>
        <w:rPr>
          <w:rFonts w:ascii="Arial" w:hAnsi="Arial" w:cs="Arial"/>
          <w:i/>
          <w:color w:val="000000"/>
        </w:rPr>
      </w:pPr>
      <w:r w:rsidRPr="0048551A">
        <w:rPr>
          <w:rFonts w:ascii="Arial" w:hAnsi="Arial" w:cs="Arial"/>
          <w:i/>
          <w:color w:val="000000"/>
        </w:rPr>
        <w:t xml:space="preserve">“Um telégrafo sem fio não é difícil de entender. O telégrafo normal é como um gato muito longo. Você puxa o rabo em New York e ele mia em Los Angeles. A tecnologia sem fio é a mesma coisa, só que sem o gato”. </w:t>
      </w:r>
    </w:p>
    <w:p w14:paraId="5F89E8D0" w14:textId="77777777" w:rsidR="002F5F87" w:rsidRPr="002A6D32" w:rsidRDefault="002F5F87" w:rsidP="00217BDE">
      <w:pPr>
        <w:widowControl w:val="0"/>
        <w:autoSpaceDE w:val="0"/>
        <w:autoSpaceDN w:val="0"/>
        <w:adjustRightInd w:val="0"/>
        <w:spacing w:after="240" w:line="276" w:lineRule="auto"/>
        <w:ind w:left="4248"/>
        <w:jc w:val="right"/>
        <w:rPr>
          <w:rFonts w:ascii="Arial" w:hAnsi="Arial" w:cs="Arial"/>
          <w:i/>
          <w:color w:val="000000"/>
        </w:rPr>
      </w:pPr>
      <w:r w:rsidRPr="002A6D32">
        <w:rPr>
          <w:rFonts w:ascii="Arial" w:hAnsi="Arial" w:cs="Arial"/>
          <w:i/>
          <w:color w:val="000000"/>
        </w:rPr>
        <w:t>(Albert</w:t>
      </w:r>
      <w:r w:rsidR="0048551A" w:rsidRPr="002A6D32">
        <w:rPr>
          <w:rFonts w:ascii="Arial" w:hAnsi="Arial" w:cs="Arial"/>
          <w:i/>
          <w:color w:val="000000"/>
        </w:rPr>
        <w:t xml:space="preserve"> Einstein</w:t>
      </w:r>
      <w:r w:rsidRPr="002A6D32">
        <w:rPr>
          <w:rFonts w:ascii="Arial" w:hAnsi="Arial" w:cs="Arial"/>
          <w:i/>
          <w:color w:val="000000"/>
        </w:rPr>
        <w:t xml:space="preserve">) </w:t>
      </w:r>
    </w:p>
    <w:p w14:paraId="3A5B264B" w14:textId="77777777" w:rsidR="00AB4A19" w:rsidRPr="00FC7BD1" w:rsidRDefault="00BB4E18" w:rsidP="00B46CAA">
      <w:pPr>
        <w:autoSpaceDE w:val="0"/>
        <w:autoSpaceDN w:val="0"/>
        <w:adjustRightInd w:val="0"/>
        <w:spacing w:line="360" w:lineRule="auto"/>
        <w:ind w:firstLine="567"/>
        <w:jc w:val="center"/>
        <w:rPr>
          <w:rFonts w:ascii="Arial" w:hAnsi="Arial" w:cs="Arial"/>
          <w:b/>
        </w:rPr>
      </w:pPr>
      <w:r>
        <w:rPr>
          <w:rFonts w:ascii="Arial" w:hAnsi="Arial" w:cs="Arial"/>
        </w:rPr>
        <w:br w:type="page"/>
      </w:r>
      <w:r w:rsidRPr="00FC7BD1">
        <w:rPr>
          <w:rFonts w:ascii="Arial" w:hAnsi="Arial" w:cs="Arial"/>
          <w:b/>
        </w:rPr>
        <w:lastRenderedPageBreak/>
        <w:t>RESUMO</w:t>
      </w:r>
    </w:p>
    <w:p w14:paraId="7C7B0F35" w14:textId="77777777" w:rsidR="00AE29A7" w:rsidRDefault="00AE29A7" w:rsidP="00B46CAA">
      <w:pPr>
        <w:autoSpaceDE w:val="0"/>
        <w:autoSpaceDN w:val="0"/>
        <w:adjustRightInd w:val="0"/>
        <w:spacing w:line="360" w:lineRule="auto"/>
        <w:ind w:firstLine="567"/>
        <w:jc w:val="both"/>
        <w:rPr>
          <w:rFonts w:ascii="Arial" w:hAnsi="Arial" w:cs="Arial"/>
        </w:rPr>
      </w:pPr>
    </w:p>
    <w:p w14:paraId="79CF1C76" w14:textId="63B75D49" w:rsidR="00BB4E18" w:rsidRDefault="3D88399F" w:rsidP="00B65343">
      <w:pPr>
        <w:pStyle w:val="CorpoTCC"/>
        <w:spacing w:line="276" w:lineRule="auto"/>
      </w:pPr>
      <w:r w:rsidRPr="00B16E55">
        <w:t xml:space="preserve">É de grande relevância o uso da internet e das redes de computadores na sociedade da informação. Tendo em vista a globalização e o crescimento tecnológico, é </w:t>
      </w:r>
      <w:r w:rsidRPr="00B16E55">
        <w:rPr>
          <w:bCs/>
        </w:rPr>
        <w:t>possível</w:t>
      </w:r>
      <w:r w:rsidRPr="00B16E55">
        <w:t xml:space="preserve"> observar que as redes se tornaram </w:t>
      </w:r>
      <w:r w:rsidRPr="00B16E55">
        <w:rPr>
          <w:bCs/>
        </w:rPr>
        <w:t>cada vez mais</w:t>
      </w:r>
      <w:r w:rsidRPr="00B16E55">
        <w:t xml:space="preserve"> complexas e diversificadas, </w:t>
      </w:r>
      <w:r w:rsidRPr="00B16E55">
        <w:rPr>
          <w:bCs/>
        </w:rPr>
        <w:t>seja</w:t>
      </w:r>
      <w:r w:rsidRPr="00B16E55">
        <w:t xml:space="preserve"> na evolução da sua tecnologia ou </w:t>
      </w:r>
      <w:r w:rsidRPr="00B16E55">
        <w:rPr>
          <w:bCs/>
        </w:rPr>
        <w:t xml:space="preserve">em </w:t>
      </w:r>
      <w:r w:rsidRPr="00B16E55">
        <w:t xml:space="preserve">atividades afins. Em um projeto de redes, é extremamente importante a sua administração, </w:t>
      </w:r>
      <w:r w:rsidRPr="00B16E55">
        <w:rPr>
          <w:bCs/>
        </w:rPr>
        <w:t>pois assim é possível oferecer uma rede com maior segurança e estabilidade</w:t>
      </w:r>
      <w:r w:rsidRPr="00B16E55">
        <w:t xml:space="preserve">, passando </w:t>
      </w:r>
      <w:r w:rsidRPr="00B16E55">
        <w:rPr>
          <w:bCs/>
        </w:rPr>
        <w:t>maior</w:t>
      </w:r>
      <w:r w:rsidRPr="00B16E55">
        <w:t xml:space="preserve"> confiança no desempenho do projeto.  O objetivo deste trabalho é apresentar um projeto de implantação da rede sem fio da instituição FATEC Arthur de Azevedo que </w:t>
      </w:r>
      <w:r w:rsidRPr="00B16E55">
        <w:rPr>
          <w:bCs/>
        </w:rPr>
        <w:t xml:space="preserve">satisfaça </w:t>
      </w:r>
      <w:r w:rsidRPr="004035BB">
        <w:t xml:space="preserve">as necessidades de todos os seus usuários. Com o intuito de oferecer uma rede sem fio eficiente e segura, a elaboração deste trabalho levará em consideração a seleção de tecnologias de mercado adequadas e as orientações fornecidas em normas de padronização internacionais, tais como </w:t>
      </w:r>
      <w:r w:rsidR="00064D9A" w:rsidRPr="00651AE8">
        <w:t>IEEE (</w:t>
      </w:r>
      <w:proofErr w:type="spellStart"/>
      <w:r w:rsidR="00064D9A" w:rsidRPr="00651AE8">
        <w:rPr>
          <w:i/>
        </w:rPr>
        <w:t>Institute</w:t>
      </w:r>
      <w:proofErr w:type="spellEnd"/>
      <w:r w:rsidR="00064D9A" w:rsidRPr="00651AE8">
        <w:rPr>
          <w:i/>
        </w:rPr>
        <w:t xml:space="preserve"> </w:t>
      </w:r>
      <w:proofErr w:type="spellStart"/>
      <w:r w:rsidR="00064D9A" w:rsidRPr="00651AE8">
        <w:rPr>
          <w:i/>
        </w:rPr>
        <w:t>of</w:t>
      </w:r>
      <w:proofErr w:type="spellEnd"/>
      <w:r w:rsidR="00064D9A" w:rsidRPr="00651AE8">
        <w:rPr>
          <w:i/>
        </w:rPr>
        <w:t xml:space="preserve"> </w:t>
      </w:r>
      <w:proofErr w:type="spellStart"/>
      <w:r w:rsidR="00064D9A" w:rsidRPr="00651AE8">
        <w:rPr>
          <w:i/>
        </w:rPr>
        <w:t>Electrical</w:t>
      </w:r>
      <w:proofErr w:type="spellEnd"/>
      <w:r w:rsidR="00064D9A" w:rsidRPr="00651AE8">
        <w:rPr>
          <w:i/>
        </w:rPr>
        <w:t xml:space="preserve"> </w:t>
      </w:r>
      <w:proofErr w:type="spellStart"/>
      <w:r w:rsidR="00064D9A" w:rsidRPr="00651AE8">
        <w:rPr>
          <w:i/>
        </w:rPr>
        <w:t>and</w:t>
      </w:r>
      <w:proofErr w:type="spellEnd"/>
      <w:r w:rsidR="00064D9A" w:rsidRPr="00651AE8">
        <w:rPr>
          <w:i/>
        </w:rPr>
        <w:t xml:space="preserve"> </w:t>
      </w:r>
      <w:proofErr w:type="spellStart"/>
      <w:r w:rsidR="00064D9A" w:rsidRPr="00651AE8">
        <w:rPr>
          <w:i/>
        </w:rPr>
        <w:t>Electronies</w:t>
      </w:r>
      <w:proofErr w:type="spellEnd"/>
      <w:r w:rsidR="00064D9A" w:rsidRPr="00651AE8">
        <w:rPr>
          <w:i/>
        </w:rPr>
        <w:t xml:space="preserve"> </w:t>
      </w:r>
      <w:proofErr w:type="spellStart"/>
      <w:r w:rsidR="00064D9A" w:rsidRPr="00651AE8">
        <w:rPr>
          <w:i/>
        </w:rPr>
        <w:t>Engineers</w:t>
      </w:r>
      <w:proofErr w:type="spellEnd"/>
      <w:r w:rsidR="00064D9A" w:rsidRPr="00651AE8">
        <w:t>), ISO (</w:t>
      </w:r>
      <w:r w:rsidR="00064D9A" w:rsidRPr="00651AE8">
        <w:rPr>
          <w:i/>
        </w:rPr>
        <w:t xml:space="preserve">International Standards </w:t>
      </w:r>
      <w:proofErr w:type="spellStart"/>
      <w:r w:rsidR="00064D9A" w:rsidRPr="00651AE8">
        <w:rPr>
          <w:i/>
        </w:rPr>
        <w:t>Organization</w:t>
      </w:r>
      <w:proofErr w:type="spellEnd"/>
      <w:r w:rsidR="00064D9A" w:rsidRPr="00651AE8">
        <w:t xml:space="preserve">), </w:t>
      </w:r>
      <w:r w:rsidR="00935552" w:rsidRPr="00651AE8">
        <w:t> ITU (</w:t>
      </w:r>
      <w:r w:rsidR="00935552" w:rsidRPr="00651AE8">
        <w:rPr>
          <w:i/>
        </w:rPr>
        <w:t xml:space="preserve">International </w:t>
      </w:r>
      <w:proofErr w:type="spellStart"/>
      <w:r w:rsidR="00935552" w:rsidRPr="00651AE8">
        <w:rPr>
          <w:i/>
        </w:rPr>
        <w:t>Telecommunication</w:t>
      </w:r>
      <w:proofErr w:type="spellEnd"/>
      <w:r w:rsidR="00935552" w:rsidRPr="00651AE8">
        <w:rPr>
          <w:i/>
        </w:rPr>
        <w:t xml:space="preserve"> Union</w:t>
      </w:r>
      <w:r w:rsidR="00935552" w:rsidRPr="00651AE8">
        <w:t>)</w:t>
      </w:r>
      <w:r w:rsidR="004035BB" w:rsidRPr="004035BB">
        <w:t xml:space="preserve">, </w:t>
      </w:r>
      <w:r w:rsidR="004E492F" w:rsidRPr="00F46AFF">
        <w:t>TIA (</w:t>
      </w:r>
      <w:proofErr w:type="spellStart"/>
      <w:r w:rsidR="004E492F" w:rsidRPr="00F46AFF">
        <w:t>Telecommunications</w:t>
      </w:r>
      <w:proofErr w:type="spellEnd"/>
      <w:r w:rsidR="004E492F" w:rsidRPr="00F46AFF">
        <w:t xml:space="preserve"> </w:t>
      </w:r>
      <w:proofErr w:type="spellStart"/>
      <w:r w:rsidR="004E492F" w:rsidRPr="00F46AFF">
        <w:t>Industry</w:t>
      </w:r>
      <w:proofErr w:type="spellEnd"/>
      <w:r w:rsidR="004E492F" w:rsidRPr="00F46AFF">
        <w:t xml:space="preserve"> </w:t>
      </w:r>
      <w:proofErr w:type="spellStart"/>
      <w:r w:rsidR="004E492F" w:rsidRPr="00F46AFF">
        <w:t>Association</w:t>
      </w:r>
      <w:proofErr w:type="spellEnd"/>
      <w:r w:rsidR="004E492F" w:rsidRPr="00F46AFF">
        <w:t>), EIA (</w:t>
      </w:r>
      <w:proofErr w:type="spellStart"/>
      <w:r w:rsidR="004E492F" w:rsidRPr="00F46AFF">
        <w:t>Electronic</w:t>
      </w:r>
      <w:proofErr w:type="spellEnd"/>
      <w:r w:rsidR="004E492F" w:rsidRPr="00F46AFF">
        <w:t xml:space="preserve"> Industries Alliance) e a ANSI (American </w:t>
      </w:r>
      <w:proofErr w:type="spellStart"/>
      <w:r w:rsidR="004E492F" w:rsidRPr="00F46AFF">
        <w:t>National</w:t>
      </w:r>
      <w:proofErr w:type="spellEnd"/>
      <w:r w:rsidR="004E492F" w:rsidRPr="00F46AFF">
        <w:t xml:space="preserve"> Standards </w:t>
      </w:r>
      <w:proofErr w:type="spellStart"/>
      <w:r w:rsidR="004E492F" w:rsidRPr="00F46AFF">
        <w:t>Institute</w:t>
      </w:r>
      <w:proofErr w:type="spellEnd"/>
      <w:r w:rsidR="004E492F" w:rsidRPr="00F46AFF">
        <w:t>)</w:t>
      </w:r>
    </w:p>
    <w:p w14:paraId="0C82B262" w14:textId="77777777" w:rsidR="00B65343" w:rsidRDefault="00B65343" w:rsidP="00B65343">
      <w:pPr>
        <w:pStyle w:val="CorpoTCC"/>
        <w:spacing w:line="276" w:lineRule="auto"/>
      </w:pPr>
    </w:p>
    <w:p w14:paraId="0D020C8E" w14:textId="77777777" w:rsidR="00B65343" w:rsidRDefault="00B65343" w:rsidP="00B65343">
      <w:pPr>
        <w:pStyle w:val="CorpoTCC"/>
        <w:spacing w:line="276" w:lineRule="auto"/>
      </w:pPr>
    </w:p>
    <w:p w14:paraId="22A86AD8" w14:textId="77777777" w:rsidR="00B65343" w:rsidRDefault="00B65343" w:rsidP="00B65343">
      <w:pPr>
        <w:pStyle w:val="CorpoTCC"/>
        <w:spacing w:line="276" w:lineRule="auto"/>
      </w:pPr>
    </w:p>
    <w:p w14:paraId="3217B058" w14:textId="77777777" w:rsidR="00B65343" w:rsidRDefault="00B65343" w:rsidP="00B65343">
      <w:pPr>
        <w:pStyle w:val="CorpoTCC"/>
        <w:spacing w:line="276" w:lineRule="auto"/>
      </w:pPr>
    </w:p>
    <w:p w14:paraId="4B6606EB" w14:textId="18271FAE" w:rsidR="00CD3E7E" w:rsidRPr="00530E1C" w:rsidRDefault="00CD3E7E" w:rsidP="00B46CAA">
      <w:pPr>
        <w:spacing w:line="360" w:lineRule="auto"/>
        <w:jc w:val="both"/>
        <w:rPr>
          <w:rFonts w:ascii="Arial" w:hAnsi="Arial" w:cs="Arial"/>
          <w:szCs w:val="28"/>
        </w:rPr>
      </w:pPr>
      <w:r w:rsidRPr="00530E1C">
        <w:rPr>
          <w:rFonts w:ascii="Arial" w:hAnsi="Arial" w:cs="Arial"/>
          <w:b/>
          <w:szCs w:val="28"/>
        </w:rPr>
        <w:t>Palavras-chave:</w:t>
      </w:r>
      <w:r w:rsidRPr="00530E1C">
        <w:rPr>
          <w:rFonts w:ascii="Arial" w:hAnsi="Arial" w:cs="Arial"/>
          <w:szCs w:val="28"/>
        </w:rPr>
        <w:t xml:space="preserve"> </w:t>
      </w:r>
      <w:r w:rsidR="003F6676">
        <w:rPr>
          <w:rFonts w:ascii="Arial" w:hAnsi="Arial" w:cs="Arial"/>
          <w:szCs w:val="28"/>
        </w:rPr>
        <w:t>Rede de Co</w:t>
      </w:r>
      <w:r w:rsidR="004035BB">
        <w:rPr>
          <w:rFonts w:ascii="Arial" w:hAnsi="Arial" w:cs="Arial"/>
          <w:szCs w:val="28"/>
        </w:rPr>
        <w:t xml:space="preserve">mputadores, Rede Sem Fio, </w:t>
      </w:r>
      <w:r w:rsidR="004035BB" w:rsidRPr="004035BB">
        <w:rPr>
          <w:rFonts w:ascii="Arial" w:hAnsi="Arial" w:cs="Arial"/>
          <w:i/>
          <w:szCs w:val="28"/>
        </w:rPr>
        <w:t>Wi-Fi, Internet</w:t>
      </w:r>
      <w:r w:rsidR="004035BB">
        <w:rPr>
          <w:rFonts w:ascii="Arial" w:hAnsi="Arial" w:cs="Arial"/>
          <w:i/>
          <w:szCs w:val="28"/>
        </w:rPr>
        <w:t>.</w:t>
      </w:r>
    </w:p>
    <w:p w14:paraId="69395DCA" w14:textId="77777777" w:rsidR="00CD3E7E" w:rsidRPr="00651AE8" w:rsidRDefault="00CD3E7E" w:rsidP="00B46CAA">
      <w:pPr>
        <w:autoSpaceDE w:val="0"/>
        <w:autoSpaceDN w:val="0"/>
        <w:adjustRightInd w:val="0"/>
        <w:spacing w:line="360" w:lineRule="auto"/>
        <w:ind w:firstLine="567"/>
        <w:jc w:val="center"/>
        <w:rPr>
          <w:rFonts w:ascii="Arial" w:hAnsi="Arial" w:cs="Arial"/>
          <w:b/>
          <w:i/>
          <w:sz w:val="28"/>
          <w:lang w:val="en-US"/>
        </w:rPr>
      </w:pPr>
      <w:r w:rsidRPr="007573C4">
        <w:rPr>
          <w:rFonts w:ascii="Arial" w:hAnsi="Arial" w:cs="Arial"/>
          <w:lang w:val="en-US"/>
        </w:rPr>
        <w:br w:type="page"/>
      </w:r>
      <w:r w:rsidRPr="00651AE8">
        <w:rPr>
          <w:rFonts w:ascii="Arial" w:hAnsi="Arial" w:cs="Arial"/>
          <w:b/>
          <w:i/>
          <w:szCs w:val="32"/>
          <w:lang w:val="en-US"/>
        </w:rPr>
        <w:lastRenderedPageBreak/>
        <w:t>ABSTRACT</w:t>
      </w:r>
    </w:p>
    <w:p w14:paraId="6BF19DA9" w14:textId="77777777" w:rsidR="00CD3E7E" w:rsidRPr="00651AE8" w:rsidRDefault="00CD3E7E" w:rsidP="00CD3E7E">
      <w:pPr>
        <w:autoSpaceDE w:val="0"/>
        <w:autoSpaceDN w:val="0"/>
        <w:adjustRightInd w:val="0"/>
        <w:spacing w:line="360" w:lineRule="auto"/>
        <w:ind w:firstLine="567"/>
        <w:jc w:val="center"/>
        <w:rPr>
          <w:rFonts w:ascii="Arial" w:hAnsi="Arial" w:cs="Arial"/>
          <w:b/>
          <w:sz w:val="28"/>
          <w:lang w:val="en-US"/>
        </w:rPr>
      </w:pPr>
    </w:p>
    <w:p w14:paraId="45EA1B63" w14:textId="7F8A56F9" w:rsidR="00CD3E7E" w:rsidRDefault="004035BB" w:rsidP="00B65343">
      <w:pPr>
        <w:pStyle w:val="CorpoTCC"/>
        <w:spacing w:line="276" w:lineRule="auto"/>
        <w:rPr>
          <w:i/>
          <w:lang w:val="en-US"/>
        </w:rPr>
      </w:pPr>
      <w:r w:rsidRPr="00651AE8">
        <w:rPr>
          <w:i/>
          <w:lang w:val="en-US"/>
        </w:rPr>
        <w:t>The use of the internet and computer networks in the information society is of great relevance. In view of globalization and technological growth, it is possible to observe that networks have become increasingly complex and diversified, whether in the evolution of their technology or in related activities. In a network design, its administration is extremely important, since it is possible to offer a network with greater security and stability, giving greater confidence in the performance of the project. The objective of this work is to present a project of implantation of the wireless network of the institution</w:t>
      </w:r>
      <w:r w:rsidR="0032323C" w:rsidRPr="00651AE8">
        <w:rPr>
          <w:i/>
          <w:lang w:val="en-US"/>
        </w:rPr>
        <w:t xml:space="preserve"> </w:t>
      </w:r>
      <w:r w:rsidR="0032323C" w:rsidRPr="0032323C">
        <w:rPr>
          <w:lang w:val="en-US"/>
        </w:rPr>
        <w:t>FATEC</w:t>
      </w:r>
      <w:r w:rsidRPr="00651AE8">
        <w:rPr>
          <w:i/>
          <w:lang w:val="en-US"/>
        </w:rPr>
        <w:t xml:space="preserve"> </w:t>
      </w:r>
      <w:r w:rsidRPr="0032323C">
        <w:rPr>
          <w:lang w:val="en-US"/>
        </w:rPr>
        <w:t>Arthur de Azevedo</w:t>
      </w:r>
      <w:r w:rsidRPr="00651AE8">
        <w:rPr>
          <w:i/>
          <w:lang w:val="en-US"/>
        </w:rPr>
        <w:t xml:space="preserve"> that satisfies the needs of all its users. In order to provide an efficient and secure wireless network, the preparation of this work will take into account the selection of suitable market technologies and guidelines provided in international standardization standards such as </w:t>
      </w:r>
      <w:r w:rsidRPr="00E24D29">
        <w:rPr>
          <w:lang w:val="en-US"/>
        </w:rPr>
        <w:t>IEEE</w:t>
      </w:r>
      <w:r w:rsidRPr="00651AE8">
        <w:rPr>
          <w:i/>
          <w:lang w:val="en-US"/>
        </w:rPr>
        <w:t xml:space="preserve"> (Institute of Electrical and Electronics Engineers), </w:t>
      </w:r>
      <w:r w:rsidRPr="00E24D29">
        <w:rPr>
          <w:lang w:val="en-US"/>
        </w:rPr>
        <w:t>ISO</w:t>
      </w:r>
      <w:r w:rsidRPr="00651AE8">
        <w:rPr>
          <w:i/>
          <w:lang w:val="en-US"/>
        </w:rPr>
        <w:t xml:space="preserve"> (International Standards Organization), </w:t>
      </w:r>
      <w:r w:rsidRPr="00E24D29">
        <w:rPr>
          <w:lang w:val="en-US"/>
        </w:rPr>
        <w:t>ITU</w:t>
      </w:r>
      <w:r w:rsidRPr="00651AE8">
        <w:rPr>
          <w:i/>
          <w:lang w:val="en-US"/>
        </w:rPr>
        <w:t xml:space="preserve"> (International Telecom</w:t>
      </w:r>
      <w:r w:rsidR="004E492F">
        <w:rPr>
          <w:i/>
          <w:lang w:val="en-US"/>
        </w:rPr>
        <w:t xml:space="preserve">munication Union), </w:t>
      </w:r>
      <w:r w:rsidR="004E492F" w:rsidRPr="004E492F">
        <w:rPr>
          <w:lang w:val="en-US"/>
        </w:rPr>
        <w:t xml:space="preserve">TIA (Telecommunications Industry Association), EIA (Electronic Industries Alliance) </w:t>
      </w:r>
      <w:r w:rsidR="004E492F">
        <w:rPr>
          <w:lang w:val="en-US"/>
        </w:rPr>
        <w:t>and</w:t>
      </w:r>
      <w:r w:rsidR="004E492F" w:rsidRPr="004E492F">
        <w:rPr>
          <w:lang w:val="en-US"/>
        </w:rPr>
        <w:t xml:space="preserve"> ANSI (America</w:t>
      </w:r>
      <w:r w:rsidR="004E492F">
        <w:rPr>
          <w:lang w:val="en-US"/>
        </w:rPr>
        <w:t xml:space="preserve">n National Standards Institute), </w:t>
      </w:r>
      <w:r w:rsidR="004E492F">
        <w:rPr>
          <w:i/>
          <w:lang w:val="en-US"/>
        </w:rPr>
        <w:t>among others.</w:t>
      </w:r>
    </w:p>
    <w:p w14:paraId="79377807" w14:textId="77777777" w:rsidR="00B65343" w:rsidRDefault="00B65343" w:rsidP="00B65343">
      <w:pPr>
        <w:pStyle w:val="CorpoTCC"/>
        <w:spacing w:line="276" w:lineRule="auto"/>
        <w:rPr>
          <w:i/>
          <w:lang w:val="en-US"/>
        </w:rPr>
      </w:pPr>
    </w:p>
    <w:p w14:paraId="6004A232" w14:textId="77777777" w:rsidR="00B65343" w:rsidRDefault="00B65343" w:rsidP="00B65343">
      <w:pPr>
        <w:pStyle w:val="CorpoTCC"/>
        <w:spacing w:line="276" w:lineRule="auto"/>
        <w:rPr>
          <w:i/>
          <w:lang w:val="en-US"/>
        </w:rPr>
      </w:pPr>
    </w:p>
    <w:p w14:paraId="2CCF4988" w14:textId="77777777" w:rsidR="00B65343" w:rsidRDefault="00B65343" w:rsidP="00B65343">
      <w:pPr>
        <w:pStyle w:val="CorpoTCC"/>
        <w:spacing w:line="276" w:lineRule="auto"/>
        <w:rPr>
          <w:i/>
          <w:lang w:val="en-US"/>
        </w:rPr>
      </w:pPr>
    </w:p>
    <w:p w14:paraId="2744B96E" w14:textId="77777777" w:rsidR="00B65343" w:rsidRPr="00B65343" w:rsidRDefault="00B65343" w:rsidP="00B65343">
      <w:pPr>
        <w:pStyle w:val="CorpoTCC"/>
        <w:spacing w:line="276" w:lineRule="auto"/>
        <w:rPr>
          <w:i/>
          <w:lang w:val="en-US"/>
        </w:rPr>
      </w:pPr>
    </w:p>
    <w:p w14:paraId="6DDC6148" w14:textId="0F606494" w:rsidR="00DB67BC" w:rsidRPr="004035BB" w:rsidRDefault="00CD3E7E" w:rsidP="00DB67BC">
      <w:pPr>
        <w:spacing w:line="360" w:lineRule="auto"/>
        <w:jc w:val="both"/>
        <w:rPr>
          <w:rFonts w:ascii="Arial" w:hAnsi="Arial" w:cs="Arial"/>
          <w:szCs w:val="28"/>
          <w:lang w:val="en-US"/>
        </w:rPr>
      </w:pPr>
      <w:r w:rsidRPr="004035BB">
        <w:rPr>
          <w:rFonts w:ascii="Arial" w:hAnsi="Arial" w:cs="Arial"/>
          <w:b/>
          <w:i/>
          <w:lang w:val="en-US"/>
        </w:rPr>
        <w:t>Key Words</w:t>
      </w:r>
      <w:r w:rsidRPr="004035BB">
        <w:rPr>
          <w:rFonts w:ascii="Arial" w:hAnsi="Arial" w:cs="Arial"/>
          <w:i/>
          <w:lang w:val="en-US"/>
        </w:rPr>
        <w:t>:</w:t>
      </w:r>
      <w:r w:rsidR="00DB67BC" w:rsidRPr="004035BB">
        <w:rPr>
          <w:rFonts w:ascii="Arial" w:hAnsi="Arial" w:cs="Arial"/>
          <w:i/>
          <w:szCs w:val="28"/>
          <w:lang w:val="en-US"/>
        </w:rPr>
        <w:t xml:space="preserve"> </w:t>
      </w:r>
      <w:r w:rsidR="004035BB" w:rsidRPr="004035BB">
        <w:rPr>
          <w:rFonts w:ascii="Arial" w:hAnsi="Arial" w:cs="Arial"/>
          <w:i/>
          <w:szCs w:val="28"/>
          <w:lang w:val="en-US"/>
        </w:rPr>
        <w:t>Computer Network, Wireless Network, Wi-Fi, Internet.</w:t>
      </w:r>
    </w:p>
    <w:p w14:paraId="017FADFB" w14:textId="77777777" w:rsidR="00CD3E7E" w:rsidRPr="004035BB" w:rsidRDefault="00CD3E7E" w:rsidP="00B46CAA">
      <w:pPr>
        <w:spacing w:line="360" w:lineRule="auto"/>
        <w:jc w:val="both"/>
        <w:rPr>
          <w:rFonts w:ascii="Arial" w:hAnsi="Arial" w:cs="Arial"/>
          <w:lang w:val="en-US"/>
        </w:rPr>
      </w:pPr>
    </w:p>
    <w:p w14:paraId="2BB0B2D1" w14:textId="77777777" w:rsidR="00D13A99" w:rsidRPr="004035BB" w:rsidRDefault="00D13A99" w:rsidP="00CD3E7E">
      <w:pPr>
        <w:spacing w:line="360" w:lineRule="auto"/>
        <w:jc w:val="both"/>
        <w:rPr>
          <w:rFonts w:ascii="Arial" w:hAnsi="Arial" w:cs="Arial"/>
          <w:lang w:val="en-US"/>
        </w:rPr>
      </w:pPr>
    </w:p>
    <w:p w14:paraId="6C06EE9C" w14:textId="2F27BAA7" w:rsidR="004D7701" w:rsidRPr="004D7701" w:rsidRDefault="004D7701" w:rsidP="004D7701">
      <w:pPr>
        <w:widowControl w:val="0"/>
        <w:autoSpaceDE w:val="0"/>
        <w:autoSpaceDN w:val="0"/>
        <w:adjustRightInd w:val="0"/>
        <w:spacing w:after="240" w:line="360" w:lineRule="auto"/>
        <w:jc w:val="center"/>
        <w:rPr>
          <w:rFonts w:ascii="Arial" w:hAnsi="Arial" w:cs="Arial"/>
          <w:lang w:val="en-US"/>
        </w:rPr>
      </w:pPr>
      <w:r>
        <w:rPr>
          <w:rFonts w:ascii="Arial" w:hAnsi="Arial" w:cs="Arial"/>
          <w:lang w:val="en-US"/>
        </w:rPr>
        <w:br w:type="page"/>
      </w:r>
      <w:r>
        <w:rPr>
          <w:rFonts w:ascii="Arial" w:hAnsi="Arial" w:cs="Arial"/>
          <w:b/>
          <w:sz w:val="28"/>
        </w:rPr>
        <w:lastRenderedPageBreak/>
        <w:t>LISTA DE FIGURAS</w:t>
      </w:r>
    </w:p>
    <w:p w14:paraId="60FCC830" w14:textId="77777777" w:rsidR="004D7701" w:rsidRDefault="004D7701" w:rsidP="004D7701">
      <w:pPr>
        <w:rPr>
          <w:rFonts w:ascii="Arial" w:hAnsi="Arial" w:cs="Arial"/>
          <w:sz w:val="22"/>
        </w:rPr>
      </w:pPr>
    </w:p>
    <w:p w14:paraId="5C98BA78" w14:textId="77777777" w:rsidR="004D7701" w:rsidRDefault="004D7701" w:rsidP="004D7701">
      <w:pPr>
        <w:rPr>
          <w:rFonts w:ascii="Arial" w:hAnsi="Arial" w:cs="Arial"/>
          <w:sz w:val="22"/>
        </w:rPr>
      </w:pPr>
    </w:p>
    <w:p w14:paraId="706C4A8B" w14:textId="77777777" w:rsidR="002818B2" w:rsidRDefault="004D7701">
      <w:pPr>
        <w:pStyle w:val="ndicedeilustraes"/>
        <w:tabs>
          <w:tab w:val="right" w:leader="dot" w:pos="9055"/>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498440362" w:history="1">
        <w:r w:rsidR="002818B2" w:rsidRPr="003478B2">
          <w:rPr>
            <w:rStyle w:val="Hyperlink"/>
            <w:rFonts w:cs="Arial"/>
            <w:b/>
            <w:noProof/>
          </w:rPr>
          <w:t>Figura 1 -</w:t>
        </w:r>
        <w:r w:rsidR="002818B2" w:rsidRPr="003478B2">
          <w:rPr>
            <w:rStyle w:val="Hyperlink"/>
            <w:rFonts w:cs="Arial"/>
            <w:noProof/>
          </w:rPr>
          <w:t xml:space="preserve"> Modelo OSI</w:t>
        </w:r>
        <w:r w:rsidR="002818B2">
          <w:rPr>
            <w:noProof/>
            <w:webHidden/>
          </w:rPr>
          <w:tab/>
        </w:r>
        <w:r w:rsidR="002818B2">
          <w:rPr>
            <w:noProof/>
            <w:webHidden/>
          </w:rPr>
          <w:fldChar w:fldCharType="begin"/>
        </w:r>
        <w:r w:rsidR="002818B2">
          <w:rPr>
            <w:noProof/>
            <w:webHidden/>
          </w:rPr>
          <w:instrText xml:space="preserve"> PAGEREF _Toc498440362 \h </w:instrText>
        </w:r>
        <w:r w:rsidR="002818B2">
          <w:rPr>
            <w:noProof/>
            <w:webHidden/>
          </w:rPr>
        </w:r>
        <w:r w:rsidR="002818B2">
          <w:rPr>
            <w:noProof/>
            <w:webHidden/>
          </w:rPr>
          <w:fldChar w:fldCharType="separate"/>
        </w:r>
        <w:r w:rsidR="002818B2">
          <w:rPr>
            <w:noProof/>
            <w:webHidden/>
          </w:rPr>
          <w:t>20</w:t>
        </w:r>
        <w:r w:rsidR="002818B2">
          <w:rPr>
            <w:noProof/>
            <w:webHidden/>
          </w:rPr>
          <w:fldChar w:fldCharType="end"/>
        </w:r>
      </w:hyperlink>
    </w:p>
    <w:p w14:paraId="0574B401"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3" w:history="1">
        <w:r w:rsidR="002818B2" w:rsidRPr="003478B2">
          <w:rPr>
            <w:rStyle w:val="Hyperlink"/>
            <w:rFonts w:cs="Arial"/>
            <w:b/>
            <w:noProof/>
          </w:rPr>
          <w:t>Figura 2 -</w:t>
        </w:r>
        <w:r w:rsidR="002818B2" w:rsidRPr="003478B2">
          <w:rPr>
            <w:rStyle w:val="Hyperlink"/>
            <w:rFonts w:cs="Arial"/>
            <w:noProof/>
          </w:rPr>
          <w:t xml:space="preserve"> Modelo TCP/IP</w:t>
        </w:r>
        <w:r w:rsidR="002818B2">
          <w:rPr>
            <w:noProof/>
            <w:webHidden/>
          </w:rPr>
          <w:tab/>
        </w:r>
        <w:r w:rsidR="002818B2">
          <w:rPr>
            <w:noProof/>
            <w:webHidden/>
          </w:rPr>
          <w:fldChar w:fldCharType="begin"/>
        </w:r>
        <w:r w:rsidR="002818B2">
          <w:rPr>
            <w:noProof/>
            <w:webHidden/>
          </w:rPr>
          <w:instrText xml:space="preserve"> PAGEREF _Toc498440363 \h </w:instrText>
        </w:r>
        <w:r w:rsidR="002818B2">
          <w:rPr>
            <w:noProof/>
            <w:webHidden/>
          </w:rPr>
        </w:r>
        <w:r w:rsidR="002818B2">
          <w:rPr>
            <w:noProof/>
            <w:webHidden/>
          </w:rPr>
          <w:fldChar w:fldCharType="separate"/>
        </w:r>
        <w:r w:rsidR="002818B2">
          <w:rPr>
            <w:noProof/>
            <w:webHidden/>
          </w:rPr>
          <w:t>24</w:t>
        </w:r>
        <w:r w:rsidR="002818B2">
          <w:rPr>
            <w:noProof/>
            <w:webHidden/>
          </w:rPr>
          <w:fldChar w:fldCharType="end"/>
        </w:r>
      </w:hyperlink>
    </w:p>
    <w:p w14:paraId="692A476D"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4" w:history="1">
        <w:r w:rsidR="002818B2" w:rsidRPr="003478B2">
          <w:rPr>
            <w:rStyle w:val="Hyperlink"/>
            <w:rFonts w:cs="Arial"/>
            <w:b/>
            <w:noProof/>
          </w:rPr>
          <w:t>Figura 3 -</w:t>
        </w:r>
        <w:r w:rsidR="002818B2" w:rsidRPr="003478B2">
          <w:rPr>
            <w:rStyle w:val="Hyperlink"/>
            <w:rFonts w:cs="Arial"/>
            <w:noProof/>
          </w:rPr>
          <w:t xml:space="preserve"> Função do repetidor</w:t>
        </w:r>
        <w:r w:rsidR="002818B2">
          <w:rPr>
            <w:noProof/>
            <w:webHidden/>
          </w:rPr>
          <w:tab/>
        </w:r>
        <w:r w:rsidR="002818B2">
          <w:rPr>
            <w:noProof/>
            <w:webHidden/>
          </w:rPr>
          <w:fldChar w:fldCharType="begin"/>
        </w:r>
        <w:r w:rsidR="002818B2">
          <w:rPr>
            <w:noProof/>
            <w:webHidden/>
          </w:rPr>
          <w:instrText xml:space="preserve"> PAGEREF _Toc498440364 \h </w:instrText>
        </w:r>
        <w:r w:rsidR="002818B2">
          <w:rPr>
            <w:noProof/>
            <w:webHidden/>
          </w:rPr>
        </w:r>
        <w:r w:rsidR="002818B2">
          <w:rPr>
            <w:noProof/>
            <w:webHidden/>
          </w:rPr>
          <w:fldChar w:fldCharType="separate"/>
        </w:r>
        <w:r w:rsidR="002818B2">
          <w:rPr>
            <w:noProof/>
            <w:webHidden/>
          </w:rPr>
          <w:t>27</w:t>
        </w:r>
        <w:r w:rsidR="002818B2">
          <w:rPr>
            <w:noProof/>
            <w:webHidden/>
          </w:rPr>
          <w:fldChar w:fldCharType="end"/>
        </w:r>
      </w:hyperlink>
    </w:p>
    <w:p w14:paraId="1603223A"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5" w:history="1">
        <w:r w:rsidR="002818B2" w:rsidRPr="003478B2">
          <w:rPr>
            <w:rStyle w:val="Hyperlink"/>
            <w:rFonts w:cs="Arial"/>
            <w:b/>
            <w:noProof/>
          </w:rPr>
          <w:t>Figura 4 -</w:t>
        </w:r>
        <w:r w:rsidR="002818B2" w:rsidRPr="003478B2">
          <w:rPr>
            <w:rStyle w:val="Hyperlink"/>
            <w:rFonts w:cs="Arial"/>
            <w:noProof/>
          </w:rPr>
          <w:t xml:space="preserve"> Switch</w:t>
        </w:r>
        <w:r w:rsidR="002818B2">
          <w:rPr>
            <w:noProof/>
            <w:webHidden/>
          </w:rPr>
          <w:tab/>
        </w:r>
        <w:r w:rsidR="002818B2">
          <w:rPr>
            <w:noProof/>
            <w:webHidden/>
          </w:rPr>
          <w:fldChar w:fldCharType="begin"/>
        </w:r>
        <w:r w:rsidR="002818B2">
          <w:rPr>
            <w:noProof/>
            <w:webHidden/>
          </w:rPr>
          <w:instrText xml:space="preserve"> PAGEREF _Toc498440365 \h </w:instrText>
        </w:r>
        <w:r w:rsidR="002818B2">
          <w:rPr>
            <w:noProof/>
            <w:webHidden/>
          </w:rPr>
        </w:r>
        <w:r w:rsidR="002818B2">
          <w:rPr>
            <w:noProof/>
            <w:webHidden/>
          </w:rPr>
          <w:fldChar w:fldCharType="separate"/>
        </w:r>
        <w:r w:rsidR="002818B2">
          <w:rPr>
            <w:noProof/>
            <w:webHidden/>
          </w:rPr>
          <w:t>28</w:t>
        </w:r>
        <w:r w:rsidR="002818B2">
          <w:rPr>
            <w:noProof/>
            <w:webHidden/>
          </w:rPr>
          <w:fldChar w:fldCharType="end"/>
        </w:r>
      </w:hyperlink>
    </w:p>
    <w:p w14:paraId="1144C7B1"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6" w:history="1">
        <w:r w:rsidR="002818B2" w:rsidRPr="003478B2">
          <w:rPr>
            <w:rStyle w:val="Hyperlink"/>
            <w:rFonts w:cs="Arial"/>
            <w:b/>
            <w:noProof/>
          </w:rPr>
          <w:t>Figura 5 -</w:t>
        </w:r>
        <w:r w:rsidR="002818B2" w:rsidRPr="003478B2">
          <w:rPr>
            <w:rStyle w:val="Hyperlink"/>
            <w:rFonts w:cs="Arial"/>
            <w:noProof/>
          </w:rPr>
          <w:t xml:space="preserve"> Aplicação de roteadores</w:t>
        </w:r>
        <w:r w:rsidR="002818B2">
          <w:rPr>
            <w:noProof/>
            <w:webHidden/>
          </w:rPr>
          <w:tab/>
        </w:r>
        <w:r w:rsidR="002818B2">
          <w:rPr>
            <w:noProof/>
            <w:webHidden/>
          </w:rPr>
          <w:fldChar w:fldCharType="begin"/>
        </w:r>
        <w:r w:rsidR="002818B2">
          <w:rPr>
            <w:noProof/>
            <w:webHidden/>
          </w:rPr>
          <w:instrText xml:space="preserve"> PAGEREF _Toc498440366 \h </w:instrText>
        </w:r>
        <w:r w:rsidR="002818B2">
          <w:rPr>
            <w:noProof/>
            <w:webHidden/>
          </w:rPr>
        </w:r>
        <w:r w:rsidR="002818B2">
          <w:rPr>
            <w:noProof/>
            <w:webHidden/>
          </w:rPr>
          <w:fldChar w:fldCharType="separate"/>
        </w:r>
        <w:r w:rsidR="002818B2">
          <w:rPr>
            <w:noProof/>
            <w:webHidden/>
          </w:rPr>
          <w:t>30</w:t>
        </w:r>
        <w:r w:rsidR="002818B2">
          <w:rPr>
            <w:noProof/>
            <w:webHidden/>
          </w:rPr>
          <w:fldChar w:fldCharType="end"/>
        </w:r>
      </w:hyperlink>
    </w:p>
    <w:p w14:paraId="16AD82C2"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7" w:history="1">
        <w:r w:rsidR="002818B2" w:rsidRPr="003478B2">
          <w:rPr>
            <w:rStyle w:val="Hyperlink"/>
            <w:rFonts w:cs="Arial"/>
            <w:b/>
            <w:noProof/>
          </w:rPr>
          <w:t>Figura 6 -</w:t>
        </w:r>
        <w:r w:rsidR="002818B2" w:rsidRPr="003478B2">
          <w:rPr>
            <w:rStyle w:val="Hyperlink"/>
            <w:rFonts w:cs="Arial"/>
            <w:noProof/>
          </w:rPr>
          <w:t xml:space="preserve"> Aplicação do modem</w:t>
        </w:r>
        <w:r w:rsidR="002818B2">
          <w:rPr>
            <w:noProof/>
            <w:webHidden/>
          </w:rPr>
          <w:tab/>
        </w:r>
        <w:r w:rsidR="002818B2">
          <w:rPr>
            <w:noProof/>
            <w:webHidden/>
          </w:rPr>
          <w:fldChar w:fldCharType="begin"/>
        </w:r>
        <w:r w:rsidR="002818B2">
          <w:rPr>
            <w:noProof/>
            <w:webHidden/>
          </w:rPr>
          <w:instrText xml:space="preserve"> PAGEREF _Toc498440367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197DFB76"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8" w:history="1">
        <w:r w:rsidR="002818B2" w:rsidRPr="003478B2">
          <w:rPr>
            <w:rStyle w:val="Hyperlink"/>
            <w:rFonts w:cs="Arial"/>
            <w:b/>
            <w:noProof/>
          </w:rPr>
          <w:t>Figura 7 -</w:t>
        </w:r>
        <w:r w:rsidR="002818B2" w:rsidRPr="003478B2">
          <w:rPr>
            <w:rStyle w:val="Hyperlink"/>
            <w:rFonts w:cs="Arial"/>
            <w:noProof/>
          </w:rPr>
          <w:t xml:space="preserve"> Estrutura física do cabo par-trançado</w:t>
        </w:r>
        <w:r w:rsidR="002818B2">
          <w:rPr>
            <w:noProof/>
            <w:webHidden/>
          </w:rPr>
          <w:tab/>
        </w:r>
        <w:r w:rsidR="002818B2">
          <w:rPr>
            <w:noProof/>
            <w:webHidden/>
          </w:rPr>
          <w:fldChar w:fldCharType="begin"/>
        </w:r>
        <w:r w:rsidR="002818B2">
          <w:rPr>
            <w:noProof/>
            <w:webHidden/>
          </w:rPr>
          <w:instrText xml:space="preserve"> PAGEREF _Toc498440368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11248D13"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69" w:history="1">
        <w:r w:rsidR="002818B2" w:rsidRPr="003478B2">
          <w:rPr>
            <w:rStyle w:val="Hyperlink"/>
            <w:rFonts w:cs="Arial"/>
            <w:b/>
            <w:noProof/>
          </w:rPr>
          <w:t>Figura 8 -</w:t>
        </w:r>
        <w:r w:rsidR="002818B2" w:rsidRPr="003478B2">
          <w:rPr>
            <w:rStyle w:val="Hyperlink"/>
            <w:rFonts w:cs="Arial"/>
            <w:noProof/>
          </w:rPr>
          <w:t xml:space="preserve"> Cabo par-trançado</w:t>
        </w:r>
        <w:r w:rsidR="002818B2">
          <w:rPr>
            <w:noProof/>
            <w:webHidden/>
          </w:rPr>
          <w:tab/>
        </w:r>
        <w:r w:rsidR="002818B2">
          <w:rPr>
            <w:noProof/>
            <w:webHidden/>
          </w:rPr>
          <w:fldChar w:fldCharType="begin"/>
        </w:r>
        <w:r w:rsidR="002818B2">
          <w:rPr>
            <w:noProof/>
            <w:webHidden/>
          </w:rPr>
          <w:instrText xml:space="preserve"> PAGEREF _Toc498440369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4244D603"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0" w:history="1">
        <w:r w:rsidR="002818B2" w:rsidRPr="003478B2">
          <w:rPr>
            <w:rStyle w:val="Hyperlink"/>
            <w:rFonts w:cs="Arial"/>
            <w:b/>
            <w:noProof/>
          </w:rPr>
          <w:t>Figura 9 -</w:t>
        </w:r>
        <w:r w:rsidR="002818B2" w:rsidRPr="003478B2">
          <w:rPr>
            <w:rStyle w:val="Hyperlink"/>
            <w:rFonts w:cs="Arial"/>
            <w:noProof/>
          </w:rPr>
          <w:t xml:space="preserve"> Cabo coaxial</w:t>
        </w:r>
        <w:r w:rsidR="002818B2">
          <w:rPr>
            <w:noProof/>
            <w:webHidden/>
          </w:rPr>
          <w:tab/>
        </w:r>
        <w:r w:rsidR="002818B2">
          <w:rPr>
            <w:noProof/>
            <w:webHidden/>
          </w:rPr>
          <w:fldChar w:fldCharType="begin"/>
        </w:r>
        <w:r w:rsidR="002818B2">
          <w:rPr>
            <w:noProof/>
            <w:webHidden/>
          </w:rPr>
          <w:instrText xml:space="preserve"> PAGEREF _Toc498440370 \h </w:instrText>
        </w:r>
        <w:r w:rsidR="002818B2">
          <w:rPr>
            <w:noProof/>
            <w:webHidden/>
          </w:rPr>
        </w:r>
        <w:r w:rsidR="002818B2">
          <w:rPr>
            <w:noProof/>
            <w:webHidden/>
          </w:rPr>
          <w:fldChar w:fldCharType="separate"/>
        </w:r>
        <w:r w:rsidR="002818B2">
          <w:rPr>
            <w:noProof/>
            <w:webHidden/>
          </w:rPr>
          <w:t>34</w:t>
        </w:r>
        <w:r w:rsidR="002818B2">
          <w:rPr>
            <w:noProof/>
            <w:webHidden/>
          </w:rPr>
          <w:fldChar w:fldCharType="end"/>
        </w:r>
      </w:hyperlink>
    </w:p>
    <w:p w14:paraId="65D30F33"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1" w:history="1">
        <w:r w:rsidR="002818B2" w:rsidRPr="003478B2">
          <w:rPr>
            <w:rStyle w:val="Hyperlink"/>
            <w:rFonts w:cs="Arial"/>
            <w:b/>
            <w:noProof/>
          </w:rPr>
          <w:t>Figura 10 -</w:t>
        </w:r>
        <w:r w:rsidR="002818B2" w:rsidRPr="003478B2">
          <w:rPr>
            <w:rStyle w:val="Hyperlink"/>
            <w:rFonts w:cs="Arial"/>
            <w:noProof/>
          </w:rPr>
          <w:t xml:space="preserve"> Fibra óptica</w:t>
        </w:r>
        <w:r w:rsidR="002818B2">
          <w:rPr>
            <w:noProof/>
            <w:webHidden/>
          </w:rPr>
          <w:tab/>
        </w:r>
        <w:r w:rsidR="002818B2">
          <w:rPr>
            <w:noProof/>
            <w:webHidden/>
          </w:rPr>
          <w:fldChar w:fldCharType="begin"/>
        </w:r>
        <w:r w:rsidR="002818B2">
          <w:rPr>
            <w:noProof/>
            <w:webHidden/>
          </w:rPr>
          <w:instrText xml:space="preserve"> PAGEREF _Toc498440371 \h </w:instrText>
        </w:r>
        <w:r w:rsidR="002818B2">
          <w:rPr>
            <w:noProof/>
            <w:webHidden/>
          </w:rPr>
        </w:r>
        <w:r w:rsidR="002818B2">
          <w:rPr>
            <w:noProof/>
            <w:webHidden/>
          </w:rPr>
          <w:fldChar w:fldCharType="separate"/>
        </w:r>
        <w:r w:rsidR="002818B2">
          <w:rPr>
            <w:noProof/>
            <w:webHidden/>
          </w:rPr>
          <w:t>35</w:t>
        </w:r>
        <w:r w:rsidR="002818B2">
          <w:rPr>
            <w:noProof/>
            <w:webHidden/>
          </w:rPr>
          <w:fldChar w:fldCharType="end"/>
        </w:r>
      </w:hyperlink>
    </w:p>
    <w:p w14:paraId="6CFAF6C2"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2" w:history="1">
        <w:r w:rsidR="002818B2" w:rsidRPr="003478B2">
          <w:rPr>
            <w:rStyle w:val="Hyperlink"/>
            <w:rFonts w:cs="Arial"/>
            <w:b/>
            <w:noProof/>
          </w:rPr>
          <w:t>Figura 11 -</w:t>
        </w:r>
        <w:r w:rsidR="002818B2" w:rsidRPr="003478B2">
          <w:rPr>
            <w:rStyle w:val="Hyperlink"/>
            <w:rFonts w:cs="Arial"/>
            <w:noProof/>
          </w:rPr>
          <w:t xml:space="preserve"> Satélite</w:t>
        </w:r>
        <w:r w:rsidR="002818B2">
          <w:rPr>
            <w:noProof/>
            <w:webHidden/>
          </w:rPr>
          <w:tab/>
        </w:r>
        <w:r w:rsidR="002818B2">
          <w:rPr>
            <w:noProof/>
            <w:webHidden/>
          </w:rPr>
          <w:fldChar w:fldCharType="begin"/>
        </w:r>
        <w:r w:rsidR="002818B2">
          <w:rPr>
            <w:noProof/>
            <w:webHidden/>
          </w:rPr>
          <w:instrText xml:space="preserve"> PAGEREF _Toc498440372 \h </w:instrText>
        </w:r>
        <w:r w:rsidR="002818B2">
          <w:rPr>
            <w:noProof/>
            <w:webHidden/>
          </w:rPr>
        </w:r>
        <w:r w:rsidR="002818B2">
          <w:rPr>
            <w:noProof/>
            <w:webHidden/>
          </w:rPr>
          <w:fldChar w:fldCharType="separate"/>
        </w:r>
        <w:r w:rsidR="002818B2">
          <w:rPr>
            <w:noProof/>
            <w:webHidden/>
          </w:rPr>
          <w:t>37</w:t>
        </w:r>
        <w:r w:rsidR="002818B2">
          <w:rPr>
            <w:noProof/>
            <w:webHidden/>
          </w:rPr>
          <w:fldChar w:fldCharType="end"/>
        </w:r>
      </w:hyperlink>
    </w:p>
    <w:p w14:paraId="72D96B82"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3" w:history="1">
        <w:r w:rsidR="002818B2" w:rsidRPr="003478B2">
          <w:rPr>
            <w:rStyle w:val="Hyperlink"/>
            <w:rFonts w:cs="Arial"/>
            <w:b/>
            <w:noProof/>
          </w:rPr>
          <w:t>Figura 12 -</w:t>
        </w:r>
        <w:r w:rsidR="002818B2" w:rsidRPr="003478B2">
          <w:rPr>
            <w:rStyle w:val="Hyperlink"/>
            <w:rFonts w:cs="Arial"/>
            <w:noProof/>
          </w:rPr>
          <w:t xml:space="preserve"> Edifício com a norma EIA/TIA-568</w:t>
        </w:r>
        <w:r w:rsidR="002818B2">
          <w:rPr>
            <w:noProof/>
            <w:webHidden/>
          </w:rPr>
          <w:tab/>
        </w:r>
        <w:r w:rsidR="002818B2">
          <w:rPr>
            <w:noProof/>
            <w:webHidden/>
          </w:rPr>
          <w:fldChar w:fldCharType="begin"/>
        </w:r>
        <w:r w:rsidR="002818B2">
          <w:rPr>
            <w:noProof/>
            <w:webHidden/>
          </w:rPr>
          <w:instrText xml:space="preserve"> PAGEREF _Toc498440373 \h </w:instrText>
        </w:r>
        <w:r w:rsidR="002818B2">
          <w:rPr>
            <w:noProof/>
            <w:webHidden/>
          </w:rPr>
        </w:r>
        <w:r w:rsidR="002818B2">
          <w:rPr>
            <w:noProof/>
            <w:webHidden/>
          </w:rPr>
          <w:fldChar w:fldCharType="separate"/>
        </w:r>
        <w:r w:rsidR="002818B2">
          <w:rPr>
            <w:noProof/>
            <w:webHidden/>
          </w:rPr>
          <w:t>39</w:t>
        </w:r>
        <w:r w:rsidR="002818B2">
          <w:rPr>
            <w:noProof/>
            <w:webHidden/>
          </w:rPr>
          <w:fldChar w:fldCharType="end"/>
        </w:r>
      </w:hyperlink>
    </w:p>
    <w:p w14:paraId="19FE3DF5" w14:textId="77777777" w:rsidR="002818B2" w:rsidRDefault="006A7F1D">
      <w:pPr>
        <w:pStyle w:val="ndicedeilustraes"/>
        <w:tabs>
          <w:tab w:val="right" w:leader="dot" w:pos="9055"/>
        </w:tabs>
        <w:rPr>
          <w:rFonts w:asciiTheme="minorHAnsi" w:eastAsiaTheme="minorEastAsia" w:hAnsiTheme="minorHAnsi" w:cstheme="minorBidi"/>
          <w:noProof/>
          <w:color w:val="auto"/>
        </w:rPr>
      </w:pPr>
      <w:hyperlink w:anchor="_Toc498440374" w:history="1">
        <w:r w:rsidR="002818B2" w:rsidRPr="003478B2">
          <w:rPr>
            <w:rStyle w:val="Hyperlink"/>
            <w:rFonts w:cs="Arial"/>
            <w:b/>
            <w:noProof/>
          </w:rPr>
          <w:t>Figura 13 -</w:t>
        </w:r>
        <w:r w:rsidR="002818B2" w:rsidRPr="003478B2">
          <w:rPr>
            <w:rStyle w:val="Hyperlink"/>
            <w:rFonts w:cs="Arial"/>
            <w:noProof/>
          </w:rPr>
          <w:t xml:space="preserve"> Identificação por meio de etiqueta autoadesiva</w:t>
        </w:r>
        <w:r w:rsidR="002818B2">
          <w:rPr>
            <w:noProof/>
            <w:webHidden/>
          </w:rPr>
          <w:tab/>
        </w:r>
        <w:r w:rsidR="002818B2">
          <w:rPr>
            <w:noProof/>
            <w:webHidden/>
          </w:rPr>
          <w:fldChar w:fldCharType="begin"/>
        </w:r>
        <w:r w:rsidR="002818B2">
          <w:rPr>
            <w:noProof/>
            <w:webHidden/>
          </w:rPr>
          <w:instrText xml:space="preserve"> PAGEREF _Toc498440374 \h </w:instrText>
        </w:r>
        <w:r w:rsidR="002818B2">
          <w:rPr>
            <w:noProof/>
            <w:webHidden/>
          </w:rPr>
        </w:r>
        <w:r w:rsidR="002818B2">
          <w:rPr>
            <w:noProof/>
            <w:webHidden/>
          </w:rPr>
          <w:fldChar w:fldCharType="separate"/>
        </w:r>
        <w:r w:rsidR="002818B2">
          <w:rPr>
            <w:noProof/>
            <w:webHidden/>
          </w:rPr>
          <w:t>41</w:t>
        </w:r>
        <w:r w:rsidR="002818B2">
          <w:rPr>
            <w:noProof/>
            <w:webHidden/>
          </w:rPr>
          <w:fldChar w:fldCharType="end"/>
        </w:r>
      </w:hyperlink>
    </w:p>
    <w:p w14:paraId="44B49E54" w14:textId="00E57DA9" w:rsidR="004D7701" w:rsidRDefault="004D7701" w:rsidP="004D7701">
      <w:pPr>
        <w:rPr>
          <w:rFonts w:ascii="Arial" w:hAnsi="Arial" w:cs="Arial"/>
          <w:lang w:val="en-US"/>
        </w:rPr>
      </w:pPr>
      <w:r>
        <w:fldChar w:fldCharType="end"/>
      </w:r>
    </w:p>
    <w:p w14:paraId="6409EE46" w14:textId="77777777" w:rsidR="004D7701" w:rsidRDefault="004D7701" w:rsidP="00D13A99">
      <w:pPr>
        <w:widowControl w:val="0"/>
        <w:autoSpaceDE w:val="0"/>
        <w:autoSpaceDN w:val="0"/>
        <w:adjustRightInd w:val="0"/>
        <w:spacing w:after="240" w:line="360" w:lineRule="auto"/>
        <w:jc w:val="center"/>
        <w:rPr>
          <w:rFonts w:ascii="Arial" w:hAnsi="Arial" w:cs="Arial"/>
          <w:lang w:val="en-US"/>
        </w:rPr>
      </w:pPr>
    </w:p>
    <w:p w14:paraId="22306B17" w14:textId="368923B4" w:rsidR="004D7701" w:rsidRDefault="004D7701">
      <w:pPr>
        <w:rPr>
          <w:rFonts w:ascii="Arial" w:hAnsi="Arial" w:cs="Arial"/>
          <w:lang w:val="en-US"/>
        </w:rPr>
      </w:pPr>
      <w:r>
        <w:rPr>
          <w:rFonts w:ascii="Arial" w:hAnsi="Arial" w:cs="Arial"/>
          <w:lang w:val="en-US"/>
        </w:rPr>
        <w:br w:type="page"/>
      </w:r>
    </w:p>
    <w:p w14:paraId="462B7BC5" w14:textId="272FD0D6" w:rsidR="004D7701" w:rsidRDefault="004D7701" w:rsidP="00D13A99">
      <w:pPr>
        <w:widowControl w:val="0"/>
        <w:autoSpaceDE w:val="0"/>
        <w:autoSpaceDN w:val="0"/>
        <w:adjustRightInd w:val="0"/>
        <w:spacing w:after="240" w:line="360" w:lineRule="auto"/>
        <w:jc w:val="center"/>
        <w:rPr>
          <w:rFonts w:ascii="Arial" w:hAnsi="Arial" w:cs="Arial"/>
          <w:b/>
          <w:color w:val="000000"/>
        </w:rPr>
      </w:pPr>
      <w:r w:rsidRPr="004D7701">
        <w:rPr>
          <w:rFonts w:ascii="Arial" w:hAnsi="Arial" w:cs="Arial"/>
          <w:b/>
          <w:color w:val="000000"/>
        </w:rPr>
        <w:lastRenderedPageBreak/>
        <w:t>LISTA DE TABELAS</w:t>
      </w:r>
    </w:p>
    <w:p w14:paraId="706B59F0" w14:textId="77777777" w:rsidR="004D7701" w:rsidRDefault="004D7701" w:rsidP="004D7701">
      <w:pPr>
        <w:widowControl w:val="0"/>
        <w:autoSpaceDE w:val="0"/>
        <w:autoSpaceDN w:val="0"/>
        <w:adjustRightInd w:val="0"/>
        <w:spacing w:after="240" w:line="360" w:lineRule="auto"/>
        <w:rPr>
          <w:rFonts w:ascii="Arial" w:hAnsi="Arial" w:cs="Arial"/>
          <w:b/>
          <w:color w:val="000000"/>
        </w:rPr>
      </w:pPr>
    </w:p>
    <w:p w14:paraId="26BA65CD" w14:textId="77777777" w:rsidR="002818B2" w:rsidRDefault="004D7701">
      <w:pPr>
        <w:pStyle w:val="ndicedeilustraes"/>
        <w:tabs>
          <w:tab w:val="right" w:leader="dot" w:pos="9055"/>
        </w:tabs>
        <w:rPr>
          <w:rFonts w:asciiTheme="minorHAnsi" w:eastAsiaTheme="minorEastAsia" w:hAnsiTheme="minorHAnsi" w:cstheme="minorBidi"/>
          <w:noProof/>
          <w:color w:val="auto"/>
        </w:rPr>
      </w:pPr>
      <w:r>
        <w:rPr>
          <w:rFonts w:cs="Arial"/>
          <w:b/>
          <w:color w:val="000000"/>
        </w:rPr>
        <w:fldChar w:fldCharType="begin"/>
      </w:r>
      <w:r>
        <w:rPr>
          <w:rFonts w:cs="Arial"/>
          <w:b/>
          <w:color w:val="000000"/>
        </w:rPr>
        <w:instrText xml:space="preserve"> TOC \h \z \c "Tabela" </w:instrText>
      </w:r>
      <w:r>
        <w:rPr>
          <w:rFonts w:cs="Arial"/>
          <w:b/>
          <w:color w:val="000000"/>
        </w:rPr>
        <w:fldChar w:fldCharType="separate"/>
      </w:r>
      <w:hyperlink w:anchor="_Toc498440361" w:history="1">
        <w:r w:rsidR="002818B2" w:rsidRPr="003B25CC">
          <w:rPr>
            <w:rStyle w:val="Hyperlink"/>
            <w:rFonts w:cs="Arial"/>
            <w:b/>
            <w:noProof/>
          </w:rPr>
          <w:t>Tabela 1 -</w:t>
        </w:r>
        <w:r w:rsidR="002818B2" w:rsidRPr="003B25CC">
          <w:rPr>
            <w:rStyle w:val="Hyperlink"/>
            <w:rFonts w:cs="Arial"/>
            <w:noProof/>
          </w:rPr>
          <w:t xml:space="preserve"> Serviços de Rede da Internet</w:t>
        </w:r>
        <w:r w:rsidR="002818B2">
          <w:rPr>
            <w:noProof/>
            <w:webHidden/>
          </w:rPr>
          <w:tab/>
        </w:r>
        <w:r w:rsidR="002818B2">
          <w:rPr>
            <w:noProof/>
            <w:webHidden/>
          </w:rPr>
          <w:fldChar w:fldCharType="begin"/>
        </w:r>
        <w:r w:rsidR="002818B2">
          <w:rPr>
            <w:noProof/>
            <w:webHidden/>
          </w:rPr>
          <w:instrText xml:space="preserve"> PAGEREF _Toc498440361 \h </w:instrText>
        </w:r>
        <w:r w:rsidR="002818B2">
          <w:rPr>
            <w:noProof/>
            <w:webHidden/>
          </w:rPr>
        </w:r>
        <w:r w:rsidR="002818B2">
          <w:rPr>
            <w:noProof/>
            <w:webHidden/>
          </w:rPr>
          <w:fldChar w:fldCharType="separate"/>
        </w:r>
        <w:r w:rsidR="002818B2">
          <w:rPr>
            <w:noProof/>
            <w:webHidden/>
          </w:rPr>
          <w:t>25</w:t>
        </w:r>
        <w:r w:rsidR="002818B2">
          <w:rPr>
            <w:noProof/>
            <w:webHidden/>
          </w:rPr>
          <w:fldChar w:fldCharType="end"/>
        </w:r>
      </w:hyperlink>
    </w:p>
    <w:p w14:paraId="61662EDE" w14:textId="77777777" w:rsidR="004D7701" w:rsidRDefault="004D7701" w:rsidP="00D13A99">
      <w:pPr>
        <w:widowControl w:val="0"/>
        <w:autoSpaceDE w:val="0"/>
        <w:autoSpaceDN w:val="0"/>
        <w:adjustRightInd w:val="0"/>
        <w:spacing w:after="240" w:line="360" w:lineRule="auto"/>
        <w:jc w:val="center"/>
        <w:rPr>
          <w:rFonts w:ascii="Arial" w:hAnsi="Arial" w:cs="Arial"/>
          <w:b/>
          <w:color w:val="000000"/>
        </w:rPr>
      </w:pPr>
      <w:r>
        <w:rPr>
          <w:rFonts w:ascii="Arial" w:hAnsi="Arial" w:cs="Arial"/>
          <w:b/>
          <w:color w:val="000000"/>
        </w:rPr>
        <w:fldChar w:fldCharType="end"/>
      </w:r>
    </w:p>
    <w:p w14:paraId="2820DD08" w14:textId="0FCC4258" w:rsidR="004D7701" w:rsidRDefault="004D7701">
      <w:pPr>
        <w:rPr>
          <w:rFonts w:ascii="Arial" w:hAnsi="Arial" w:cs="Arial"/>
          <w:b/>
          <w:color w:val="000000"/>
        </w:rPr>
      </w:pPr>
      <w:r>
        <w:rPr>
          <w:rFonts w:ascii="Arial" w:hAnsi="Arial" w:cs="Arial"/>
          <w:b/>
          <w:color w:val="000000"/>
        </w:rPr>
        <w:br w:type="page"/>
      </w:r>
    </w:p>
    <w:p w14:paraId="2A19D38E" w14:textId="77777777" w:rsidR="004D7701" w:rsidRPr="004D7701" w:rsidRDefault="004D7701" w:rsidP="00D13A99">
      <w:pPr>
        <w:widowControl w:val="0"/>
        <w:autoSpaceDE w:val="0"/>
        <w:autoSpaceDN w:val="0"/>
        <w:adjustRightInd w:val="0"/>
        <w:spacing w:after="240" w:line="360" w:lineRule="auto"/>
        <w:jc w:val="center"/>
        <w:rPr>
          <w:rFonts w:ascii="Arial" w:hAnsi="Arial" w:cs="Arial"/>
          <w:b/>
          <w:color w:val="000000"/>
        </w:rPr>
      </w:pPr>
    </w:p>
    <w:p w14:paraId="2D04DD13" w14:textId="2202138C" w:rsidR="00D13A99" w:rsidRPr="00D13A99" w:rsidRDefault="00D13A99" w:rsidP="00D13A99">
      <w:pPr>
        <w:widowControl w:val="0"/>
        <w:autoSpaceDE w:val="0"/>
        <w:autoSpaceDN w:val="0"/>
        <w:adjustRightInd w:val="0"/>
        <w:spacing w:after="240" w:line="360" w:lineRule="auto"/>
        <w:jc w:val="center"/>
        <w:rPr>
          <w:rFonts w:ascii="Arial" w:hAnsi="Arial" w:cs="Arial"/>
          <w:b/>
          <w:color w:val="000000"/>
        </w:rPr>
      </w:pPr>
      <w:r w:rsidRPr="00FC7BD1">
        <w:rPr>
          <w:rFonts w:ascii="Arial" w:hAnsi="Arial" w:cs="Arial"/>
          <w:b/>
          <w:color w:val="000000"/>
        </w:rPr>
        <w:t>LISTA DE SIGLAS</w:t>
      </w:r>
    </w:p>
    <w:p w14:paraId="365C0024"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i/>
          <w:color w:val="000000"/>
        </w:rPr>
      </w:pPr>
      <w:r w:rsidRPr="004D7701">
        <w:rPr>
          <w:rFonts w:ascii="MS Mincho" w:eastAsia="MS Mincho" w:hAnsi="MS Mincho" w:cs="MS Mincho"/>
          <w:i/>
          <w:color w:val="000000"/>
        </w:rPr>
        <w:t> </w:t>
      </w:r>
    </w:p>
    <w:p w14:paraId="5F12E40B"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color w:val="000000"/>
        </w:rPr>
      </w:pPr>
      <w:r w:rsidRPr="004D7701">
        <w:rPr>
          <w:rFonts w:ascii="Arial" w:hAnsi="Arial" w:cs="Arial"/>
          <w:i/>
          <w:color w:val="000000"/>
        </w:rPr>
        <w:t>Wi-Fi</w:t>
      </w:r>
      <w:r w:rsidRPr="004D7701">
        <w:rPr>
          <w:rFonts w:ascii="Arial" w:hAnsi="Arial" w:cs="Arial"/>
          <w:color w:val="000000"/>
        </w:rPr>
        <w:t xml:space="preserve"> </w:t>
      </w:r>
      <w:r w:rsidRPr="004D7701">
        <w:rPr>
          <w:rFonts w:ascii="Arial" w:hAnsi="Arial" w:cs="Arial"/>
          <w:color w:val="000000"/>
        </w:rPr>
        <w:tab/>
      </w:r>
      <w:r w:rsidRPr="004D7701">
        <w:rPr>
          <w:rFonts w:ascii="Arial" w:hAnsi="Arial" w:cs="Arial"/>
          <w:color w:val="000000"/>
        </w:rPr>
        <w:tab/>
      </w:r>
      <w:r w:rsidRPr="004D7701">
        <w:rPr>
          <w:rFonts w:ascii="Arial" w:hAnsi="Arial" w:cs="Arial"/>
          <w:i/>
          <w:color w:val="000000"/>
        </w:rPr>
        <w:t>Wireless Fidelity</w:t>
      </w:r>
      <w:r w:rsidRPr="004D7701">
        <w:rPr>
          <w:rFonts w:ascii="MS Mincho" w:eastAsia="MS Mincho" w:hAnsi="MS Mincho" w:cs="MS Mincho"/>
          <w:color w:val="000000"/>
        </w:rPr>
        <w:t> </w:t>
      </w:r>
    </w:p>
    <w:p w14:paraId="76E58D09" w14:textId="77777777" w:rsidR="00170B50" w:rsidRPr="004D7701" w:rsidRDefault="00CD3E7E" w:rsidP="00BB4E18">
      <w:pPr>
        <w:autoSpaceDE w:val="0"/>
        <w:autoSpaceDN w:val="0"/>
        <w:adjustRightInd w:val="0"/>
        <w:ind w:firstLine="567"/>
        <w:jc w:val="both"/>
        <w:rPr>
          <w:rFonts w:ascii="Arial" w:hAnsi="Arial" w:cs="Arial"/>
          <w:sz w:val="21"/>
        </w:rPr>
      </w:pPr>
      <w:r w:rsidRPr="004D7701">
        <w:rPr>
          <w:rFonts w:ascii="Arial" w:hAnsi="Arial" w:cs="Arial"/>
          <w:sz w:val="22"/>
        </w:rPr>
        <w:br w:type="page"/>
      </w:r>
    </w:p>
    <w:p w14:paraId="7786E856" w14:textId="77777777" w:rsidR="00742DFF" w:rsidRPr="006628C5" w:rsidRDefault="00D75291" w:rsidP="00AD1037">
      <w:pPr>
        <w:jc w:val="center"/>
        <w:rPr>
          <w:rFonts w:ascii="Arial" w:hAnsi="Arial" w:cs="Arial"/>
          <w:sz w:val="28"/>
        </w:rPr>
      </w:pPr>
      <w:r w:rsidRPr="006628C5">
        <w:rPr>
          <w:rFonts w:ascii="Arial" w:hAnsi="Arial" w:cs="Arial"/>
          <w:b/>
          <w:sz w:val="28"/>
        </w:rPr>
        <w:lastRenderedPageBreak/>
        <w:t>SUMÁRIO</w:t>
      </w:r>
    </w:p>
    <w:p w14:paraId="766CAB4D" w14:textId="77777777" w:rsidR="00C8552B" w:rsidRPr="001E4B72" w:rsidRDefault="00C8552B" w:rsidP="005C38B7">
      <w:pPr>
        <w:rPr>
          <w:rFonts w:ascii="Arial" w:hAnsi="Arial" w:cs="Arial"/>
          <w:sz w:val="22"/>
        </w:rPr>
      </w:pPr>
    </w:p>
    <w:p w14:paraId="5B983050" w14:textId="77777777" w:rsidR="002818B2" w:rsidRDefault="00D37430">
      <w:pPr>
        <w:pStyle w:val="Sumrio1"/>
        <w:tabs>
          <w:tab w:val="left" w:pos="480"/>
          <w:tab w:val="right" w:leader="dot" w:pos="9055"/>
        </w:tabs>
        <w:rPr>
          <w:rFonts w:asciiTheme="minorHAnsi" w:eastAsiaTheme="minorEastAsia" w:hAnsiTheme="minorHAnsi" w:cstheme="minorBidi"/>
          <w:bCs w:val="0"/>
          <w:noProof/>
          <w:color w:val="auto"/>
          <w:lang w:eastAsia="pt-BR"/>
        </w:rPr>
      </w:pPr>
      <w:r>
        <w:rPr>
          <w:rFonts w:ascii="Calibri" w:hAnsi="Calibri"/>
          <w:b/>
        </w:rPr>
        <w:fldChar w:fldCharType="begin"/>
      </w:r>
      <w:r>
        <w:rPr>
          <w:rFonts w:ascii="Calibri" w:hAnsi="Calibri"/>
          <w:b/>
        </w:rPr>
        <w:instrText xml:space="preserve"> TOC \o "1-3" \h \z </w:instrText>
      </w:r>
      <w:r>
        <w:rPr>
          <w:rFonts w:ascii="Calibri" w:hAnsi="Calibri"/>
          <w:b/>
        </w:rPr>
        <w:fldChar w:fldCharType="separate"/>
      </w:r>
      <w:hyperlink w:anchor="_Toc498440309" w:history="1">
        <w:r w:rsidR="002818B2" w:rsidRPr="00E3724E">
          <w:rPr>
            <w:rStyle w:val="Hyperlink"/>
            <w:noProof/>
          </w:rPr>
          <w:t>1.</w:t>
        </w:r>
        <w:r w:rsidR="002818B2">
          <w:rPr>
            <w:rFonts w:asciiTheme="minorHAnsi" w:eastAsiaTheme="minorEastAsia" w:hAnsiTheme="minorHAnsi" w:cstheme="minorBidi"/>
            <w:bCs w:val="0"/>
            <w:noProof/>
            <w:color w:val="auto"/>
            <w:lang w:eastAsia="pt-BR"/>
          </w:rPr>
          <w:tab/>
        </w:r>
        <w:r w:rsidR="002818B2" w:rsidRPr="00E3724E">
          <w:rPr>
            <w:rStyle w:val="Hyperlink"/>
            <w:noProof/>
          </w:rPr>
          <w:t>INTRODUÇÃO</w:t>
        </w:r>
        <w:r w:rsidR="002818B2">
          <w:rPr>
            <w:noProof/>
            <w:webHidden/>
          </w:rPr>
          <w:tab/>
        </w:r>
        <w:r w:rsidR="002818B2">
          <w:rPr>
            <w:noProof/>
            <w:webHidden/>
          </w:rPr>
          <w:fldChar w:fldCharType="begin"/>
        </w:r>
        <w:r w:rsidR="002818B2">
          <w:rPr>
            <w:noProof/>
            <w:webHidden/>
          </w:rPr>
          <w:instrText xml:space="preserve"> PAGEREF _Toc498440309 \h </w:instrText>
        </w:r>
        <w:r w:rsidR="002818B2">
          <w:rPr>
            <w:noProof/>
            <w:webHidden/>
          </w:rPr>
        </w:r>
        <w:r w:rsidR="002818B2">
          <w:rPr>
            <w:noProof/>
            <w:webHidden/>
          </w:rPr>
          <w:fldChar w:fldCharType="separate"/>
        </w:r>
        <w:r w:rsidR="002818B2">
          <w:rPr>
            <w:noProof/>
            <w:webHidden/>
          </w:rPr>
          <w:t>13</w:t>
        </w:r>
        <w:r w:rsidR="002818B2">
          <w:rPr>
            <w:noProof/>
            <w:webHidden/>
          </w:rPr>
          <w:fldChar w:fldCharType="end"/>
        </w:r>
      </w:hyperlink>
    </w:p>
    <w:p w14:paraId="788258E2"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0" w:history="1">
        <w:r w:rsidR="002818B2" w:rsidRPr="00E3724E">
          <w:rPr>
            <w:rStyle w:val="Hyperlink"/>
            <w:noProof/>
          </w:rPr>
          <w:t>1.1.</w:t>
        </w:r>
        <w:r w:rsidR="002818B2">
          <w:rPr>
            <w:rFonts w:asciiTheme="minorHAnsi" w:eastAsiaTheme="minorEastAsia" w:hAnsiTheme="minorHAnsi" w:cstheme="minorBidi"/>
            <w:bCs w:val="0"/>
            <w:noProof/>
            <w:color w:val="auto"/>
            <w:lang w:eastAsia="pt-BR"/>
          </w:rPr>
          <w:tab/>
        </w:r>
        <w:r w:rsidR="002818B2" w:rsidRPr="00E3724E">
          <w:rPr>
            <w:rStyle w:val="Hyperlink"/>
            <w:noProof/>
          </w:rPr>
          <w:t>Objetivo do Projeto</w:t>
        </w:r>
        <w:r w:rsidR="002818B2">
          <w:rPr>
            <w:noProof/>
            <w:webHidden/>
          </w:rPr>
          <w:tab/>
        </w:r>
        <w:r w:rsidR="002818B2">
          <w:rPr>
            <w:noProof/>
            <w:webHidden/>
          </w:rPr>
          <w:fldChar w:fldCharType="begin"/>
        </w:r>
        <w:r w:rsidR="002818B2">
          <w:rPr>
            <w:noProof/>
            <w:webHidden/>
          </w:rPr>
          <w:instrText xml:space="preserve"> PAGEREF _Toc498440310 \h </w:instrText>
        </w:r>
        <w:r w:rsidR="002818B2">
          <w:rPr>
            <w:noProof/>
            <w:webHidden/>
          </w:rPr>
        </w:r>
        <w:r w:rsidR="002818B2">
          <w:rPr>
            <w:noProof/>
            <w:webHidden/>
          </w:rPr>
          <w:fldChar w:fldCharType="separate"/>
        </w:r>
        <w:r w:rsidR="002818B2">
          <w:rPr>
            <w:noProof/>
            <w:webHidden/>
          </w:rPr>
          <w:t>14</w:t>
        </w:r>
        <w:r w:rsidR="002818B2">
          <w:rPr>
            <w:noProof/>
            <w:webHidden/>
          </w:rPr>
          <w:fldChar w:fldCharType="end"/>
        </w:r>
      </w:hyperlink>
    </w:p>
    <w:p w14:paraId="3B98BE8D"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11" w:history="1">
        <w:r w:rsidR="002818B2" w:rsidRPr="00E3724E">
          <w:rPr>
            <w:rStyle w:val="Hyperlink"/>
            <w:noProof/>
          </w:rPr>
          <w:t>2.</w:t>
        </w:r>
        <w:r w:rsidR="002818B2">
          <w:rPr>
            <w:rFonts w:asciiTheme="minorHAnsi" w:eastAsiaTheme="minorEastAsia" w:hAnsiTheme="minorHAnsi" w:cstheme="minorBidi"/>
            <w:bCs w:val="0"/>
            <w:noProof/>
            <w:color w:val="auto"/>
            <w:lang w:eastAsia="pt-BR"/>
          </w:rPr>
          <w:tab/>
        </w:r>
        <w:r w:rsidR="002818B2" w:rsidRPr="00E3724E">
          <w:rPr>
            <w:rStyle w:val="Hyperlink"/>
            <w:noProof/>
          </w:rPr>
          <w:t>FUNDAMENTAÇÃO TEÓRICA</w:t>
        </w:r>
        <w:r w:rsidR="002818B2">
          <w:rPr>
            <w:noProof/>
            <w:webHidden/>
          </w:rPr>
          <w:tab/>
        </w:r>
        <w:r w:rsidR="002818B2">
          <w:rPr>
            <w:noProof/>
            <w:webHidden/>
          </w:rPr>
          <w:fldChar w:fldCharType="begin"/>
        </w:r>
        <w:r w:rsidR="002818B2">
          <w:rPr>
            <w:noProof/>
            <w:webHidden/>
          </w:rPr>
          <w:instrText xml:space="preserve"> PAGEREF _Toc498440311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6DD30927"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2" w:history="1">
        <w:r w:rsidR="002818B2" w:rsidRPr="00E3724E">
          <w:rPr>
            <w:rStyle w:val="Hyperlink"/>
            <w:noProof/>
          </w:rPr>
          <w:t>2.1.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De Computadores</w:t>
        </w:r>
        <w:r w:rsidR="002818B2">
          <w:rPr>
            <w:noProof/>
            <w:webHidden/>
          </w:rPr>
          <w:tab/>
        </w:r>
        <w:r w:rsidR="002818B2">
          <w:rPr>
            <w:noProof/>
            <w:webHidden/>
          </w:rPr>
          <w:fldChar w:fldCharType="begin"/>
        </w:r>
        <w:r w:rsidR="002818B2">
          <w:rPr>
            <w:noProof/>
            <w:webHidden/>
          </w:rPr>
          <w:instrText xml:space="preserve"> PAGEREF _Toc498440312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54130684"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13" w:history="1">
        <w:r w:rsidR="002818B2" w:rsidRPr="00E3724E">
          <w:rPr>
            <w:rStyle w:val="Hyperlink"/>
            <w:noProof/>
          </w:rPr>
          <w:t>2.1.1.</w:t>
        </w:r>
        <w:r w:rsidR="002818B2">
          <w:rPr>
            <w:rFonts w:asciiTheme="minorHAnsi" w:eastAsiaTheme="minorEastAsia" w:hAnsiTheme="minorHAnsi" w:cstheme="minorBidi"/>
            <w:bCs w:val="0"/>
            <w:noProof/>
            <w:color w:val="auto"/>
            <w:lang w:eastAsia="pt-BR"/>
          </w:rPr>
          <w:tab/>
        </w:r>
        <w:r w:rsidR="002818B2" w:rsidRPr="00E3724E">
          <w:rPr>
            <w:rStyle w:val="Hyperlink"/>
            <w:noProof/>
          </w:rPr>
          <w:t>TIPOS DE REDES</w:t>
        </w:r>
        <w:r w:rsidR="002818B2">
          <w:rPr>
            <w:noProof/>
            <w:webHidden/>
          </w:rPr>
          <w:tab/>
        </w:r>
        <w:r w:rsidR="002818B2">
          <w:rPr>
            <w:noProof/>
            <w:webHidden/>
          </w:rPr>
          <w:fldChar w:fldCharType="begin"/>
        </w:r>
        <w:r w:rsidR="002818B2">
          <w:rPr>
            <w:noProof/>
            <w:webHidden/>
          </w:rPr>
          <w:instrText xml:space="preserve"> PAGEREF _Toc498440313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78EDDEC6"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4" w:history="1">
        <w:r w:rsidR="002818B2" w:rsidRPr="00E3724E">
          <w:rPr>
            <w:rStyle w:val="Hyperlink"/>
            <w:noProof/>
          </w:rPr>
          <w:t>2.1.1.1.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Locais</w:t>
        </w:r>
        <w:r w:rsidR="002818B2">
          <w:rPr>
            <w:noProof/>
            <w:webHidden/>
          </w:rPr>
          <w:tab/>
        </w:r>
        <w:r w:rsidR="002818B2">
          <w:rPr>
            <w:noProof/>
            <w:webHidden/>
          </w:rPr>
          <w:fldChar w:fldCharType="begin"/>
        </w:r>
        <w:r w:rsidR="002818B2">
          <w:rPr>
            <w:noProof/>
            <w:webHidden/>
          </w:rPr>
          <w:instrText xml:space="preserve"> PAGEREF _Toc498440314 \h </w:instrText>
        </w:r>
        <w:r w:rsidR="002818B2">
          <w:rPr>
            <w:noProof/>
            <w:webHidden/>
          </w:rPr>
        </w:r>
        <w:r w:rsidR="002818B2">
          <w:rPr>
            <w:noProof/>
            <w:webHidden/>
          </w:rPr>
          <w:fldChar w:fldCharType="separate"/>
        </w:r>
        <w:r w:rsidR="002818B2">
          <w:rPr>
            <w:noProof/>
            <w:webHidden/>
          </w:rPr>
          <w:t>16</w:t>
        </w:r>
        <w:r w:rsidR="002818B2">
          <w:rPr>
            <w:noProof/>
            <w:webHidden/>
          </w:rPr>
          <w:fldChar w:fldCharType="end"/>
        </w:r>
      </w:hyperlink>
    </w:p>
    <w:p w14:paraId="5888568D"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5" w:history="1">
        <w:r w:rsidR="002818B2" w:rsidRPr="00E3724E">
          <w:rPr>
            <w:rStyle w:val="Hyperlink"/>
            <w:noProof/>
          </w:rPr>
          <w:t>2.1.1.2.</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Metropolitanas</w:t>
        </w:r>
        <w:r w:rsidR="002818B2">
          <w:rPr>
            <w:noProof/>
            <w:webHidden/>
          </w:rPr>
          <w:tab/>
        </w:r>
        <w:r w:rsidR="002818B2">
          <w:rPr>
            <w:noProof/>
            <w:webHidden/>
          </w:rPr>
          <w:fldChar w:fldCharType="begin"/>
        </w:r>
        <w:r w:rsidR="002818B2">
          <w:rPr>
            <w:noProof/>
            <w:webHidden/>
          </w:rPr>
          <w:instrText xml:space="preserve"> PAGEREF _Toc498440315 \h </w:instrText>
        </w:r>
        <w:r w:rsidR="002818B2">
          <w:rPr>
            <w:noProof/>
            <w:webHidden/>
          </w:rPr>
        </w:r>
        <w:r w:rsidR="002818B2">
          <w:rPr>
            <w:noProof/>
            <w:webHidden/>
          </w:rPr>
          <w:fldChar w:fldCharType="separate"/>
        </w:r>
        <w:r w:rsidR="002818B2">
          <w:rPr>
            <w:noProof/>
            <w:webHidden/>
          </w:rPr>
          <w:t>17</w:t>
        </w:r>
        <w:r w:rsidR="002818B2">
          <w:rPr>
            <w:noProof/>
            <w:webHidden/>
          </w:rPr>
          <w:fldChar w:fldCharType="end"/>
        </w:r>
      </w:hyperlink>
    </w:p>
    <w:p w14:paraId="016D4C8C"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6" w:history="1">
        <w:r w:rsidR="002818B2" w:rsidRPr="00E3724E">
          <w:rPr>
            <w:rStyle w:val="Hyperlink"/>
            <w:noProof/>
          </w:rPr>
          <w:t>2.1.1.3.</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Geograficamente Distribuídas</w:t>
        </w:r>
        <w:r w:rsidR="002818B2">
          <w:rPr>
            <w:noProof/>
            <w:webHidden/>
          </w:rPr>
          <w:tab/>
        </w:r>
        <w:r w:rsidR="002818B2">
          <w:rPr>
            <w:noProof/>
            <w:webHidden/>
          </w:rPr>
          <w:fldChar w:fldCharType="begin"/>
        </w:r>
        <w:r w:rsidR="002818B2">
          <w:rPr>
            <w:noProof/>
            <w:webHidden/>
          </w:rPr>
          <w:instrText xml:space="preserve"> PAGEREF _Toc498440316 \h </w:instrText>
        </w:r>
        <w:r w:rsidR="002818B2">
          <w:rPr>
            <w:noProof/>
            <w:webHidden/>
          </w:rPr>
        </w:r>
        <w:r w:rsidR="002818B2">
          <w:rPr>
            <w:noProof/>
            <w:webHidden/>
          </w:rPr>
          <w:fldChar w:fldCharType="separate"/>
        </w:r>
        <w:r w:rsidR="002818B2">
          <w:rPr>
            <w:noProof/>
            <w:webHidden/>
          </w:rPr>
          <w:t>17</w:t>
        </w:r>
        <w:r w:rsidR="002818B2">
          <w:rPr>
            <w:noProof/>
            <w:webHidden/>
          </w:rPr>
          <w:fldChar w:fldCharType="end"/>
        </w:r>
      </w:hyperlink>
    </w:p>
    <w:p w14:paraId="591E4ADC"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7" w:history="1">
        <w:r w:rsidR="002818B2" w:rsidRPr="00E3724E">
          <w:rPr>
            <w:rStyle w:val="Hyperlink"/>
            <w:noProof/>
          </w:rPr>
          <w:t>2.1.1.4.</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Sem Fio</w:t>
        </w:r>
        <w:r w:rsidR="002818B2">
          <w:rPr>
            <w:noProof/>
            <w:webHidden/>
          </w:rPr>
          <w:tab/>
        </w:r>
        <w:r w:rsidR="002818B2">
          <w:rPr>
            <w:noProof/>
            <w:webHidden/>
          </w:rPr>
          <w:fldChar w:fldCharType="begin"/>
        </w:r>
        <w:r w:rsidR="002818B2">
          <w:rPr>
            <w:noProof/>
            <w:webHidden/>
          </w:rPr>
          <w:instrText xml:space="preserve"> PAGEREF _Toc498440317 \h </w:instrText>
        </w:r>
        <w:r w:rsidR="002818B2">
          <w:rPr>
            <w:noProof/>
            <w:webHidden/>
          </w:rPr>
        </w:r>
        <w:r w:rsidR="002818B2">
          <w:rPr>
            <w:noProof/>
            <w:webHidden/>
          </w:rPr>
          <w:fldChar w:fldCharType="separate"/>
        </w:r>
        <w:r w:rsidR="002818B2">
          <w:rPr>
            <w:noProof/>
            <w:webHidden/>
          </w:rPr>
          <w:t>18</w:t>
        </w:r>
        <w:r w:rsidR="002818B2">
          <w:rPr>
            <w:noProof/>
            <w:webHidden/>
          </w:rPr>
          <w:fldChar w:fldCharType="end"/>
        </w:r>
      </w:hyperlink>
    </w:p>
    <w:p w14:paraId="7A2AB602"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8" w:history="1">
        <w:r w:rsidR="002818B2" w:rsidRPr="00E3724E">
          <w:rPr>
            <w:rStyle w:val="Hyperlink"/>
            <w:noProof/>
          </w:rPr>
          <w:t>2.1.1.5.</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Domésticas</w:t>
        </w:r>
        <w:r w:rsidR="002818B2">
          <w:rPr>
            <w:noProof/>
            <w:webHidden/>
          </w:rPr>
          <w:tab/>
        </w:r>
        <w:r w:rsidR="002818B2">
          <w:rPr>
            <w:noProof/>
            <w:webHidden/>
          </w:rPr>
          <w:fldChar w:fldCharType="begin"/>
        </w:r>
        <w:r w:rsidR="002818B2">
          <w:rPr>
            <w:noProof/>
            <w:webHidden/>
          </w:rPr>
          <w:instrText xml:space="preserve"> PAGEREF _Toc498440318 \h </w:instrText>
        </w:r>
        <w:r w:rsidR="002818B2">
          <w:rPr>
            <w:noProof/>
            <w:webHidden/>
          </w:rPr>
        </w:r>
        <w:r w:rsidR="002818B2">
          <w:rPr>
            <w:noProof/>
            <w:webHidden/>
          </w:rPr>
          <w:fldChar w:fldCharType="separate"/>
        </w:r>
        <w:r w:rsidR="002818B2">
          <w:rPr>
            <w:noProof/>
            <w:webHidden/>
          </w:rPr>
          <w:t>18</w:t>
        </w:r>
        <w:r w:rsidR="002818B2">
          <w:rPr>
            <w:noProof/>
            <w:webHidden/>
          </w:rPr>
          <w:fldChar w:fldCharType="end"/>
        </w:r>
      </w:hyperlink>
    </w:p>
    <w:p w14:paraId="53955918"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9" w:history="1">
        <w:r w:rsidR="002818B2" w:rsidRPr="00E3724E">
          <w:rPr>
            <w:rStyle w:val="Hyperlink"/>
            <w:noProof/>
          </w:rPr>
          <w:t>2.1.1.6.</w:t>
        </w:r>
        <w:r w:rsidR="002818B2">
          <w:rPr>
            <w:rFonts w:asciiTheme="minorHAnsi" w:eastAsiaTheme="minorEastAsia" w:hAnsiTheme="minorHAnsi" w:cstheme="minorBidi"/>
            <w:bCs w:val="0"/>
            <w:noProof/>
            <w:color w:val="auto"/>
            <w:lang w:eastAsia="pt-BR"/>
          </w:rPr>
          <w:tab/>
        </w:r>
        <w:r w:rsidR="002818B2" w:rsidRPr="00E3724E">
          <w:rPr>
            <w:rStyle w:val="Hyperlink"/>
            <w:noProof/>
          </w:rPr>
          <w:t>Inter Redes</w:t>
        </w:r>
        <w:r w:rsidR="002818B2">
          <w:rPr>
            <w:noProof/>
            <w:webHidden/>
          </w:rPr>
          <w:tab/>
        </w:r>
        <w:r w:rsidR="002818B2">
          <w:rPr>
            <w:noProof/>
            <w:webHidden/>
          </w:rPr>
          <w:fldChar w:fldCharType="begin"/>
        </w:r>
        <w:r w:rsidR="002818B2">
          <w:rPr>
            <w:noProof/>
            <w:webHidden/>
          </w:rPr>
          <w:instrText xml:space="preserve"> PAGEREF _Toc498440319 \h </w:instrText>
        </w:r>
        <w:r w:rsidR="002818B2">
          <w:rPr>
            <w:noProof/>
            <w:webHidden/>
          </w:rPr>
        </w:r>
        <w:r w:rsidR="002818B2">
          <w:rPr>
            <w:noProof/>
            <w:webHidden/>
          </w:rPr>
          <w:fldChar w:fldCharType="separate"/>
        </w:r>
        <w:r w:rsidR="002818B2">
          <w:rPr>
            <w:noProof/>
            <w:webHidden/>
          </w:rPr>
          <w:t>19</w:t>
        </w:r>
        <w:r w:rsidR="002818B2">
          <w:rPr>
            <w:noProof/>
            <w:webHidden/>
          </w:rPr>
          <w:fldChar w:fldCharType="end"/>
        </w:r>
      </w:hyperlink>
    </w:p>
    <w:p w14:paraId="2387DCFD"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0" w:history="1">
        <w:r w:rsidR="002818B2" w:rsidRPr="00E3724E">
          <w:rPr>
            <w:rStyle w:val="Hyperlink"/>
            <w:noProof/>
          </w:rPr>
          <w:t>2.1.2.</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OSI</w:t>
        </w:r>
        <w:r w:rsidR="002818B2">
          <w:rPr>
            <w:noProof/>
            <w:webHidden/>
          </w:rPr>
          <w:tab/>
        </w:r>
        <w:r w:rsidR="002818B2">
          <w:rPr>
            <w:noProof/>
            <w:webHidden/>
          </w:rPr>
          <w:fldChar w:fldCharType="begin"/>
        </w:r>
        <w:r w:rsidR="002818B2">
          <w:rPr>
            <w:noProof/>
            <w:webHidden/>
          </w:rPr>
          <w:instrText xml:space="preserve"> PAGEREF _Toc498440320 \h </w:instrText>
        </w:r>
        <w:r w:rsidR="002818B2">
          <w:rPr>
            <w:noProof/>
            <w:webHidden/>
          </w:rPr>
        </w:r>
        <w:r w:rsidR="002818B2">
          <w:rPr>
            <w:noProof/>
            <w:webHidden/>
          </w:rPr>
          <w:fldChar w:fldCharType="separate"/>
        </w:r>
        <w:r w:rsidR="002818B2">
          <w:rPr>
            <w:noProof/>
            <w:webHidden/>
          </w:rPr>
          <w:t>19</w:t>
        </w:r>
        <w:r w:rsidR="002818B2">
          <w:rPr>
            <w:noProof/>
            <w:webHidden/>
          </w:rPr>
          <w:fldChar w:fldCharType="end"/>
        </w:r>
      </w:hyperlink>
    </w:p>
    <w:p w14:paraId="2E35A5A3"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1" w:history="1">
        <w:r w:rsidR="002818B2" w:rsidRPr="00E3724E">
          <w:rPr>
            <w:rStyle w:val="Hyperlink"/>
            <w:noProof/>
          </w:rPr>
          <w:t>2.1.3.</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Internet</w:t>
        </w:r>
        <w:r w:rsidR="002818B2">
          <w:rPr>
            <w:noProof/>
            <w:webHidden/>
          </w:rPr>
          <w:tab/>
        </w:r>
        <w:r w:rsidR="002818B2">
          <w:rPr>
            <w:noProof/>
            <w:webHidden/>
          </w:rPr>
          <w:fldChar w:fldCharType="begin"/>
        </w:r>
        <w:r w:rsidR="002818B2">
          <w:rPr>
            <w:noProof/>
            <w:webHidden/>
          </w:rPr>
          <w:instrText xml:space="preserve"> PAGEREF _Toc498440321 \h </w:instrText>
        </w:r>
        <w:r w:rsidR="002818B2">
          <w:rPr>
            <w:noProof/>
            <w:webHidden/>
          </w:rPr>
        </w:r>
        <w:r w:rsidR="002818B2">
          <w:rPr>
            <w:noProof/>
            <w:webHidden/>
          </w:rPr>
          <w:fldChar w:fldCharType="separate"/>
        </w:r>
        <w:r w:rsidR="002818B2">
          <w:rPr>
            <w:noProof/>
            <w:webHidden/>
          </w:rPr>
          <w:t>23</w:t>
        </w:r>
        <w:r w:rsidR="002818B2">
          <w:rPr>
            <w:noProof/>
            <w:webHidden/>
          </w:rPr>
          <w:fldChar w:fldCharType="end"/>
        </w:r>
      </w:hyperlink>
    </w:p>
    <w:p w14:paraId="5B201BE1"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2" w:history="1">
        <w:r w:rsidR="002818B2" w:rsidRPr="00E3724E">
          <w:rPr>
            <w:rStyle w:val="Hyperlink"/>
            <w:noProof/>
          </w:rPr>
          <w:t>2.2.</w:t>
        </w:r>
        <w:r w:rsidR="002818B2">
          <w:rPr>
            <w:rFonts w:asciiTheme="minorHAnsi" w:eastAsiaTheme="minorEastAsia" w:hAnsiTheme="minorHAnsi" w:cstheme="minorBidi"/>
            <w:bCs w:val="0"/>
            <w:noProof/>
            <w:color w:val="auto"/>
            <w:lang w:eastAsia="pt-BR"/>
          </w:rPr>
          <w:tab/>
        </w:r>
        <w:r w:rsidR="002818B2" w:rsidRPr="00E3724E">
          <w:rPr>
            <w:rStyle w:val="Hyperlink"/>
            <w:noProof/>
          </w:rPr>
          <w:t>Equipamentos de Rede</w:t>
        </w:r>
        <w:r w:rsidR="002818B2">
          <w:rPr>
            <w:noProof/>
            <w:webHidden/>
          </w:rPr>
          <w:tab/>
        </w:r>
        <w:r w:rsidR="002818B2">
          <w:rPr>
            <w:noProof/>
            <w:webHidden/>
          </w:rPr>
          <w:fldChar w:fldCharType="begin"/>
        </w:r>
        <w:r w:rsidR="002818B2">
          <w:rPr>
            <w:noProof/>
            <w:webHidden/>
          </w:rPr>
          <w:instrText xml:space="preserve"> PAGEREF _Toc498440322 \h </w:instrText>
        </w:r>
        <w:r w:rsidR="002818B2">
          <w:rPr>
            <w:noProof/>
            <w:webHidden/>
          </w:rPr>
        </w:r>
        <w:r w:rsidR="002818B2">
          <w:rPr>
            <w:noProof/>
            <w:webHidden/>
          </w:rPr>
          <w:fldChar w:fldCharType="separate"/>
        </w:r>
        <w:r w:rsidR="002818B2">
          <w:rPr>
            <w:noProof/>
            <w:webHidden/>
          </w:rPr>
          <w:t>26</w:t>
        </w:r>
        <w:r w:rsidR="002818B2">
          <w:rPr>
            <w:noProof/>
            <w:webHidden/>
          </w:rPr>
          <w:fldChar w:fldCharType="end"/>
        </w:r>
      </w:hyperlink>
    </w:p>
    <w:p w14:paraId="79DA736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3" w:history="1">
        <w:r w:rsidR="002818B2" w:rsidRPr="00E3724E">
          <w:rPr>
            <w:rStyle w:val="Hyperlink"/>
            <w:noProof/>
          </w:rPr>
          <w:t>2.2.1.</w:t>
        </w:r>
        <w:r w:rsidR="002818B2">
          <w:rPr>
            <w:rFonts w:asciiTheme="minorHAnsi" w:eastAsiaTheme="minorEastAsia" w:hAnsiTheme="minorHAnsi" w:cstheme="minorBidi"/>
            <w:bCs w:val="0"/>
            <w:noProof/>
            <w:color w:val="auto"/>
            <w:lang w:eastAsia="pt-BR"/>
          </w:rPr>
          <w:tab/>
        </w:r>
        <w:r w:rsidR="002818B2" w:rsidRPr="00E3724E">
          <w:rPr>
            <w:rStyle w:val="Hyperlink"/>
            <w:noProof/>
          </w:rPr>
          <w:t>Repetidor</w:t>
        </w:r>
        <w:r w:rsidR="002818B2">
          <w:rPr>
            <w:noProof/>
            <w:webHidden/>
          </w:rPr>
          <w:tab/>
        </w:r>
        <w:r w:rsidR="002818B2">
          <w:rPr>
            <w:noProof/>
            <w:webHidden/>
          </w:rPr>
          <w:fldChar w:fldCharType="begin"/>
        </w:r>
        <w:r w:rsidR="002818B2">
          <w:rPr>
            <w:noProof/>
            <w:webHidden/>
          </w:rPr>
          <w:instrText xml:space="preserve"> PAGEREF _Toc498440323 \h </w:instrText>
        </w:r>
        <w:r w:rsidR="002818B2">
          <w:rPr>
            <w:noProof/>
            <w:webHidden/>
          </w:rPr>
        </w:r>
        <w:r w:rsidR="002818B2">
          <w:rPr>
            <w:noProof/>
            <w:webHidden/>
          </w:rPr>
          <w:fldChar w:fldCharType="separate"/>
        </w:r>
        <w:r w:rsidR="002818B2">
          <w:rPr>
            <w:noProof/>
            <w:webHidden/>
          </w:rPr>
          <w:t>26</w:t>
        </w:r>
        <w:r w:rsidR="002818B2">
          <w:rPr>
            <w:noProof/>
            <w:webHidden/>
          </w:rPr>
          <w:fldChar w:fldCharType="end"/>
        </w:r>
      </w:hyperlink>
    </w:p>
    <w:p w14:paraId="4C895EFA"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4" w:history="1">
        <w:r w:rsidR="002818B2" w:rsidRPr="00E3724E">
          <w:rPr>
            <w:rStyle w:val="Hyperlink"/>
            <w:noProof/>
          </w:rPr>
          <w:t>2.2.2.</w:t>
        </w:r>
        <w:r w:rsidR="002818B2">
          <w:rPr>
            <w:rFonts w:asciiTheme="minorHAnsi" w:eastAsiaTheme="minorEastAsia" w:hAnsiTheme="minorHAnsi" w:cstheme="minorBidi"/>
            <w:bCs w:val="0"/>
            <w:noProof/>
            <w:color w:val="auto"/>
            <w:lang w:eastAsia="pt-BR"/>
          </w:rPr>
          <w:tab/>
        </w:r>
        <w:r w:rsidR="002818B2" w:rsidRPr="00E3724E">
          <w:rPr>
            <w:rStyle w:val="Hyperlink"/>
            <w:noProof/>
          </w:rPr>
          <w:t>Switch</w:t>
        </w:r>
        <w:r w:rsidR="002818B2">
          <w:rPr>
            <w:noProof/>
            <w:webHidden/>
          </w:rPr>
          <w:tab/>
        </w:r>
        <w:r w:rsidR="002818B2">
          <w:rPr>
            <w:noProof/>
            <w:webHidden/>
          </w:rPr>
          <w:fldChar w:fldCharType="begin"/>
        </w:r>
        <w:r w:rsidR="002818B2">
          <w:rPr>
            <w:noProof/>
            <w:webHidden/>
          </w:rPr>
          <w:instrText xml:space="preserve"> PAGEREF _Toc498440324 \h </w:instrText>
        </w:r>
        <w:r w:rsidR="002818B2">
          <w:rPr>
            <w:noProof/>
            <w:webHidden/>
          </w:rPr>
        </w:r>
        <w:r w:rsidR="002818B2">
          <w:rPr>
            <w:noProof/>
            <w:webHidden/>
          </w:rPr>
          <w:fldChar w:fldCharType="separate"/>
        </w:r>
        <w:r w:rsidR="002818B2">
          <w:rPr>
            <w:noProof/>
            <w:webHidden/>
          </w:rPr>
          <w:t>28</w:t>
        </w:r>
        <w:r w:rsidR="002818B2">
          <w:rPr>
            <w:noProof/>
            <w:webHidden/>
          </w:rPr>
          <w:fldChar w:fldCharType="end"/>
        </w:r>
      </w:hyperlink>
    </w:p>
    <w:p w14:paraId="4D0D77B5"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5" w:history="1">
        <w:r w:rsidR="002818B2" w:rsidRPr="00E3724E">
          <w:rPr>
            <w:rStyle w:val="Hyperlink"/>
            <w:noProof/>
          </w:rPr>
          <w:t>2.2.3.</w:t>
        </w:r>
        <w:r w:rsidR="002818B2">
          <w:rPr>
            <w:rFonts w:asciiTheme="minorHAnsi" w:eastAsiaTheme="minorEastAsia" w:hAnsiTheme="minorHAnsi" w:cstheme="minorBidi"/>
            <w:bCs w:val="0"/>
            <w:noProof/>
            <w:color w:val="auto"/>
            <w:lang w:eastAsia="pt-BR"/>
          </w:rPr>
          <w:tab/>
        </w:r>
        <w:r w:rsidR="002818B2" w:rsidRPr="00E3724E">
          <w:rPr>
            <w:rStyle w:val="Hyperlink"/>
            <w:noProof/>
          </w:rPr>
          <w:t>Roteador</w:t>
        </w:r>
        <w:r w:rsidR="002818B2">
          <w:rPr>
            <w:noProof/>
            <w:webHidden/>
          </w:rPr>
          <w:tab/>
        </w:r>
        <w:r w:rsidR="002818B2">
          <w:rPr>
            <w:noProof/>
            <w:webHidden/>
          </w:rPr>
          <w:fldChar w:fldCharType="begin"/>
        </w:r>
        <w:r w:rsidR="002818B2">
          <w:rPr>
            <w:noProof/>
            <w:webHidden/>
          </w:rPr>
          <w:instrText xml:space="preserve"> PAGEREF _Toc498440325 \h </w:instrText>
        </w:r>
        <w:r w:rsidR="002818B2">
          <w:rPr>
            <w:noProof/>
            <w:webHidden/>
          </w:rPr>
        </w:r>
        <w:r w:rsidR="002818B2">
          <w:rPr>
            <w:noProof/>
            <w:webHidden/>
          </w:rPr>
          <w:fldChar w:fldCharType="separate"/>
        </w:r>
        <w:r w:rsidR="002818B2">
          <w:rPr>
            <w:noProof/>
            <w:webHidden/>
          </w:rPr>
          <w:t>29</w:t>
        </w:r>
        <w:r w:rsidR="002818B2">
          <w:rPr>
            <w:noProof/>
            <w:webHidden/>
          </w:rPr>
          <w:fldChar w:fldCharType="end"/>
        </w:r>
      </w:hyperlink>
    </w:p>
    <w:p w14:paraId="18B6414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6" w:history="1">
        <w:r w:rsidR="002818B2" w:rsidRPr="00E3724E">
          <w:rPr>
            <w:rStyle w:val="Hyperlink"/>
            <w:noProof/>
          </w:rPr>
          <w:t>2.2.4.</w:t>
        </w:r>
        <w:r w:rsidR="002818B2">
          <w:rPr>
            <w:rFonts w:asciiTheme="minorHAnsi" w:eastAsiaTheme="minorEastAsia" w:hAnsiTheme="minorHAnsi" w:cstheme="minorBidi"/>
            <w:bCs w:val="0"/>
            <w:noProof/>
            <w:color w:val="auto"/>
            <w:lang w:eastAsia="pt-BR"/>
          </w:rPr>
          <w:tab/>
        </w:r>
        <w:r w:rsidR="002818B2" w:rsidRPr="00E3724E">
          <w:rPr>
            <w:rStyle w:val="Hyperlink"/>
            <w:noProof/>
          </w:rPr>
          <w:t>Modem</w:t>
        </w:r>
        <w:r w:rsidR="002818B2">
          <w:rPr>
            <w:noProof/>
            <w:webHidden/>
          </w:rPr>
          <w:tab/>
        </w:r>
        <w:r w:rsidR="002818B2">
          <w:rPr>
            <w:noProof/>
            <w:webHidden/>
          </w:rPr>
          <w:fldChar w:fldCharType="begin"/>
        </w:r>
        <w:r w:rsidR="002818B2">
          <w:rPr>
            <w:noProof/>
            <w:webHidden/>
          </w:rPr>
          <w:instrText xml:space="preserve"> PAGEREF _Toc498440326 \h </w:instrText>
        </w:r>
        <w:r w:rsidR="002818B2">
          <w:rPr>
            <w:noProof/>
            <w:webHidden/>
          </w:rPr>
        </w:r>
        <w:r w:rsidR="002818B2">
          <w:rPr>
            <w:noProof/>
            <w:webHidden/>
          </w:rPr>
          <w:fldChar w:fldCharType="separate"/>
        </w:r>
        <w:r w:rsidR="002818B2">
          <w:rPr>
            <w:noProof/>
            <w:webHidden/>
          </w:rPr>
          <w:t>30</w:t>
        </w:r>
        <w:r w:rsidR="002818B2">
          <w:rPr>
            <w:noProof/>
            <w:webHidden/>
          </w:rPr>
          <w:fldChar w:fldCharType="end"/>
        </w:r>
      </w:hyperlink>
    </w:p>
    <w:p w14:paraId="22F24709"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7" w:history="1">
        <w:r w:rsidR="002818B2" w:rsidRPr="00E3724E">
          <w:rPr>
            <w:rStyle w:val="Hyperlink"/>
            <w:noProof/>
          </w:rPr>
          <w:t>2.3.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de transmissão</w:t>
        </w:r>
        <w:r w:rsidR="002818B2">
          <w:rPr>
            <w:noProof/>
            <w:webHidden/>
          </w:rPr>
          <w:tab/>
        </w:r>
        <w:r w:rsidR="002818B2">
          <w:rPr>
            <w:noProof/>
            <w:webHidden/>
          </w:rPr>
          <w:fldChar w:fldCharType="begin"/>
        </w:r>
        <w:r w:rsidR="002818B2">
          <w:rPr>
            <w:noProof/>
            <w:webHidden/>
          </w:rPr>
          <w:instrText xml:space="preserve"> PAGEREF _Toc498440327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439BF7BD"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8" w:history="1">
        <w:r w:rsidR="002818B2" w:rsidRPr="00E3724E">
          <w:rPr>
            <w:rStyle w:val="Hyperlink"/>
            <w:noProof/>
          </w:rPr>
          <w:t>2.3.1.</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guiados</w:t>
        </w:r>
        <w:r w:rsidR="002818B2">
          <w:rPr>
            <w:noProof/>
            <w:webHidden/>
          </w:rPr>
          <w:tab/>
        </w:r>
        <w:r w:rsidR="002818B2">
          <w:rPr>
            <w:noProof/>
            <w:webHidden/>
          </w:rPr>
          <w:fldChar w:fldCharType="begin"/>
        </w:r>
        <w:r w:rsidR="002818B2">
          <w:rPr>
            <w:noProof/>
            <w:webHidden/>
          </w:rPr>
          <w:instrText xml:space="preserve"> PAGEREF _Toc498440328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517BF4D6"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29" w:history="1">
        <w:r w:rsidR="002818B2" w:rsidRPr="00E3724E">
          <w:rPr>
            <w:rStyle w:val="Hyperlink"/>
            <w:noProof/>
          </w:rPr>
          <w:t>2.3.1.1.</w:t>
        </w:r>
        <w:r w:rsidR="002818B2">
          <w:rPr>
            <w:rFonts w:asciiTheme="minorHAnsi" w:eastAsiaTheme="minorEastAsia" w:hAnsiTheme="minorHAnsi" w:cstheme="minorBidi"/>
            <w:bCs w:val="0"/>
            <w:noProof/>
            <w:color w:val="auto"/>
            <w:lang w:eastAsia="pt-BR"/>
          </w:rPr>
          <w:tab/>
        </w:r>
        <w:r w:rsidR="002818B2" w:rsidRPr="00E3724E">
          <w:rPr>
            <w:rStyle w:val="Hyperlink"/>
            <w:noProof/>
          </w:rPr>
          <w:t>Cabo par-trançado</w:t>
        </w:r>
        <w:r w:rsidR="002818B2">
          <w:rPr>
            <w:noProof/>
            <w:webHidden/>
          </w:rPr>
          <w:tab/>
        </w:r>
        <w:r w:rsidR="002818B2">
          <w:rPr>
            <w:noProof/>
            <w:webHidden/>
          </w:rPr>
          <w:fldChar w:fldCharType="begin"/>
        </w:r>
        <w:r w:rsidR="002818B2">
          <w:rPr>
            <w:noProof/>
            <w:webHidden/>
          </w:rPr>
          <w:instrText xml:space="preserve"> PAGEREF _Toc498440329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1B6C9428" w14:textId="77777777" w:rsidR="002818B2" w:rsidRDefault="006A7F1D">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30" w:history="1">
        <w:r w:rsidR="002818B2" w:rsidRPr="00E3724E">
          <w:rPr>
            <w:rStyle w:val="Hyperlink"/>
            <w:noProof/>
          </w:rPr>
          <w:t>2.3.1.2.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coaxial</w:t>
        </w:r>
        <w:r w:rsidR="002818B2">
          <w:rPr>
            <w:noProof/>
            <w:webHidden/>
          </w:rPr>
          <w:tab/>
        </w:r>
        <w:r w:rsidR="002818B2">
          <w:rPr>
            <w:noProof/>
            <w:webHidden/>
          </w:rPr>
          <w:fldChar w:fldCharType="begin"/>
        </w:r>
        <w:r w:rsidR="002818B2">
          <w:rPr>
            <w:noProof/>
            <w:webHidden/>
          </w:rPr>
          <w:instrText xml:space="preserve"> PAGEREF _Toc498440330 \h </w:instrText>
        </w:r>
        <w:r w:rsidR="002818B2">
          <w:rPr>
            <w:noProof/>
            <w:webHidden/>
          </w:rPr>
        </w:r>
        <w:r w:rsidR="002818B2">
          <w:rPr>
            <w:noProof/>
            <w:webHidden/>
          </w:rPr>
          <w:fldChar w:fldCharType="separate"/>
        </w:r>
        <w:r w:rsidR="002818B2">
          <w:rPr>
            <w:noProof/>
            <w:webHidden/>
          </w:rPr>
          <w:t>33</w:t>
        </w:r>
        <w:r w:rsidR="002818B2">
          <w:rPr>
            <w:noProof/>
            <w:webHidden/>
          </w:rPr>
          <w:fldChar w:fldCharType="end"/>
        </w:r>
      </w:hyperlink>
    </w:p>
    <w:p w14:paraId="2F7C70EA"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1" w:history="1">
        <w:r w:rsidR="002818B2" w:rsidRPr="00E3724E">
          <w:rPr>
            <w:rStyle w:val="Hyperlink"/>
            <w:noProof/>
          </w:rPr>
          <w:t>2.3.2.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de Fibra Ótica</w:t>
        </w:r>
        <w:r w:rsidR="002818B2">
          <w:rPr>
            <w:noProof/>
            <w:webHidden/>
          </w:rPr>
          <w:tab/>
        </w:r>
        <w:r w:rsidR="002818B2">
          <w:rPr>
            <w:noProof/>
            <w:webHidden/>
          </w:rPr>
          <w:fldChar w:fldCharType="begin"/>
        </w:r>
        <w:r w:rsidR="002818B2">
          <w:rPr>
            <w:noProof/>
            <w:webHidden/>
          </w:rPr>
          <w:instrText xml:space="preserve"> PAGEREF _Toc498440331 \h </w:instrText>
        </w:r>
        <w:r w:rsidR="002818B2">
          <w:rPr>
            <w:noProof/>
            <w:webHidden/>
          </w:rPr>
        </w:r>
        <w:r w:rsidR="002818B2">
          <w:rPr>
            <w:noProof/>
            <w:webHidden/>
          </w:rPr>
          <w:fldChar w:fldCharType="separate"/>
        </w:r>
        <w:r w:rsidR="002818B2">
          <w:rPr>
            <w:noProof/>
            <w:webHidden/>
          </w:rPr>
          <w:t>34</w:t>
        </w:r>
        <w:r w:rsidR="002818B2">
          <w:rPr>
            <w:noProof/>
            <w:webHidden/>
          </w:rPr>
          <w:fldChar w:fldCharType="end"/>
        </w:r>
      </w:hyperlink>
    </w:p>
    <w:p w14:paraId="54048531"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2" w:history="1">
        <w:r w:rsidR="002818B2" w:rsidRPr="00E3724E">
          <w:rPr>
            <w:rStyle w:val="Hyperlink"/>
            <w:noProof/>
          </w:rPr>
          <w:t>2.3.3.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Não Guiados</w:t>
        </w:r>
        <w:r w:rsidR="002818B2">
          <w:rPr>
            <w:noProof/>
            <w:webHidden/>
          </w:rPr>
          <w:tab/>
        </w:r>
        <w:r w:rsidR="002818B2">
          <w:rPr>
            <w:noProof/>
            <w:webHidden/>
          </w:rPr>
          <w:fldChar w:fldCharType="begin"/>
        </w:r>
        <w:r w:rsidR="002818B2">
          <w:rPr>
            <w:noProof/>
            <w:webHidden/>
          </w:rPr>
          <w:instrText xml:space="preserve"> PAGEREF _Toc498440332 \h </w:instrText>
        </w:r>
        <w:r w:rsidR="002818B2">
          <w:rPr>
            <w:noProof/>
            <w:webHidden/>
          </w:rPr>
        </w:r>
        <w:r w:rsidR="002818B2">
          <w:rPr>
            <w:noProof/>
            <w:webHidden/>
          </w:rPr>
          <w:fldChar w:fldCharType="separate"/>
        </w:r>
        <w:r w:rsidR="002818B2">
          <w:rPr>
            <w:noProof/>
            <w:webHidden/>
          </w:rPr>
          <w:t>35</w:t>
        </w:r>
        <w:r w:rsidR="002818B2">
          <w:rPr>
            <w:noProof/>
            <w:webHidden/>
          </w:rPr>
          <w:fldChar w:fldCharType="end"/>
        </w:r>
      </w:hyperlink>
    </w:p>
    <w:p w14:paraId="4C768DE1"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3" w:history="1">
        <w:r w:rsidR="002818B2" w:rsidRPr="00E3724E">
          <w:rPr>
            <w:rStyle w:val="Hyperlink"/>
            <w:noProof/>
          </w:rPr>
          <w:t>2.4.</w:t>
        </w:r>
        <w:r w:rsidR="002818B2">
          <w:rPr>
            <w:rFonts w:asciiTheme="minorHAnsi" w:eastAsiaTheme="minorEastAsia" w:hAnsiTheme="minorHAnsi" w:cstheme="minorBidi"/>
            <w:bCs w:val="0"/>
            <w:noProof/>
            <w:color w:val="auto"/>
            <w:lang w:eastAsia="pt-BR"/>
          </w:rPr>
          <w:tab/>
        </w:r>
        <w:r w:rsidR="002818B2" w:rsidRPr="00E3724E">
          <w:rPr>
            <w:rStyle w:val="Hyperlink"/>
            <w:noProof/>
          </w:rPr>
          <w:t>Normas</w:t>
        </w:r>
        <w:r w:rsidR="002818B2">
          <w:rPr>
            <w:noProof/>
            <w:webHidden/>
          </w:rPr>
          <w:tab/>
        </w:r>
        <w:r w:rsidR="002818B2">
          <w:rPr>
            <w:noProof/>
            <w:webHidden/>
          </w:rPr>
          <w:fldChar w:fldCharType="begin"/>
        </w:r>
        <w:r w:rsidR="002818B2">
          <w:rPr>
            <w:noProof/>
            <w:webHidden/>
          </w:rPr>
          <w:instrText xml:space="preserve"> PAGEREF _Toc498440333 \h </w:instrText>
        </w:r>
        <w:r w:rsidR="002818B2">
          <w:rPr>
            <w:noProof/>
            <w:webHidden/>
          </w:rPr>
        </w:r>
        <w:r w:rsidR="002818B2">
          <w:rPr>
            <w:noProof/>
            <w:webHidden/>
          </w:rPr>
          <w:fldChar w:fldCharType="separate"/>
        </w:r>
        <w:r w:rsidR="002818B2">
          <w:rPr>
            <w:noProof/>
            <w:webHidden/>
          </w:rPr>
          <w:t>37</w:t>
        </w:r>
        <w:r w:rsidR="002818B2">
          <w:rPr>
            <w:noProof/>
            <w:webHidden/>
          </w:rPr>
          <w:fldChar w:fldCharType="end"/>
        </w:r>
      </w:hyperlink>
    </w:p>
    <w:p w14:paraId="7B2DCBD9"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4" w:history="1">
        <w:r w:rsidR="002818B2" w:rsidRPr="00E3724E">
          <w:rPr>
            <w:rStyle w:val="Hyperlink"/>
            <w:noProof/>
          </w:rPr>
          <w:t>2.5.</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568B</w:t>
        </w:r>
        <w:r w:rsidR="002818B2">
          <w:rPr>
            <w:noProof/>
            <w:webHidden/>
          </w:rPr>
          <w:tab/>
        </w:r>
        <w:r w:rsidR="002818B2">
          <w:rPr>
            <w:noProof/>
            <w:webHidden/>
          </w:rPr>
          <w:fldChar w:fldCharType="begin"/>
        </w:r>
        <w:r w:rsidR="002818B2">
          <w:rPr>
            <w:noProof/>
            <w:webHidden/>
          </w:rPr>
          <w:instrText xml:space="preserve"> PAGEREF _Toc498440334 \h </w:instrText>
        </w:r>
        <w:r w:rsidR="002818B2">
          <w:rPr>
            <w:noProof/>
            <w:webHidden/>
          </w:rPr>
        </w:r>
        <w:r w:rsidR="002818B2">
          <w:rPr>
            <w:noProof/>
            <w:webHidden/>
          </w:rPr>
          <w:fldChar w:fldCharType="separate"/>
        </w:r>
        <w:r w:rsidR="002818B2">
          <w:rPr>
            <w:noProof/>
            <w:webHidden/>
          </w:rPr>
          <w:t>38</w:t>
        </w:r>
        <w:r w:rsidR="002818B2">
          <w:rPr>
            <w:noProof/>
            <w:webHidden/>
          </w:rPr>
          <w:fldChar w:fldCharType="end"/>
        </w:r>
      </w:hyperlink>
    </w:p>
    <w:p w14:paraId="26F23F3E"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5" w:history="1">
        <w:r w:rsidR="002818B2" w:rsidRPr="00E3724E">
          <w:rPr>
            <w:rStyle w:val="Hyperlink"/>
            <w:noProof/>
          </w:rPr>
          <w:t>2.6.</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606 A</w:t>
        </w:r>
        <w:r w:rsidR="002818B2">
          <w:rPr>
            <w:noProof/>
            <w:webHidden/>
          </w:rPr>
          <w:tab/>
        </w:r>
        <w:r w:rsidR="002818B2">
          <w:rPr>
            <w:noProof/>
            <w:webHidden/>
          </w:rPr>
          <w:fldChar w:fldCharType="begin"/>
        </w:r>
        <w:r w:rsidR="002818B2">
          <w:rPr>
            <w:noProof/>
            <w:webHidden/>
          </w:rPr>
          <w:instrText xml:space="preserve"> PAGEREF _Toc498440335 \h </w:instrText>
        </w:r>
        <w:r w:rsidR="002818B2">
          <w:rPr>
            <w:noProof/>
            <w:webHidden/>
          </w:rPr>
        </w:r>
        <w:r w:rsidR="002818B2">
          <w:rPr>
            <w:noProof/>
            <w:webHidden/>
          </w:rPr>
          <w:fldChar w:fldCharType="separate"/>
        </w:r>
        <w:r w:rsidR="002818B2">
          <w:rPr>
            <w:noProof/>
            <w:webHidden/>
          </w:rPr>
          <w:t>40</w:t>
        </w:r>
        <w:r w:rsidR="002818B2">
          <w:rPr>
            <w:noProof/>
            <w:webHidden/>
          </w:rPr>
          <w:fldChar w:fldCharType="end"/>
        </w:r>
      </w:hyperlink>
    </w:p>
    <w:p w14:paraId="3670E74B"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36" w:history="1">
        <w:r w:rsidR="002818B2" w:rsidRPr="00E3724E">
          <w:rPr>
            <w:rStyle w:val="Hyperlink"/>
            <w:noProof/>
          </w:rPr>
          <w:t>3.</w:t>
        </w:r>
        <w:r w:rsidR="002818B2">
          <w:rPr>
            <w:rFonts w:asciiTheme="minorHAnsi" w:eastAsiaTheme="minorEastAsia" w:hAnsiTheme="minorHAnsi" w:cstheme="minorBidi"/>
            <w:bCs w:val="0"/>
            <w:noProof/>
            <w:color w:val="auto"/>
            <w:lang w:eastAsia="pt-BR"/>
          </w:rPr>
          <w:tab/>
        </w:r>
        <w:r w:rsidR="002818B2" w:rsidRPr="00E3724E">
          <w:rPr>
            <w:rStyle w:val="Hyperlink"/>
            <w:noProof/>
          </w:rPr>
          <w:t>ESTUDO DE CASO</w:t>
        </w:r>
        <w:r w:rsidR="002818B2">
          <w:rPr>
            <w:noProof/>
            <w:webHidden/>
          </w:rPr>
          <w:tab/>
        </w:r>
        <w:r w:rsidR="002818B2">
          <w:rPr>
            <w:noProof/>
            <w:webHidden/>
          </w:rPr>
          <w:fldChar w:fldCharType="begin"/>
        </w:r>
        <w:r w:rsidR="002818B2">
          <w:rPr>
            <w:noProof/>
            <w:webHidden/>
          </w:rPr>
          <w:instrText xml:space="preserve"> PAGEREF _Toc498440336 \h </w:instrText>
        </w:r>
        <w:r w:rsidR="002818B2">
          <w:rPr>
            <w:noProof/>
            <w:webHidden/>
          </w:rPr>
        </w:r>
        <w:r w:rsidR="002818B2">
          <w:rPr>
            <w:noProof/>
            <w:webHidden/>
          </w:rPr>
          <w:fldChar w:fldCharType="separate"/>
        </w:r>
        <w:r w:rsidR="002818B2">
          <w:rPr>
            <w:noProof/>
            <w:webHidden/>
          </w:rPr>
          <w:t>43</w:t>
        </w:r>
        <w:r w:rsidR="002818B2">
          <w:rPr>
            <w:noProof/>
            <w:webHidden/>
          </w:rPr>
          <w:fldChar w:fldCharType="end"/>
        </w:r>
      </w:hyperlink>
    </w:p>
    <w:p w14:paraId="246603CF"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7" w:history="1">
        <w:r w:rsidR="002818B2" w:rsidRPr="00E3724E">
          <w:rPr>
            <w:rStyle w:val="Hyperlink"/>
            <w:noProof/>
          </w:rPr>
          <w:t>3.1.</w:t>
        </w:r>
        <w:r w:rsidR="002818B2">
          <w:rPr>
            <w:rFonts w:asciiTheme="minorHAnsi" w:eastAsiaTheme="minorEastAsia" w:hAnsiTheme="minorHAnsi" w:cstheme="minorBidi"/>
            <w:bCs w:val="0"/>
            <w:noProof/>
            <w:color w:val="auto"/>
            <w:lang w:eastAsia="pt-BR"/>
          </w:rPr>
          <w:tab/>
        </w:r>
        <w:r w:rsidR="002818B2" w:rsidRPr="00E3724E">
          <w:rPr>
            <w:rStyle w:val="Hyperlink"/>
            <w:noProof/>
          </w:rPr>
          <w:t>A Instituição</w:t>
        </w:r>
        <w:r w:rsidR="002818B2">
          <w:rPr>
            <w:noProof/>
            <w:webHidden/>
          </w:rPr>
          <w:tab/>
        </w:r>
        <w:r w:rsidR="002818B2">
          <w:rPr>
            <w:noProof/>
            <w:webHidden/>
          </w:rPr>
          <w:fldChar w:fldCharType="begin"/>
        </w:r>
        <w:r w:rsidR="002818B2">
          <w:rPr>
            <w:noProof/>
            <w:webHidden/>
          </w:rPr>
          <w:instrText xml:space="preserve"> PAGEREF _Toc498440337 \h </w:instrText>
        </w:r>
        <w:r w:rsidR="002818B2">
          <w:rPr>
            <w:noProof/>
            <w:webHidden/>
          </w:rPr>
        </w:r>
        <w:r w:rsidR="002818B2">
          <w:rPr>
            <w:noProof/>
            <w:webHidden/>
          </w:rPr>
          <w:fldChar w:fldCharType="separate"/>
        </w:r>
        <w:r w:rsidR="002818B2">
          <w:rPr>
            <w:noProof/>
            <w:webHidden/>
          </w:rPr>
          <w:t>43</w:t>
        </w:r>
        <w:r w:rsidR="002818B2">
          <w:rPr>
            <w:noProof/>
            <w:webHidden/>
          </w:rPr>
          <w:fldChar w:fldCharType="end"/>
        </w:r>
      </w:hyperlink>
    </w:p>
    <w:p w14:paraId="78ACF4B0"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8" w:history="1">
        <w:r w:rsidR="002818B2" w:rsidRPr="00E3724E">
          <w:rPr>
            <w:rStyle w:val="Hyperlink"/>
            <w:noProof/>
          </w:rPr>
          <w:t>3.1.1.</w:t>
        </w:r>
        <w:r w:rsidR="002818B2">
          <w:rPr>
            <w:rFonts w:asciiTheme="minorHAnsi" w:eastAsiaTheme="minorEastAsia" w:hAnsiTheme="minorHAnsi" w:cstheme="minorBidi"/>
            <w:bCs w:val="0"/>
            <w:noProof/>
            <w:color w:val="auto"/>
            <w:lang w:eastAsia="pt-BR"/>
          </w:rPr>
          <w:tab/>
        </w:r>
        <w:r w:rsidR="002818B2" w:rsidRPr="00E3724E">
          <w:rPr>
            <w:rStyle w:val="Hyperlink"/>
            <w:noProof/>
          </w:rPr>
          <w:t>Estrutura Organizacional</w:t>
        </w:r>
        <w:r w:rsidR="002818B2">
          <w:rPr>
            <w:noProof/>
            <w:webHidden/>
          </w:rPr>
          <w:tab/>
        </w:r>
        <w:r w:rsidR="002818B2">
          <w:rPr>
            <w:noProof/>
            <w:webHidden/>
          </w:rPr>
          <w:fldChar w:fldCharType="begin"/>
        </w:r>
        <w:r w:rsidR="002818B2">
          <w:rPr>
            <w:noProof/>
            <w:webHidden/>
          </w:rPr>
          <w:instrText xml:space="preserve"> PAGEREF _Toc498440338 \h </w:instrText>
        </w:r>
        <w:r w:rsidR="002818B2">
          <w:rPr>
            <w:noProof/>
            <w:webHidden/>
          </w:rPr>
        </w:r>
        <w:r w:rsidR="002818B2">
          <w:rPr>
            <w:noProof/>
            <w:webHidden/>
          </w:rPr>
          <w:fldChar w:fldCharType="separate"/>
        </w:r>
        <w:r w:rsidR="002818B2">
          <w:rPr>
            <w:noProof/>
            <w:webHidden/>
          </w:rPr>
          <w:t>44</w:t>
        </w:r>
        <w:r w:rsidR="002818B2">
          <w:rPr>
            <w:noProof/>
            <w:webHidden/>
          </w:rPr>
          <w:fldChar w:fldCharType="end"/>
        </w:r>
      </w:hyperlink>
    </w:p>
    <w:p w14:paraId="1E33F1A3"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9" w:history="1">
        <w:r w:rsidR="002818B2" w:rsidRPr="00E3724E">
          <w:rPr>
            <w:rStyle w:val="Hyperlink"/>
            <w:noProof/>
          </w:rPr>
          <w:t>3.2.</w:t>
        </w:r>
        <w:r w:rsidR="002818B2">
          <w:rPr>
            <w:rFonts w:asciiTheme="minorHAnsi" w:eastAsiaTheme="minorEastAsia" w:hAnsiTheme="minorHAnsi" w:cstheme="minorBidi"/>
            <w:bCs w:val="0"/>
            <w:noProof/>
            <w:color w:val="auto"/>
            <w:lang w:eastAsia="pt-BR"/>
          </w:rPr>
          <w:tab/>
        </w:r>
        <w:r w:rsidR="002818B2" w:rsidRPr="00E3724E">
          <w:rPr>
            <w:rStyle w:val="Hyperlink"/>
            <w:noProof/>
          </w:rPr>
          <w:t>Metodologia Aplicada ao Estudo de Caso</w:t>
        </w:r>
        <w:r w:rsidR="002818B2">
          <w:rPr>
            <w:noProof/>
            <w:webHidden/>
          </w:rPr>
          <w:tab/>
        </w:r>
        <w:r w:rsidR="002818B2">
          <w:rPr>
            <w:noProof/>
            <w:webHidden/>
          </w:rPr>
          <w:fldChar w:fldCharType="begin"/>
        </w:r>
        <w:r w:rsidR="002818B2">
          <w:rPr>
            <w:noProof/>
            <w:webHidden/>
          </w:rPr>
          <w:instrText xml:space="preserve"> PAGEREF _Toc498440339 \h </w:instrText>
        </w:r>
        <w:r w:rsidR="002818B2">
          <w:rPr>
            <w:noProof/>
            <w:webHidden/>
          </w:rPr>
        </w:r>
        <w:r w:rsidR="002818B2">
          <w:rPr>
            <w:noProof/>
            <w:webHidden/>
          </w:rPr>
          <w:fldChar w:fldCharType="separate"/>
        </w:r>
        <w:r w:rsidR="002818B2">
          <w:rPr>
            <w:noProof/>
            <w:webHidden/>
          </w:rPr>
          <w:t>45</w:t>
        </w:r>
        <w:r w:rsidR="002818B2">
          <w:rPr>
            <w:noProof/>
            <w:webHidden/>
          </w:rPr>
          <w:fldChar w:fldCharType="end"/>
        </w:r>
      </w:hyperlink>
    </w:p>
    <w:p w14:paraId="49C9AAB1"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0" w:history="1">
        <w:r w:rsidR="002818B2" w:rsidRPr="00E3724E">
          <w:rPr>
            <w:rStyle w:val="Hyperlink"/>
            <w:noProof/>
          </w:rPr>
          <w:t>3.3.</w:t>
        </w:r>
        <w:r w:rsidR="002818B2">
          <w:rPr>
            <w:rFonts w:asciiTheme="minorHAnsi" w:eastAsiaTheme="minorEastAsia" w:hAnsiTheme="minorHAnsi" w:cstheme="minorBidi"/>
            <w:bCs w:val="0"/>
            <w:noProof/>
            <w:color w:val="auto"/>
            <w:lang w:eastAsia="pt-BR"/>
          </w:rPr>
          <w:tab/>
        </w:r>
        <w:r w:rsidR="002818B2" w:rsidRPr="00E3724E">
          <w:rPr>
            <w:rStyle w:val="Hyperlink"/>
            <w:noProof/>
          </w:rPr>
          <w:t>Caracterização Da Rede Atual</w:t>
        </w:r>
        <w:r w:rsidR="002818B2">
          <w:rPr>
            <w:noProof/>
            <w:webHidden/>
          </w:rPr>
          <w:tab/>
        </w:r>
        <w:r w:rsidR="002818B2">
          <w:rPr>
            <w:noProof/>
            <w:webHidden/>
          </w:rPr>
          <w:fldChar w:fldCharType="begin"/>
        </w:r>
        <w:r w:rsidR="002818B2">
          <w:rPr>
            <w:noProof/>
            <w:webHidden/>
          </w:rPr>
          <w:instrText xml:space="preserve"> PAGEREF _Toc498440340 \h </w:instrText>
        </w:r>
        <w:r w:rsidR="002818B2">
          <w:rPr>
            <w:noProof/>
            <w:webHidden/>
          </w:rPr>
        </w:r>
        <w:r w:rsidR="002818B2">
          <w:rPr>
            <w:noProof/>
            <w:webHidden/>
          </w:rPr>
          <w:fldChar w:fldCharType="separate"/>
        </w:r>
        <w:r w:rsidR="002818B2">
          <w:rPr>
            <w:noProof/>
            <w:webHidden/>
          </w:rPr>
          <w:t>45</w:t>
        </w:r>
        <w:r w:rsidR="002818B2">
          <w:rPr>
            <w:noProof/>
            <w:webHidden/>
          </w:rPr>
          <w:fldChar w:fldCharType="end"/>
        </w:r>
      </w:hyperlink>
    </w:p>
    <w:p w14:paraId="58A63625"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41" w:history="1">
        <w:r w:rsidR="002818B2" w:rsidRPr="00E3724E">
          <w:rPr>
            <w:rStyle w:val="Hyperlink"/>
            <w:noProof/>
          </w:rPr>
          <w:t>4.</w:t>
        </w:r>
        <w:r w:rsidR="002818B2">
          <w:rPr>
            <w:rFonts w:asciiTheme="minorHAnsi" w:eastAsiaTheme="minorEastAsia" w:hAnsiTheme="minorHAnsi" w:cstheme="minorBidi"/>
            <w:bCs w:val="0"/>
            <w:noProof/>
            <w:color w:val="auto"/>
            <w:lang w:eastAsia="pt-BR"/>
          </w:rPr>
          <w:tab/>
        </w:r>
        <w:r w:rsidR="002818B2" w:rsidRPr="00E3724E">
          <w:rPr>
            <w:rStyle w:val="Hyperlink"/>
            <w:noProof/>
          </w:rPr>
          <w:t>APRESENTAÇÃO DAS SOLUÇÕES</w:t>
        </w:r>
        <w:r w:rsidR="002818B2">
          <w:rPr>
            <w:noProof/>
            <w:webHidden/>
          </w:rPr>
          <w:tab/>
        </w:r>
        <w:r w:rsidR="002818B2">
          <w:rPr>
            <w:noProof/>
            <w:webHidden/>
          </w:rPr>
          <w:fldChar w:fldCharType="begin"/>
        </w:r>
        <w:r w:rsidR="002818B2">
          <w:rPr>
            <w:noProof/>
            <w:webHidden/>
          </w:rPr>
          <w:instrText xml:space="preserve"> PAGEREF _Toc498440341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B780E37"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2" w:history="1">
        <w:r w:rsidR="002818B2" w:rsidRPr="00E3724E">
          <w:rPr>
            <w:rStyle w:val="Hyperlink"/>
            <w:noProof/>
          </w:rPr>
          <w:t>4.1.</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Física</w:t>
        </w:r>
        <w:r w:rsidR="002818B2">
          <w:rPr>
            <w:noProof/>
            <w:webHidden/>
          </w:rPr>
          <w:tab/>
        </w:r>
        <w:r w:rsidR="002818B2">
          <w:rPr>
            <w:noProof/>
            <w:webHidden/>
          </w:rPr>
          <w:fldChar w:fldCharType="begin"/>
        </w:r>
        <w:r w:rsidR="002818B2">
          <w:rPr>
            <w:noProof/>
            <w:webHidden/>
          </w:rPr>
          <w:instrText xml:space="preserve"> PAGEREF _Toc498440342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7C65FF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3" w:history="1">
        <w:r w:rsidR="002818B2" w:rsidRPr="00E3724E">
          <w:rPr>
            <w:rStyle w:val="Hyperlink"/>
            <w:noProof/>
          </w:rPr>
          <w:t>4.1.1.</w:t>
        </w:r>
        <w:r w:rsidR="002818B2">
          <w:rPr>
            <w:rFonts w:asciiTheme="minorHAnsi" w:eastAsiaTheme="minorEastAsia" w:hAnsiTheme="minorHAnsi" w:cstheme="minorBidi"/>
            <w:bCs w:val="0"/>
            <w:noProof/>
            <w:color w:val="auto"/>
            <w:lang w:eastAsia="pt-BR"/>
          </w:rPr>
          <w:tab/>
        </w:r>
        <w:r w:rsidR="002818B2" w:rsidRPr="00E3724E">
          <w:rPr>
            <w:rStyle w:val="Hyperlink"/>
            <w:noProof/>
          </w:rPr>
          <w:t>Justificativa Dos Pontos</w:t>
        </w:r>
        <w:r w:rsidR="002818B2">
          <w:rPr>
            <w:noProof/>
            <w:webHidden/>
          </w:rPr>
          <w:tab/>
        </w:r>
        <w:r w:rsidR="002818B2">
          <w:rPr>
            <w:noProof/>
            <w:webHidden/>
          </w:rPr>
          <w:fldChar w:fldCharType="begin"/>
        </w:r>
        <w:r w:rsidR="002818B2">
          <w:rPr>
            <w:noProof/>
            <w:webHidden/>
          </w:rPr>
          <w:instrText xml:space="preserve"> PAGEREF _Toc498440343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205BAC72"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4" w:history="1">
        <w:r w:rsidR="002818B2" w:rsidRPr="00E3724E">
          <w:rPr>
            <w:rStyle w:val="Hyperlink"/>
            <w:noProof/>
          </w:rPr>
          <w:t>4.1.2.</w:t>
        </w:r>
        <w:r w:rsidR="002818B2">
          <w:rPr>
            <w:rFonts w:asciiTheme="minorHAnsi" w:eastAsiaTheme="minorEastAsia" w:hAnsiTheme="minorHAnsi" w:cstheme="minorBidi"/>
            <w:bCs w:val="0"/>
            <w:noProof/>
            <w:color w:val="auto"/>
            <w:lang w:eastAsia="pt-BR"/>
          </w:rPr>
          <w:tab/>
        </w:r>
        <w:r w:rsidR="002818B2" w:rsidRPr="00E3724E">
          <w:rPr>
            <w:rStyle w:val="Hyperlink"/>
            <w:noProof/>
          </w:rPr>
          <w:t>Plantas E Distribuições</w:t>
        </w:r>
        <w:r w:rsidR="002818B2">
          <w:rPr>
            <w:noProof/>
            <w:webHidden/>
          </w:rPr>
          <w:tab/>
        </w:r>
        <w:r w:rsidR="002818B2">
          <w:rPr>
            <w:noProof/>
            <w:webHidden/>
          </w:rPr>
          <w:fldChar w:fldCharType="begin"/>
        </w:r>
        <w:r w:rsidR="002818B2">
          <w:rPr>
            <w:noProof/>
            <w:webHidden/>
          </w:rPr>
          <w:instrText xml:space="preserve"> PAGEREF _Toc498440344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7F3499B"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5" w:history="1">
        <w:r w:rsidR="002818B2" w:rsidRPr="00E3724E">
          <w:rPr>
            <w:rStyle w:val="Hyperlink"/>
            <w:noProof/>
          </w:rPr>
          <w:t>4.2.</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Logica</w:t>
        </w:r>
        <w:r w:rsidR="002818B2">
          <w:rPr>
            <w:noProof/>
            <w:webHidden/>
          </w:rPr>
          <w:tab/>
        </w:r>
        <w:r w:rsidR="002818B2">
          <w:rPr>
            <w:noProof/>
            <w:webHidden/>
          </w:rPr>
          <w:fldChar w:fldCharType="begin"/>
        </w:r>
        <w:r w:rsidR="002818B2">
          <w:rPr>
            <w:noProof/>
            <w:webHidden/>
          </w:rPr>
          <w:instrText xml:space="preserve"> PAGEREF _Toc498440345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B5BC85A"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6" w:history="1">
        <w:r w:rsidR="002818B2" w:rsidRPr="00E3724E">
          <w:rPr>
            <w:rStyle w:val="Hyperlink"/>
            <w:noProof/>
          </w:rPr>
          <w:t>4.3.</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Usuário</w:t>
        </w:r>
        <w:r w:rsidR="002818B2">
          <w:rPr>
            <w:noProof/>
            <w:webHidden/>
          </w:rPr>
          <w:tab/>
        </w:r>
        <w:r w:rsidR="002818B2">
          <w:rPr>
            <w:noProof/>
            <w:webHidden/>
          </w:rPr>
          <w:fldChar w:fldCharType="begin"/>
        </w:r>
        <w:r w:rsidR="002818B2">
          <w:rPr>
            <w:noProof/>
            <w:webHidden/>
          </w:rPr>
          <w:instrText xml:space="preserve"> PAGEREF _Toc498440346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1B220714"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7" w:history="1">
        <w:r w:rsidR="002818B2" w:rsidRPr="00E3724E">
          <w:rPr>
            <w:rStyle w:val="Hyperlink"/>
            <w:noProof/>
          </w:rPr>
          <w:t>4.4.</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Internet</w:t>
        </w:r>
        <w:r w:rsidR="002818B2">
          <w:rPr>
            <w:noProof/>
            <w:webHidden/>
          </w:rPr>
          <w:tab/>
        </w:r>
        <w:r w:rsidR="002818B2">
          <w:rPr>
            <w:noProof/>
            <w:webHidden/>
          </w:rPr>
          <w:fldChar w:fldCharType="begin"/>
        </w:r>
        <w:r w:rsidR="002818B2">
          <w:rPr>
            <w:noProof/>
            <w:webHidden/>
          </w:rPr>
          <w:instrText xml:space="preserve"> PAGEREF _Toc498440347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037650B4"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8" w:history="1">
        <w:r w:rsidR="002818B2" w:rsidRPr="00E3724E">
          <w:rPr>
            <w:rStyle w:val="Hyperlink"/>
            <w:noProof/>
          </w:rPr>
          <w:t>4.5.</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Dos Equipamentos</w:t>
        </w:r>
        <w:r w:rsidR="002818B2">
          <w:rPr>
            <w:noProof/>
            <w:webHidden/>
          </w:rPr>
          <w:tab/>
        </w:r>
        <w:r w:rsidR="002818B2">
          <w:rPr>
            <w:noProof/>
            <w:webHidden/>
          </w:rPr>
          <w:fldChar w:fldCharType="begin"/>
        </w:r>
        <w:r w:rsidR="002818B2">
          <w:rPr>
            <w:noProof/>
            <w:webHidden/>
          </w:rPr>
          <w:instrText xml:space="preserve"> PAGEREF _Toc498440348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6D02B2F9"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9" w:history="1">
        <w:r w:rsidR="002818B2" w:rsidRPr="00E3724E">
          <w:rPr>
            <w:rStyle w:val="Hyperlink"/>
            <w:noProof/>
          </w:rPr>
          <w:t>4.6.</w:t>
        </w:r>
        <w:r w:rsidR="002818B2">
          <w:rPr>
            <w:rFonts w:asciiTheme="minorHAnsi" w:eastAsiaTheme="minorEastAsia" w:hAnsiTheme="minorHAnsi" w:cstheme="minorBidi"/>
            <w:bCs w:val="0"/>
            <w:noProof/>
            <w:color w:val="auto"/>
            <w:lang w:eastAsia="pt-BR"/>
          </w:rPr>
          <w:tab/>
        </w:r>
        <w:r w:rsidR="002818B2" w:rsidRPr="00E3724E">
          <w:rPr>
            <w:rStyle w:val="Hyperlink"/>
            <w:noProof/>
          </w:rPr>
          <w:t>Segurança</w:t>
        </w:r>
        <w:r w:rsidR="002818B2">
          <w:rPr>
            <w:noProof/>
            <w:webHidden/>
          </w:rPr>
          <w:tab/>
        </w:r>
        <w:r w:rsidR="002818B2">
          <w:rPr>
            <w:noProof/>
            <w:webHidden/>
          </w:rPr>
          <w:fldChar w:fldCharType="begin"/>
        </w:r>
        <w:r w:rsidR="002818B2">
          <w:rPr>
            <w:noProof/>
            <w:webHidden/>
          </w:rPr>
          <w:instrText xml:space="preserve"> PAGEREF _Toc498440349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1B98F365" w14:textId="77777777" w:rsidR="002818B2" w:rsidRDefault="006A7F1D">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50" w:history="1">
        <w:r w:rsidR="002818B2" w:rsidRPr="00E3724E">
          <w:rPr>
            <w:rStyle w:val="Hyperlink"/>
            <w:noProof/>
          </w:rPr>
          <w:t>4.6.1.</w:t>
        </w:r>
        <w:r w:rsidR="002818B2">
          <w:rPr>
            <w:rFonts w:asciiTheme="minorHAnsi" w:eastAsiaTheme="minorEastAsia" w:hAnsiTheme="minorHAnsi" w:cstheme="minorBidi"/>
            <w:bCs w:val="0"/>
            <w:noProof/>
            <w:color w:val="auto"/>
            <w:lang w:eastAsia="pt-BR"/>
          </w:rPr>
          <w:tab/>
        </w:r>
        <w:r w:rsidR="002818B2" w:rsidRPr="00E3724E">
          <w:rPr>
            <w:rStyle w:val="Hyperlink"/>
            <w:noProof/>
          </w:rPr>
          <w:t>Politicas De Segurança</w:t>
        </w:r>
        <w:r w:rsidR="002818B2">
          <w:rPr>
            <w:noProof/>
            <w:webHidden/>
          </w:rPr>
          <w:tab/>
        </w:r>
        <w:r w:rsidR="002818B2">
          <w:rPr>
            <w:noProof/>
            <w:webHidden/>
          </w:rPr>
          <w:fldChar w:fldCharType="begin"/>
        </w:r>
        <w:r w:rsidR="002818B2">
          <w:rPr>
            <w:noProof/>
            <w:webHidden/>
          </w:rPr>
          <w:instrText xml:space="preserve"> PAGEREF _Toc498440350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55BE23C3"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1" w:history="1">
        <w:r w:rsidR="002818B2" w:rsidRPr="00E3724E">
          <w:rPr>
            <w:rStyle w:val="Hyperlink"/>
            <w:noProof/>
          </w:rPr>
          <w:t>4.7.</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De Acesso</w:t>
        </w:r>
        <w:r w:rsidR="002818B2">
          <w:rPr>
            <w:noProof/>
            <w:webHidden/>
          </w:rPr>
          <w:tab/>
        </w:r>
        <w:r w:rsidR="002818B2">
          <w:rPr>
            <w:noProof/>
            <w:webHidden/>
          </w:rPr>
          <w:fldChar w:fldCharType="begin"/>
        </w:r>
        <w:r w:rsidR="002818B2">
          <w:rPr>
            <w:noProof/>
            <w:webHidden/>
          </w:rPr>
          <w:instrText xml:space="preserve"> PAGEREF _Toc498440351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A6EC0E9"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2" w:history="1">
        <w:r w:rsidR="002818B2" w:rsidRPr="00E3724E">
          <w:rPr>
            <w:rStyle w:val="Hyperlink"/>
            <w:noProof/>
          </w:rPr>
          <w:t>5.</w:t>
        </w:r>
        <w:r w:rsidR="002818B2">
          <w:rPr>
            <w:rFonts w:asciiTheme="minorHAnsi" w:eastAsiaTheme="minorEastAsia" w:hAnsiTheme="minorHAnsi" w:cstheme="minorBidi"/>
            <w:bCs w:val="0"/>
            <w:noProof/>
            <w:color w:val="auto"/>
            <w:lang w:eastAsia="pt-BR"/>
          </w:rPr>
          <w:tab/>
        </w:r>
        <w:r w:rsidR="002818B2" w:rsidRPr="00E3724E">
          <w:rPr>
            <w:rStyle w:val="Hyperlink"/>
            <w:noProof/>
          </w:rPr>
          <w:t>ORÇAMENTO E ANALISE DE VIABILIDADE</w:t>
        </w:r>
        <w:r w:rsidR="002818B2">
          <w:rPr>
            <w:noProof/>
            <w:webHidden/>
          </w:rPr>
          <w:tab/>
        </w:r>
        <w:r w:rsidR="002818B2">
          <w:rPr>
            <w:noProof/>
            <w:webHidden/>
          </w:rPr>
          <w:fldChar w:fldCharType="begin"/>
        </w:r>
        <w:r w:rsidR="002818B2">
          <w:rPr>
            <w:noProof/>
            <w:webHidden/>
          </w:rPr>
          <w:instrText xml:space="preserve"> PAGEREF _Toc498440352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05EB9905" w14:textId="77777777" w:rsidR="002818B2" w:rsidRDefault="006A7F1D">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3" w:history="1">
        <w:r w:rsidR="002818B2" w:rsidRPr="00E3724E">
          <w:rPr>
            <w:rStyle w:val="Hyperlink"/>
            <w:noProof/>
          </w:rPr>
          <w:t>6.</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w:t>
        </w:r>
        <w:r w:rsidR="002818B2">
          <w:rPr>
            <w:noProof/>
            <w:webHidden/>
          </w:rPr>
          <w:tab/>
        </w:r>
        <w:r w:rsidR="002818B2">
          <w:rPr>
            <w:noProof/>
            <w:webHidden/>
          </w:rPr>
          <w:fldChar w:fldCharType="begin"/>
        </w:r>
        <w:r w:rsidR="002818B2">
          <w:rPr>
            <w:noProof/>
            <w:webHidden/>
          </w:rPr>
          <w:instrText xml:space="preserve"> PAGEREF _Toc498440353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3A59F75C"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4" w:history="1">
        <w:r w:rsidR="002818B2" w:rsidRPr="00E3724E">
          <w:rPr>
            <w:rStyle w:val="Hyperlink"/>
            <w:noProof/>
          </w:rPr>
          <w:t>6.1.</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Do Desenvolvimento Do Trabalho</w:t>
        </w:r>
        <w:r w:rsidR="002818B2">
          <w:rPr>
            <w:noProof/>
            <w:webHidden/>
          </w:rPr>
          <w:tab/>
        </w:r>
        <w:r w:rsidR="002818B2">
          <w:rPr>
            <w:noProof/>
            <w:webHidden/>
          </w:rPr>
          <w:fldChar w:fldCharType="begin"/>
        </w:r>
        <w:r w:rsidR="002818B2">
          <w:rPr>
            <w:noProof/>
            <w:webHidden/>
          </w:rPr>
          <w:instrText xml:space="preserve"> PAGEREF _Toc498440354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28735426"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5" w:history="1">
        <w:r w:rsidR="002818B2" w:rsidRPr="00E3724E">
          <w:rPr>
            <w:rStyle w:val="Hyperlink"/>
            <w:noProof/>
          </w:rPr>
          <w:t>6.2.</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Desenvolvimento Do Projeto</w:t>
        </w:r>
        <w:r w:rsidR="002818B2">
          <w:rPr>
            <w:noProof/>
            <w:webHidden/>
          </w:rPr>
          <w:tab/>
        </w:r>
        <w:r w:rsidR="002818B2">
          <w:rPr>
            <w:noProof/>
            <w:webHidden/>
          </w:rPr>
          <w:fldChar w:fldCharType="begin"/>
        </w:r>
        <w:r w:rsidR="002818B2">
          <w:rPr>
            <w:noProof/>
            <w:webHidden/>
          </w:rPr>
          <w:instrText xml:space="preserve"> PAGEREF _Toc498440355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6B6FF378" w14:textId="77777777" w:rsidR="002818B2" w:rsidRDefault="006A7F1D">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6" w:history="1">
        <w:r w:rsidR="002818B2" w:rsidRPr="00E3724E">
          <w:rPr>
            <w:rStyle w:val="Hyperlink"/>
            <w:noProof/>
          </w:rPr>
          <w:t>6.3.</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Implantação Do Projeto</w:t>
        </w:r>
        <w:r w:rsidR="002818B2">
          <w:rPr>
            <w:noProof/>
            <w:webHidden/>
          </w:rPr>
          <w:tab/>
        </w:r>
        <w:r w:rsidR="002818B2">
          <w:rPr>
            <w:noProof/>
            <w:webHidden/>
          </w:rPr>
          <w:fldChar w:fldCharType="begin"/>
        </w:r>
        <w:r w:rsidR="002818B2">
          <w:rPr>
            <w:noProof/>
            <w:webHidden/>
          </w:rPr>
          <w:instrText xml:space="preserve"> PAGEREF _Toc498440356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0DC2F3D"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57" w:history="1">
        <w:r w:rsidR="002818B2" w:rsidRPr="00E3724E">
          <w:rPr>
            <w:rStyle w:val="Hyperlink"/>
            <w:noProof/>
          </w:rPr>
          <w:t>CONSIDERAÇÕES FINAIS</w:t>
        </w:r>
        <w:r w:rsidR="002818B2">
          <w:rPr>
            <w:noProof/>
            <w:webHidden/>
          </w:rPr>
          <w:tab/>
        </w:r>
        <w:r w:rsidR="002818B2">
          <w:rPr>
            <w:noProof/>
            <w:webHidden/>
          </w:rPr>
          <w:fldChar w:fldCharType="begin"/>
        </w:r>
        <w:r w:rsidR="002818B2">
          <w:rPr>
            <w:noProof/>
            <w:webHidden/>
          </w:rPr>
          <w:instrText xml:space="preserve"> PAGEREF _Toc498440357 \h </w:instrText>
        </w:r>
        <w:r w:rsidR="002818B2">
          <w:rPr>
            <w:noProof/>
            <w:webHidden/>
          </w:rPr>
        </w:r>
        <w:r w:rsidR="002818B2">
          <w:rPr>
            <w:noProof/>
            <w:webHidden/>
          </w:rPr>
          <w:fldChar w:fldCharType="separate"/>
        </w:r>
        <w:r w:rsidR="002818B2">
          <w:rPr>
            <w:noProof/>
            <w:webHidden/>
          </w:rPr>
          <w:t>47</w:t>
        </w:r>
        <w:r w:rsidR="002818B2">
          <w:rPr>
            <w:noProof/>
            <w:webHidden/>
          </w:rPr>
          <w:fldChar w:fldCharType="end"/>
        </w:r>
      </w:hyperlink>
    </w:p>
    <w:p w14:paraId="5A0D1FAF"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58" w:history="1">
        <w:r w:rsidR="002818B2" w:rsidRPr="00E3724E">
          <w:rPr>
            <w:rStyle w:val="Hyperlink"/>
            <w:noProof/>
          </w:rPr>
          <w:t>REFERÊNCIAS BIBLIOGRÁFICAS</w:t>
        </w:r>
        <w:r w:rsidR="002818B2">
          <w:rPr>
            <w:noProof/>
            <w:webHidden/>
          </w:rPr>
          <w:tab/>
        </w:r>
        <w:r w:rsidR="002818B2">
          <w:rPr>
            <w:noProof/>
            <w:webHidden/>
          </w:rPr>
          <w:fldChar w:fldCharType="begin"/>
        </w:r>
        <w:r w:rsidR="002818B2">
          <w:rPr>
            <w:noProof/>
            <w:webHidden/>
          </w:rPr>
          <w:instrText xml:space="preserve"> PAGEREF _Toc498440358 \h </w:instrText>
        </w:r>
        <w:r w:rsidR="002818B2">
          <w:rPr>
            <w:noProof/>
            <w:webHidden/>
          </w:rPr>
        </w:r>
        <w:r w:rsidR="002818B2">
          <w:rPr>
            <w:noProof/>
            <w:webHidden/>
          </w:rPr>
          <w:fldChar w:fldCharType="separate"/>
        </w:r>
        <w:r w:rsidR="002818B2">
          <w:rPr>
            <w:noProof/>
            <w:webHidden/>
          </w:rPr>
          <w:t>48</w:t>
        </w:r>
        <w:r w:rsidR="002818B2">
          <w:rPr>
            <w:noProof/>
            <w:webHidden/>
          </w:rPr>
          <w:fldChar w:fldCharType="end"/>
        </w:r>
      </w:hyperlink>
    </w:p>
    <w:p w14:paraId="44856553"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59" w:history="1">
        <w:r w:rsidR="002818B2" w:rsidRPr="00E3724E">
          <w:rPr>
            <w:rStyle w:val="Hyperlink"/>
            <w:noProof/>
          </w:rPr>
          <w:t>GLOSSÁRIO</w:t>
        </w:r>
        <w:r w:rsidR="002818B2">
          <w:rPr>
            <w:noProof/>
            <w:webHidden/>
          </w:rPr>
          <w:tab/>
        </w:r>
        <w:r w:rsidR="002818B2">
          <w:rPr>
            <w:noProof/>
            <w:webHidden/>
          </w:rPr>
          <w:fldChar w:fldCharType="begin"/>
        </w:r>
        <w:r w:rsidR="002818B2">
          <w:rPr>
            <w:noProof/>
            <w:webHidden/>
          </w:rPr>
          <w:instrText xml:space="preserve"> PAGEREF _Toc498440359 \h </w:instrText>
        </w:r>
        <w:r w:rsidR="002818B2">
          <w:rPr>
            <w:noProof/>
            <w:webHidden/>
          </w:rPr>
        </w:r>
        <w:r w:rsidR="002818B2">
          <w:rPr>
            <w:noProof/>
            <w:webHidden/>
          </w:rPr>
          <w:fldChar w:fldCharType="separate"/>
        </w:r>
        <w:r w:rsidR="002818B2">
          <w:rPr>
            <w:noProof/>
            <w:webHidden/>
          </w:rPr>
          <w:t>51</w:t>
        </w:r>
        <w:r w:rsidR="002818B2">
          <w:rPr>
            <w:noProof/>
            <w:webHidden/>
          </w:rPr>
          <w:fldChar w:fldCharType="end"/>
        </w:r>
      </w:hyperlink>
    </w:p>
    <w:p w14:paraId="4C8CF872" w14:textId="77777777" w:rsidR="002818B2" w:rsidRDefault="006A7F1D">
      <w:pPr>
        <w:pStyle w:val="Sumrio1"/>
        <w:tabs>
          <w:tab w:val="right" w:leader="dot" w:pos="9055"/>
        </w:tabs>
        <w:rPr>
          <w:rFonts w:asciiTheme="minorHAnsi" w:eastAsiaTheme="minorEastAsia" w:hAnsiTheme="minorHAnsi" w:cstheme="minorBidi"/>
          <w:bCs w:val="0"/>
          <w:noProof/>
          <w:color w:val="auto"/>
          <w:lang w:eastAsia="pt-BR"/>
        </w:rPr>
      </w:pPr>
      <w:hyperlink w:anchor="_Toc498440360" w:history="1">
        <w:r w:rsidR="002818B2" w:rsidRPr="00E3724E">
          <w:rPr>
            <w:rStyle w:val="Hyperlink"/>
            <w:noProof/>
          </w:rPr>
          <w:t>ANEXO</w:t>
        </w:r>
        <w:r w:rsidR="002818B2">
          <w:rPr>
            <w:noProof/>
            <w:webHidden/>
          </w:rPr>
          <w:tab/>
        </w:r>
        <w:r w:rsidR="002818B2">
          <w:rPr>
            <w:noProof/>
            <w:webHidden/>
          </w:rPr>
          <w:fldChar w:fldCharType="begin"/>
        </w:r>
        <w:r w:rsidR="002818B2">
          <w:rPr>
            <w:noProof/>
            <w:webHidden/>
          </w:rPr>
          <w:instrText xml:space="preserve"> PAGEREF _Toc498440360 \h </w:instrText>
        </w:r>
        <w:r w:rsidR="002818B2">
          <w:rPr>
            <w:noProof/>
            <w:webHidden/>
          </w:rPr>
        </w:r>
        <w:r w:rsidR="002818B2">
          <w:rPr>
            <w:noProof/>
            <w:webHidden/>
          </w:rPr>
          <w:fldChar w:fldCharType="separate"/>
        </w:r>
        <w:r w:rsidR="002818B2">
          <w:rPr>
            <w:noProof/>
            <w:webHidden/>
          </w:rPr>
          <w:t>52</w:t>
        </w:r>
        <w:r w:rsidR="002818B2">
          <w:rPr>
            <w:noProof/>
            <w:webHidden/>
          </w:rPr>
          <w:fldChar w:fldCharType="end"/>
        </w:r>
      </w:hyperlink>
    </w:p>
    <w:p w14:paraId="082861F3" w14:textId="4101E242" w:rsidR="00AD1037" w:rsidRPr="00421BA3" w:rsidRDefault="00D37430">
      <w:r>
        <w:rPr>
          <w:rFonts w:ascii="Calibri" w:hAnsi="Calibri"/>
          <w:b/>
          <w:color w:val="000000" w:themeColor="text1"/>
          <w:lang w:eastAsia="en-US"/>
        </w:rPr>
        <w:fldChar w:fldCharType="end"/>
      </w:r>
    </w:p>
    <w:p w14:paraId="7277B24C" w14:textId="77777777" w:rsidR="009632CB" w:rsidRDefault="009632CB" w:rsidP="005C38B7">
      <w:pPr>
        <w:rPr>
          <w:rFonts w:ascii="Arial" w:hAnsi="Arial" w:cs="Arial"/>
          <w:sz w:val="22"/>
        </w:rPr>
      </w:pPr>
    </w:p>
    <w:p w14:paraId="2810A11B" w14:textId="77777777" w:rsidR="00D37430" w:rsidRDefault="00D37430" w:rsidP="005C38B7">
      <w:pPr>
        <w:rPr>
          <w:rFonts w:ascii="Arial" w:hAnsi="Arial" w:cs="Arial"/>
          <w:sz w:val="22"/>
        </w:rPr>
      </w:pPr>
    </w:p>
    <w:p w14:paraId="49CE3308" w14:textId="5ADFDBCF" w:rsidR="00D37430" w:rsidRDefault="00D37430">
      <w:pPr>
        <w:rPr>
          <w:rFonts w:ascii="Arial" w:hAnsi="Arial" w:cs="Arial"/>
          <w:sz w:val="22"/>
        </w:rPr>
      </w:pPr>
      <w:r>
        <w:rPr>
          <w:rFonts w:ascii="Arial" w:hAnsi="Arial" w:cs="Arial"/>
          <w:sz w:val="22"/>
        </w:rPr>
        <w:br w:type="page"/>
      </w:r>
    </w:p>
    <w:p w14:paraId="63FD1C8F" w14:textId="46F940D6" w:rsidR="00D37430" w:rsidRPr="00421BA3" w:rsidRDefault="00D37430" w:rsidP="00D37430">
      <w:pPr>
        <w:pStyle w:val="ndicedeilustraes"/>
        <w:sectPr w:rsidR="00D37430" w:rsidRPr="00421BA3" w:rsidSect="00D72190">
          <w:headerReference w:type="even" r:id="rId10"/>
          <w:pgSz w:w="11900" w:h="16840"/>
          <w:pgMar w:top="1701" w:right="1134" w:bottom="1134" w:left="1701" w:header="851" w:footer="851" w:gutter="0"/>
          <w:cols w:space="708"/>
          <w:docGrid w:linePitch="360"/>
        </w:sectPr>
      </w:pPr>
    </w:p>
    <w:p w14:paraId="108D6EE2" w14:textId="77777777" w:rsidR="00237980" w:rsidRDefault="00C8552B" w:rsidP="007109C1">
      <w:pPr>
        <w:pStyle w:val="Ttulo1"/>
        <w:tabs>
          <w:tab w:val="left" w:pos="0"/>
        </w:tabs>
        <w:ind w:left="567" w:hanging="567"/>
        <w:rPr>
          <w:sz w:val="24"/>
          <w:szCs w:val="24"/>
        </w:rPr>
      </w:pPr>
      <w:bookmarkStart w:id="0" w:name="_Toc491110254"/>
      <w:bookmarkStart w:id="1" w:name="_Toc495271534"/>
      <w:bookmarkStart w:id="2" w:name="_Toc495273040"/>
      <w:bookmarkStart w:id="3" w:name="_Toc498440309"/>
      <w:r w:rsidRPr="00FC7BD1">
        <w:rPr>
          <w:sz w:val="24"/>
          <w:szCs w:val="24"/>
        </w:rPr>
        <w:lastRenderedPageBreak/>
        <w:t>INTRODUÇÃO</w:t>
      </w:r>
      <w:bookmarkEnd w:id="0"/>
      <w:bookmarkEnd w:id="1"/>
      <w:bookmarkEnd w:id="2"/>
      <w:bookmarkEnd w:id="3"/>
    </w:p>
    <w:p w14:paraId="05E14639" w14:textId="77777777" w:rsidR="00FA248E" w:rsidRPr="00FA248E" w:rsidRDefault="00FA248E" w:rsidP="00FA248E">
      <w:pPr>
        <w:rPr>
          <w:lang w:eastAsia="en-US"/>
        </w:rPr>
      </w:pPr>
    </w:p>
    <w:p w14:paraId="5F6CFAA9" w14:textId="3FE33FD7" w:rsidR="00306D1A" w:rsidRPr="00DF4C77" w:rsidRDefault="000E0167" w:rsidP="00DC3720">
      <w:pPr>
        <w:pStyle w:val="CorpoTCC"/>
        <w:ind w:firstLine="1134"/>
      </w:pPr>
      <w:r w:rsidRPr="00DF4C77">
        <w:t>Desde</w:t>
      </w:r>
      <w:r w:rsidR="002943C9" w:rsidRPr="00DF4C77">
        <w:t xml:space="preserve"> </w:t>
      </w:r>
      <w:r w:rsidRPr="00DF4C77">
        <w:t>o surgimento</w:t>
      </w:r>
      <w:r w:rsidR="002943C9" w:rsidRPr="00DF4C77">
        <w:t xml:space="preserve"> da tecnologia</w:t>
      </w:r>
      <w:r w:rsidR="003E11F2" w:rsidRPr="00DF4C77">
        <w:t>,</w:t>
      </w:r>
      <w:r w:rsidR="002943C9" w:rsidRPr="00DF4C77">
        <w:t xml:space="preserve"> a necessidade de se especializar e adquirir conhecimento </w:t>
      </w:r>
      <w:r w:rsidRPr="00DF4C77">
        <w:t>em uma determinada área se tornou fundamental, desta forma</w:t>
      </w:r>
      <w:r w:rsidR="002943C9" w:rsidRPr="00DF4C77">
        <w:t xml:space="preserve"> o homem foi desenvolvendo inúmeros projetos e meios de se comunicar há uma distância considerável, ou seja, </w:t>
      </w:r>
      <w:r w:rsidRPr="00DF4C77">
        <w:t>maneiras que tornasse possível que duas</w:t>
      </w:r>
      <w:r w:rsidR="002943C9" w:rsidRPr="00DF4C77">
        <w:t xml:space="preserve"> pessoas trocassem informações sem estar no mesmo espaço físico. E como tudo no mundo te</w:t>
      </w:r>
      <w:r w:rsidRPr="00DF4C77">
        <w:t>m o seu in</w:t>
      </w:r>
      <w:r w:rsidR="00340280" w:rsidRPr="00DF4C77">
        <w:t>í</w:t>
      </w:r>
      <w:r w:rsidRPr="00DF4C77">
        <w:t>cio</w:t>
      </w:r>
      <w:r w:rsidR="00340280" w:rsidRPr="00DF4C77">
        <w:t xml:space="preserve">, </w:t>
      </w:r>
      <w:r w:rsidRPr="00DF4C77">
        <w:t>a partir das necessidades surge</w:t>
      </w:r>
      <w:r w:rsidR="002943C9" w:rsidRPr="00DF4C77">
        <w:t xml:space="preserve"> a evolução</w:t>
      </w:r>
      <w:r w:rsidR="00340280" w:rsidRPr="00DF4C77">
        <w:t>:</w:t>
      </w:r>
      <w:r w:rsidR="002943C9" w:rsidRPr="00DF4C77">
        <w:t xml:space="preserve"> com as “redes de computadores” não foi diferente</w:t>
      </w:r>
      <w:r w:rsidR="00306D1A" w:rsidRPr="00DF4C77">
        <w:t>.</w:t>
      </w:r>
    </w:p>
    <w:p w14:paraId="73C351B2" w14:textId="3FD03A26" w:rsidR="002943C9" w:rsidRPr="00DF4C77" w:rsidRDefault="002943C9" w:rsidP="00DC3720">
      <w:pPr>
        <w:pStyle w:val="CorpoTCC"/>
        <w:ind w:firstLine="1134"/>
      </w:pPr>
      <w:r w:rsidRPr="00DF4C77">
        <w:t>Tais conceitos ganharam ainda mais atenção com a decorrência das duas grandes guerras mundiais e posteriormente da guerra fria</w:t>
      </w:r>
      <w:r w:rsidR="000E0167" w:rsidRPr="00DF4C77">
        <w:t>,</w:t>
      </w:r>
      <w:r w:rsidRPr="00DF4C77">
        <w:t xml:space="preserve"> </w:t>
      </w:r>
      <w:r w:rsidR="000E0167" w:rsidRPr="00DF4C77">
        <w:t xml:space="preserve">época </w:t>
      </w:r>
      <w:r w:rsidR="005E49AD" w:rsidRPr="00DF4C77">
        <w:t>em que</w:t>
      </w:r>
      <w:r w:rsidRPr="00DF4C77">
        <w:t xml:space="preserve"> os meios de comunicação passaram a ser desenvolvidos em uma escala mundial. </w:t>
      </w:r>
    </w:p>
    <w:p w14:paraId="3F4F1EC5" w14:textId="123DE736" w:rsidR="002943C9" w:rsidRPr="00A72C0D" w:rsidRDefault="002943C9" w:rsidP="00DC3720">
      <w:pPr>
        <w:pStyle w:val="CorpoTCC"/>
        <w:ind w:firstLine="1134"/>
      </w:pPr>
      <w:r w:rsidRPr="00DF4C77">
        <w:t xml:space="preserve">As grandes e poderosas </w:t>
      </w:r>
      <w:r w:rsidR="000E0167" w:rsidRPr="00DF4C77">
        <w:t>indústrias</w:t>
      </w:r>
      <w:r w:rsidR="00D51A85" w:rsidRPr="00DF4C77">
        <w:t xml:space="preserve"> de informática foram com o</w:t>
      </w:r>
      <w:r w:rsidRPr="00DF4C77">
        <w:t xml:space="preserve"> decorrer do tempo progredi</w:t>
      </w:r>
      <w:r w:rsidR="000E0167" w:rsidRPr="00DF4C77">
        <w:t>ndo</w:t>
      </w:r>
      <w:r w:rsidRPr="00DF4C77">
        <w:t xml:space="preserve">, </w:t>
      </w:r>
      <w:r w:rsidR="00D51A85" w:rsidRPr="00DF4C77">
        <w:t>com isso foram criados</w:t>
      </w:r>
      <w:r w:rsidRPr="00DF4C77">
        <w:t xml:space="preserve"> vários conceitos</w:t>
      </w:r>
      <w:r w:rsidR="005E49AD" w:rsidRPr="00DF4C77">
        <w:t>:</w:t>
      </w:r>
      <w:r w:rsidRPr="00DF4C77">
        <w:t xml:space="preserve"> </w:t>
      </w:r>
      <w:r w:rsidR="00D51A85" w:rsidRPr="00DF4C77">
        <w:t>surgiram diversas mudanças e</w:t>
      </w:r>
      <w:r w:rsidRPr="00DF4C77">
        <w:t xml:space="preserve"> ideias foram impostas em computadores gigantesco</w:t>
      </w:r>
      <w:r w:rsidR="00D51A85" w:rsidRPr="00DF4C77">
        <w:t>s</w:t>
      </w:r>
      <w:r w:rsidRPr="00DF4C77">
        <w:t xml:space="preserve"> que eram utilizados apenas por centros de pesquisa e </w:t>
      </w:r>
      <w:r w:rsidR="005E49AD" w:rsidRPr="00DF4C77">
        <w:t>pel</w:t>
      </w:r>
      <w:r w:rsidRPr="00DF4C77">
        <w:t>o governo, que na época eram as instituições que esbanjavam recursos e podiam bancar tais equipamentos, o que</w:t>
      </w:r>
      <w:r w:rsidRPr="00A72C0D">
        <w:t xml:space="preserve"> é absolutamente diferente de hoje, onde há incontáveis computadores espalhado</w:t>
      </w:r>
      <w:r w:rsidR="00D51A85" w:rsidRPr="00A72C0D">
        <w:t>s por todo o</w:t>
      </w:r>
      <w:r w:rsidRPr="00A72C0D">
        <w:t xml:space="preserve"> globo</w:t>
      </w:r>
      <w:r w:rsidR="00D51A85" w:rsidRPr="00A72C0D">
        <w:t xml:space="preserve"> terrestre</w:t>
      </w:r>
      <w:r w:rsidRPr="00A72C0D">
        <w:t xml:space="preserve">. </w:t>
      </w:r>
    </w:p>
    <w:p w14:paraId="62D648C1" w14:textId="4054D46C" w:rsidR="007109C1" w:rsidRDefault="002432DD" w:rsidP="00DC3720">
      <w:pPr>
        <w:pStyle w:val="CorpoTCC"/>
        <w:ind w:firstLine="1134"/>
      </w:pPr>
      <w:r w:rsidRPr="00A72C0D">
        <w:t>Desta forma, é essencial que se conheça os tipos de rede e qual sua melhor utilização em cada caso. Para as grandes organizações, é necessário analisar desde o</w:t>
      </w:r>
      <w:r w:rsidR="00D51A85" w:rsidRPr="00A72C0D">
        <w:t>s custos de seu desenvolvimento até a</w:t>
      </w:r>
      <w:r w:rsidRPr="00A72C0D">
        <w:t xml:space="preserve"> sua empregabilidade e segur</w:t>
      </w:r>
      <w:r w:rsidR="00D51A85" w:rsidRPr="00A72C0D">
        <w:t xml:space="preserve">ança no controle destes dados, enquanto </w:t>
      </w:r>
      <w:r w:rsidRPr="00A72C0D">
        <w:t xml:space="preserve">para o usuário comum é necessário desenvolver uma rede que </w:t>
      </w:r>
      <w:r w:rsidRPr="00DF4C77">
        <w:t xml:space="preserve">atenda </w:t>
      </w:r>
      <w:r w:rsidR="00570988" w:rsidRPr="00DF4C77">
        <w:t>as</w:t>
      </w:r>
      <w:r w:rsidRPr="00DF4C77">
        <w:t xml:space="preserve"> necessidades básicas</w:t>
      </w:r>
      <w:r w:rsidR="00D51A85" w:rsidRPr="00DF4C77">
        <w:t>,</w:t>
      </w:r>
      <w:r w:rsidRPr="00DF4C77">
        <w:t xml:space="preserve"> como o acesso </w:t>
      </w:r>
      <w:r w:rsidR="00570988" w:rsidRPr="00DF4C77">
        <w:t>à</w:t>
      </w:r>
      <w:r w:rsidRPr="00DF4C77">
        <w:t xml:space="preserve"> internet </w:t>
      </w:r>
      <w:r w:rsidR="00D51A85" w:rsidRPr="00DF4C77">
        <w:t>e</w:t>
      </w:r>
      <w:r w:rsidR="00570988" w:rsidRPr="00DF4C77">
        <w:t>/</w:t>
      </w:r>
      <w:r w:rsidRPr="00DF4C77">
        <w:t>ou o compartilhamento</w:t>
      </w:r>
      <w:r w:rsidRPr="00A72C0D">
        <w:t xml:space="preserve"> de recursos. </w:t>
      </w:r>
    </w:p>
    <w:p w14:paraId="51DA16E8" w14:textId="2A1F24C1" w:rsidR="00F46AFF" w:rsidRPr="00F46AFF" w:rsidRDefault="00F46AFF" w:rsidP="00DC3720">
      <w:pPr>
        <w:pStyle w:val="CorpoTCC"/>
        <w:ind w:firstLine="1134"/>
      </w:pPr>
      <w:r w:rsidRPr="00F46AFF">
        <w:t xml:space="preserve">Devido ao surgimento dos cuidados sob a geração e armazenamento de dados, a necessidade de criar uma rede de computadores tornou-se algo fundamental ao homem. </w:t>
      </w:r>
      <w:r w:rsidR="004E492F" w:rsidRPr="00F46AFF">
        <w:t>Tanembaum</w:t>
      </w:r>
      <w:r w:rsidR="00DF4C77">
        <w:t xml:space="preserve"> e Wetherall (2011) citam que</w:t>
      </w:r>
      <w:r w:rsidRPr="00F46AFF">
        <w:t xml:space="preserve"> tal tecnologia veio com o intuito de trocar o cenário de computadores que trabalhavam sozinhos para satisfazer as necessidades das organizações, por máquinas interconectadas, atendendo ao mesmo objetivo. </w:t>
      </w:r>
    </w:p>
    <w:p w14:paraId="05C19F7F" w14:textId="40633E25" w:rsidR="00807441" w:rsidRDefault="00F46AFF" w:rsidP="00421BA3">
      <w:pPr>
        <w:pStyle w:val="CorpoTCC"/>
        <w:ind w:firstLine="1134"/>
      </w:pPr>
      <w:r w:rsidRPr="00F46AFF">
        <w:lastRenderedPageBreak/>
        <w:t xml:space="preserve">No entanto, para que ocorra a comunicação entre as máquinas atuadoras no processo, deve-se levar em consideração a infraestrutura disponível para a transição de dados onde, conforme Soares, Lemos e </w:t>
      </w:r>
      <w:proofErr w:type="spellStart"/>
      <w:r w:rsidRPr="00F46AFF">
        <w:t>Colcher</w:t>
      </w:r>
      <w:proofErr w:type="spellEnd"/>
      <w:r w:rsidRPr="00F46AFF">
        <w:t xml:space="preserve"> (1995), deve-se sempre abranger as normas de cabeamento estruturado, definidas por instituições como, por exemplo, a TIA (</w:t>
      </w:r>
      <w:proofErr w:type="spellStart"/>
      <w:r w:rsidRPr="001B3C16">
        <w:rPr>
          <w:i/>
        </w:rPr>
        <w:t>Telecommunications</w:t>
      </w:r>
      <w:proofErr w:type="spellEnd"/>
      <w:r w:rsidRPr="001B3C16">
        <w:rPr>
          <w:i/>
        </w:rPr>
        <w:t xml:space="preserve"> </w:t>
      </w:r>
      <w:proofErr w:type="spellStart"/>
      <w:r w:rsidRPr="001B3C16">
        <w:rPr>
          <w:i/>
        </w:rPr>
        <w:t>Industry</w:t>
      </w:r>
      <w:proofErr w:type="spellEnd"/>
      <w:r w:rsidRPr="001B3C16">
        <w:rPr>
          <w:i/>
        </w:rPr>
        <w:t xml:space="preserve"> </w:t>
      </w:r>
      <w:proofErr w:type="spellStart"/>
      <w:r w:rsidRPr="001B3C16">
        <w:rPr>
          <w:i/>
        </w:rPr>
        <w:t>Association</w:t>
      </w:r>
      <w:proofErr w:type="spellEnd"/>
      <w:r w:rsidRPr="00F46AFF">
        <w:t>), EIA (</w:t>
      </w:r>
      <w:proofErr w:type="spellStart"/>
      <w:r w:rsidRPr="001B3C16">
        <w:rPr>
          <w:i/>
        </w:rPr>
        <w:t>Electronic</w:t>
      </w:r>
      <w:proofErr w:type="spellEnd"/>
      <w:r w:rsidRPr="001B3C16">
        <w:rPr>
          <w:i/>
        </w:rPr>
        <w:t xml:space="preserve"> Industries Alliance</w:t>
      </w:r>
      <w:r w:rsidRPr="00F46AFF">
        <w:t>) e a ANSI (</w:t>
      </w:r>
      <w:r w:rsidRPr="001B3C16">
        <w:rPr>
          <w:i/>
        </w:rPr>
        <w:t xml:space="preserve">American </w:t>
      </w:r>
      <w:proofErr w:type="spellStart"/>
      <w:r w:rsidRPr="001B3C16">
        <w:rPr>
          <w:i/>
        </w:rPr>
        <w:t>National</w:t>
      </w:r>
      <w:proofErr w:type="spellEnd"/>
      <w:r w:rsidRPr="001B3C16">
        <w:rPr>
          <w:i/>
        </w:rPr>
        <w:t xml:space="preserve"> Standards </w:t>
      </w:r>
      <w:proofErr w:type="spellStart"/>
      <w:r w:rsidRPr="001B3C16">
        <w:rPr>
          <w:i/>
        </w:rPr>
        <w:t>Institute</w:t>
      </w:r>
      <w:proofErr w:type="spellEnd"/>
      <w:r w:rsidRPr="00F46AFF">
        <w:t xml:space="preserve">). </w:t>
      </w:r>
    </w:p>
    <w:p w14:paraId="5C97D09B" w14:textId="77777777" w:rsidR="00426EBA" w:rsidRPr="00E558C4" w:rsidRDefault="00426EBA" w:rsidP="0002069B">
      <w:pPr>
        <w:pStyle w:val="CorpoTCC"/>
      </w:pPr>
    </w:p>
    <w:p w14:paraId="1056A108" w14:textId="7038E14C" w:rsidR="00FA248E" w:rsidRPr="006C24CA" w:rsidRDefault="00A72C0D" w:rsidP="00FA248E">
      <w:pPr>
        <w:pStyle w:val="Ttulo1"/>
        <w:numPr>
          <w:ilvl w:val="1"/>
          <w:numId w:val="1"/>
        </w:numPr>
        <w:tabs>
          <w:tab w:val="left" w:pos="0"/>
        </w:tabs>
        <w:spacing w:line="360" w:lineRule="auto"/>
        <w:rPr>
          <w:sz w:val="24"/>
          <w:szCs w:val="24"/>
        </w:rPr>
      </w:pPr>
      <w:bookmarkStart w:id="4" w:name="_Toc498440310"/>
      <w:r w:rsidRPr="00A72C0D">
        <w:rPr>
          <w:sz w:val="24"/>
          <w:szCs w:val="24"/>
        </w:rPr>
        <w:t>Objetivo do Projeto</w:t>
      </w:r>
      <w:bookmarkEnd w:id="4"/>
    </w:p>
    <w:p w14:paraId="725C54F4" w14:textId="49FC2034" w:rsidR="00021440" w:rsidRPr="00021440" w:rsidRDefault="002163AA" w:rsidP="00DC3720">
      <w:pPr>
        <w:pStyle w:val="CorpoTCC"/>
        <w:ind w:firstLine="1134"/>
        <w:sectPr w:rsidR="00021440" w:rsidRPr="00021440" w:rsidSect="00D72190">
          <w:headerReference w:type="default" r:id="rId11"/>
          <w:pgSz w:w="11900" w:h="16840"/>
          <w:pgMar w:top="1701" w:right="1134" w:bottom="1134" w:left="1701" w:header="851" w:footer="851" w:gutter="0"/>
          <w:cols w:space="708"/>
          <w:docGrid w:linePitch="360"/>
        </w:sectPr>
      </w:pPr>
      <w:r w:rsidRPr="00021440">
        <w:t xml:space="preserve">Este trabalho tem por objetivo descrever fundamentos básicos sobre redes de computadores </w:t>
      </w:r>
      <w:r w:rsidR="00D53875" w:rsidRPr="00021440">
        <w:t xml:space="preserve">e tecnologia </w:t>
      </w:r>
      <w:r w:rsidR="00D53875" w:rsidRPr="0032323C">
        <w:rPr>
          <w:i/>
        </w:rPr>
        <w:t>Wi</w:t>
      </w:r>
      <w:r w:rsidRPr="0032323C">
        <w:rPr>
          <w:i/>
        </w:rPr>
        <w:t>-Fi</w:t>
      </w:r>
      <w:r w:rsidRPr="00021440">
        <w:t xml:space="preserve"> </w:t>
      </w:r>
      <w:r w:rsidR="00D53875" w:rsidRPr="00021440">
        <w:t>e, através</w:t>
      </w:r>
      <w:r w:rsidRPr="00021440">
        <w:t xml:space="preserve"> de uma an</w:t>
      </w:r>
      <w:r w:rsidR="00867B8D">
        <w:t>á</w:t>
      </w:r>
      <w:r w:rsidR="006A7F1D">
        <w:t xml:space="preserve">lise do Estudo de Caso </w:t>
      </w:r>
      <w:r w:rsidR="00021440" w:rsidRPr="00B16E55">
        <w:t xml:space="preserve">apresentar um projeto de implantação da rede sem fio da instituição FATEC Arthur de Azevedo que </w:t>
      </w:r>
      <w:r w:rsidR="00021440" w:rsidRPr="00021440">
        <w:t>satisfaça as necessidades de</w:t>
      </w:r>
      <w:r w:rsidR="00021440" w:rsidRPr="00B16E55">
        <w:t xml:space="preserve"> todos os seus usuários. Com o intuito de oferecer </w:t>
      </w:r>
      <w:r w:rsidR="00021440" w:rsidRPr="00021440">
        <w:t>uma rede sem fio eficiente</w:t>
      </w:r>
      <w:r w:rsidR="00021440" w:rsidRPr="00B16E55">
        <w:t xml:space="preserve"> e segura, a elaboração deste trabalho levará em consideração a seleção de tecnologias de mercado adequadas e as orientações fornecidas em normas de padronização internacionais</w:t>
      </w:r>
      <w:r w:rsidR="00DA4B14">
        <w:t>.</w:t>
      </w:r>
      <w:r w:rsidR="000D1E21" w:rsidRPr="00021440">
        <w:t xml:space="preserve"> </w:t>
      </w:r>
    </w:p>
    <w:p w14:paraId="2E6432CE" w14:textId="19B0F60C" w:rsidR="00AC7029" w:rsidRDefault="0087399D" w:rsidP="00AC7029">
      <w:pPr>
        <w:pStyle w:val="Ttulo1"/>
        <w:tabs>
          <w:tab w:val="left" w:pos="0"/>
        </w:tabs>
        <w:spacing w:line="360" w:lineRule="auto"/>
        <w:ind w:left="567" w:hanging="567"/>
        <w:rPr>
          <w:sz w:val="24"/>
          <w:szCs w:val="24"/>
        </w:rPr>
      </w:pPr>
      <w:bookmarkStart w:id="5" w:name="_Toc498440311"/>
      <w:bookmarkStart w:id="6" w:name="_Toc495271535"/>
      <w:bookmarkStart w:id="7" w:name="_Toc495273041"/>
      <w:r>
        <w:rPr>
          <w:sz w:val="24"/>
          <w:szCs w:val="24"/>
        </w:rPr>
        <w:lastRenderedPageBreak/>
        <w:t>FUNDAMENTAÇÃO TEÓRICA</w:t>
      </w:r>
      <w:bookmarkEnd w:id="5"/>
    </w:p>
    <w:p w14:paraId="2E4FAE48" w14:textId="77777777" w:rsidR="00FA248E" w:rsidRPr="00FA248E" w:rsidRDefault="00FA248E" w:rsidP="00FA248E">
      <w:pPr>
        <w:rPr>
          <w:lang w:eastAsia="en-US"/>
        </w:rPr>
      </w:pPr>
    </w:p>
    <w:p w14:paraId="663083A7" w14:textId="00A894F0" w:rsidR="00FA248E" w:rsidRDefault="00AC7029" w:rsidP="00FA248E">
      <w:pPr>
        <w:pStyle w:val="CorpoTCC"/>
        <w:ind w:firstLine="1134"/>
      </w:pPr>
      <w:r w:rsidRPr="00AC7029">
        <w:t>Este capítulo tem como objetivo geral a apresentação dos conceitos básicos de redes de computadores, trazendo ao leitor de maneira explícita a definição de uma rede, os</w:t>
      </w:r>
      <w:r w:rsidR="00333204">
        <w:t xml:space="preserve"> </w:t>
      </w:r>
      <w:r w:rsidRPr="00AC7029">
        <w:t xml:space="preserve">tipos de rede utilizados, a análise de diversas topologias e os equipamentos necessários para </w:t>
      </w:r>
      <w:r w:rsidRPr="004B1F98">
        <w:t>o</w:t>
      </w:r>
      <w:r w:rsidR="00711201" w:rsidRPr="004B1F98">
        <w:t xml:space="preserve"> seu</w:t>
      </w:r>
      <w:r w:rsidR="004B1F98" w:rsidRPr="004B1F98">
        <w:t xml:space="preserve"> funcionamento</w:t>
      </w:r>
      <w:r w:rsidRPr="00AC7029">
        <w:t xml:space="preserve">. </w:t>
      </w:r>
    </w:p>
    <w:p w14:paraId="666C5CC9" w14:textId="7B9E3D74" w:rsidR="00FA248E" w:rsidRDefault="00FA248E" w:rsidP="00FA248E">
      <w:pPr>
        <w:pStyle w:val="Ttulo1"/>
        <w:numPr>
          <w:ilvl w:val="1"/>
          <w:numId w:val="1"/>
        </w:numPr>
        <w:tabs>
          <w:tab w:val="left" w:pos="0"/>
        </w:tabs>
        <w:spacing w:line="360" w:lineRule="auto"/>
        <w:rPr>
          <w:sz w:val="24"/>
          <w:szCs w:val="24"/>
        </w:rPr>
      </w:pPr>
      <w:bookmarkStart w:id="8" w:name="_Toc498440312"/>
      <w:r>
        <w:rPr>
          <w:sz w:val="24"/>
          <w:szCs w:val="24"/>
        </w:rPr>
        <w:t>Redes De Comp</w:t>
      </w:r>
      <w:r w:rsidR="00D140D9" w:rsidRPr="007109C1">
        <w:rPr>
          <w:sz w:val="24"/>
          <w:szCs w:val="24"/>
        </w:rPr>
        <w:t>utadores</w:t>
      </w:r>
      <w:bookmarkEnd w:id="6"/>
      <w:bookmarkEnd w:id="7"/>
      <w:bookmarkEnd w:id="8"/>
    </w:p>
    <w:p w14:paraId="089603AE" w14:textId="293B4B35" w:rsidR="00EE4F77" w:rsidRDefault="00CF6E71" w:rsidP="00B66AC7">
      <w:pPr>
        <w:pStyle w:val="CorpoTCC"/>
        <w:ind w:firstLine="1134"/>
      </w:pPr>
      <w:r>
        <w:t>Antes da interligação entre computadores, a troca de dados entre eles era efetuada por dispositivos de armazenamento moveis (disquetes), e os arquivos de dados eram espalhados em duplicidade por toda empresa. Todas as vezes qu</w:t>
      </w:r>
      <w:r w:rsidR="00987F3F">
        <w:t>e um arquivo era modificado e ti</w:t>
      </w:r>
      <w:r>
        <w:t xml:space="preserve">nha que ser </w:t>
      </w:r>
      <w:proofErr w:type="gramStart"/>
      <w:r>
        <w:t xml:space="preserve">redistribuído,  </w:t>
      </w:r>
      <w:r w:rsidR="007824DE">
        <w:t>gerava</w:t>
      </w:r>
      <w:proofErr w:type="gramEnd"/>
      <w:r w:rsidR="007824DE">
        <w:t xml:space="preserve"> uma operação </w:t>
      </w:r>
      <w:r w:rsidR="005F0094">
        <w:t>insegura</w:t>
      </w:r>
      <w:r w:rsidR="007824DE">
        <w:t xml:space="preserve"> e sujeita a erros, já que nem sempre as bases de dados eram atualizadas em todos os pontos. Tal situação poderia tornar a gestão de versões totalmente ineficiente.</w:t>
      </w:r>
    </w:p>
    <w:p w14:paraId="77794F11" w14:textId="2686158D" w:rsidR="007824DE" w:rsidRDefault="007824DE" w:rsidP="00B66AC7">
      <w:pPr>
        <w:pStyle w:val="CorpoTCC"/>
        <w:ind w:firstLine="1134"/>
      </w:pPr>
      <w:r>
        <w:t xml:space="preserve">Uma Rede de Computadores é, segundo Sousa (1999), um conjunto de dispositivos </w:t>
      </w:r>
      <w:r w:rsidR="005F0094">
        <w:t>processadores</w:t>
      </w:r>
      <w:r>
        <w:t xml:space="preserve"> capazes de trocar informações e compartilhar </w:t>
      </w:r>
      <w:r w:rsidR="005F0094">
        <w:t>recursos</w:t>
      </w:r>
      <w:r>
        <w:t>, interligados</w:t>
      </w:r>
      <w:r w:rsidR="00606B42">
        <w:t xml:space="preserve"> por um sistema de comunicação.</w:t>
      </w:r>
    </w:p>
    <w:p w14:paraId="4D0447DA" w14:textId="4821201E" w:rsidR="007824DE" w:rsidRDefault="007824DE" w:rsidP="00B66AC7">
      <w:pPr>
        <w:pStyle w:val="CorpoTCC"/>
        <w:ind w:firstLine="1134"/>
      </w:pPr>
      <w:r>
        <w:t>Há diversos tipos de redes e computadores e a diferença é, em geral, uma questão de perspectiva. (GALLO e HANCOCK, 2003). Por exemplo, as redes são classificadas pela área geográfica que cobrem, pela topologia ou pelo tipo de encaminhamento da comunicação e a maneira como os dados são transmitidos pelos caminhos criados. “</w:t>
      </w:r>
    </w:p>
    <w:p w14:paraId="21D1AC36" w14:textId="6CD7703E" w:rsidR="007824DE" w:rsidRDefault="007824DE" w:rsidP="00B66AC7">
      <w:pPr>
        <w:pStyle w:val="CorpoTCC"/>
        <w:ind w:firstLine="1134"/>
      </w:pPr>
      <w:r>
        <w:t xml:space="preserve">Sendo assim percebe-se que, para caracterizar e classificar uma rede de computadores é necessário um estudo minucioso das suas características físicas e logicas, bem como dos dispositivos e serviços que operam na mesma, passamos de simples redes de dados, ou de computadores, pra redes com integração de serviços, que oferecem serviços baseados em imagens e voz em tempo real, além </w:t>
      </w:r>
      <w:r w:rsidR="005F0094">
        <w:t>de dados em todas as suas múltiplas formas (CARISSIMI, ROCHOL e GRANVILLE, 2009).</w:t>
      </w:r>
    </w:p>
    <w:p w14:paraId="146A6B66" w14:textId="0216D5E7" w:rsidR="007824DE" w:rsidRPr="009869BD" w:rsidRDefault="005F0094" w:rsidP="009869BD">
      <w:pPr>
        <w:pStyle w:val="Ttulo1"/>
        <w:numPr>
          <w:ilvl w:val="2"/>
          <w:numId w:val="1"/>
        </w:numPr>
        <w:tabs>
          <w:tab w:val="left" w:pos="0"/>
        </w:tabs>
        <w:spacing w:line="360" w:lineRule="auto"/>
        <w:rPr>
          <w:sz w:val="24"/>
          <w:szCs w:val="24"/>
        </w:rPr>
      </w:pPr>
      <w:bookmarkStart w:id="9" w:name="_Toc498440313"/>
      <w:r w:rsidRPr="009869BD">
        <w:rPr>
          <w:sz w:val="24"/>
          <w:szCs w:val="24"/>
        </w:rPr>
        <w:t>TIPOS DE REDES</w:t>
      </w:r>
      <w:bookmarkEnd w:id="9"/>
      <w:r w:rsidRPr="009869BD">
        <w:rPr>
          <w:sz w:val="24"/>
          <w:szCs w:val="24"/>
        </w:rPr>
        <w:t xml:space="preserve"> </w:t>
      </w:r>
    </w:p>
    <w:p w14:paraId="55ADCBD9" w14:textId="0A759F4D" w:rsidR="00BF73D8" w:rsidRDefault="00BF73D8" w:rsidP="006C24CA">
      <w:pPr>
        <w:pStyle w:val="CorpoTCC"/>
        <w:ind w:firstLine="1276"/>
      </w:pPr>
      <w:r>
        <w:t xml:space="preserve">Quando </w:t>
      </w:r>
      <w:proofErr w:type="gramStart"/>
      <w:r>
        <w:t>classificam-se</w:t>
      </w:r>
      <w:proofErr w:type="gramEnd"/>
      <w:r>
        <w:t xml:space="preserve"> as red</w:t>
      </w:r>
      <w:r w:rsidR="00000CAD">
        <w:t>e</w:t>
      </w:r>
      <w:r>
        <w:t>s de computadores pela área geográfica que cobr</w:t>
      </w:r>
      <w:r w:rsidR="00000CAD">
        <w:t xml:space="preserve">em, considera-se que elas podem </w:t>
      </w:r>
      <w:r>
        <w:t xml:space="preserve">ser divididas em três </w:t>
      </w:r>
      <w:r w:rsidR="00000CAD">
        <w:t>grandes categorias</w:t>
      </w:r>
      <w:r>
        <w:t xml:space="preserve">: </w:t>
      </w:r>
      <w:r>
        <w:lastRenderedPageBreak/>
        <w:t>Redes Locais (</w:t>
      </w:r>
      <w:r w:rsidRPr="00BF73D8">
        <w:rPr>
          <w:i/>
        </w:rPr>
        <w:t xml:space="preserve">Local </w:t>
      </w:r>
      <w:proofErr w:type="spellStart"/>
      <w:r w:rsidRPr="00BF73D8">
        <w:rPr>
          <w:i/>
        </w:rPr>
        <w:t>Area</w:t>
      </w:r>
      <w:proofErr w:type="spellEnd"/>
      <w:r w:rsidRPr="00BF73D8">
        <w:rPr>
          <w:i/>
        </w:rPr>
        <w:t xml:space="preserve"> Network</w:t>
      </w:r>
      <w:r>
        <w:t xml:space="preserve"> – LANs), Redes Metropolitanas (</w:t>
      </w:r>
      <w:proofErr w:type="spellStart"/>
      <w:r>
        <w:t>Metropolitan</w:t>
      </w:r>
      <w:proofErr w:type="spellEnd"/>
      <w:r>
        <w:t xml:space="preserve"> </w:t>
      </w:r>
      <w:proofErr w:type="spellStart"/>
      <w:r>
        <w:t>Area</w:t>
      </w:r>
      <w:proofErr w:type="spellEnd"/>
      <w:r>
        <w:t xml:space="preserve"> Network – MANs) e Redes de Longa Distancia (</w:t>
      </w:r>
      <w:proofErr w:type="spellStart"/>
      <w:r>
        <w:t>Wide</w:t>
      </w:r>
      <w:proofErr w:type="spellEnd"/>
      <w:r>
        <w:t xml:space="preserve"> </w:t>
      </w:r>
      <w:proofErr w:type="spellStart"/>
      <w:r>
        <w:t>Area</w:t>
      </w:r>
      <w:proofErr w:type="spellEnd"/>
      <w:r>
        <w:t xml:space="preserve"> Network – WANs), (SOUSA, 1999).</w:t>
      </w:r>
    </w:p>
    <w:p w14:paraId="66CD2889" w14:textId="26D3C72F" w:rsidR="00BF73D8" w:rsidRDefault="00BF73D8" w:rsidP="006C24CA">
      <w:pPr>
        <w:pStyle w:val="CorpoTCC"/>
        <w:ind w:firstLine="1134"/>
      </w:pPr>
      <w:r>
        <w:t>A arquitetura de rede a ser adotada dependerá muito da extensão geográfica, uma vez que as técnicas de transmissão variam muito em função das distancias envolvidas (CARISSIMI, ROCHOL E GRANVILLE, 2009)</w:t>
      </w:r>
    </w:p>
    <w:p w14:paraId="11FE0EC1" w14:textId="290045A5" w:rsidR="00BF73D8" w:rsidRPr="00EE4F77" w:rsidRDefault="00BF73D8" w:rsidP="007573C4">
      <w:pPr>
        <w:pStyle w:val="CorpoTCC"/>
        <w:ind w:firstLine="708"/>
      </w:pPr>
      <w:r>
        <w:t>Veem-se, a seguir, mais detalhes de cada uma delas.</w:t>
      </w:r>
    </w:p>
    <w:p w14:paraId="73E3E8D7" w14:textId="078A9BEC" w:rsidR="00FA248E" w:rsidRPr="00FA248E" w:rsidRDefault="004F5638" w:rsidP="009869BD">
      <w:pPr>
        <w:pStyle w:val="Ttulo1"/>
        <w:numPr>
          <w:ilvl w:val="3"/>
          <w:numId w:val="1"/>
        </w:numPr>
        <w:tabs>
          <w:tab w:val="left" w:pos="0"/>
        </w:tabs>
        <w:spacing w:line="360" w:lineRule="auto"/>
        <w:rPr>
          <w:sz w:val="24"/>
          <w:szCs w:val="24"/>
        </w:rPr>
      </w:pPr>
      <w:bookmarkStart w:id="10" w:name="_Toc498440314"/>
      <w:r>
        <w:rPr>
          <w:sz w:val="24"/>
          <w:szCs w:val="24"/>
        </w:rPr>
        <w:t>Redes Locais</w:t>
      </w:r>
      <w:bookmarkEnd w:id="10"/>
    </w:p>
    <w:p w14:paraId="4F49BB7D" w14:textId="6F9FA9F4" w:rsidR="00053B72" w:rsidRDefault="00053B72" w:rsidP="00DC3720">
      <w:pPr>
        <w:pStyle w:val="CorpoTCC"/>
        <w:ind w:firstLine="1134"/>
      </w:pPr>
      <w:r w:rsidRPr="00053B72">
        <w:t>As redes locais,</w:t>
      </w:r>
      <w:r w:rsidR="00606B42">
        <w:t xml:space="preserve"> também conhecidas como LANs, </w:t>
      </w:r>
      <w:r>
        <w:t xml:space="preserve">são redes de pequena </w:t>
      </w:r>
      <w:r w:rsidR="00D82866">
        <w:t>dispersão</w:t>
      </w:r>
      <w:r>
        <w:t xml:space="preserve"> geográfica, usadas para conectar computadores em instalações industriais e pessoais, em um </w:t>
      </w:r>
      <w:r w:rsidR="00D82866">
        <w:t>mesmo</w:t>
      </w:r>
      <w:r>
        <w:t xml:space="preserve"> ambiente, compartilhando recursos e informações. Seu objetivo principal, de acordo com </w:t>
      </w:r>
      <w:proofErr w:type="spellStart"/>
      <w:r>
        <w:t>Carissimi</w:t>
      </w:r>
      <w:proofErr w:type="spellEnd"/>
      <w:r>
        <w:t xml:space="preserve">, </w:t>
      </w:r>
      <w:proofErr w:type="spellStart"/>
      <w:r>
        <w:t>Rochol</w:t>
      </w:r>
      <w:proofErr w:type="spellEnd"/>
      <w:r>
        <w:t xml:space="preserve"> e </w:t>
      </w:r>
      <w:proofErr w:type="spellStart"/>
      <w:r>
        <w:t>Granville</w:t>
      </w:r>
      <w:proofErr w:type="spellEnd"/>
      <w:r>
        <w:t xml:space="preserve"> (2009), é a automação d</w:t>
      </w:r>
      <w:r w:rsidR="00DD10EE">
        <w:t>e</w:t>
      </w:r>
      <w:r>
        <w:t xml:space="preserve"> escritórios e de diversos serviços. Sua expansão e utilização no mercado se devem ao baixo custo e a facilidade na aplicação. </w:t>
      </w:r>
    </w:p>
    <w:p w14:paraId="5AA5F539" w14:textId="48E16290" w:rsidR="00DD10EE" w:rsidRDefault="00DD10EE" w:rsidP="00DC3720">
      <w:pPr>
        <w:pStyle w:val="CorpoTCC"/>
        <w:ind w:firstLine="1134"/>
      </w:pPr>
      <w:proofErr w:type="gramStart"/>
      <w:r>
        <w:t>As LANs tem</w:t>
      </w:r>
      <w:proofErr w:type="gramEnd"/>
      <w:r>
        <w:t xml:space="preserve"> tamanho restrito, o que permite a utilização de alguns tipos de projetos limitando outros, a transmissão na maioria dos casos é feita por meios de transmissão compartilhados entre todas as maquinas e conectadas a esta rede. (TANEMBAUM, 2003)</w:t>
      </w:r>
    </w:p>
    <w:p w14:paraId="7FE9D6C6" w14:textId="368D2297" w:rsidR="00DD10EE" w:rsidRDefault="00DD10EE" w:rsidP="00DC3720">
      <w:pPr>
        <w:pStyle w:val="CorpoTCC"/>
        <w:ind w:firstLine="1134"/>
      </w:pPr>
      <w:r>
        <w:t xml:space="preserve">Comer (2004), afirma que “As tecnologias de Rede Local </w:t>
      </w:r>
      <w:proofErr w:type="gramStart"/>
      <w:r>
        <w:t>tornaram-se</w:t>
      </w:r>
      <w:proofErr w:type="gramEnd"/>
      <w:r>
        <w:t xml:space="preserve"> a forma mais popular de redes de computadores. As LANs agora conectam mais computadores que qualquer outro tipo de rede.” Sendo que a principal razão para isso e econômica, pois as LANs são baratas e </w:t>
      </w:r>
      <w:r w:rsidR="00D82866">
        <w:t>facilmente</w:t>
      </w:r>
      <w:r>
        <w:t xml:space="preserve"> encontradas.</w:t>
      </w:r>
    </w:p>
    <w:p w14:paraId="1F23FCE9" w14:textId="75697A15" w:rsidR="00AB5575" w:rsidRPr="00AB5575" w:rsidRDefault="00DD10EE" w:rsidP="001D1333">
      <w:pPr>
        <w:pStyle w:val="CorpoTCC"/>
        <w:ind w:firstLine="1134"/>
      </w:pPr>
      <w:r>
        <w:t xml:space="preserve">As velocidades de transmissão em redes locais mais comuns são 10 Mbps (Mbps – </w:t>
      </w:r>
      <w:r w:rsidRPr="00DD10EE">
        <w:rPr>
          <w:i/>
        </w:rPr>
        <w:t>Megabits</w:t>
      </w:r>
      <w:r>
        <w:t xml:space="preserve"> por segundo), </w:t>
      </w:r>
      <w:r w:rsidR="00F33C32">
        <w:t xml:space="preserve">100 Mbps e as LANs mais modernas operam em ate 10 </w:t>
      </w:r>
      <w:proofErr w:type="spellStart"/>
      <w:r w:rsidR="00F33C32">
        <w:t>Gbps</w:t>
      </w:r>
      <w:proofErr w:type="spellEnd"/>
      <w:r w:rsidR="00F33C32">
        <w:t xml:space="preserve"> (</w:t>
      </w:r>
      <w:proofErr w:type="spellStart"/>
      <w:r w:rsidR="00F33C32">
        <w:t>Gbps</w:t>
      </w:r>
      <w:proofErr w:type="spellEnd"/>
      <w:r w:rsidR="00F33C32">
        <w:t xml:space="preserve"> – </w:t>
      </w:r>
      <w:r w:rsidR="00F33C32" w:rsidRPr="00F33C32">
        <w:rPr>
          <w:i/>
        </w:rPr>
        <w:t>Gigabits</w:t>
      </w:r>
      <w:r w:rsidR="00F33C32">
        <w:t xml:space="preserve"> por segundo (TANEMBAUM, 2003)</w:t>
      </w:r>
    </w:p>
    <w:p w14:paraId="4A426B8F" w14:textId="79911C67" w:rsidR="007573C4" w:rsidRDefault="007573C4">
      <w:pPr>
        <w:rPr>
          <w:rFonts w:ascii="Arial" w:hAnsi="Arial" w:cs="Arial"/>
          <w:color w:val="000000"/>
          <w:bdr w:val="none" w:sz="0" w:space="0" w:color="auto" w:frame="1"/>
          <w:shd w:val="clear" w:color="auto" w:fill="FFFFFF"/>
          <w:lang w:eastAsia="en-US"/>
        </w:rPr>
      </w:pPr>
      <w:r>
        <w:br w:type="page"/>
      </w:r>
    </w:p>
    <w:p w14:paraId="6EF6CE4E" w14:textId="5627A71A" w:rsidR="00DC3BCF" w:rsidRPr="00AB5575" w:rsidRDefault="00DC3BCF" w:rsidP="007573C4">
      <w:pPr>
        <w:pStyle w:val="CorpoTCC"/>
        <w:spacing w:line="240" w:lineRule="auto"/>
        <w:ind w:left="2268" w:firstLine="851"/>
      </w:pPr>
      <w:r w:rsidRPr="00AB5575">
        <w:lastRenderedPageBreak/>
        <w:t xml:space="preserve">As redes locais, muitas vezes chamadas LANs, são redes privadas contidas em um único edifício ou campus universitário com até alguns quilômetros de extensão. Elas são amplamente usadas para conectar computadores pessoais e estação de trabalho em escritórios e instalações industriais de empresas, permitindo o compartilhamento de recursos e a troca de informações. </w:t>
      </w:r>
    </w:p>
    <w:p w14:paraId="0D5567F9" w14:textId="77777777" w:rsidR="00DC3BCF" w:rsidRPr="00AB5575" w:rsidRDefault="00DC3BCF" w:rsidP="0072244D">
      <w:pPr>
        <w:pStyle w:val="CorpoTCC"/>
        <w:spacing w:line="240" w:lineRule="auto"/>
        <w:ind w:left="2268" w:firstLine="851"/>
        <w:jc w:val="right"/>
      </w:pPr>
      <w:r w:rsidRPr="00AB5575">
        <w:t xml:space="preserve">(TANENBAUM: 2003, p.18) </w:t>
      </w:r>
    </w:p>
    <w:p w14:paraId="36A39728" w14:textId="0D22F5A1" w:rsidR="00F33C32" w:rsidRPr="005C0BD9" w:rsidRDefault="00D140D9" w:rsidP="00F33C32">
      <w:pPr>
        <w:pStyle w:val="Ttulo1"/>
        <w:numPr>
          <w:ilvl w:val="3"/>
          <w:numId w:val="1"/>
        </w:numPr>
        <w:tabs>
          <w:tab w:val="left" w:pos="0"/>
        </w:tabs>
        <w:spacing w:line="360" w:lineRule="auto"/>
        <w:rPr>
          <w:sz w:val="24"/>
          <w:szCs w:val="24"/>
        </w:rPr>
      </w:pPr>
      <w:bookmarkStart w:id="11" w:name="_Toc498440315"/>
      <w:r w:rsidRPr="00BC3D08">
        <w:rPr>
          <w:sz w:val="24"/>
          <w:szCs w:val="24"/>
        </w:rPr>
        <w:t>Redes Metropolitanas</w:t>
      </w:r>
      <w:bookmarkEnd w:id="11"/>
    </w:p>
    <w:p w14:paraId="264F6577" w14:textId="2FA48050" w:rsidR="0012772C" w:rsidRPr="00972561" w:rsidRDefault="00C872A0" w:rsidP="00DA01F2">
      <w:pPr>
        <w:pStyle w:val="CorpoTCC"/>
        <w:ind w:firstLine="1134"/>
        <w:rPr>
          <w:color w:val="000000" w:themeColor="text1"/>
        </w:rPr>
      </w:pPr>
      <w:r w:rsidRPr="00C872A0">
        <w:rPr>
          <w:color w:val="000000" w:themeColor="text1"/>
        </w:rPr>
        <w:t>As</w:t>
      </w:r>
      <w:r>
        <w:rPr>
          <w:color w:val="000000" w:themeColor="text1"/>
        </w:rPr>
        <w:t xml:space="preserve"> MANs </w:t>
      </w:r>
      <w:r w:rsidR="007573C4">
        <w:rPr>
          <w:color w:val="000000" w:themeColor="text1"/>
        </w:rPr>
        <w:t>abrangem</w:t>
      </w:r>
      <w:r>
        <w:rPr>
          <w:color w:val="000000" w:themeColor="text1"/>
        </w:rPr>
        <w:t xml:space="preserve"> uma área geográfica maior que a ocupada por uma LAN, como uma cidade, por exemplo.</w:t>
      </w:r>
    </w:p>
    <w:p w14:paraId="4CD398C0" w14:textId="6DAB8E35" w:rsidR="00DA01F2" w:rsidRDefault="004F5638" w:rsidP="001D1333">
      <w:pPr>
        <w:pStyle w:val="CorpoTCC"/>
        <w:ind w:firstLine="1134"/>
      </w:pPr>
      <w:proofErr w:type="spellStart"/>
      <w:r w:rsidRPr="004F5638">
        <w:t>Forouzan</w:t>
      </w:r>
      <w:proofErr w:type="spellEnd"/>
      <w:r w:rsidRPr="004F5638">
        <w:t xml:space="preserve"> (2006, p.43) explica que a rede MAN pode ser constituída por somente uma rede ou mais, utilizando um método de conexão no qual várias LANs são interligadas em conjunto, assim expandindo o recurso de compartilhamento de informações. </w:t>
      </w:r>
    </w:p>
    <w:p w14:paraId="565F1D11" w14:textId="63A7FCD7" w:rsidR="00C872A0" w:rsidRDefault="00C872A0" w:rsidP="00DA01F2">
      <w:pPr>
        <w:pStyle w:val="CorpoTCC"/>
        <w:ind w:firstLine="1134"/>
      </w:pPr>
      <w:r>
        <w:t xml:space="preserve">O exemplo mais conhecido de MAN é a rede de televisão a cabo (TANEMBAUM, 2003). </w:t>
      </w:r>
      <w:proofErr w:type="spellStart"/>
      <w:r>
        <w:t>Carissimi</w:t>
      </w:r>
      <w:proofErr w:type="spellEnd"/>
      <w:r>
        <w:t xml:space="preserve">, </w:t>
      </w:r>
      <w:proofErr w:type="spellStart"/>
      <w:r>
        <w:t>Rochol</w:t>
      </w:r>
      <w:proofErr w:type="spellEnd"/>
      <w:r>
        <w:t xml:space="preserve"> E </w:t>
      </w:r>
      <w:proofErr w:type="spellStart"/>
      <w:r>
        <w:t>Granville</w:t>
      </w:r>
      <w:proofErr w:type="spellEnd"/>
      <w:r>
        <w:t xml:space="preserve"> (2009) confirmam essa afirmação dizendo que atualmente a tecnologias MANs mais representativas no acesso a </w:t>
      </w:r>
      <w:proofErr w:type="spellStart"/>
      <w:r>
        <w:t>ISP’s</w:t>
      </w:r>
      <w:proofErr w:type="spellEnd"/>
      <w:r>
        <w:t xml:space="preserve"> (Internet Servidor </w:t>
      </w:r>
      <w:proofErr w:type="spellStart"/>
      <w:r>
        <w:t>Provider</w:t>
      </w:r>
      <w:proofErr w:type="spellEnd"/>
      <w:r>
        <w:t xml:space="preserve"> – Servidores de acesso a Internet), são a </w:t>
      </w:r>
      <w:proofErr w:type="spellStart"/>
      <w:r>
        <w:t>cable</w:t>
      </w:r>
      <w:proofErr w:type="spellEnd"/>
      <w:r>
        <w:t xml:space="preserve">-modem, que utilizam canais partilhados de televisão a cabo e ADSL, no qual o acesso é feito por par telefônico sem prejuízo do serviço de telefonia. </w:t>
      </w:r>
    </w:p>
    <w:p w14:paraId="1EBE3822" w14:textId="61A7A3CB" w:rsidR="00C872A0" w:rsidRPr="00DC3BCF" w:rsidRDefault="00C872A0" w:rsidP="001D1333">
      <w:pPr>
        <w:pStyle w:val="CorpoTCC"/>
        <w:ind w:firstLine="1134"/>
      </w:pPr>
      <w:r>
        <w:tab/>
        <w:t xml:space="preserve">De </w:t>
      </w:r>
      <w:r w:rsidR="007573C4">
        <w:t>acordo</w:t>
      </w:r>
      <w:r>
        <w:t xml:space="preserve"> com Ross (2008), as operadoras de telecomunicações utilizam as MANs para estruturar a sua rede de </w:t>
      </w:r>
      <w:proofErr w:type="gramStart"/>
      <w:r>
        <w:t>acesso ,</w:t>
      </w:r>
      <w:proofErr w:type="gramEnd"/>
      <w:r>
        <w:t xml:space="preserve"> como por exemplo, a rede ADSL (</w:t>
      </w:r>
      <w:proofErr w:type="spellStart"/>
      <w:r>
        <w:t>Asymmetric</w:t>
      </w:r>
      <w:proofErr w:type="spellEnd"/>
      <w:r>
        <w:t xml:space="preserve"> Digital </w:t>
      </w:r>
      <w:proofErr w:type="spellStart"/>
      <w:r>
        <w:t>Subscriber</w:t>
      </w:r>
      <w:proofErr w:type="spellEnd"/>
      <w:r>
        <w:t xml:space="preserve"> </w:t>
      </w:r>
      <w:proofErr w:type="spellStart"/>
      <w:r>
        <w:t>Line</w:t>
      </w:r>
      <w:proofErr w:type="spellEnd"/>
      <w:r>
        <w:t xml:space="preserve">), </w:t>
      </w:r>
      <w:proofErr w:type="spellStart"/>
      <w:r>
        <w:t>Cable</w:t>
      </w:r>
      <w:proofErr w:type="spellEnd"/>
      <w:r>
        <w:t xml:space="preserve">-modem e Wireless. Outro exemplo citado por esse autor diz respeito aos governos municipais das principais cidades brasileiras, que estruturaram as redes metropolitanas de alta velocidade, baseadas em fibra ótica, que faz a interligação dos </w:t>
      </w:r>
      <w:r w:rsidR="007573C4">
        <w:t>principais</w:t>
      </w:r>
      <w:r>
        <w:t xml:space="preserve"> </w:t>
      </w:r>
      <w:r w:rsidR="007573C4">
        <w:t>órgãos</w:t>
      </w:r>
      <w:r>
        <w:t xml:space="preserve"> municipais, estaduais e federais, visando o cruzamento de informações e o provimento de tecnologia a cidade.</w:t>
      </w:r>
    </w:p>
    <w:p w14:paraId="134E81B5" w14:textId="3D8F3254" w:rsidR="0012772C" w:rsidRPr="001D1333" w:rsidRDefault="00D140D9" w:rsidP="0012772C">
      <w:pPr>
        <w:pStyle w:val="Ttulo1"/>
        <w:numPr>
          <w:ilvl w:val="3"/>
          <w:numId w:val="1"/>
        </w:numPr>
        <w:tabs>
          <w:tab w:val="left" w:pos="0"/>
        </w:tabs>
        <w:spacing w:line="360" w:lineRule="auto"/>
        <w:rPr>
          <w:sz w:val="24"/>
          <w:szCs w:val="24"/>
        </w:rPr>
      </w:pPr>
      <w:bookmarkStart w:id="12" w:name="_Toc498440316"/>
      <w:r>
        <w:rPr>
          <w:sz w:val="24"/>
          <w:szCs w:val="24"/>
        </w:rPr>
        <w:t>Redes Geograficamente Distribuídas</w:t>
      </w:r>
      <w:bookmarkEnd w:id="12"/>
    </w:p>
    <w:p w14:paraId="4B870D03" w14:textId="12DE80B0" w:rsidR="0012772C" w:rsidRDefault="0012772C" w:rsidP="0012772C">
      <w:pPr>
        <w:pStyle w:val="CorpoTCC"/>
        <w:ind w:firstLine="1134"/>
      </w:pPr>
      <w:r>
        <w:t xml:space="preserve">A necessidade de interligar sistemas cada vez mais distantes levou a evolução das redes locais e a criação de redes de longa distancia, essas </w:t>
      </w:r>
      <w:r w:rsidR="007573C4">
        <w:t>redes</w:t>
      </w:r>
      <w:r>
        <w:t xml:space="preserve"> “podem estar em diferentes cidades ou países, fisicamente distantes e se comunicando por canais de comunicação de dados” (SOUSA, 1999).</w:t>
      </w:r>
    </w:p>
    <w:p w14:paraId="170B0987" w14:textId="5B0B12E7" w:rsidR="0012772C" w:rsidRDefault="0012772C" w:rsidP="0012772C">
      <w:pPr>
        <w:pStyle w:val="CorpoTCC"/>
        <w:ind w:firstLine="1134"/>
      </w:pPr>
      <w:r>
        <w:lastRenderedPageBreak/>
        <w:t xml:space="preserve">As redes de Longa Distancia estão divididas em dois tipos principais: as Redes Geograficamente </w:t>
      </w:r>
      <w:r w:rsidR="007573C4">
        <w:t>Distribuídas</w:t>
      </w:r>
      <w:r>
        <w:t xml:space="preserve"> – WAN (</w:t>
      </w:r>
      <w:proofErr w:type="spellStart"/>
      <w:r>
        <w:t>Wide</w:t>
      </w:r>
      <w:proofErr w:type="spellEnd"/>
      <w:r>
        <w:t xml:space="preserve"> </w:t>
      </w:r>
      <w:proofErr w:type="spellStart"/>
      <w:r>
        <w:t>Area</w:t>
      </w:r>
      <w:proofErr w:type="spellEnd"/>
      <w:r>
        <w:t xml:space="preserve"> Network) e as Redes Metropolitanas – MAN (</w:t>
      </w:r>
      <w:proofErr w:type="spellStart"/>
      <w:r>
        <w:t>Metropolitan</w:t>
      </w:r>
      <w:proofErr w:type="spellEnd"/>
      <w:r>
        <w:t xml:space="preserve"> </w:t>
      </w:r>
      <w:proofErr w:type="spellStart"/>
      <w:r>
        <w:t>Area</w:t>
      </w:r>
      <w:proofErr w:type="spellEnd"/>
      <w:r>
        <w:t xml:space="preserve"> Network).</w:t>
      </w:r>
    </w:p>
    <w:p w14:paraId="6B30D5CD" w14:textId="7225376C" w:rsidR="0012772C" w:rsidRPr="0012772C" w:rsidRDefault="0012772C" w:rsidP="001D1333">
      <w:pPr>
        <w:pStyle w:val="CorpoTCC"/>
        <w:ind w:firstLine="1134"/>
      </w:pPr>
      <w:r>
        <w:t xml:space="preserve">A interconexão de computadores em redes dispersas e distantes geograficamente permite que terminais distantes consultem </w:t>
      </w:r>
      <w:r w:rsidR="007573C4">
        <w:t>dados</w:t>
      </w:r>
      <w:r>
        <w:t xml:space="preserve"> de um computador centra</w:t>
      </w:r>
      <w:r w:rsidR="00606B42">
        <w:t>l</w:t>
      </w:r>
      <w:r>
        <w:t xml:space="preserve"> ou seja, computadores remotos consultam dados em um servidor.</w:t>
      </w:r>
    </w:p>
    <w:p w14:paraId="23CE36DA" w14:textId="67BAF8D2" w:rsidR="00513B0D" w:rsidRPr="00426EBA" w:rsidRDefault="00D140D9" w:rsidP="009869BD">
      <w:pPr>
        <w:pStyle w:val="Ttulo1"/>
        <w:numPr>
          <w:ilvl w:val="3"/>
          <w:numId w:val="1"/>
        </w:numPr>
        <w:tabs>
          <w:tab w:val="left" w:pos="0"/>
        </w:tabs>
        <w:spacing w:line="360" w:lineRule="auto"/>
        <w:rPr>
          <w:sz w:val="24"/>
          <w:szCs w:val="24"/>
        </w:rPr>
      </w:pPr>
      <w:bookmarkStart w:id="13" w:name="_Toc498440317"/>
      <w:r>
        <w:rPr>
          <w:sz w:val="24"/>
          <w:szCs w:val="24"/>
        </w:rPr>
        <w:t>Redes Sem Fio</w:t>
      </w:r>
      <w:bookmarkEnd w:id="13"/>
    </w:p>
    <w:p w14:paraId="63ED45F9" w14:textId="65D7696D" w:rsidR="00513B0D" w:rsidRDefault="00FF7F99" w:rsidP="00D356A3">
      <w:pPr>
        <w:pStyle w:val="CorpoTCC"/>
        <w:ind w:firstLine="1134"/>
      </w:pPr>
      <w:r w:rsidRPr="00FF7F99">
        <w:t>É importante lembrar</w:t>
      </w:r>
      <w:r>
        <w:t xml:space="preserve"> que </w:t>
      </w:r>
      <w:r w:rsidR="007573C4">
        <w:t>atualmente</w:t>
      </w:r>
      <w:r>
        <w:t xml:space="preserve"> a conexão entre as maquinas de uma rede na precisa mais ser apenas </w:t>
      </w:r>
      <w:r w:rsidR="007573C4">
        <w:t>física.</w:t>
      </w:r>
      <w:r>
        <w:t xml:space="preserve"> As redes sem fio estão cada dia mais populares e comuns.</w:t>
      </w:r>
    </w:p>
    <w:p w14:paraId="62B184D4" w14:textId="33CD0917" w:rsidR="00FF7F99" w:rsidRDefault="00FF7F99" w:rsidP="00D356A3">
      <w:pPr>
        <w:pStyle w:val="CorpoTCC"/>
        <w:ind w:firstLine="1134"/>
      </w:pPr>
      <w:r>
        <w:t xml:space="preserve">Ross (2008) afirma que em muitas situações é </w:t>
      </w:r>
      <w:r w:rsidR="007573C4">
        <w:t>impossível</w:t>
      </w:r>
      <w:r>
        <w:t xml:space="preserve"> ou muito custoso montar uma estrutura de conexão utilizando cabeamento convencional. É nesse </w:t>
      </w:r>
      <w:r w:rsidR="007573C4">
        <w:t>momento</w:t>
      </w:r>
      <w:r>
        <w:t xml:space="preserve"> que entraram as conexões sem fio, também conhecidas como wireless ou </w:t>
      </w:r>
      <w:proofErr w:type="spellStart"/>
      <w:r>
        <w:t>wi-fi</w:t>
      </w:r>
      <w:proofErr w:type="spellEnd"/>
      <w:r>
        <w:t>.</w:t>
      </w:r>
    </w:p>
    <w:p w14:paraId="2BBBEC67" w14:textId="57B49133" w:rsidR="00F75201" w:rsidRDefault="00F75201" w:rsidP="00D356A3">
      <w:pPr>
        <w:pStyle w:val="CorpoTCC"/>
        <w:ind w:firstLine="1134"/>
      </w:pPr>
      <w:r>
        <w:t xml:space="preserve">Tanto Ross (2008), quanto </w:t>
      </w:r>
      <w:proofErr w:type="spellStart"/>
      <w:r>
        <w:t>Tanenbaum</w:t>
      </w:r>
      <w:proofErr w:type="spellEnd"/>
      <w:r>
        <w:t xml:space="preserve"> (2009) apontam como grande vantagem das redes sem fio a mobilidade que ela permite aos computadores da rede, particularmente aos </w:t>
      </w:r>
      <w:r w:rsidRPr="007573C4">
        <w:rPr>
          <w:i/>
        </w:rPr>
        <w:t>notebooks</w:t>
      </w:r>
      <w:r>
        <w:t xml:space="preserve"> e dispositivos portáteis.</w:t>
      </w:r>
    </w:p>
    <w:p w14:paraId="01BF7638" w14:textId="77777777" w:rsidR="00DC3BCF" w:rsidRPr="00B66AC7" w:rsidRDefault="00DC3BCF" w:rsidP="0072244D">
      <w:pPr>
        <w:pStyle w:val="CorpoTCC"/>
        <w:spacing w:line="240" w:lineRule="auto"/>
        <w:ind w:left="2268" w:firstLine="851"/>
      </w:pPr>
      <w:r w:rsidRPr="00B66AC7">
        <w:t>A comunicação digital sem fio não é uma idéia nova. Em 1901, o físico italiano Guglielmo Marconi demonstrou como funcionava um telégrafo sem fio que transmitia informações de um navio para o litoral por meio de código Morse. Os modernos sistemas digitais sem fio têm um desempenho melhor, mas a idéia básica é a mesma.</w:t>
      </w:r>
    </w:p>
    <w:p w14:paraId="2926EFAD" w14:textId="77777777" w:rsidR="00DC3BCF" w:rsidRPr="00B66AC7" w:rsidRDefault="00DC3BCF" w:rsidP="0072244D">
      <w:pPr>
        <w:pStyle w:val="CorpoTCC"/>
        <w:spacing w:line="240" w:lineRule="auto"/>
        <w:ind w:left="2268" w:firstLine="851"/>
        <w:jc w:val="right"/>
      </w:pPr>
      <w:r w:rsidRPr="00B66AC7">
        <w:t xml:space="preserve">(TANENBAUM: 2003, p.23) </w:t>
      </w:r>
    </w:p>
    <w:p w14:paraId="05FE7E48" w14:textId="5771644E" w:rsidR="00DC3BCF" w:rsidRPr="00FC48E1" w:rsidRDefault="00D140D9" w:rsidP="009869BD">
      <w:pPr>
        <w:pStyle w:val="Ttulo1"/>
        <w:numPr>
          <w:ilvl w:val="3"/>
          <w:numId w:val="1"/>
        </w:numPr>
        <w:tabs>
          <w:tab w:val="left" w:pos="0"/>
        </w:tabs>
        <w:spacing w:line="360" w:lineRule="auto"/>
        <w:rPr>
          <w:color w:val="auto"/>
          <w:sz w:val="24"/>
          <w:szCs w:val="24"/>
        </w:rPr>
      </w:pPr>
      <w:bookmarkStart w:id="14" w:name="_Toc498440318"/>
      <w:r w:rsidRPr="00FC48E1">
        <w:rPr>
          <w:color w:val="auto"/>
          <w:sz w:val="24"/>
          <w:szCs w:val="24"/>
        </w:rPr>
        <w:t>Redes Dom</w:t>
      </w:r>
      <w:r w:rsidR="006A5F4D" w:rsidRPr="00FC48E1">
        <w:rPr>
          <w:color w:val="auto"/>
          <w:sz w:val="24"/>
          <w:szCs w:val="24"/>
        </w:rPr>
        <w:t>é</w:t>
      </w:r>
      <w:r w:rsidRPr="00FC48E1">
        <w:rPr>
          <w:color w:val="auto"/>
          <w:sz w:val="24"/>
          <w:szCs w:val="24"/>
        </w:rPr>
        <w:t>sticas</w:t>
      </w:r>
      <w:bookmarkEnd w:id="14"/>
    </w:p>
    <w:p w14:paraId="07B69F2D" w14:textId="585C0EBA" w:rsidR="00DC3BCF" w:rsidRPr="00FC48E1" w:rsidRDefault="000D786F" w:rsidP="00D356A3">
      <w:pPr>
        <w:pStyle w:val="CorpoTCC"/>
        <w:ind w:firstLine="1134"/>
        <w:rPr>
          <w:i/>
          <w:color w:val="auto"/>
        </w:rPr>
      </w:pPr>
      <w:r w:rsidRPr="00FC48E1">
        <w:rPr>
          <w:color w:val="auto"/>
        </w:rPr>
        <w:t>A</w:t>
      </w:r>
      <w:r w:rsidR="00DC3BCF" w:rsidRPr="00FC48E1">
        <w:rPr>
          <w:color w:val="auto"/>
        </w:rPr>
        <w:t xml:space="preserve"> rede doméstica pode ser </w:t>
      </w:r>
      <w:r w:rsidR="00FC48E1" w:rsidRPr="00FC48E1">
        <w:rPr>
          <w:color w:val="auto"/>
        </w:rPr>
        <w:t>entendida</w:t>
      </w:r>
      <w:r w:rsidR="00DC3BCF" w:rsidRPr="00FC48E1">
        <w:rPr>
          <w:color w:val="auto"/>
        </w:rPr>
        <w:t xml:space="preserve"> como um dispositivo em questão </w:t>
      </w:r>
      <w:r w:rsidR="00FC48E1" w:rsidRPr="00FC48E1">
        <w:rPr>
          <w:color w:val="auto"/>
        </w:rPr>
        <w:t>tem a capacidade de</w:t>
      </w:r>
      <w:r w:rsidR="00DC3BCF" w:rsidRPr="00FC48E1">
        <w:rPr>
          <w:color w:val="auto"/>
        </w:rPr>
        <w:t xml:space="preserve"> se comunicar </w:t>
      </w:r>
      <w:r w:rsidR="00FC48E1" w:rsidRPr="00FC48E1">
        <w:rPr>
          <w:color w:val="auto"/>
        </w:rPr>
        <w:t>com</w:t>
      </w:r>
      <w:r w:rsidR="00DC3BCF" w:rsidRPr="00FC48E1">
        <w:rPr>
          <w:color w:val="auto"/>
        </w:rPr>
        <w:t xml:space="preserve"> outros dispositivos e </w:t>
      </w:r>
      <w:r w:rsidR="00FC48E1" w:rsidRPr="00FC48E1">
        <w:rPr>
          <w:color w:val="auto"/>
        </w:rPr>
        <w:t>com a</w:t>
      </w:r>
      <w:r w:rsidR="00DC3BCF" w:rsidRPr="00FC48E1">
        <w:rPr>
          <w:color w:val="auto"/>
        </w:rPr>
        <w:t xml:space="preserve"> </w:t>
      </w:r>
      <w:r w:rsidR="00DC3BCF" w:rsidRPr="00FC48E1">
        <w:rPr>
          <w:i/>
          <w:color w:val="auto"/>
        </w:rPr>
        <w:t xml:space="preserve">internet. </w:t>
      </w:r>
    </w:p>
    <w:p w14:paraId="1A20486C" w14:textId="77777777" w:rsidR="007573C4" w:rsidRDefault="007573C4">
      <w:pPr>
        <w:rPr>
          <w:rFonts w:ascii="Arial" w:hAnsi="Arial" w:cs="Arial"/>
          <w:bdr w:val="none" w:sz="0" w:space="0" w:color="auto" w:frame="1"/>
          <w:shd w:val="clear" w:color="auto" w:fill="FFFFFF"/>
          <w:lang w:eastAsia="en-US"/>
        </w:rPr>
      </w:pPr>
      <w:r>
        <w:br w:type="page"/>
      </w:r>
    </w:p>
    <w:p w14:paraId="0405344E" w14:textId="5BE277F1" w:rsidR="00DC3BCF" w:rsidRPr="00FC48E1" w:rsidRDefault="00956B1D" w:rsidP="00EA6FB9">
      <w:pPr>
        <w:pStyle w:val="CorpoTCC"/>
        <w:spacing w:line="240" w:lineRule="auto"/>
        <w:ind w:left="2268" w:firstLine="851"/>
        <w:rPr>
          <w:color w:val="auto"/>
        </w:rPr>
      </w:pPr>
      <w:r w:rsidRPr="00FC48E1">
        <w:rPr>
          <w:color w:val="auto"/>
        </w:rPr>
        <w:lastRenderedPageBreak/>
        <w:t>A rede de computadores domésticos já está</w:t>
      </w:r>
      <w:r w:rsidR="00DC3BCF" w:rsidRPr="00FC48E1">
        <w:rPr>
          <w:color w:val="auto"/>
        </w:rPr>
        <w:t xml:space="preserve"> entre nós, em forma limitada. Muitos lares já tem um dispositivo para conectar vários computadores a uma conexão rápida da </w:t>
      </w:r>
      <w:r w:rsidR="00DC3BCF" w:rsidRPr="00FC48E1">
        <w:rPr>
          <w:i/>
          <w:color w:val="auto"/>
        </w:rPr>
        <w:t>internet.</w:t>
      </w:r>
      <w:r w:rsidR="00DC3BCF" w:rsidRPr="00FC48E1">
        <w:rPr>
          <w:color w:val="auto"/>
        </w:rPr>
        <w:t xml:space="preserve"> O entretenimento em rede ainda não é comum, mas, à medida que uma quantidade cada vez maior que músicas e filmes puderem ser baixados da </w:t>
      </w:r>
      <w:r w:rsidR="00DC3BCF" w:rsidRPr="00FC48E1">
        <w:rPr>
          <w:i/>
          <w:color w:val="auto"/>
        </w:rPr>
        <w:t>Internet</w:t>
      </w:r>
      <w:r w:rsidR="00DC3BCF" w:rsidRPr="00FC48E1">
        <w:rPr>
          <w:color w:val="auto"/>
        </w:rPr>
        <w:t>, haverá demanda para conectar aparelhos estereofônicos e de televisão a ela.</w:t>
      </w:r>
    </w:p>
    <w:p w14:paraId="56B4353A" w14:textId="77777777" w:rsidR="00DC3BCF" w:rsidRPr="00FC48E1" w:rsidRDefault="00DC3BCF" w:rsidP="00EA6FB9">
      <w:pPr>
        <w:pStyle w:val="CorpoTCC"/>
        <w:spacing w:line="240" w:lineRule="auto"/>
        <w:ind w:left="2268" w:firstLine="851"/>
        <w:jc w:val="right"/>
        <w:rPr>
          <w:color w:val="auto"/>
        </w:rPr>
      </w:pPr>
      <w:r w:rsidRPr="00FC48E1">
        <w:rPr>
          <w:color w:val="auto"/>
        </w:rPr>
        <w:t xml:space="preserve">(TANENBAUM: 2003, p.26). </w:t>
      </w:r>
    </w:p>
    <w:p w14:paraId="5A6AE84E" w14:textId="19B1F86D" w:rsidR="00DC3BCF" w:rsidRPr="00FC48E1" w:rsidRDefault="00FC48E1" w:rsidP="00D356A3">
      <w:pPr>
        <w:pStyle w:val="CorpoTCC"/>
        <w:ind w:firstLine="1134"/>
        <w:rPr>
          <w:color w:val="auto"/>
        </w:rPr>
      </w:pPr>
      <w:r w:rsidRPr="00FC48E1">
        <w:rPr>
          <w:color w:val="auto"/>
        </w:rPr>
        <w:t>Sendo assim</w:t>
      </w:r>
      <w:r w:rsidR="00DC3BCF" w:rsidRPr="00FC48E1">
        <w:rPr>
          <w:color w:val="auto"/>
        </w:rPr>
        <w:t xml:space="preserve">, as maiores características das redes domésticas </w:t>
      </w:r>
      <w:r w:rsidR="007573C4" w:rsidRPr="00FC48E1">
        <w:rPr>
          <w:color w:val="auto"/>
        </w:rPr>
        <w:t>são consideradas</w:t>
      </w:r>
      <w:r w:rsidR="00DC3BCF" w:rsidRPr="00FC48E1">
        <w:rPr>
          <w:color w:val="auto"/>
        </w:rPr>
        <w:t xml:space="preserve"> </w:t>
      </w:r>
      <w:r w:rsidRPr="00FC48E1">
        <w:rPr>
          <w:color w:val="auto"/>
        </w:rPr>
        <w:t>pela</w:t>
      </w:r>
      <w:r w:rsidR="00DC3BCF" w:rsidRPr="00FC48E1">
        <w:rPr>
          <w:color w:val="auto"/>
        </w:rPr>
        <w:t xml:space="preserve"> facilidade de utilização p</w:t>
      </w:r>
      <w:r w:rsidRPr="00FC48E1">
        <w:rPr>
          <w:color w:val="auto"/>
        </w:rPr>
        <w:t xml:space="preserve">ara os </w:t>
      </w:r>
      <w:r w:rsidR="00DC3BCF" w:rsidRPr="00FC48E1">
        <w:rPr>
          <w:color w:val="auto"/>
        </w:rPr>
        <w:t xml:space="preserve">usuários finais e também </w:t>
      </w:r>
      <w:r w:rsidRPr="00FC48E1">
        <w:rPr>
          <w:color w:val="auto"/>
        </w:rPr>
        <w:t xml:space="preserve">o </w:t>
      </w:r>
      <w:r w:rsidR="00DC3BCF" w:rsidRPr="00FC48E1">
        <w:rPr>
          <w:color w:val="auto"/>
        </w:rPr>
        <w:t>baixo custo</w:t>
      </w:r>
      <w:r w:rsidRPr="00FC48E1">
        <w:rPr>
          <w:color w:val="auto"/>
        </w:rPr>
        <w:t xml:space="preserve">, </w:t>
      </w:r>
      <w:r w:rsidR="007573C4" w:rsidRPr="00FC48E1">
        <w:rPr>
          <w:color w:val="auto"/>
        </w:rPr>
        <w:t>o que</w:t>
      </w:r>
      <w:r w:rsidR="00DC3BCF" w:rsidRPr="00FC48E1">
        <w:rPr>
          <w:color w:val="auto"/>
        </w:rPr>
        <w:t xml:space="preserve"> facilita seu acesso. </w:t>
      </w:r>
    </w:p>
    <w:p w14:paraId="0F3F3A92" w14:textId="77777777" w:rsidR="00DC3BCF" w:rsidRPr="00795565" w:rsidRDefault="00DC3BCF" w:rsidP="007D2E9A">
      <w:pPr>
        <w:spacing w:line="360" w:lineRule="auto"/>
        <w:rPr>
          <w:highlight w:val="yellow"/>
        </w:rPr>
      </w:pPr>
    </w:p>
    <w:p w14:paraId="1F54E775" w14:textId="501BEE69" w:rsidR="00DC3BCF" w:rsidRPr="009A2CD2" w:rsidRDefault="00D140D9" w:rsidP="009869BD">
      <w:pPr>
        <w:pStyle w:val="Ttulo1"/>
        <w:numPr>
          <w:ilvl w:val="3"/>
          <w:numId w:val="1"/>
        </w:numPr>
        <w:tabs>
          <w:tab w:val="left" w:pos="0"/>
        </w:tabs>
        <w:spacing w:line="360" w:lineRule="auto"/>
        <w:rPr>
          <w:sz w:val="24"/>
          <w:szCs w:val="24"/>
        </w:rPr>
      </w:pPr>
      <w:bookmarkStart w:id="15" w:name="_Toc498440319"/>
      <w:r w:rsidRPr="009A2CD2">
        <w:rPr>
          <w:sz w:val="24"/>
          <w:szCs w:val="24"/>
        </w:rPr>
        <w:t>Inter Redes</w:t>
      </w:r>
      <w:bookmarkEnd w:id="15"/>
    </w:p>
    <w:p w14:paraId="3A53E3B7" w14:textId="6B3C3731" w:rsidR="00421BA3" w:rsidRPr="009A2CD2" w:rsidRDefault="00DC3BCF" w:rsidP="00D356A3">
      <w:pPr>
        <w:pStyle w:val="CorpoTCC"/>
        <w:ind w:firstLine="1134"/>
        <w:rPr>
          <w:i/>
        </w:rPr>
      </w:pPr>
      <w:r w:rsidRPr="009A2CD2">
        <w:t xml:space="preserve">Podem ser consideradas </w:t>
      </w:r>
      <w:proofErr w:type="spellStart"/>
      <w:r w:rsidR="00AD45AD" w:rsidRPr="009A2CD2">
        <w:t>i</w:t>
      </w:r>
      <w:r w:rsidR="00E254A4" w:rsidRPr="009A2CD2">
        <w:t>nter</w:t>
      </w:r>
      <w:proofErr w:type="spellEnd"/>
      <w:r w:rsidR="00E254A4" w:rsidRPr="009A2CD2">
        <w:t xml:space="preserve"> redes</w:t>
      </w:r>
      <w:r w:rsidRPr="009A2CD2">
        <w:t xml:space="preserve"> o conjunto de</w:t>
      </w:r>
      <w:r w:rsidR="001A1881" w:rsidRPr="009A2CD2">
        <w:t xml:space="preserve"> redes interconectadas entre si</w:t>
      </w:r>
      <w:r w:rsidR="00821A1C" w:rsidRPr="009A2CD2">
        <w:t>.</w:t>
      </w:r>
      <w:r w:rsidRPr="009A2CD2">
        <w:t xml:space="preserve"> Tanembaum (2003, p.28) afirma que</w:t>
      </w:r>
      <w:r w:rsidR="00861F12" w:rsidRPr="009A2CD2">
        <w:t>,</w:t>
      </w:r>
      <w:r w:rsidRPr="009A2CD2">
        <w:t xml:space="preserve"> para conectar estas redes distintas, é preciso que se estabeleçam conexões através de </w:t>
      </w:r>
      <w:r w:rsidRPr="009A2CD2">
        <w:rPr>
          <w:i/>
        </w:rPr>
        <w:t>gateways</w:t>
      </w:r>
      <w:r w:rsidRPr="009A2CD2">
        <w:t xml:space="preserve">, que fazem a conversão necessária, tanto em termos de </w:t>
      </w:r>
      <w:r w:rsidRPr="009A2CD2">
        <w:rPr>
          <w:i/>
        </w:rPr>
        <w:t xml:space="preserve">hardware </w:t>
      </w:r>
      <w:r w:rsidRPr="009A2CD2">
        <w:t xml:space="preserve">quanto de </w:t>
      </w:r>
      <w:r w:rsidR="007D2E9A" w:rsidRPr="009A2CD2">
        <w:rPr>
          <w:i/>
        </w:rPr>
        <w:t>software</w:t>
      </w:r>
      <w:r w:rsidR="006A5F4D" w:rsidRPr="009A2CD2">
        <w:rPr>
          <w:i/>
        </w:rPr>
        <w:t xml:space="preserve"> </w:t>
      </w:r>
    </w:p>
    <w:p w14:paraId="5236F991" w14:textId="183A39DC" w:rsidR="00C12626" w:rsidRPr="00333204" w:rsidRDefault="00C12626" w:rsidP="007D2E9A">
      <w:pPr>
        <w:pStyle w:val="Ttulo1"/>
        <w:numPr>
          <w:ilvl w:val="2"/>
          <w:numId w:val="1"/>
        </w:numPr>
        <w:tabs>
          <w:tab w:val="left" w:pos="0"/>
        </w:tabs>
        <w:spacing w:line="360" w:lineRule="auto"/>
        <w:rPr>
          <w:sz w:val="24"/>
          <w:szCs w:val="24"/>
        </w:rPr>
      </w:pPr>
      <w:bookmarkStart w:id="16" w:name="_Toc498440320"/>
      <w:r>
        <w:rPr>
          <w:sz w:val="24"/>
          <w:szCs w:val="24"/>
        </w:rPr>
        <w:t>Modelo OSI</w:t>
      </w:r>
      <w:bookmarkEnd w:id="16"/>
    </w:p>
    <w:p w14:paraId="1B7A5CD6" w14:textId="21AEB53A" w:rsidR="00B06338" w:rsidRDefault="00B06338" w:rsidP="00D356A3">
      <w:pPr>
        <w:pStyle w:val="CorpoTCC"/>
        <w:tabs>
          <w:tab w:val="left" w:pos="1134"/>
        </w:tabs>
        <w:ind w:firstLine="1134"/>
      </w:pPr>
      <w:r w:rsidRPr="00B82CBB">
        <w:t>De acordo com Tanembaum (</w:t>
      </w:r>
      <w:r w:rsidRPr="00532F38">
        <w:t>2003, p.40)</w:t>
      </w:r>
      <w:r w:rsidR="00861F12" w:rsidRPr="00532F38">
        <w:t>,</w:t>
      </w:r>
      <w:r w:rsidRPr="00532F38">
        <w:t xml:space="preserve"> o modelo OSI baseia em uma proposta desenvolvida pela ISO (</w:t>
      </w:r>
      <w:r w:rsidRPr="00821A1C">
        <w:rPr>
          <w:i/>
        </w:rPr>
        <w:t>International Standards Organizations</w:t>
      </w:r>
      <w:r w:rsidRPr="00532F38">
        <w:t>) como um primeiro passo em direção à padronização internacional dos protocolos empregados nas diversas camadas. Já K</w:t>
      </w:r>
      <w:r w:rsidR="00861F12" w:rsidRPr="00532F38">
        <w:t>urose</w:t>
      </w:r>
      <w:r w:rsidRPr="00532F38">
        <w:t xml:space="preserve"> (2010, p.39) afirma que o m</w:t>
      </w:r>
      <w:r w:rsidRPr="00B82CBB">
        <w:t>odelo OSI tomou</w:t>
      </w:r>
      <w:r w:rsidR="00532F38">
        <w:t xml:space="preserve"> forma quando os protocolos que </w:t>
      </w:r>
      <w:r w:rsidRPr="00B82CBB">
        <w:t xml:space="preserve">se </w:t>
      </w:r>
      <w:r w:rsidRPr="00532F38">
        <w:rPr>
          <w:color w:val="000000" w:themeColor="text1"/>
        </w:rPr>
        <w:t>tornar</w:t>
      </w:r>
      <w:r w:rsidR="00861F12" w:rsidRPr="00532F38">
        <w:rPr>
          <w:color w:val="000000" w:themeColor="text1"/>
        </w:rPr>
        <w:t>iam</w:t>
      </w:r>
      <w:r w:rsidRPr="00532F38">
        <w:rPr>
          <w:color w:val="000000" w:themeColor="text1"/>
        </w:rPr>
        <w:t xml:space="preserve"> protocolos da </w:t>
      </w:r>
      <w:r w:rsidRPr="00821A1C">
        <w:rPr>
          <w:i/>
          <w:color w:val="000000" w:themeColor="text1"/>
        </w:rPr>
        <w:t>Internet</w:t>
      </w:r>
      <w:r w:rsidRPr="00532F38">
        <w:rPr>
          <w:color w:val="000000" w:themeColor="text1"/>
        </w:rPr>
        <w:t xml:space="preserve"> estavam em amadurecimento; e era um dos muitos conjuntos de protocolos em desenvolvimento; na verdade</w:t>
      </w:r>
      <w:r w:rsidR="00861F12" w:rsidRPr="00532F38">
        <w:rPr>
          <w:color w:val="000000" w:themeColor="text1"/>
        </w:rPr>
        <w:t>,</w:t>
      </w:r>
      <w:r w:rsidRPr="00532F38">
        <w:rPr>
          <w:color w:val="000000" w:themeColor="text1"/>
        </w:rPr>
        <w:t xml:space="preserve"> os inventores do modelo OSI origin</w:t>
      </w:r>
      <w:r w:rsidR="00821A1C">
        <w:t xml:space="preserve">al provavelmente não tinham a </w:t>
      </w:r>
      <w:r w:rsidR="00821A1C" w:rsidRPr="00821A1C">
        <w:rPr>
          <w:i/>
        </w:rPr>
        <w:t>I</w:t>
      </w:r>
      <w:r w:rsidRPr="00821A1C">
        <w:rPr>
          <w:i/>
        </w:rPr>
        <w:t xml:space="preserve">nternet </w:t>
      </w:r>
      <w:r w:rsidRPr="00B82CBB">
        <w:t xml:space="preserve">em mente ao criá-lo. </w:t>
      </w:r>
    </w:p>
    <w:p w14:paraId="40482CF3" w14:textId="3B6B0F1E" w:rsidR="00B06338" w:rsidRDefault="00B06338" w:rsidP="00D356A3">
      <w:pPr>
        <w:pStyle w:val="CorpoTCC"/>
        <w:tabs>
          <w:tab w:val="left" w:pos="1134"/>
        </w:tabs>
        <w:ind w:firstLine="1134"/>
      </w:pPr>
      <w:r>
        <w:t>O modelo OSI possui 7 camadas</w:t>
      </w:r>
      <w:r w:rsidR="00861F12">
        <w:t>,</w:t>
      </w:r>
      <w:r>
        <w:t xml:space="preserve"> conforme podemos ver </w:t>
      </w:r>
      <w:r w:rsidRPr="00595F81">
        <w:t xml:space="preserve">na imagem </w:t>
      </w:r>
      <w:r w:rsidR="00861F12" w:rsidRPr="00595F81">
        <w:t>a seguir</w:t>
      </w:r>
      <w:r w:rsidR="002A4E8A">
        <w:t>:</w:t>
      </w:r>
    </w:p>
    <w:p w14:paraId="11E708E3" w14:textId="35EEFCDE" w:rsidR="00703E91" w:rsidRPr="00703E91" w:rsidRDefault="00703E91" w:rsidP="006C24CA">
      <w:pPr>
        <w:pStyle w:val="Legenda"/>
        <w:keepNext/>
        <w:ind w:firstLine="1134"/>
        <w:jc w:val="both"/>
        <w:rPr>
          <w:rFonts w:ascii="Arial" w:hAnsi="Arial" w:cs="Arial"/>
          <w:i w:val="0"/>
          <w:color w:val="000000" w:themeColor="text1"/>
          <w:sz w:val="24"/>
          <w:szCs w:val="24"/>
        </w:rPr>
      </w:pPr>
      <w:bookmarkStart w:id="17" w:name="_Toc498440362"/>
      <w:r w:rsidRPr="00703E91">
        <w:rPr>
          <w:rFonts w:ascii="Arial" w:hAnsi="Arial" w:cs="Arial"/>
          <w:b/>
          <w:i w:val="0"/>
          <w:color w:val="000000" w:themeColor="text1"/>
          <w:sz w:val="24"/>
          <w:szCs w:val="24"/>
        </w:rPr>
        <w:lastRenderedPageBreak/>
        <w:t xml:space="preserve">Figura </w:t>
      </w:r>
      <w:r w:rsidRPr="00703E91">
        <w:rPr>
          <w:rFonts w:ascii="Arial" w:hAnsi="Arial" w:cs="Arial"/>
          <w:b/>
          <w:i w:val="0"/>
          <w:color w:val="000000" w:themeColor="text1"/>
          <w:sz w:val="24"/>
          <w:szCs w:val="24"/>
        </w:rPr>
        <w:fldChar w:fldCharType="begin"/>
      </w:r>
      <w:r w:rsidRPr="00703E91">
        <w:rPr>
          <w:rFonts w:ascii="Arial" w:hAnsi="Arial" w:cs="Arial"/>
          <w:b/>
          <w:i w:val="0"/>
          <w:color w:val="000000" w:themeColor="text1"/>
          <w:sz w:val="24"/>
          <w:szCs w:val="24"/>
        </w:rPr>
        <w:instrText xml:space="preserve"> SEQ Figura \* ARABIC </w:instrText>
      </w:r>
      <w:r w:rsidRPr="00703E91">
        <w:rPr>
          <w:rFonts w:ascii="Arial" w:hAnsi="Arial" w:cs="Arial"/>
          <w:b/>
          <w:i w:val="0"/>
          <w:color w:val="000000" w:themeColor="text1"/>
          <w:sz w:val="24"/>
          <w:szCs w:val="24"/>
        </w:rPr>
        <w:fldChar w:fldCharType="separate"/>
      </w:r>
      <w:r w:rsidRPr="00703E91">
        <w:rPr>
          <w:rFonts w:ascii="Arial" w:hAnsi="Arial" w:cs="Arial"/>
          <w:b/>
          <w:i w:val="0"/>
          <w:noProof/>
          <w:color w:val="000000" w:themeColor="text1"/>
          <w:sz w:val="24"/>
          <w:szCs w:val="24"/>
        </w:rPr>
        <w:t>1</w:t>
      </w:r>
      <w:r w:rsidRPr="00703E91">
        <w:rPr>
          <w:rFonts w:ascii="Arial" w:hAnsi="Arial" w:cs="Arial"/>
          <w:b/>
          <w:i w:val="0"/>
          <w:color w:val="000000" w:themeColor="text1"/>
          <w:sz w:val="24"/>
          <w:szCs w:val="24"/>
        </w:rPr>
        <w:fldChar w:fldCharType="end"/>
      </w:r>
      <w:r w:rsidRPr="00703E91">
        <w:rPr>
          <w:rFonts w:ascii="Arial" w:hAnsi="Arial" w:cs="Arial"/>
          <w:b/>
          <w:i w:val="0"/>
          <w:color w:val="000000" w:themeColor="text1"/>
          <w:sz w:val="24"/>
          <w:szCs w:val="24"/>
        </w:rPr>
        <w:t xml:space="preserve"> -</w:t>
      </w:r>
      <w:r w:rsidRPr="00703E91">
        <w:rPr>
          <w:rFonts w:ascii="Arial" w:hAnsi="Arial" w:cs="Arial"/>
          <w:i w:val="0"/>
          <w:color w:val="000000" w:themeColor="text1"/>
          <w:sz w:val="24"/>
          <w:szCs w:val="24"/>
        </w:rPr>
        <w:t xml:space="preserve"> Modelo OSI</w:t>
      </w:r>
      <w:bookmarkEnd w:id="17"/>
    </w:p>
    <w:p w14:paraId="1CB25554" w14:textId="008036D6" w:rsidR="00251818" w:rsidRDefault="00B06338" w:rsidP="006C24CA">
      <w:pPr>
        <w:pStyle w:val="CorpoTCC"/>
        <w:ind w:firstLine="1134"/>
      </w:pPr>
      <w:r>
        <w:rPr>
          <w:noProof/>
          <w:lang w:eastAsia="pt-BR"/>
        </w:rPr>
        <w:drawing>
          <wp:inline distT="0" distB="0" distL="0" distR="0" wp14:anchorId="12A693A2" wp14:editId="4D222A75">
            <wp:extent cx="4722987" cy="3472204"/>
            <wp:effectExtent l="0" t="0" r="1905" b="7620"/>
            <wp:docPr id="10" name="Imagem 10" descr="Modelo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oO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9223" cy="3476788"/>
                    </a:xfrm>
                    <a:prstGeom prst="rect">
                      <a:avLst/>
                    </a:prstGeom>
                    <a:noFill/>
                    <a:ln>
                      <a:noFill/>
                    </a:ln>
                  </pic:spPr>
                </pic:pic>
              </a:graphicData>
            </a:graphic>
          </wp:inline>
        </w:drawing>
      </w:r>
    </w:p>
    <w:p w14:paraId="31AFCB07" w14:textId="7AC77B6B" w:rsidR="00B06338" w:rsidRPr="006C24CA" w:rsidRDefault="00E06721" w:rsidP="006C24CA">
      <w:pPr>
        <w:pStyle w:val="CorpoTCC"/>
        <w:ind w:firstLine="1134"/>
        <w:rPr>
          <w:b/>
        </w:rPr>
      </w:pPr>
      <w:r w:rsidRPr="007573C4">
        <w:rPr>
          <w:b/>
          <w:highlight w:val="yellow"/>
        </w:rPr>
        <w:t>Fonte:</w:t>
      </w:r>
    </w:p>
    <w:p w14:paraId="5C48DA6D" w14:textId="7870F8B7" w:rsidR="00B06338" w:rsidRPr="006D0021" w:rsidRDefault="00B06338" w:rsidP="00D356A3">
      <w:pPr>
        <w:pStyle w:val="CorpoTCC"/>
        <w:ind w:firstLine="1134"/>
      </w:pPr>
      <w:r w:rsidRPr="006D0021">
        <w:t>1ª Camada física trata da transmissão de bits normais por um canal de comunicação.</w:t>
      </w:r>
      <w:r w:rsidR="00861F12" w:rsidRPr="006D0021">
        <w:t xml:space="preserve"> </w:t>
      </w:r>
    </w:p>
    <w:p w14:paraId="73341622" w14:textId="7DD1824A" w:rsidR="00B06338" w:rsidRPr="006D0021" w:rsidRDefault="00B06338" w:rsidP="00D356A3">
      <w:pPr>
        <w:pStyle w:val="CorpoTCC"/>
        <w:ind w:firstLine="1134"/>
      </w:pPr>
      <w:r w:rsidRPr="006D0021">
        <w:t>2ª Camada de enlace de dados</w:t>
      </w:r>
      <w:r w:rsidR="00861F12" w:rsidRPr="006D0021">
        <w:t>,</w:t>
      </w:r>
      <w:r w:rsidRPr="006D0021">
        <w:t xml:space="preserve"> a sua principal tarefa é transformar um canal de transmissão normal em uma linha que pareça livre de erros de transmissão </w:t>
      </w:r>
      <w:r w:rsidR="00861F12" w:rsidRPr="006D0021">
        <w:t>(</w:t>
      </w:r>
      <w:r w:rsidRPr="006D0021">
        <w:t>T</w:t>
      </w:r>
      <w:r w:rsidR="00861F12" w:rsidRPr="006D0021">
        <w:t>ANEMBAUM,</w:t>
      </w:r>
      <w:r w:rsidRPr="006D0021">
        <w:t xml:space="preserve"> 2003, p.42). </w:t>
      </w:r>
    </w:p>
    <w:p w14:paraId="2C636817" w14:textId="097C5F1B" w:rsidR="00B06338" w:rsidRPr="006D0021" w:rsidRDefault="00B06338" w:rsidP="00D356A3">
      <w:pPr>
        <w:pStyle w:val="CorpoTCC"/>
        <w:ind w:firstLine="1134"/>
      </w:pPr>
      <w:r w:rsidRPr="006D0021">
        <w:t>Para isso</w:t>
      </w:r>
      <w:r w:rsidR="00861F12" w:rsidRPr="006D0021">
        <w:t>,</w:t>
      </w:r>
      <w:r w:rsidRPr="006D0021">
        <w:t xml:space="preserve"> o transmissor divide os dados de entrada em quadros de dados e transmite esses quadros sequencialmente</w:t>
      </w:r>
      <w:r w:rsidR="00861F12" w:rsidRPr="006D0021">
        <w:t>:</w:t>
      </w:r>
      <w:r w:rsidRPr="006D0021">
        <w:t xml:space="preserve"> se o serviço for confiável</w:t>
      </w:r>
      <w:r w:rsidR="00861F12" w:rsidRPr="006D0021">
        <w:t>,</w:t>
      </w:r>
      <w:r w:rsidRPr="006D0021">
        <w:t xml:space="preserve"> o receptor confirmará a recepção correta de cada quadro e enviará de volta um quadro de confirmação.</w:t>
      </w:r>
    </w:p>
    <w:p w14:paraId="71A1C054" w14:textId="07762D68" w:rsidR="00B06338" w:rsidRPr="006D0021" w:rsidRDefault="00B06338" w:rsidP="00D356A3">
      <w:pPr>
        <w:pStyle w:val="CorpoTCC"/>
        <w:ind w:firstLine="1134"/>
      </w:pPr>
      <w:r w:rsidRPr="006D0021">
        <w:t xml:space="preserve">3ª Camada de rede </w:t>
      </w:r>
      <w:r w:rsidR="00861F12" w:rsidRPr="006D0021">
        <w:t xml:space="preserve">controla a operação de </w:t>
      </w:r>
      <w:proofErr w:type="spellStart"/>
      <w:r w:rsidR="00861F12" w:rsidRPr="006D0021">
        <w:t>sub-</w:t>
      </w:r>
      <w:r w:rsidRPr="006D0021">
        <w:t>rede</w:t>
      </w:r>
      <w:proofErr w:type="spellEnd"/>
      <w:r w:rsidRPr="006D0021">
        <w:t>. Essa camada determina a maneira com que os pacotes são roteados da origem até o seu destino.</w:t>
      </w:r>
    </w:p>
    <w:p w14:paraId="655C4DA6" w14:textId="6070E22E" w:rsidR="00B06338" w:rsidRPr="006D0021" w:rsidRDefault="00B06338" w:rsidP="00D356A3">
      <w:pPr>
        <w:pStyle w:val="CorpoTCC"/>
        <w:ind w:firstLine="1134"/>
      </w:pPr>
      <w:r w:rsidRPr="006D0021">
        <w:t>Essas rotas podem ser baseadas em tabelas estáticas, “amarradas” à rede e raramente alteradas, ou frequentemente ser</w:t>
      </w:r>
      <w:r w:rsidR="00861F12" w:rsidRPr="006D0021">
        <w:t>em</w:t>
      </w:r>
      <w:r w:rsidRPr="006D0021">
        <w:t xml:space="preserve"> atualizadas de forma automática, para evitar componentes defeituosos </w:t>
      </w:r>
      <w:r w:rsidR="00861F12" w:rsidRPr="006D0021">
        <w:t xml:space="preserve">(TANEMBAUM, </w:t>
      </w:r>
      <w:r w:rsidRPr="006D0021">
        <w:t>2003, p.42).</w:t>
      </w:r>
    </w:p>
    <w:p w14:paraId="211BD251" w14:textId="3110B61F" w:rsidR="00B06338" w:rsidRDefault="00B06338" w:rsidP="00D356A3">
      <w:pPr>
        <w:pStyle w:val="CorpoTCC"/>
        <w:ind w:firstLine="1134"/>
      </w:pPr>
      <w:r w:rsidRPr="006D0021">
        <w:lastRenderedPageBreak/>
        <w:t>Gabriel Torres</w:t>
      </w:r>
      <w:r w:rsidR="00861F12" w:rsidRPr="006D0021">
        <w:t>,</w:t>
      </w:r>
      <w:r w:rsidRPr="006D0021">
        <w:t xml:space="preserve"> editor executivo do site “Clube do </w:t>
      </w:r>
      <w:r w:rsidRPr="00821A1C">
        <w:rPr>
          <w:i/>
        </w:rPr>
        <w:t>Hardware</w:t>
      </w:r>
      <w:r w:rsidRPr="006D0021">
        <w:t>”</w:t>
      </w:r>
      <w:r w:rsidR="00861F12" w:rsidRPr="006D0021">
        <w:t>,</w:t>
      </w:r>
      <w:r w:rsidRPr="006D0021">
        <w:t xml:space="preserve"> descreve essa camada da seguinte maneira:</w:t>
      </w:r>
    </w:p>
    <w:p w14:paraId="13765591" w14:textId="77777777" w:rsidR="00D356A3" w:rsidRDefault="00B06338" w:rsidP="00D356A3">
      <w:pPr>
        <w:pStyle w:val="CorpoTCC"/>
        <w:spacing w:line="240" w:lineRule="auto"/>
        <w:ind w:left="2268" w:firstLine="851"/>
      </w:pPr>
      <w:r>
        <w:t>“</w:t>
      </w:r>
      <w:r w:rsidRPr="00B06338">
        <w:t>Esta camada é responsável pelo endereçamento dos pacotes, convertendo endereços lógicos em endereços físicos, de forma que os pacotes consigam chegar corretamente ao destino. Essa camada também determina a rota que os pacotes irão seguir para atingir o destino, levando em consideração fatores como condições de tráfego da rede e prioridades.</w:t>
      </w:r>
      <w:r w:rsidRPr="00B557FC">
        <w:t>”</w:t>
      </w:r>
    </w:p>
    <w:p w14:paraId="0933A7C0" w14:textId="7FB3AC8F" w:rsidR="00B06338" w:rsidRDefault="00D356A3" w:rsidP="00D356A3">
      <w:pPr>
        <w:pStyle w:val="CorpoTCC"/>
        <w:jc w:val="right"/>
      </w:pPr>
      <w:r>
        <w:t>GABRIEL TORRES (2007, p.2)</w:t>
      </w:r>
    </w:p>
    <w:p w14:paraId="5F2DF7AC" w14:textId="79163A67" w:rsidR="00B06338" w:rsidRPr="00C7777E" w:rsidRDefault="00B06338" w:rsidP="00D356A3">
      <w:pPr>
        <w:pStyle w:val="CorpoTCC"/>
        <w:ind w:firstLine="1134"/>
      </w:pPr>
      <w:r>
        <w:t xml:space="preserve">4ª Camada de </w:t>
      </w:r>
      <w:r w:rsidRPr="006D0021">
        <w:t>transporte</w:t>
      </w:r>
      <w:r w:rsidR="00861F12" w:rsidRPr="006D0021">
        <w:t>,</w:t>
      </w:r>
      <w:r w:rsidRPr="006D0021">
        <w:t xml:space="preserve"> a função básica d</w:t>
      </w:r>
      <w:r w:rsidR="00861F12" w:rsidRPr="006D0021">
        <w:t>esta</w:t>
      </w:r>
      <w:r w:rsidRPr="006D0021">
        <w:t xml:space="preserve"> camada</w:t>
      </w:r>
      <w:r w:rsidRPr="00C7777E">
        <w:t xml:space="preserve"> é aceitar</w:t>
      </w:r>
      <w:r>
        <w:t xml:space="preserve"> </w:t>
      </w:r>
      <w:r w:rsidRPr="00C7777E">
        <w:t>dados da camada acima dela, dividi-los em unidades menores,</w:t>
      </w:r>
      <w:r>
        <w:t xml:space="preserve"> se for preciso, </w:t>
      </w:r>
      <w:r w:rsidRPr="00C7777E">
        <w:t>repassar essas unidades à camada de</w:t>
      </w:r>
      <w:r>
        <w:t xml:space="preserve"> </w:t>
      </w:r>
      <w:r w:rsidRPr="00C7777E">
        <w:t>rede e garantir que todos os fragmentos chegarão corretamente</w:t>
      </w:r>
      <w:r>
        <w:t xml:space="preserve"> </w:t>
      </w:r>
      <w:r w:rsidRPr="00C7777E">
        <w:t>à outra extremidade. Além do mais, tudo isso deve</w:t>
      </w:r>
      <w:r>
        <w:t xml:space="preserve"> </w:t>
      </w:r>
      <w:r w:rsidRPr="00C7777E">
        <w:t xml:space="preserve">ser feito com eficiência e de forma que as </w:t>
      </w:r>
      <w:r w:rsidRPr="006D0021">
        <w:t xml:space="preserve">camadas superiores fiquem isoladas das inevitáveis mudanças na tecnologia de </w:t>
      </w:r>
      <w:r w:rsidRPr="006D0021">
        <w:rPr>
          <w:i/>
        </w:rPr>
        <w:t>hardware</w:t>
      </w:r>
      <w:r w:rsidRPr="006D0021">
        <w:t xml:space="preserve"> com o passar</w:t>
      </w:r>
      <w:r w:rsidRPr="00C7777E">
        <w:t xml:space="preserve"> do tempo.</w:t>
      </w:r>
    </w:p>
    <w:p w14:paraId="01836C69" w14:textId="3B4E0D05" w:rsidR="00B06338" w:rsidRPr="006D0021" w:rsidRDefault="00B06338" w:rsidP="00D356A3">
      <w:pPr>
        <w:pStyle w:val="CorpoTCC"/>
        <w:ind w:firstLine="1134"/>
      </w:pPr>
      <w:r w:rsidRPr="00C7777E">
        <w:t>A camada de transporte também determina que tipo</w:t>
      </w:r>
      <w:r>
        <w:t xml:space="preserve"> </w:t>
      </w:r>
      <w:r w:rsidRPr="00C7777E">
        <w:t>de serviço deva ser fornecido à camada de sessão e, por</w:t>
      </w:r>
      <w:r>
        <w:t xml:space="preserve"> </w:t>
      </w:r>
      <w:r w:rsidRPr="00C7777E">
        <w:t>fim, aos usuários da rede</w:t>
      </w:r>
      <w:r w:rsidRPr="006D0021">
        <w:t xml:space="preserve">. </w:t>
      </w:r>
      <w:r w:rsidR="00861F12" w:rsidRPr="006D0021">
        <w:t xml:space="preserve">(TANEMBAUM, </w:t>
      </w:r>
      <w:r w:rsidRPr="006D0021">
        <w:t>2003, p.43).</w:t>
      </w:r>
    </w:p>
    <w:p w14:paraId="32F488E9" w14:textId="0E02E114" w:rsidR="00B06338" w:rsidRDefault="00B06338" w:rsidP="00D356A3">
      <w:pPr>
        <w:pStyle w:val="CorpoTCC"/>
        <w:ind w:firstLine="1134"/>
      </w:pPr>
      <w:r w:rsidRPr="006D0021">
        <w:t xml:space="preserve">No computador receptor, a camada de </w:t>
      </w:r>
      <w:r w:rsidR="00861F12" w:rsidRPr="006D0021">
        <w:t>t</w:t>
      </w:r>
      <w:r w:rsidRPr="006D0021">
        <w:t xml:space="preserve">ransporte é responsável por pegar os pacotes recebidos da camada de </w:t>
      </w:r>
      <w:r w:rsidR="00F8534B" w:rsidRPr="006D0021">
        <w:t>r</w:t>
      </w:r>
      <w:r w:rsidRPr="006D0021">
        <w:t xml:space="preserve">ede e remontar o dado original para enviá-lo à camada de </w:t>
      </w:r>
      <w:r w:rsidR="00F8534B" w:rsidRPr="006D0021">
        <w:t>s</w:t>
      </w:r>
      <w:r w:rsidRPr="006D0021">
        <w:t>essão.  Isso inclui controle de fluxo (colocar os pacotes recebidos em ordem, caso eles tenham chegado fora de ordem) e correção de erros, tipicamente enviando para o transmissor um</w:t>
      </w:r>
      <w:r w:rsidR="00821A1C">
        <w:t xml:space="preserve">a informação de reconhecimento, </w:t>
      </w:r>
      <w:r w:rsidRPr="006D0021">
        <w:t xml:space="preserve">informando que o pacote foi recebido com sucesso. A camada de </w:t>
      </w:r>
      <w:r w:rsidR="00F8534B" w:rsidRPr="006D0021">
        <w:t>t</w:t>
      </w:r>
      <w:r w:rsidRPr="006D0021">
        <w:t xml:space="preserve">ransporte separa as camadas de nível de </w:t>
      </w:r>
      <w:r w:rsidR="00F8534B" w:rsidRPr="006D0021">
        <w:t>a</w:t>
      </w:r>
      <w:r w:rsidRPr="006D0021">
        <w:t xml:space="preserve">plicação (camadas 5 a 7) das camadas de nível </w:t>
      </w:r>
      <w:r w:rsidR="00F8534B" w:rsidRPr="006D0021">
        <w:t>r</w:t>
      </w:r>
      <w:r w:rsidRPr="006D0021">
        <w:t>ede (camadas de 1 a 3)</w:t>
      </w:r>
      <w:r w:rsidR="00F8534B" w:rsidRPr="006D0021">
        <w:t>.</w:t>
      </w:r>
      <w:r w:rsidRPr="006D0021">
        <w:t xml:space="preserve"> </w:t>
      </w:r>
      <w:r w:rsidR="00F8534B" w:rsidRPr="006D0021">
        <w:t>(TORRES, 2007, p.2)</w:t>
      </w:r>
    </w:p>
    <w:p w14:paraId="386E3382" w14:textId="5FC9452C" w:rsidR="006D0021" w:rsidRPr="002B2134" w:rsidRDefault="00B06338" w:rsidP="00D356A3">
      <w:pPr>
        <w:pStyle w:val="CorpoTCC"/>
        <w:ind w:firstLine="1134"/>
      </w:pPr>
      <w:r>
        <w:t>5</w:t>
      </w:r>
      <w:r w:rsidRPr="006D0021">
        <w:t>ª Camada de sessão</w:t>
      </w:r>
      <w:r w:rsidR="00142FF0" w:rsidRPr="006D0021">
        <w:t>,</w:t>
      </w:r>
      <w:r w:rsidRPr="006D0021">
        <w:t xml:space="preserve"> </w:t>
      </w:r>
      <w:r w:rsidR="00142FF0" w:rsidRPr="006D0021">
        <w:t>a</w:t>
      </w:r>
      <w:r w:rsidRPr="006D0021">
        <w:t xml:space="preserve"> camada permite que os usuários em diferentes máquinas estabeleçam sessões de comunicação entre eles. Uma sessão oferece diversos serviços, inclusive o controle de diálogo (mantendo o controle de quem deve transmitir em cada momento), o gerenciamento de </w:t>
      </w:r>
      <w:proofErr w:type="spellStart"/>
      <w:r w:rsidRPr="00821A1C">
        <w:rPr>
          <w:i/>
        </w:rPr>
        <w:t>token</w:t>
      </w:r>
      <w:r w:rsidRPr="006D0021">
        <w:rPr>
          <w:i/>
        </w:rPr>
        <w:t>s</w:t>
      </w:r>
      <w:proofErr w:type="spellEnd"/>
      <w:r w:rsidRPr="006D0021">
        <w:t xml:space="preserve"> (impedindo que duas partes tentem executar a mesma operação crítica ao mesmo tempo) e a sincronização (realizando a verificação periódica de longas transmissões para permitir que elas </w:t>
      </w:r>
      <w:r w:rsidRPr="006D0021">
        <w:lastRenderedPageBreak/>
        <w:t xml:space="preserve">continuem a partir do ponto em </w:t>
      </w:r>
      <w:r w:rsidRPr="002B2134">
        <w:t xml:space="preserve">que estavam ao ocorrer uma falha e a subsequente recuperação). </w:t>
      </w:r>
      <w:r w:rsidR="00142FF0" w:rsidRPr="002B2134">
        <w:t xml:space="preserve">(TANEMBAUM, </w:t>
      </w:r>
      <w:r w:rsidRPr="002B2134">
        <w:t>2003, p.43)</w:t>
      </w:r>
    </w:p>
    <w:p w14:paraId="646AE8BE" w14:textId="76BACA61" w:rsidR="00B06338" w:rsidRPr="006D0021" w:rsidRDefault="00B06338" w:rsidP="00D356A3">
      <w:pPr>
        <w:pStyle w:val="CorpoTCC"/>
        <w:ind w:firstLine="1134"/>
      </w:pPr>
      <w:r w:rsidRPr="002B2134">
        <w:t>6ª Camada de apresentação</w:t>
      </w:r>
      <w:r w:rsidR="00142FF0" w:rsidRPr="002B2134">
        <w:t>,</w:t>
      </w:r>
      <w:r w:rsidRPr="002B2134">
        <w:t xml:space="preserve"> diferente das camadas mais baixas, que se preocupam principalmente com a movimentação</w:t>
      </w:r>
      <w:r w:rsidRPr="00DA25B3">
        <w:t xml:space="preserve"> de bits, a </w:t>
      </w:r>
      <w:r w:rsidRPr="00B06338">
        <w:t>camada</w:t>
      </w:r>
      <w:r>
        <w:t xml:space="preserve"> </w:t>
      </w:r>
      <w:r w:rsidRPr="00B06338">
        <w:t xml:space="preserve">de apresentação </w:t>
      </w:r>
      <w:r w:rsidRPr="00DA25B3">
        <w:t>está rela</w:t>
      </w:r>
      <w:r>
        <w:t xml:space="preserve">cionada à sintaxe e à semântica </w:t>
      </w:r>
      <w:r w:rsidRPr="00DA25B3">
        <w:t>das informações transmitidas. Par</w:t>
      </w:r>
      <w:r>
        <w:t xml:space="preserve">a tornar possível a comunicação </w:t>
      </w:r>
      <w:r w:rsidRPr="00DA25B3">
        <w:t>entre computadores com diferentes representações interna</w:t>
      </w:r>
      <w:r>
        <w:t xml:space="preserve">s </w:t>
      </w:r>
      <w:r w:rsidRPr="00DA25B3">
        <w:t>dos dados, as estru</w:t>
      </w:r>
      <w:r>
        <w:t xml:space="preserve">turas de dados a serem trocadas podem ser definidas de </w:t>
      </w:r>
      <w:r w:rsidRPr="00DA25B3">
        <w:t>maneira abstrata, com uma codificação</w:t>
      </w:r>
      <w:r>
        <w:t xml:space="preserve"> </w:t>
      </w:r>
      <w:r w:rsidRPr="00DA25B3">
        <w:t>padrão que será us</w:t>
      </w:r>
      <w:r>
        <w:t xml:space="preserve">ada durante a conexão. A camada </w:t>
      </w:r>
      <w:r w:rsidRPr="00DA25B3">
        <w:t>de apresentação gerencia essa</w:t>
      </w:r>
      <w:r>
        <w:t xml:space="preserve">s estruturas de dados abstratas </w:t>
      </w:r>
      <w:r w:rsidRPr="00DA25B3">
        <w:t>e permite a definição e</w:t>
      </w:r>
      <w:r>
        <w:t xml:space="preserve"> o intercâmbio de estruturas de </w:t>
      </w:r>
      <w:r w:rsidRPr="00DA25B3">
        <w:t>dados de nível mais alto (po</w:t>
      </w:r>
      <w:r>
        <w:t xml:space="preserve">r exemplo, registros </w:t>
      </w:r>
      <w:r w:rsidRPr="006D0021">
        <w:t>bancários)</w:t>
      </w:r>
      <w:r w:rsidR="00142FF0" w:rsidRPr="006D0021">
        <w:t>.</w:t>
      </w:r>
      <w:r w:rsidRPr="006D0021">
        <w:t xml:space="preserve"> </w:t>
      </w:r>
      <w:r w:rsidR="00142FF0" w:rsidRPr="006D0021">
        <w:t>(TANEMBAUM,</w:t>
      </w:r>
      <w:r w:rsidRPr="006D0021">
        <w:t>2003, p.44</w:t>
      </w:r>
      <w:r w:rsidR="00142FF0" w:rsidRPr="006D0021">
        <w:t>)</w:t>
      </w:r>
    </w:p>
    <w:p w14:paraId="79A8D58A" w14:textId="66B55CAE" w:rsidR="00B06338" w:rsidRPr="00B06338" w:rsidRDefault="00B06338" w:rsidP="006C24CA">
      <w:pPr>
        <w:pStyle w:val="CorpoTCC"/>
        <w:ind w:firstLine="1134"/>
      </w:pPr>
      <w:r w:rsidRPr="006D0021">
        <w:t xml:space="preserve">Também chamada camada de </w:t>
      </w:r>
      <w:r w:rsidR="00142FF0" w:rsidRPr="006D0021">
        <w:t>t</w:t>
      </w:r>
      <w:r w:rsidRPr="006D0021">
        <w:t xml:space="preserve">radução, esta camada converte o formato do dado recebido pela camada de </w:t>
      </w:r>
      <w:r w:rsidR="00142FF0" w:rsidRPr="006D0021">
        <w:t>a</w:t>
      </w:r>
      <w:r w:rsidRPr="006D0021">
        <w:t>plicação em um formato comum a ser usado pela pilha de protocolos. Por exemplo, se o programa está usando um código de página diferente do ASCII, esta camada será a responsável por traduzir o dado recebido para o padrão ASCII. Esta camada também pode ser usada para comprimir e/ou criptografar os dados. A compressão dos dados aumenta o desempenho da rede, já que menos dados serão enviados para a camada inferior (camada 5). Se for utilizado algum esquema de criptografia, os seus dados circularão criptografados entre as camadas 5 e 1 e serão descriptografadas apenas na camada 6 no computador de destino</w:t>
      </w:r>
      <w:r w:rsidR="00142FF0" w:rsidRPr="006D0021">
        <w:t>.</w:t>
      </w:r>
      <w:r w:rsidRPr="006D0021">
        <w:t xml:space="preserve"> </w:t>
      </w:r>
      <w:r w:rsidR="00142FF0" w:rsidRPr="006D0021">
        <w:t xml:space="preserve">(TORRES, </w:t>
      </w:r>
      <w:r w:rsidR="00333204" w:rsidRPr="006D0021">
        <w:t>2007, p</w:t>
      </w:r>
      <w:r w:rsidRPr="006D0021">
        <w:t>2).</w:t>
      </w:r>
    </w:p>
    <w:p w14:paraId="43471B3B" w14:textId="75A43A4B" w:rsidR="00B06338" w:rsidRPr="006D0021" w:rsidRDefault="00B06338" w:rsidP="006C24CA">
      <w:pPr>
        <w:pStyle w:val="CorpoTCC"/>
        <w:ind w:firstLine="1134"/>
      </w:pPr>
      <w:r w:rsidRPr="00CB06E4">
        <w:t xml:space="preserve">7ª </w:t>
      </w:r>
      <w:r w:rsidRPr="006D0021">
        <w:t>Camada de aplicação</w:t>
      </w:r>
      <w:r w:rsidR="00142FF0" w:rsidRPr="006D0021">
        <w:t>,</w:t>
      </w:r>
      <w:r w:rsidRPr="006D0021">
        <w:t xml:space="preserve"> contém uma série de protocolos comumente necessários para os usuários. Um protocolo de aplicação amplamente utilizado é o HTTP (</w:t>
      </w:r>
      <w:proofErr w:type="spellStart"/>
      <w:r w:rsidRPr="006D0021">
        <w:rPr>
          <w:i/>
        </w:rPr>
        <w:t>HyperText</w:t>
      </w:r>
      <w:proofErr w:type="spellEnd"/>
      <w:r w:rsidRPr="006D0021">
        <w:rPr>
          <w:i/>
        </w:rPr>
        <w:t xml:space="preserve"> </w:t>
      </w:r>
      <w:proofErr w:type="spellStart"/>
      <w:r w:rsidRPr="006D0021">
        <w:rPr>
          <w:i/>
        </w:rPr>
        <w:t>Transfer</w:t>
      </w:r>
      <w:proofErr w:type="spellEnd"/>
      <w:r w:rsidRPr="006D0021">
        <w:rPr>
          <w:i/>
        </w:rPr>
        <w:t xml:space="preserve"> Protocol</w:t>
      </w:r>
      <w:r w:rsidRPr="006D0021">
        <w:t xml:space="preserve">), que constitui a base da </w:t>
      </w:r>
      <w:r w:rsidRPr="006D0021">
        <w:rPr>
          <w:i/>
        </w:rPr>
        <w:t xml:space="preserve">World </w:t>
      </w:r>
      <w:proofErr w:type="spellStart"/>
      <w:r w:rsidRPr="006D0021">
        <w:rPr>
          <w:i/>
        </w:rPr>
        <w:t>Wide</w:t>
      </w:r>
      <w:proofErr w:type="spellEnd"/>
      <w:r w:rsidRPr="006D0021">
        <w:rPr>
          <w:i/>
        </w:rPr>
        <w:t xml:space="preserve"> Web</w:t>
      </w:r>
      <w:r w:rsidRPr="006D0021">
        <w:t xml:space="preserve">. Quando um navegador deseja uma página </w:t>
      </w:r>
      <w:r w:rsidRPr="00821A1C">
        <w:rPr>
          <w:i/>
        </w:rPr>
        <w:t>Web</w:t>
      </w:r>
      <w:r w:rsidRPr="006D0021">
        <w:t>, ele envia o nome da página desejada ao servidor que hospeda a página, utilizando o HTTP. O servidor, então, transmite a página ao navegador. Outros protocolos de aplicação são usados para transferências de arquivos, correio eletrônico e transmissão de notícias pela rede</w:t>
      </w:r>
      <w:r w:rsidR="00142FF0" w:rsidRPr="006D0021">
        <w:t>.</w:t>
      </w:r>
      <w:r w:rsidRPr="006D0021">
        <w:t xml:space="preserve"> </w:t>
      </w:r>
      <w:r w:rsidR="00142FF0" w:rsidRPr="006D0021">
        <w:t xml:space="preserve">(TANEMBAUM, </w:t>
      </w:r>
      <w:r w:rsidRPr="006D0021">
        <w:t>2003, p.44</w:t>
      </w:r>
      <w:r w:rsidR="00142FF0" w:rsidRPr="006D0021">
        <w:t>)</w:t>
      </w:r>
    </w:p>
    <w:p w14:paraId="2117CEE1" w14:textId="2354A205" w:rsidR="00B06338" w:rsidRPr="00C12626" w:rsidRDefault="00B06338" w:rsidP="00D356A3">
      <w:pPr>
        <w:pStyle w:val="CorpoTCC"/>
        <w:ind w:firstLine="1134"/>
      </w:pPr>
      <w:r w:rsidRPr="006D0021">
        <w:t xml:space="preserve">A camada de aplicação faz a interface entre o programa que está enviando ou recebendo dados e a pilha de protocolos. Quando você está baixando ou enviando </w:t>
      </w:r>
      <w:r w:rsidRPr="006D0021">
        <w:rPr>
          <w:i/>
        </w:rPr>
        <w:lastRenderedPageBreak/>
        <w:t>e-mails</w:t>
      </w:r>
      <w:r w:rsidRPr="006D0021">
        <w:t>, seu programa de e-mail entra em contato com esta camada</w:t>
      </w:r>
      <w:r w:rsidR="00142FF0" w:rsidRPr="006D0021">
        <w:t>.</w:t>
      </w:r>
      <w:r w:rsidRPr="006D0021">
        <w:t xml:space="preserve"> </w:t>
      </w:r>
      <w:r w:rsidR="00142FF0" w:rsidRPr="006D0021">
        <w:t xml:space="preserve">(TORRES, </w:t>
      </w:r>
      <w:r w:rsidRPr="006D0021">
        <w:t>2007, p.2).</w:t>
      </w:r>
    </w:p>
    <w:p w14:paraId="5DDF1CE7" w14:textId="264F4C2D" w:rsidR="00C12626" w:rsidRPr="00767BDF" w:rsidRDefault="00D140D9" w:rsidP="007D2E9A">
      <w:pPr>
        <w:pStyle w:val="Ttulo1"/>
        <w:numPr>
          <w:ilvl w:val="2"/>
          <w:numId w:val="1"/>
        </w:numPr>
        <w:tabs>
          <w:tab w:val="left" w:pos="0"/>
        </w:tabs>
        <w:spacing w:line="360" w:lineRule="auto"/>
        <w:rPr>
          <w:sz w:val="24"/>
          <w:szCs w:val="24"/>
        </w:rPr>
      </w:pPr>
      <w:bookmarkStart w:id="18" w:name="_Toc498440321"/>
      <w:r w:rsidRPr="0087399D">
        <w:rPr>
          <w:sz w:val="24"/>
          <w:szCs w:val="24"/>
        </w:rPr>
        <w:t>Modelo Internet</w:t>
      </w:r>
      <w:bookmarkEnd w:id="18"/>
    </w:p>
    <w:p w14:paraId="59917CA0" w14:textId="0E9A1619" w:rsidR="00C12626" w:rsidRPr="007E7016" w:rsidRDefault="007E7016" w:rsidP="00D356A3">
      <w:pPr>
        <w:pStyle w:val="CorpoTCC"/>
        <w:ind w:firstLine="1134"/>
      </w:pPr>
      <w:r w:rsidRPr="007E7016">
        <w:t xml:space="preserve">O desenvolvimento do modelo TCP/IP precedeu o modelo OSI por vários anos. </w:t>
      </w:r>
      <w:r w:rsidR="006B0EC2" w:rsidRPr="007E7016">
        <w:t>Diferentemente</w:t>
      </w:r>
      <w:r w:rsidRPr="007E7016">
        <w:t xml:space="preserve"> do OSI, o TCP/IP não foi criado para ser um padrão, mas desenvolvido para satisfazer a necessidade de conexão entre vários projetos do </w:t>
      </w:r>
      <w:r w:rsidR="006B0EC2">
        <w:t>Ministério</w:t>
      </w:r>
      <w:r w:rsidRPr="007E7016">
        <w:t xml:space="preserve"> de Defesa dos </w:t>
      </w:r>
      <w:proofErr w:type="gramStart"/>
      <w:r w:rsidRPr="007E7016">
        <w:t>EUA(</w:t>
      </w:r>
      <w:proofErr w:type="gramEnd"/>
      <w:r w:rsidRPr="007E7016">
        <w:t xml:space="preserve">GALLO E HANCOCK, 2003). Por anteceder a arquitetura OSI, não possui as camadas referentes a Sessão, e Apresentação. </w:t>
      </w:r>
      <w:proofErr w:type="gramStart"/>
      <w:r w:rsidRPr="007E7016">
        <w:t>Tanembaum(</w:t>
      </w:r>
      <w:proofErr w:type="gramEnd"/>
      <w:r w:rsidRPr="007E7016">
        <w:t xml:space="preserve">2003), afirma que quando o TCP/IP foi criado, não enxercou-se a necessidade dessas camadas e posteriormente com a experiência no modelo OSI </w:t>
      </w:r>
      <w:r w:rsidR="006B0EC2" w:rsidRPr="007E7016">
        <w:t>demonstrou</w:t>
      </w:r>
      <w:r w:rsidRPr="007E7016">
        <w:t xml:space="preserve"> qu</w:t>
      </w:r>
      <w:r w:rsidR="007573C4">
        <w:t>e</w:t>
      </w:r>
      <w:r w:rsidRPr="007E7016">
        <w:t xml:space="preserve"> ela são pouco usadas na maioria das aplicações.</w:t>
      </w:r>
      <w:r w:rsidR="00C12626" w:rsidRPr="007E7016">
        <w:t xml:space="preserve"> </w:t>
      </w:r>
    </w:p>
    <w:p w14:paraId="3D66F864" w14:textId="77777777" w:rsidR="00C12626" w:rsidRPr="007E7016" w:rsidRDefault="00C12626" w:rsidP="002B2134">
      <w:pPr>
        <w:pStyle w:val="CorpoTCC"/>
        <w:spacing w:line="240" w:lineRule="auto"/>
        <w:ind w:left="2268" w:firstLine="851"/>
      </w:pPr>
      <w:proofErr w:type="gramStart"/>
      <w:r w:rsidRPr="007E7016">
        <w:t xml:space="preserve">O modelo </w:t>
      </w:r>
      <w:r w:rsidRPr="007E7016">
        <w:rPr>
          <w:i/>
        </w:rPr>
        <w:t>internet</w:t>
      </w:r>
      <w:proofErr w:type="gramEnd"/>
      <w:r w:rsidRPr="007E7016">
        <w:t xml:space="preserve">, também chamado de modelo TCP/IP, surgiu durante a década de 1960 com o objetivo de conectar redes e sistemas heterogêneos utilizando o esquema de comutação de pacotes. A principal preocupação do modelo era a disponibilidade da rede, que deveria continuar em operação, mesmo no caso de falha de um de seus componentes. </w:t>
      </w:r>
    </w:p>
    <w:p w14:paraId="625330EF" w14:textId="4B2A1085" w:rsidR="00AD1593" w:rsidRPr="00821A1C" w:rsidRDefault="00C12626" w:rsidP="00821A1C">
      <w:pPr>
        <w:ind w:left="6372"/>
        <w:rPr>
          <w:rFonts w:ascii="Arial" w:hAnsi="Arial" w:cs="Arial"/>
        </w:rPr>
      </w:pPr>
      <w:r w:rsidRPr="007E7016">
        <w:rPr>
          <w:rFonts w:ascii="Arial" w:hAnsi="Arial" w:cs="Arial"/>
        </w:rPr>
        <w:t>(MAIA: 2009, p.33)</w:t>
      </w:r>
      <w:r w:rsidRPr="00821A1C">
        <w:rPr>
          <w:rFonts w:ascii="Arial" w:hAnsi="Arial" w:cs="Arial"/>
        </w:rPr>
        <w:t xml:space="preserve"> </w:t>
      </w:r>
    </w:p>
    <w:p w14:paraId="11D2B131" w14:textId="77777777" w:rsidR="00D37430" w:rsidRPr="00D37430" w:rsidRDefault="00D37430" w:rsidP="00D37430"/>
    <w:p w14:paraId="198245BB" w14:textId="48B2C358" w:rsidR="00D253E7" w:rsidRPr="00D37430" w:rsidRDefault="00D253E7" w:rsidP="006C24CA">
      <w:pPr>
        <w:pStyle w:val="CorpoTCC"/>
        <w:ind w:firstLine="1134"/>
      </w:pPr>
      <w:bookmarkStart w:id="19" w:name="_Toc498336200"/>
      <w:r w:rsidRPr="00D37430">
        <w:t xml:space="preserve">A Figura </w:t>
      </w:r>
      <w:r w:rsidR="00A150C3">
        <w:t>2</w:t>
      </w:r>
      <w:r w:rsidRPr="00D37430">
        <w:t xml:space="preserve"> mostra como são estruturadas as camadas no modelo TCP/IP, indicando os níveis ausentes, equivalentes ao modelo OSI, e que serão apresentados posteriormente.</w:t>
      </w:r>
      <w:bookmarkEnd w:id="19"/>
      <w:r w:rsidRPr="00D37430">
        <w:t xml:space="preserve"> </w:t>
      </w:r>
    </w:p>
    <w:p w14:paraId="5AE462FD" w14:textId="77777777" w:rsidR="00D37430" w:rsidRPr="00D37430" w:rsidRDefault="00D37430" w:rsidP="00D37430"/>
    <w:p w14:paraId="06B67AFA" w14:textId="77777777" w:rsidR="00D37430" w:rsidRPr="00D37430" w:rsidRDefault="00D37430" w:rsidP="00D37430"/>
    <w:p w14:paraId="21986DFD" w14:textId="77777777" w:rsidR="00D37430" w:rsidRPr="00D37430" w:rsidRDefault="00D37430" w:rsidP="00D37430"/>
    <w:p w14:paraId="6FC039FB" w14:textId="77777777" w:rsidR="00D37430" w:rsidRPr="00D37430" w:rsidRDefault="00D37430" w:rsidP="00D37430"/>
    <w:p w14:paraId="3C7D3F6E" w14:textId="77777777" w:rsidR="00D37430" w:rsidRPr="00D37430" w:rsidRDefault="00D37430" w:rsidP="00D37430"/>
    <w:p w14:paraId="65B21917" w14:textId="397C828A" w:rsidR="00D164D1" w:rsidRPr="00D164D1" w:rsidRDefault="00D164D1" w:rsidP="006C24CA">
      <w:pPr>
        <w:pStyle w:val="Legenda"/>
        <w:keepNext/>
        <w:ind w:firstLine="1134"/>
        <w:rPr>
          <w:rFonts w:ascii="Arial" w:hAnsi="Arial" w:cs="Arial"/>
          <w:i w:val="0"/>
          <w:color w:val="000000" w:themeColor="text1"/>
          <w:sz w:val="24"/>
          <w:szCs w:val="24"/>
        </w:rPr>
      </w:pPr>
      <w:bookmarkStart w:id="20" w:name="_Toc498440363"/>
      <w:r w:rsidRPr="00D164D1">
        <w:rPr>
          <w:rFonts w:ascii="Arial" w:hAnsi="Arial" w:cs="Arial"/>
          <w:b/>
          <w:i w:val="0"/>
          <w:color w:val="000000" w:themeColor="text1"/>
          <w:sz w:val="24"/>
          <w:szCs w:val="24"/>
        </w:rPr>
        <w:lastRenderedPageBreak/>
        <w:t xml:space="preserve">Figura </w:t>
      </w:r>
      <w:r w:rsidRPr="00D164D1">
        <w:rPr>
          <w:rFonts w:ascii="Arial" w:hAnsi="Arial" w:cs="Arial"/>
          <w:b/>
          <w:i w:val="0"/>
          <w:color w:val="000000" w:themeColor="text1"/>
          <w:sz w:val="24"/>
          <w:szCs w:val="24"/>
        </w:rPr>
        <w:fldChar w:fldCharType="begin"/>
      </w:r>
      <w:r w:rsidRPr="00D164D1">
        <w:rPr>
          <w:rFonts w:ascii="Arial" w:hAnsi="Arial" w:cs="Arial"/>
          <w:b/>
          <w:i w:val="0"/>
          <w:color w:val="000000" w:themeColor="text1"/>
          <w:sz w:val="24"/>
          <w:szCs w:val="24"/>
        </w:rPr>
        <w:instrText xml:space="preserve"> SEQ Figura \* ARABIC </w:instrText>
      </w:r>
      <w:r w:rsidRPr="00D164D1">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2</w:t>
      </w:r>
      <w:r w:rsidRPr="00D164D1">
        <w:rPr>
          <w:rFonts w:ascii="Arial" w:hAnsi="Arial" w:cs="Arial"/>
          <w:b/>
          <w:i w:val="0"/>
          <w:color w:val="000000" w:themeColor="text1"/>
          <w:sz w:val="24"/>
          <w:szCs w:val="24"/>
        </w:rPr>
        <w:fldChar w:fldCharType="end"/>
      </w:r>
      <w:r w:rsidRPr="00D164D1">
        <w:rPr>
          <w:rFonts w:ascii="Arial" w:hAnsi="Arial" w:cs="Arial"/>
          <w:b/>
          <w:i w:val="0"/>
          <w:color w:val="000000" w:themeColor="text1"/>
          <w:sz w:val="24"/>
          <w:szCs w:val="24"/>
        </w:rPr>
        <w:t xml:space="preserve"> -</w:t>
      </w:r>
      <w:r w:rsidRPr="00D164D1">
        <w:rPr>
          <w:rFonts w:ascii="Arial" w:hAnsi="Arial" w:cs="Arial"/>
          <w:i w:val="0"/>
          <w:color w:val="000000" w:themeColor="text1"/>
          <w:sz w:val="24"/>
          <w:szCs w:val="24"/>
        </w:rPr>
        <w:t xml:space="preserve"> Modelo TCP/IP</w:t>
      </w:r>
      <w:bookmarkEnd w:id="20"/>
    </w:p>
    <w:p w14:paraId="6CCF3FF3" w14:textId="0CFCD44D" w:rsidR="00AD1593" w:rsidRPr="00A150C3" w:rsidRDefault="00AD1593" w:rsidP="006C24CA">
      <w:pPr>
        <w:ind w:firstLine="1134"/>
        <w:rPr>
          <w:lang w:eastAsia="ja-JP"/>
        </w:rPr>
      </w:pPr>
      <w:r w:rsidRPr="00D37430">
        <w:rPr>
          <w:noProof/>
        </w:rPr>
        <w:drawing>
          <wp:inline distT="0" distB="0" distL="0" distR="0" wp14:anchorId="50BE42A2" wp14:editId="4D6F7159">
            <wp:extent cx="2878455" cy="26644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8455" cy="2664460"/>
                    </a:xfrm>
                    <a:prstGeom prst="rect">
                      <a:avLst/>
                    </a:prstGeom>
                    <a:noFill/>
                    <a:ln>
                      <a:noFill/>
                    </a:ln>
                  </pic:spPr>
                </pic:pic>
              </a:graphicData>
            </a:graphic>
          </wp:inline>
        </w:drawing>
      </w:r>
      <w:r>
        <w:rPr>
          <w:lang w:eastAsia="ja-JP"/>
        </w:rPr>
        <w:t xml:space="preserve"> </w:t>
      </w:r>
    </w:p>
    <w:p w14:paraId="1ADAB428" w14:textId="569C3927" w:rsidR="00D164D1" w:rsidRPr="00E07810" w:rsidRDefault="00AD1593" w:rsidP="006C24CA">
      <w:pPr>
        <w:pStyle w:val="CorpoTCC"/>
        <w:ind w:firstLine="1134"/>
      </w:pPr>
      <w:r w:rsidRPr="0053017A">
        <w:rPr>
          <w:b/>
        </w:rPr>
        <w:t>Fonte:</w:t>
      </w:r>
      <w:r w:rsidRPr="0053017A">
        <w:t xml:space="preserve"> </w:t>
      </w:r>
      <w:proofErr w:type="spellStart"/>
      <w:r w:rsidRPr="0053017A">
        <w:t>Tanenbaum</w:t>
      </w:r>
      <w:proofErr w:type="spellEnd"/>
      <w:r w:rsidRPr="0053017A">
        <w:t xml:space="preserve"> e Wetherall (2011)</w:t>
      </w:r>
    </w:p>
    <w:p w14:paraId="6ECE1528" w14:textId="5B7614BE" w:rsidR="00E07810" w:rsidRPr="006D0021" w:rsidRDefault="00AD1593" w:rsidP="00D356A3">
      <w:pPr>
        <w:pStyle w:val="CorpoTCC"/>
        <w:ind w:firstLine="1134"/>
      </w:pPr>
      <w:r>
        <w:t xml:space="preserve">A </w:t>
      </w:r>
      <w:r w:rsidRPr="006D0021">
        <w:t xml:space="preserve">primeira camada do modelo TCP/IP é denominada como camada de interface com a rede sendo, segundo Sousa (2005), o nível de protocolo equivalente às camadas físicas e de enlace de dados no modelo OSI, transportando dados em nível local ou ponto a ponto em uma rede de computadores. </w:t>
      </w:r>
    </w:p>
    <w:p w14:paraId="701F8427" w14:textId="00C7CD48" w:rsidR="00AD1593" w:rsidRPr="006D0021" w:rsidRDefault="00AD1593" w:rsidP="00D356A3">
      <w:pPr>
        <w:pStyle w:val="CorpoTCC"/>
        <w:ind w:firstLine="1134"/>
        <w:rPr>
          <w:rFonts w:ascii="Times" w:hAnsi="Times" w:cs="Times"/>
        </w:rPr>
      </w:pPr>
      <w:r w:rsidRPr="006D0021">
        <w:t xml:space="preserve">A segunda camada desse modelo é representada como camada de </w:t>
      </w:r>
      <w:r w:rsidRPr="00E305B0">
        <w:rPr>
          <w:i/>
        </w:rPr>
        <w:t xml:space="preserve">Internet </w:t>
      </w:r>
      <w:r w:rsidRPr="006D0021">
        <w:t xml:space="preserve">sendo que, de acordo com </w:t>
      </w:r>
      <w:proofErr w:type="spellStart"/>
      <w:r w:rsidRPr="006D0021">
        <w:t>Tanenbaum</w:t>
      </w:r>
      <w:proofErr w:type="spellEnd"/>
      <w:r w:rsidRPr="006D0021">
        <w:t xml:space="preserve"> e Wetherall (2011), assemelha-se à terceira camada no modelo OSI, e sua principal função é permitir que os dispositivos enviem seus pacotes de dados pela rede, independentemente se acompanharão o mesmo caminho, garantindo que v</w:t>
      </w:r>
      <w:r w:rsidR="00103E83" w:rsidRPr="006D0021">
        <w:t>ão</w:t>
      </w:r>
      <w:r w:rsidRPr="006D0021">
        <w:t xml:space="preserve"> até seu destino. </w:t>
      </w:r>
    </w:p>
    <w:p w14:paraId="041DD045" w14:textId="28006A23" w:rsidR="00AD1593" w:rsidRDefault="00AD1593" w:rsidP="00D356A3">
      <w:pPr>
        <w:pStyle w:val="CorpoTCC"/>
        <w:ind w:firstLine="1134"/>
        <w:rPr>
          <w:rFonts w:ascii="Times" w:hAnsi="Times" w:cs="Times"/>
        </w:rPr>
      </w:pPr>
      <w:r w:rsidRPr="006D0021">
        <w:t xml:space="preserve">O autor ainda cita que não existem preocupações quanto a ordem de chegada dos pacotes, pois </w:t>
      </w:r>
      <w:r w:rsidR="00103E83" w:rsidRPr="006D0021">
        <w:t>estes</w:t>
      </w:r>
      <w:r w:rsidRPr="006D0021">
        <w:t xml:space="preserve"> serão organizad</w:t>
      </w:r>
      <w:r w:rsidR="00103E83" w:rsidRPr="006D0021">
        <w:t>o</w:t>
      </w:r>
      <w:r w:rsidRPr="006D0021">
        <w:t>s pelas</w:t>
      </w:r>
      <w:r>
        <w:t xml:space="preserve"> camadas superiores. </w:t>
      </w:r>
    </w:p>
    <w:p w14:paraId="76DA11F5" w14:textId="1ECB4860" w:rsidR="00E07810" w:rsidRDefault="00AD1593" w:rsidP="00D356A3">
      <w:pPr>
        <w:pStyle w:val="CorpoTCC"/>
        <w:ind w:firstLine="1134"/>
      </w:pPr>
      <w:r>
        <w:t xml:space="preserve">A terceira camada do modelo TCP/IP, denominada como transporte, conforme mencionado por Soares, Lemos e </w:t>
      </w:r>
      <w:proofErr w:type="spellStart"/>
      <w:r>
        <w:t>Colcher</w:t>
      </w:r>
      <w:proofErr w:type="spellEnd"/>
      <w:r>
        <w:t xml:space="preserve"> (1995), tem a função de permitir que o envio dos pacotes de origem chegue ao seu destino, semelhante ao nível de transporte do modelo OSI, sendo que os protocolos utilizados nessa camada são o TCP (onde oferece um serviço de circuito manual) e o UDP (</w:t>
      </w:r>
      <w:proofErr w:type="spellStart"/>
      <w:r>
        <w:t>Datagrama</w:t>
      </w:r>
      <w:proofErr w:type="spellEnd"/>
      <w:r>
        <w:t xml:space="preserve">). </w:t>
      </w:r>
    </w:p>
    <w:p w14:paraId="7FE8AEFE" w14:textId="77A45FB1" w:rsidR="00F370A0" w:rsidRPr="00333204" w:rsidRDefault="00AD1593" w:rsidP="00D356A3">
      <w:pPr>
        <w:pStyle w:val="CorpoTCC"/>
        <w:ind w:firstLine="1134"/>
      </w:pPr>
      <w:r>
        <w:t xml:space="preserve">A quarta e última camada desse protocolo, intitulada como aplicação, segundo Sousa (2005), é o nível composto pelas camadas de sessão, apresentação </w:t>
      </w:r>
      <w:r>
        <w:lastRenderedPageBreak/>
        <w:t xml:space="preserve">e aplicação do modelo OSI, sendo que seu objetivo na rede corresponde à funcionalidade desses três níveis. </w:t>
      </w:r>
    </w:p>
    <w:p w14:paraId="77F7FAD0" w14:textId="55292F17" w:rsidR="00333204" w:rsidRPr="006D0021" w:rsidRDefault="00AD1593" w:rsidP="00D356A3">
      <w:pPr>
        <w:pStyle w:val="CorpoTCC"/>
        <w:ind w:firstLine="1134"/>
      </w:pPr>
      <w:r>
        <w:t xml:space="preserve">O autor ainda relata alguns exemplos de protocolos que atuam nessa camada, tais como FTP, SNMP e HTTP. </w:t>
      </w:r>
    </w:p>
    <w:p w14:paraId="68DD992B" w14:textId="150EE675" w:rsidR="006D0021" w:rsidRDefault="00AD1593" w:rsidP="00FA248E">
      <w:pPr>
        <w:pStyle w:val="CorpoTCC"/>
        <w:ind w:firstLine="1134"/>
      </w:pPr>
      <w:r>
        <w:t>Portanto, através dos dados apresentados ant</w:t>
      </w:r>
      <w:r w:rsidR="002263D1">
        <w:t>eriormente pelos autores, pode-</w:t>
      </w:r>
      <w:r>
        <w:t xml:space="preserve">se concluir que, mesmo os dois tipos de modelos (OSI e TCP/IP) trabalhando com o sistema de camadas, o mais utilizado devido a sua facilidade de interpretação e redução do número de camadas é o TCP/IP, o qual também ganhou credibilidade por causa de seus protocolos. </w:t>
      </w:r>
    </w:p>
    <w:p w14:paraId="685F9DE6" w14:textId="0762FDC0" w:rsidR="00A36E90" w:rsidRDefault="00285692" w:rsidP="00FA248E">
      <w:pPr>
        <w:pStyle w:val="CorpoTCC"/>
        <w:ind w:firstLine="1134"/>
      </w:pPr>
      <w:r>
        <w:t xml:space="preserve">Para Tanembaum, apesar das diferenças existentes entre os modelos OSI e TCP/IP, eles têm muito em comum. Ambos </w:t>
      </w:r>
      <w:proofErr w:type="gramStart"/>
      <w:r>
        <w:t>baseiam-se</w:t>
      </w:r>
      <w:proofErr w:type="gramEnd"/>
      <w:r>
        <w:t xml:space="preserve"> no conceito de uma pilha de protocolos independentes e as camadas possuem funções muito semelhantes. (TANEMBAUM,2003)</w:t>
      </w:r>
    </w:p>
    <w:p w14:paraId="423E5BF0" w14:textId="4B9952AE" w:rsidR="00E91109" w:rsidRDefault="00E91109" w:rsidP="00FA248E">
      <w:pPr>
        <w:pStyle w:val="CorpoTCC"/>
        <w:ind w:firstLine="1134"/>
      </w:pPr>
      <w:r>
        <w:t xml:space="preserve">A tabela a seguir, apresenta alguns dos principais serviços de rede da </w:t>
      </w:r>
      <w:r w:rsidRPr="00E91109">
        <w:rPr>
          <w:i/>
        </w:rPr>
        <w:t>Internet</w:t>
      </w:r>
      <w:r>
        <w:rPr>
          <w:i/>
        </w:rPr>
        <w:t xml:space="preserve">, </w:t>
      </w:r>
      <w:r>
        <w:t xml:space="preserve">juntamente com o protocolo de aplicação e o protocolo e porta de transporte associados. Foram considerados nessa tabela apenas os protocolos TCP e </w:t>
      </w:r>
      <w:proofErr w:type="gramStart"/>
      <w:r>
        <w:t>UDP(</w:t>
      </w:r>
      <w:proofErr w:type="spellStart"/>
      <w:proofErr w:type="gramEnd"/>
      <w:r w:rsidRPr="004D7701">
        <w:rPr>
          <w:i/>
        </w:rPr>
        <w:t>User</w:t>
      </w:r>
      <w:proofErr w:type="spellEnd"/>
      <w:r w:rsidRPr="004D7701">
        <w:rPr>
          <w:i/>
        </w:rPr>
        <w:t xml:space="preserve"> </w:t>
      </w:r>
      <w:proofErr w:type="spellStart"/>
      <w:r w:rsidRPr="004D7701">
        <w:rPr>
          <w:i/>
        </w:rPr>
        <w:t>Datagran</w:t>
      </w:r>
      <w:proofErr w:type="spellEnd"/>
      <w:r w:rsidRPr="004D7701">
        <w:rPr>
          <w:i/>
        </w:rPr>
        <w:t xml:space="preserve"> Protocol</w:t>
      </w:r>
      <w:r w:rsidRPr="004D7701">
        <w:t>)</w:t>
      </w:r>
      <w:r>
        <w:t xml:space="preserve"> da camada de transporte, por serem as soluções de transporte mais comuns.</w:t>
      </w:r>
    </w:p>
    <w:p w14:paraId="336370CA" w14:textId="000247FF" w:rsidR="00A150C3" w:rsidRPr="00A150C3" w:rsidRDefault="00A150C3" w:rsidP="006C24CA">
      <w:pPr>
        <w:pStyle w:val="Legenda"/>
        <w:keepNext/>
        <w:ind w:firstLine="1134"/>
        <w:rPr>
          <w:rFonts w:ascii="Arial" w:hAnsi="Arial" w:cs="Arial"/>
          <w:i w:val="0"/>
          <w:color w:val="000000" w:themeColor="text1"/>
          <w:sz w:val="24"/>
          <w:szCs w:val="24"/>
        </w:rPr>
      </w:pPr>
      <w:bookmarkStart w:id="21" w:name="_Toc498440361"/>
      <w:r w:rsidRPr="00A150C3">
        <w:rPr>
          <w:rFonts w:ascii="Arial" w:hAnsi="Arial" w:cs="Arial"/>
          <w:b/>
          <w:i w:val="0"/>
          <w:color w:val="000000" w:themeColor="text1"/>
          <w:sz w:val="24"/>
          <w:szCs w:val="24"/>
        </w:rPr>
        <w:t xml:space="preserve">Tabela </w:t>
      </w:r>
      <w:r w:rsidRPr="00A150C3">
        <w:rPr>
          <w:rFonts w:ascii="Arial" w:hAnsi="Arial" w:cs="Arial"/>
          <w:b/>
          <w:i w:val="0"/>
          <w:color w:val="000000" w:themeColor="text1"/>
          <w:sz w:val="24"/>
          <w:szCs w:val="24"/>
        </w:rPr>
        <w:fldChar w:fldCharType="begin"/>
      </w:r>
      <w:r w:rsidRPr="00A150C3">
        <w:rPr>
          <w:rFonts w:ascii="Arial" w:hAnsi="Arial" w:cs="Arial"/>
          <w:b/>
          <w:i w:val="0"/>
          <w:color w:val="000000" w:themeColor="text1"/>
          <w:sz w:val="24"/>
          <w:szCs w:val="24"/>
        </w:rPr>
        <w:instrText xml:space="preserve"> SEQ Tabela \* ARABIC </w:instrText>
      </w:r>
      <w:r w:rsidRPr="00A150C3">
        <w:rPr>
          <w:rFonts w:ascii="Arial" w:hAnsi="Arial" w:cs="Arial"/>
          <w:b/>
          <w:i w:val="0"/>
          <w:color w:val="000000" w:themeColor="text1"/>
          <w:sz w:val="24"/>
          <w:szCs w:val="24"/>
        </w:rPr>
        <w:fldChar w:fldCharType="separate"/>
      </w:r>
      <w:r w:rsidRPr="00A150C3">
        <w:rPr>
          <w:rFonts w:ascii="Arial" w:hAnsi="Arial" w:cs="Arial"/>
          <w:b/>
          <w:i w:val="0"/>
          <w:noProof/>
          <w:color w:val="000000" w:themeColor="text1"/>
          <w:sz w:val="24"/>
          <w:szCs w:val="24"/>
        </w:rPr>
        <w:t>1</w:t>
      </w:r>
      <w:r w:rsidRPr="00A150C3">
        <w:rPr>
          <w:rFonts w:ascii="Arial" w:hAnsi="Arial" w:cs="Arial"/>
          <w:b/>
          <w:i w:val="0"/>
          <w:color w:val="000000" w:themeColor="text1"/>
          <w:sz w:val="24"/>
          <w:szCs w:val="24"/>
        </w:rPr>
        <w:fldChar w:fldCharType="end"/>
      </w:r>
      <w:r w:rsidRPr="00A150C3">
        <w:rPr>
          <w:rFonts w:ascii="Arial" w:hAnsi="Arial" w:cs="Arial"/>
          <w:b/>
          <w:i w:val="0"/>
          <w:color w:val="000000" w:themeColor="text1"/>
          <w:sz w:val="24"/>
          <w:szCs w:val="24"/>
        </w:rPr>
        <w:t xml:space="preserve"> -</w:t>
      </w:r>
      <w:r w:rsidRPr="00A150C3">
        <w:rPr>
          <w:rFonts w:ascii="Arial" w:hAnsi="Arial" w:cs="Arial"/>
          <w:i w:val="0"/>
          <w:color w:val="000000" w:themeColor="text1"/>
          <w:sz w:val="24"/>
          <w:szCs w:val="24"/>
        </w:rPr>
        <w:t xml:space="preserve"> Serviços de Rede da </w:t>
      </w:r>
      <w:r w:rsidRPr="00A150C3">
        <w:rPr>
          <w:rFonts w:ascii="Arial" w:hAnsi="Arial" w:cs="Arial"/>
          <w:color w:val="000000" w:themeColor="text1"/>
          <w:sz w:val="24"/>
          <w:szCs w:val="24"/>
        </w:rPr>
        <w:t>Internet</w:t>
      </w:r>
      <w:bookmarkEnd w:id="21"/>
    </w:p>
    <w:tbl>
      <w:tblPr>
        <w:tblW w:w="9070" w:type="dxa"/>
        <w:tblLayout w:type="fixed"/>
        <w:tblCellMar>
          <w:left w:w="70" w:type="dxa"/>
          <w:right w:w="70" w:type="dxa"/>
        </w:tblCellMar>
        <w:tblLook w:val="04A0" w:firstRow="1" w:lastRow="0" w:firstColumn="1" w:lastColumn="0" w:noHBand="0" w:noVBand="1"/>
      </w:tblPr>
      <w:tblGrid>
        <w:gridCol w:w="1687"/>
        <w:gridCol w:w="3006"/>
        <w:gridCol w:w="4377"/>
      </w:tblGrid>
      <w:tr w:rsidR="00E66BF9" w14:paraId="773A68DE"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36875ECB"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PROTOCOLO</w:t>
            </w:r>
          </w:p>
        </w:tc>
        <w:tc>
          <w:tcPr>
            <w:tcW w:w="3006"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024C703C"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PORTA</w:t>
            </w:r>
          </w:p>
        </w:tc>
        <w:tc>
          <w:tcPr>
            <w:tcW w:w="437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497A6325"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SERVIÇO</w:t>
            </w:r>
          </w:p>
        </w:tc>
      </w:tr>
      <w:tr w:rsidR="00E66BF9" w14:paraId="1B728B9D" w14:textId="77777777" w:rsidTr="00E66BF9">
        <w:trPr>
          <w:trHeight w:val="358"/>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6D609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C281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20/21</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A49C76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arquivos.</w:t>
            </w:r>
          </w:p>
        </w:tc>
      </w:tr>
      <w:tr w:rsidR="00E66BF9" w14:paraId="707B7B49" w14:textId="77777777" w:rsidTr="00E66BF9">
        <w:trPr>
          <w:trHeight w:val="357"/>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2C26E" w14:textId="77777777" w:rsidR="00E66BF9" w:rsidRPr="00E66BF9" w:rsidRDefault="00E66BF9" w:rsidP="00EA10B4">
            <w:pPr>
              <w:ind w:right="558"/>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SSH</w:t>
            </w:r>
          </w:p>
        </w:tc>
        <w:tc>
          <w:tcPr>
            <w:tcW w:w="3006" w:type="dxa"/>
            <w:tcBorders>
              <w:top w:val="nil"/>
              <w:left w:val="nil"/>
              <w:bottom w:val="single" w:sz="4" w:space="0" w:color="auto"/>
              <w:right w:val="single" w:sz="4" w:space="0" w:color="auto"/>
            </w:tcBorders>
            <w:shd w:val="clear" w:color="auto" w:fill="auto"/>
            <w:vAlign w:val="center"/>
            <w:hideMark/>
          </w:tcPr>
          <w:p w14:paraId="2BC9B8E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22</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624B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seguro.</w:t>
            </w:r>
          </w:p>
        </w:tc>
      </w:tr>
      <w:tr w:rsidR="00E66BF9" w14:paraId="0FA4EE1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C3594A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TELNET</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93E11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A2F322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não seguro.</w:t>
            </w:r>
          </w:p>
        </w:tc>
      </w:tr>
      <w:tr w:rsidR="00E66BF9" w14:paraId="3A25261E"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EF153"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SMTP</w:t>
            </w:r>
          </w:p>
        </w:tc>
        <w:tc>
          <w:tcPr>
            <w:tcW w:w="3006" w:type="dxa"/>
            <w:tcBorders>
              <w:top w:val="nil"/>
              <w:left w:val="nil"/>
              <w:bottom w:val="single" w:sz="4" w:space="0" w:color="auto"/>
              <w:right w:val="single" w:sz="4" w:space="0" w:color="auto"/>
            </w:tcBorders>
            <w:shd w:val="clear" w:color="auto" w:fill="auto"/>
            <w:vAlign w:val="center"/>
            <w:hideMark/>
          </w:tcPr>
          <w:p w14:paraId="008CD87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25</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A1D5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mensagens de e-mail.</w:t>
            </w:r>
          </w:p>
        </w:tc>
      </w:tr>
      <w:tr w:rsidR="00E66BF9" w14:paraId="5873593D"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342E1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DNS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2D8A5A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C58098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Tradução direta e reserva de nomes de domínio em endereços de rede.</w:t>
            </w:r>
          </w:p>
        </w:tc>
      </w:tr>
      <w:tr w:rsidR="00E66BF9" w14:paraId="75990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34C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DHCP</w:t>
            </w:r>
          </w:p>
        </w:tc>
        <w:tc>
          <w:tcPr>
            <w:tcW w:w="3006" w:type="dxa"/>
            <w:tcBorders>
              <w:top w:val="nil"/>
              <w:left w:val="nil"/>
              <w:bottom w:val="single" w:sz="4" w:space="0" w:color="auto"/>
              <w:right w:val="single" w:sz="4" w:space="0" w:color="auto"/>
            </w:tcBorders>
            <w:shd w:val="clear" w:color="auto" w:fill="auto"/>
            <w:vAlign w:val="center"/>
            <w:hideMark/>
          </w:tcPr>
          <w:p w14:paraId="36FB849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68</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9A9E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Configuração automática de interfaces de rede.</w:t>
            </w:r>
          </w:p>
        </w:tc>
      </w:tr>
      <w:tr w:rsidR="00E66BF9" w14:paraId="3567415F" w14:textId="77777777" w:rsidTr="00E66BF9">
        <w:trPr>
          <w:trHeight w:val="581"/>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0AD2ABC1"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F13C0B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3D3F4E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rápida de arquivos, sem garantias.</w:t>
            </w:r>
          </w:p>
        </w:tc>
      </w:tr>
      <w:tr w:rsidR="00E66BF9" w14:paraId="3E53595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43B23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w:t>
            </w:r>
          </w:p>
        </w:tc>
        <w:tc>
          <w:tcPr>
            <w:tcW w:w="3006" w:type="dxa"/>
            <w:tcBorders>
              <w:top w:val="nil"/>
              <w:left w:val="nil"/>
              <w:bottom w:val="single" w:sz="4" w:space="0" w:color="auto"/>
              <w:right w:val="single" w:sz="4" w:space="0" w:color="auto"/>
            </w:tcBorders>
            <w:shd w:val="clear" w:color="EDEDED" w:fill="EDEDED"/>
            <w:vAlign w:val="center"/>
            <w:hideMark/>
          </w:tcPr>
          <w:p w14:paraId="2119374F"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80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B9C2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conteúdo hipermídia</w:t>
            </w:r>
          </w:p>
        </w:tc>
      </w:tr>
      <w:tr w:rsidR="00E66BF9" w14:paraId="6DEB8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E9652A4"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KERBEROS</w:t>
            </w:r>
          </w:p>
        </w:tc>
        <w:tc>
          <w:tcPr>
            <w:tcW w:w="3006" w:type="dxa"/>
            <w:tcBorders>
              <w:top w:val="single" w:sz="4" w:space="0" w:color="C9C9C9"/>
              <w:left w:val="single" w:sz="4" w:space="0" w:color="auto"/>
              <w:bottom w:val="single" w:sz="4" w:space="0" w:color="auto"/>
              <w:right w:val="single" w:sz="4" w:space="0" w:color="auto"/>
            </w:tcBorders>
            <w:shd w:val="clear" w:color="EDEDED" w:fill="EDEDED"/>
            <w:vAlign w:val="center"/>
            <w:hideMark/>
          </w:tcPr>
          <w:p w14:paraId="07ED2BBB"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 TCP 88/464</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B369B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Gerencia de </w:t>
            </w:r>
            <w:proofErr w:type="spellStart"/>
            <w:r w:rsidRPr="00E66BF9">
              <w:rPr>
                <w:rFonts w:ascii="Arial" w:eastAsia="Times New Roman" w:hAnsi="Arial" w:cs="Arial"/>
                <w:i/>
                <w:color w:val="000000"/>
                <w:sz w:val="20"/>
                <w:szCs w:val="20"/>
              </w:rPr>
              <w:t>tokens</w:t>
            </w:r>
            <w:proofErr w:type="spellEnd"/>
            <w:r w:rsidRPr="00E66BF9">
              <w:rPr>
                <w:rFonts w:ascii="Arial" w:eastAsia="Times New Roman" w:hAnsi="Arial" w:cs="Arial"/>
                <w:color w:val="000000"/>
                <w:sz w:val="20"/>
                <w:szCs w:val="20"/>
              </w:rPr>
              <w:t xml:space="preserve"> seguros de autenticação</w:t>
            </w:r>
          </w:p>
        </w:tc>
      </w:tr>
      <w:tr w:rsidR="00E66BF9" w14:paraId="3CF9297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B090E"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POP3</w:t>
            </w:r>
          </w:p>
        </w:tc>
        <w:tc>
          <w:tcPr>
            <w:tcW w:w="3006" w:type="dxa"/>
            <w:tcBorders>
              <w:top w:val="nil"/>
              <w:left w:val="nil"/>
              <w:bottom w:val="single" w:sz="4" w:space="0" w:color="auto"/>
              <w:right w:val="single" w:sz="4" w:space="0" w:color="auto"/>
            </w:tcBorders>
            <w:shd w:val="clear" w:color="auto" w:fill="auto"/>
            <w:vAlign w:val="center"/>
            <w:hideMark/>
          </w:tcPr>
          <w:p w14:paraId="2B275C7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110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411B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122D9CC0"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DB8C81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4E02E7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123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7632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Sincronização e ajuste do relógio.</w:t>
            </w:r>
          </w:p>
        </w:tc>
      </w:tr>
      <w:tr w:rsidR="00E66BF9" w14:paraId="4DE860D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32958"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NETBIOS</w:t>
            </w:r>
          </w:p>
        </w:tc>
        <w:tc>
          <w:tcPr>
            <w:tcW w:w="3006" w:type="dxa"/>
            <w:tcBorders>
              <w:top w:val="nil"/>
              <w:left w:val="nil"/>
              <w:bottom w:val="single" w:sz="4" w:space="0" w:color="auto"/>
              <w:right w:val="single" w:sz="4" w:space="0" w:color="auto"/>
            </w:tcBorders>
            <w:shd w:val="clear" w:color="auto" w:fill="auto"/>
            <w:vAlign w:val="center"/>
            <w:hideMark/>
          </w:tcPr>
          <w:p w14:paraId="77B60CA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137 / 138 / 139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F597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Protocolos de rede proprietários da Microsoft.</w:t>
            </w:r>
          </w:p>
        </w:tc>
      </w:tr>
      <w:tr w:rsidR="00E66BF9" w14:paraId="5D74625C"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6D7981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lastRenderedPageBreak/>
              <w:t>IMAP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7F31DA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4C53AF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27277C32"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E3F9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SNMP</w:t>
            </w:r>
          </w:p>
        </w:tc>
        <w:tc>
          <w:tcPr>
            <w:tcW w:w="3006" w:type="dxa"/>
            <w:tcBorders>
              <w:top w:val="nil"/>
              <w:left w:val="nil"/>
              <w:bottom w:val="single" w:sz="4" w:space="0" w:color="auto"/>
              <w:right w:val="single" w:sz="4" w:space="0" w:color="auto"/>
            </w:tcBorders>
            <w:shd w:val="clear" w:color="auto" w:fill="auto"/>
            <w:vAlign w:val="center"/>
            <w:hideMark/>
          </w:tcPr>
          <w:p w14:paraId="530A210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161</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0F01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Gerencia de equipamentos e hosts da rede</w:t>
            </w:r>
          </w:p>
        </w:tc>
      </w:tr>
      <w:tr w:rsidR="00E66BF9" w14:paraId="49C8D18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D45BD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BGP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DD3FA2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179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82FB894"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Controle de rotas entre grandes redes</w:t>
            </w:r>
          </w:p>
        </w:tc>
      </w:tr>
      <w:tr w:rsidR="00E66BF9" w14:paraId="1A0C0FDF"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AA74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w:t>
            </w:r>
          </w:p>
        </w:tc>
        <w:tc>
          <w:tcPr>
            <w:tcW w:w="3006" w:type="dxa"/>
            <w:tcBorders>
              <w:top w:val="nil"/>
              <w:left w:val="nil"/>
              <w:bottom w:val="single" w:sz="4" w:space="0" w:color="auto"/>
              <w:right w:val="single" w:sz="4" w:space="0" w:color="auto"/>
            </w:tcBorders>
            <w:shd w:val="clear" w:color="auto" w:fill="auto"/>
            <w:vAlign w:val="center"/>
            <w:hideMark/>
          </w:tcPr>
          <w:p w14:paraId="7190C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389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0CB8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 de diretório remoto</w:t>
            </w:r>
          </w:p>
        </w:tc>
      </w:tr>
      <w:tr w:rsidR="00E66BF9" w14:paraId="6FB46AE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BC9A917"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268B15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443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5685C93"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segura de conteúdo hipermídia.</w:t>
            </w:r>
          </w:p>
        </w:tc>
      </w:tr>
      <w:tr w:rsidR="00E66BF9" w14:paraId="11B82A1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661F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RTSP</w:t>
            </w:r>
          </w:p>
        </w:tc>
        <w:tc>
          <w:tcPr>
            <w:tcW w:w="3006" w:type="dxa"/>
            <w:tcBorders>
              <w:top w:val="nil"/>
              <w:left w:val="nil"/>
              <w:bottom w:val="single" w:sz="4" w:space="0" w:color="auto"/>
              <w:right w:val="single" w:sz="4" w:space="0" w:color="auto"/>
            </w:tcBorders>
            <w:shd w:val="clear" w:color="auto" w:fill="auto"/>
            <w:vAlign w:val="center"/>
            <w:hideMark/>
          </w:tcPr>
          <w:p w14:paraId="1399C5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554</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6FDE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Controle de fluxos </w:t>
            </w:r>
            <w:proofErr w:type="spellStart"/>
            <w:r w:rsidRPr="00E66BF9">
              <w:rPr>
                <w:rFonts w:ascii="Arial" w:eastAsia="Times New Roman" w:hAnsi="Arial" w:cs="Arial"/>
                <w:color w:val="000000"/>
                <w:sz w:val="20"/>
                <w:szCs w:val="20"/>
              </w:rPr>
              <w:t>multimida</w:t>
            </w:r>
            <w:proofErr w:type="spellEnd"/>
            <w:r w:rsidRPr="00E66BF9">
              <w:rPr>
                <w:rFonts w:ascii="Arial" w:eastAsia="Times New Roman" w:hAnsi="Arial" w:cs="Arial"/>
                <w:color w:val="000000"/>
                <w:sz w:val="20"/>
                <w:szCs w:val="20"/>
              </w:rPr>
              <w:t xml:space="preserve"> em tempo real</w:t>
            </w:r>
          </w:p>
        </w:tc>
      </w:tr>
      <w:tr w:rsidR="00E66BF9" w14:paraId="1A6CE393"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13388A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10E2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636</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83D803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Serviços de diretório remoto, com acesso criptografado.</w:t>
            </w:r>
          </w:p>
        </w:tc>
      </w:tr>
    </w:tbl>
    <w:p w14:paraId="38DF804F" w14:textId="77777777" w:rsidR="00411EC2" w:rsidRDefault="00411EC2" w:rsidP="00FA248E">
      <w:pPr>
        <w:pStyle w:val="CorpoTCC"/>
        <w:ind w:firstLine="1134"/>
      </w:pPr>
    </w:p>
    <w:p w14:paraId="714A328F" w14:textId="34DBC6D8" w:rsidR="00411EC2" w:rsidRPr="00E91109" w:rsidRDefault="00411EC2" w:rsidP="00FA248E">
      <w:pPr>
        <w:pStyle w:val="CorpoTCC"/>
        <w:ind w:firstLine="1134"/>
      </w:pPr>
      <w:r>
        <w:t>O con</w:t>
      </w:r>
      <w:r w:rsidR="004B5E33">
        <w:t>hecimento das portas e dos protocolos utilizados por cada serviço é fundamental para a administração das redes, uma vez que a partir dessas informações é possível analisar e controlar os pacotes associados a uma determinada comunicação.</w:t>
      </w:r>
    </w:p>
    <w:p w14:paraId="7B6F3820" w14:textId="2F1CAD60" w:rsidR="005051AA" w:rsidRPr="005051AA" w:rsidRDefault="00384C1B" w:rsidP="007D2E9A">
      <w:pPr>
        <w:pStyle w:val="Ttulo1"/>
        <w:numPr>
          <w:ilvl w:val="1"/>
          <w:numId w:val="1"/>
        </w:numPr>
        <w:tabs>
          <w:tab w:val="left" w:pos="0"/>
        </w:tabs>
        <w:spacing w:line="360" w:lineRule="auto"/>
        <w:rPr>
          <w:sz w:val="24"/>
          <w:szCs w:val="24"/>
        </w:rPr>
      </w:pPr>
      <w:bookmarkStart w:id="22" w:name="_Toc498440322"/>
      <w:r>
        <w:rPr>
          <w:sz w:val="24"/>
          <w:szCs w:val="24"/>
        </w:rPr>
        <w:t>Equipamentos de Rede</w:t>
      </w:r>
      <w:bookmarkEnd w:id="22"/>
    </w:p>
    <w:p w14:paraId="67DE2872" w14:textId="3E1F8F3E" w:rsidR="005051AA" w:rsidRPr="00EC6EF0" w:rsidRDefault="005051AA" w:rsidP="00D356A3">
      <w:pPr>
        <w:pStyle w:val="CorpoTCC"/>
        <w:ind w:firstLine="1134"/>
      </w:pPr>
      <w:r>
        <w:t xml:space="preserve">De acordo com Maia </w:t>
      </w:r>
      <w:r w:rsidRPr="006D0021">
        <w:t>(</w:t>
      </w:r>
      <w:r w:rsidR="002244E8" w:rsidRPr="006D0021">
        <w:t xml:space="preserve">2009, </w:t>
      </w:r>
      <w:r w:rsidRPr="006D0021">
        <w:t>p.02)</w:t>
      </w:r>
      <w:r w:rsidR="002244E8" w:rsidRPr="006D0021">
        <w:t>,</w:t>
      </w:r>
      <w:r w:rsidRPr="006D0021">
        <w:t xml:space="preserve"> uma rede é composta do dispositivo que transmite o dado, chamado transmissor ou origem e o que recebe</w:t>
      </w:r>
      <w:r>
        <w:t xml:space="preserve">, chamado receptor ou destino. O dado é transportado entre o transmissor e o receptor através de um canal de comunicação, também chamado de circuito ou </w:t>
      </w:r>
      <w:r w:rsidRPr="003D37B3">
        <w:rPr>
          <w:i/>
        </w:rPr>
        <w:t xml:space="preserve">link. </w:t>
      </w:r>
    </w:p>
    <w:p w14:paraId="50C28E41" w14:textId="69DA2F57" w:rsidR="005051AA" w:rsidRPr="006D0021" w:rsidRDefault="005051AA" w:rsidP="00D356A3">
      <w:pPr>
        <w:pStyle w:val="CorpoTCC"/>
        <w:ind w:firstLine="1134"/>
      </w:pPr>
      <w:r>
        <w:t xml:space="preserve">Tendo as definições de transmissor e receptor dos dados, será possível analisar como as redes são estruturadas fisicamente, podendo classificar as redes da seguinte forma: redes locais, redes metropolitanas, redes geograficamente distribuídas, redes sem fio, redes </w:t>
      </w:r>
      <w:r w:rsidRPr="006D0021">
        <w:t xml:space="preserve">domésticas e </w:t>
      </w:r>
      <w:proofErr w:type="spellStart"/>
      <w:r w:rsidR="001B23F4" w:rsidRPr="006D0021">
        <w:t>i</w:t>
      </w:r>
      <w:r w:rsidR="00E254A4" w:rsidRPr="006D0021">
        <w:t>nter</w:t>
      </w:r>
      <w:proofErr w:type="spellEnd"/>
      <w:r w:rsidR="00E254A4" w:rsidRPr="006D0021">
        <w:t xml:space="preserve"> redes</w:t>
      </w:r>
      <w:r w:rsidRPr="006D0021">
        <w:t>.</w:t>
      </w:r>
    </w:p>
    <w:p w14:paraId="1183BDB6" w14:textId="3A6B10D6" w:rsidR="00384C1B" w:rsidRPr="00384C1B" w:rsidRDefault="00384C1B" w:rsidP="00D356A3">
      <w:pPr>
        <w:pStyle w:val="CorpoTCC"/>
        <w:ind w:firstLine="1134"/>
      </w:pPr>
      <w:r w:rsidRPr="006D0021">
        <w:t>Dentre as diversas formas de</w:t>
      </w:r>
      <w:r w:rsidRPr="00384C1B">
        <w:t xml:space="preserve"> conexão física p</w:t>
      </w:r>
      <w:r w:rsidR="006D0021">
        <w:t xml:space="preserve">ara a estruturação de uma rede, </w:t>
      </w:r>
      <w:proofErr w:type="gramStart"/>
      <w:r w:rsidRPr="00384C1B">
        <w:t>a utilização de equipamentos que processem, armazenem e direcionem</w:t>
      </w:r>
      <w:proofErr w:type="gramEnd"/>
      <w:r w:rsidRPr="00384C1B">
        <w:t xml:space="preserve"> informações se faz necessária a todo o momento para haver um sistema de comunicação. </w:t>
      </w:r>
    </w:p>
    <w:p w14:paraId="5C069B35" w14:textId="142B76F6" w:rsidR="005B492F" w:rsidRDefault="00384C1B" w:rsidP="00FA248E">
      <w:pPr>
        <w:pStyle w:val="CorpoTCC"/>
        <w:ind w:firstLine="1134"/>
      </w:pPr>
      <w:r w:rsidRPr="00384C1B">
        <w:t xml:space="preserve">Assim, será apresentado a seguir alguns tipos de dispositivos primordiais para uma rede de computadores, tais como: repetidores, </w:t>
      </w:r>
      <w:r w:rsidRPr="003909BD">
        <w:rPr>
          <w:i/>
        </w:rPr>
        <w:t>hubs, switches</w:t>
      </w:r>
      <w:r w:rsidRPr="00384C1B">
        <w:t xml:space="preserve">, </w:t>
      </w:r>
      <w:proofErr w:type="gramStart"/>
      <w:r w:rsidRPr="00384C1B">
        <w:t>roteadores, e modens</w:t>
      </w:r>
      <w:proofErr w:type="gramEnd"/>
      <w:r>
        <w:t>.</w:t>
      </w:r>
    </w:p>
    <w:p w14:paraId="2AC05FE3" w14:textId="238948A6" w:rsidR="00384C1B" w:rsidRPr="00384C1B" w:rsidRDefault="00384C1B" w:rsidP="007D2E9A">
      <w:pPr>
        <w:pStyle w:val="Ttulo1"/>
        <w:numPr>
          <w:ilvl w:val="2"/>
          <w:numId w:val="1"/>
        </w:numPr>
        <w:tabs>
          <w:tab w:val="left" w:pos="0"/>
        </w:tabs>
        <w:spacing w:line="360" w:lineRule="auto"/>
        <w:rPr>
          <w:sz w:val="24"/>
          <w:szCs w:val="24"/>
        </w:rPr>
      </w:pPr>
      <w:bookmarkStart w:id="23" w:name="_Toc498440323"/>
      <w:r w:rsidRPr="00384C1B">
        <w:rPr>
          <w:sz w:val="24"/>
          <w:szCs w:val="24"/>
        </w:rPr>
        <w:t>Repetidor</w:t>
      </w:r>
      <w:bookmarkEnd w:id="23"/>
    </w:p>
    <w:p w14:paraId="6A3A7181" w14:textId="290EAE13" w:rsidR="00384C1B" w:rsidRPr="00384C1B" w:rsidRDefault="00384C1B" w:rsidP="00D356A3">
      <w:pPr>
        <w:pStyle w:val="CorpoTCC"/>
        <w:ind w:firstLine="1134"/>
      </w:pPr>
      <w:r w:rsidRPr="00384C1B">
        <w:t xml:space="preserve">O repetidor é um dispositivo que, segundo </w:t>
      </w:r>
      <w:proofErr w:type="spellStart"/>
      <w:r w:rsidRPr="00384C1B">
        <w:t>Forouzan</w:t>
      </w:r>
      <w:proofErr w:type="spellEnd"/>
      <w:r w:rsidRPr="00384C1B">
        <w:t xml:space="preserve"> (2006), tem a funcionalidade de amplificar os sinais dos dados de entrada e retransmiti-los para um </w:t>
      </w:r>
      <w:r w:rsidRPr="00384C1B">
        <w:lastRenderedPageBreak/>
        <w:t xml:space="preserve">determinado destino, sem que os dados </w:t>
      </w:r>
      <w:r w:rsidRPr="006D0021">
        <w:t xml:space="preserve">cheguem </w:t>
      </w:r>
      <w:r w:rsidR="001B23F4" w:rsidRPr="006D0021">
        <w:t>a ele</w:t>
      </w:r>
      <w:r w:rsidRPr="006D0021">
        <w:t xml:space="preserve"> corrompidos ou extremamente fracos, podendo ocasionar riscos à integridade das informações.</w:t>
      </w:r>
      <w:r w:rsidRPr="00384C1B">
        <w:t xml:space="preserve"> </w:t>
      </w:r>
    </w:p>
    <w:p w14:paraId="5F21515B" w14:textId="77777777" w:rsidR="00384C1B" w:rsidRPr="00384C1B" w:rsidRDefault="00384C1B" w:rsidP="00D356A3">
      <w:pPr>
        <w:pStyle w:val="CorpoTCC"/>
        <w:ind w:firstLine="1134"/>
      </w:pPr>
      <w:r w:rsidRPr="00384C1B">
        <w:t xml:space="preserve">Esse equipamento trabalha na primeira camada do modelo OSI (Camada Física) e sua maior aplicação é a extensão de uma rede em LAN, podendo conectar dois seguimentos de uma mesma rede local que não trabalhem com protocolos diferentes, conforme mencionado por </w:t>
      </w:r>
      <w:proofErr w:type="spellStart"/>
      <w:r w:rsidRPr="00384C1B">
        <w:t>Forouzan</w:t>
      </w:r>
      <w:proofErr w:type="spellEnd"/>
      <w:r w:rsidRPr="00384C1B">
        <w:t xml:space="preserve"> (2006). </w:t>
      </w:r>
    </w:p>
    <w:p w14:paraId="558E9A4A" w14:textId="3338CBE5" w:rsidR="00384C1B" w:rsidRPr="006D0021" w:rsidRDefault="00384C1B" w:rsidP="00D356A3">
      <w:pPr>
        <w:pStyle w:val="CorpoTCC"/>
        <w:ind w:firstLine="1134"/>
      </w:pPr>
      <w:r w:rsidRPr="00384C1B">
        <w:t xml:space="preserve">Soares, Lemos e </w:t>
      </w:r>
      <w:proofErr w:type="spellStart"/>
      <w:r w:rsidRPr="00384C1B">
        <w:t>Colcher</w:t>
      </w:r>
      <w:proofErr w:type="spellEnd"/>
      <w:r w:rsidRPr="00384C1B">
        <w:t xml:space="preserve"> (1995) citam um fato importante a ser observado: nada implica na utilização de mais de um repetidor em uma mesma rede, porém,</w:t>
      </w:r>
      <w:r>
        <w:t xml:space="preserve"> </w:t>
      </w:r>
      <w:r w:rsidRPr="00384C1B">
        <w:t xml:space="preserve">para que isso aconteça, precauções devem ser tomadas quanto a alguns acontecimentos como, por exemplo, na utilização dos dispositivos em uma rede de caminho fechado, sendo </w:t>
      </w:r>
      <w:r w:rsidRPr="006D0021">
        <w:t xml:space="preserve">que </w:t>
      </w:r>
      <w:r w:rsidR="001B23F4" w:rsidRPr="006D0021">
        <w:t>esta</w:t>
      </w:r>
      <w:r w:rsidRPr="006D0021">
        <w:t xml:space="preserve"> pode ocasionar um </w:t>
      </w:r>
      <w:r w:rsidRPr="006D0021">
        <w:rPr>
          <w:i/>
        </w:rPr>
        <w:t>loop</w:t>
      </w:r>
      <w:r w:rsidRPr="006D0021">
        <w:t xml:space="preserve"> nas informações, gerando duplicações nos dados repetidos. </w:t>
      </w:r>
    </w:p>
    <w:p w14:paraId="5AC1F29B" w14:textId="77777777" w:rsidR="00384C1B" w:rsidRPr="006D0021" w:rsidRDefault="00384C1B" w:rsidP="00D356A3">
      <w:pPr>
        <w:pStyle w:val="CorpoTCC"/>
        <w:ind w:firstLine="1134"/>
      </w:pPr>
      <w:r w:rsidRPr="006D0021">
        <w:t xml:space="preserve">Outro fato que prejudica diretamente o desempenho de uma rede utilizando esse equipamento é a repetição de pacotes na qual seu destino não é exatamente nas estações interligadas pelo dispositivo, assim ocasionando a geração de um tráfego extra inútil. Tal situação pode ser solucionada com a utilização de dispositivos como, por exemplo, </w:t>
      </w:r>
      <w:r w:rsidRPr="006D0021">
        <w:rPr>
          <w:i/>
        </w:rPr>
        <w:t>bridges</w:t>
      </w:r>
      <w:r w:rsidRPr="006D0021">
        <w:t xml:space="preserve">, conforme explicado por Soares Lemos e </w:t>
      </w:r>
      <w:proofErr w:type="spellStart"/>
      <w:r w:rsidRPr="006D0021">
        <w:t>Colcher</w:t>
      </w:r>
      <w:proofErr w:type="spellEnd"/>
      <w:r w:rsidRPr="006D0021">
        <w:t xml:space="preserve"> (1995). </w:t>
      </w:r>
    </w:p>
    <w:p w14:paraId="5D850976" w14:textId="77777777" w:rsidR="00384C1B" w:rsidRPr="00384C1B" w:rsidRDefault="00384C1B" w:rsidP="00D356A3">
      <w:pPr>
        <w:pStyle w:val="CorpoTCC"/>
        <w:ind w:firstLine="1134"/>
      </w:pPr>
      <w:r w:rsidRPr="006D0021">
        <w:t>Através dos conceitos apresentados pelos autores, é importante ressaltar que tal dispositivo permite somente a regeneração do</w:t>
      </w:r>
      <w:r w:rsidRPr="00384C1B">
        <w:t xml:space="preserve"> sinal e não o aumento na velocidade de transferência de dados. </w:t>
      </w:r>
    </w:p>
    <w:p w14:paraId="6AF92F86" w14:textId="484E86A9" w:rsidR="005B492F" w:rsidRDefault="00384C1B" w:rsidP="00FA248E">
      <w:pPr>
        <w:pStyle w:val="CorpoTCC"/>
        <w:ind w:firstLine="1134"/>
      </w:pPr>
      <w:r w:rsidRPr="00384C1B">
        <w:t xml:space="preserve">A </w:t>
      </w:r>
      <w:r w:rsidRPr="00384C1B">
        <w:rPr>
          <w:b/>
        </w:rPr>
        <w:t xml:space="preserve">Figura </w:t>
      </w:r>
      <w:r w:rsidR="005B492F">
        <w:rPr>
          <w:b/>
        </w:rPr>
        <w:t>3</w:t>
      </w:r>
      <w:r w:rsidRPr="00384C1B">
        <w:t xml:space="preserve"> mostra a aplicação de um repetidor em uma rede de computadores. </w:t>
      </w:r>
    </w:p>
    <w:p w14:paraId="0790E979" w14:textId="77777777" w:rsidR="007573C4" w:rsidRDefault="007573C4" w:rsidP="00FA248E">
      <w:pPr>
        <w:pStyle w:val="CorpoTCC"/>
        <w:ind w:firstLine="1134"/>
      </w:pPr>
    </w:p>
    <w:p w14:paraId="6F18756C" w14:textId="713496A7"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24" w:name="_Toc498440364"/>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3</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Função do repetidor</w:t>
      </w:r>
      <w:bookmarkEnd w:id="24"/>
    </w:p>
    <w:p w14:paraId="73BC992A" w14:textId="74A1142C" w:rsidR="00384C1B" w:rsidRPr="00384C1B" w:rsidRDefault="00384C1B" w:rsidP="006C24CA">
      <w:pPr>
        <w:pStyle w:val="CorpoTCC"/>
        <w:ind w:firstLine="1134"/>
      </w:pPr>
      <w:r w:rsidRPr="00384C1B">
        <w:rPr>
          <w:noProof/>
          <w:lang w:eastAsia="pt-BR"/>
        </w:rPr>
        <w:drawing>
          <wp:inline distT="0" distB="0" distL="0" distR="0" wp14:anchorId="09967E90" wp14:editId="4D7816EE">
            <wp:extent cx="5034915" cy="19754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915" cy="1975485"/>
                    </a:xfrm>
                    <a:prstGeom prst="rect">
                      <a:avLst/>
                    </a:prstGeom>
                    <a:noFill/>
                    <a:ln>
                      <a:noFill/>
                    </a:ln>
                  </pic:spPr>
                </pic:pic>
              </a:graphicData>
            </a:graphic>
          </wp:inline>
        </w:drawing>
      </w:r>
      <w:r w:rsidRPr="00384C1B">
        <w:t xml:space="preserve"> </w:t>
      </w:r>
    </w:p>
    <w:p w14:paraId="7CB48E5D" w14:textId="3441AE0E" w:rsidR="00384C1B" w:rsidRDefault="00384C1B" w:rsidP="006C24CA">
      <w:pPr>
        <w:pStyle w:val="CorpoTCC"/>
        <w:ind w:firstLine="1134"/>
      </w:pPr>
      <w:r w:rsidRPr="00384C1B">
        <w:rPr>
          <w:b/>
        </w:rPr>
        <w:t>Fonte:</w:t>
      </w:r>
      <w:r w:rsidRPr="00384C1B">
        <w:t xml:space="preserve"> </w:t>
      </w:r>
      <w:proofErr w:type="spellStart"/>
      <w:r w:rsidRPr="00384C1B">
        <w:t>Forouzan</w:t>
      </w:r>
      <w:proofErr w:type="spellEnd"/>
      <w:r w:rsidRPr="00384C1B">
        <w:t xml:space="preserve"> (2006) </w:t>
      </w:r>
    </w:p>
    <w:p w14:paraId="7430D48A" w14:textId="306D25F7" w:rsidR="00FA248E" w:rsidRPr="00A150C3" w:rsidRDefault="00384C1B" w:rsidP="00FA248E">
      <w:pPr>
        <w:pStyle w:val="Ttulo1"/>
        <w:numPr>
          <w:ilvl w:val="2"/>
          <w:numId w:val="1"/>
        </w:numPr>
        <w:tabs>
          <w:tab w:val="left" w:pos="0"/>
        </w:tabs>
        <w:rPr>
          <w:sz w:val="24"/>
          <w:szCs w:val="24"/>
        </w:rPr>
      </w:pPr>
      <w:bookmarkStart w:id="25" w:name="_Toc498440324"/>
      <w:r>
        <w:rPr>
          <w:sz w:val="24"/>
          <w:szCs w:val="24"/>
        </w:rPr>
        <w:t>Switch</w:t>
      </w:r>
      <w:bookmarkEnd w:id="25"/>
    </w:p>
    <w:p w14:paraId="03CFEAA0" w14:textId="5D94CD83" w:rsidR="00384C1B" w:rsidRPr="000D53C2" w:rsidRDefault="00384C1B" w:rsidP="00D356A3">
      <w:pPr>
        <w:pStyle w:val="CorpoTCC"/>
        <w:ind w:firstLine="1134"/>
      </w:pPr>
      <w:r w:rsidRPr="006D0021">
        <w:t xml:space="preserve">O </w:t>
      </w:r>
      <w:r w:rsidRPr="006D0021">
        <w:rPr>
          <w:i/>
        </w:rPr>
        <w:t>switch</w:t>
      </w:r>
      <w:r w:rsidRPr="006D0021">
        <w:t xml:space="preserve"> é um</w:t>
      </w:r>
      <w:r w:rsidRPr="000D53C2">
        <w:t xml:space="preserve"> equipamento que, segundo Sousa (2005), atua na segunda camada do modelo OSI (Camada de Enlace) e sua principal função é interligar vários seguimentos de rede com o intuito de aliviar o tráfego de dados, sendo possível porque o dispositivo reconhece o endereçamento para o qual um determinado pacote será direcionado. </w:t>
      </w:r>
    </w:p>
    <w:p w14:paraId="1E43F50E" w14:textId="24F2E47D" w:rsidR="00384C1B" w:rsidRPr="000D53C2" w:rsidRDefault="00384C1B" w:rsidP="00D356A3">
      <w:pPr>
        <w:pStyle w:val="CorpoTCC"/>
        <w:ind w:firstLine="1134"/>
      </w:pPr>
      <w:r w:rsidRPr="000D53C2">
        <w:t xml:space="preserve">Torres (2001) cita que tal habilidade é </w:t>
      </w:r>
      <w:r w:rsidRPr="006D0021">
        <w:t>devid</w:t>
      </w:r>
      <w:r w:rsidR="00C811F0" w:rsidRPr="006D0021">
        <w:t>a à</w:t>
      </w:r>
      <w:r w:rsidRPr="006D0021">
        <w:t xml:space="preserve"> sua capacidade de aprendizagem, realizando a leitura dos endereços MAC e a</w:t>
      </w:r>
      <w:r w:rsidR="00C811F0" w:rsidRPr="006D0021">
        <w:t xml:space="preserve"> sua</w:t>
      </w:r>
      <w:r w:rsidRPr="000D53C2">
        <w:t xml:space="preserve"> escrita em sua placa interna sendo que, através de comparativos de endereços, verifica se a nova informação deve ir para a mesma porta, permitindo que o envio dos pacotes seja direto ao seu destino. </w:t>
      </w:r>
    </w:p>
    <w:p w14:paraId="301CD967" w14:textId="77777777" w:rsidR="00384C1B" w:rsidRPr="006D0021" w:rsidRDefault="00384C1B" w:rsidP="00D356A3">
      <w:pPr>
        <w:pStyle w:val="CorpoTCC"/>
        <w:ind w:firstLine="1134"/>
      </w:pPr>
      <w:r w:rsidRPr="006D0021">
        <w:t xml:space="preserve">O </w:t>
      </w:r>
      <w:r w:rsidRPr="003909BD">
        <w:rPr>
          <w:i/>
        </w:rPr>
        <w:t>switch</w:t>
      </w:r>
      <w:r w:rsidRPr="006D0021">
        <w:t xml:space="preserve"> é um equipamento no qual cada porta contida nele é utilizada em um único dispositivo, proporcionando a vantagem de nunca haver perdas dos quadros de dados devido a colisões, conforme mencionado por </w:t>
      </w:r>
      <w:proofErr w:type="spellStart"/>
      <w:r w:rsidRPr="006D0021">
        <w:t>Tanenbaum</w:t>
      </w:r>
      <w:proofErr w:type="spellEnd"/>
      <w:r w:rsidRPr="006D0021">
        <w:t xml:space="preserve"> (2003). </w:t>
      </w:r>
    </w:p>
    <w:p w14:paraId="5DCD0A8D" w14:textId="264ADEC1" w:rsidR="00384C1B" w:rsidRPr="007350D0" w:rsidRDefault="00384C1B" w:rsidP="00D356A3">
      <w:pPr>
        <w:pStyle w:val="CorpoTCC"/>
        <w:ind w:firstLine="1134"/>
      </w:pPr>
      <w:r w:rsidRPr="006D0021">
        <w:t xml:space="preserve">Por meio dos conceitos apresentados anteriormente, percebe-se que a utilização de um </w:t>
      </w:r>
      <w:r w:rsidRPr="006D0021">
        <w:rPr>
          <w:i/>
        </w:rPr>
        <w:t>switch</w:t>
      </w:r>
      <w:r w:rsidRPr="006D0021">
        <w:t xml:space="preserve"> ou </w:t>
      </w:r>
      <w:r w:rsidRPr="006D0021">
        <w:rPr>
          <w:i/>
        </w:rPr>
        <w:t>hub</w:t>
      </w:r>
      <w:r w:rsidRPr="006D0021">
        <w:t xml:space="preserve"> depende realmente da aplicação da rede, sendo que mesmo que um equipamento tenha</w:t>
      </w:r>
      <w:r w:rsidRPr="000D53C2">
        <w:t xml:space="preserve"> uma capacidade maior de compreensão de origem e destino </w:t>
      </w:r>
      <w:r w:rsidRPr="007350D0">
        <w:t>que o outro</w:t>
      </w:r>
      <w:r w:rsidR="006D0021" w:rsidRPr="007350D0">
        <w:t xml:space="preserve">, </w:t>
      </w:r>
      <w:r w:rsidRPr="007350D0">
        <w:t xml:space="preserve">pode não ser necessário em uma rede pequena e com poucos dispositivos conectados a ele, por exemplo. </w:t>
      </w:r>
    </w:p>
    <w:p w14:paraId="76E61C3D" w14:textId="7290B376" w:rsidR="007B211F" w:rsidRDefault="00384C1B" w:rsidP="00A150C3">
      <w:pPr>
        <w:pStyle w:val="CorpoTCC"/>
        <w:ind w:firstLine="1134"/>
      </w:pPr>
      <w:r w:rsidRPr="007350D0">
        <w:t xml:space="preserve">A </w:t>
      </w:r>
      <w:r w:rsidR="000D53C2" w:rsidRPr="007350D0">
        <w:rPr>
          <w:b/>
        </w:rPr>
        <w:t xml:space="preserve">Figura </w:t>
      </w:r>
      <w:r w:rsidR="007350D0" w:rsidRPr="007350D0">
        <w:rPr>
          <w:b/>
        </w:rPr>
        <w:t>4</w:t>
      </w:r>
      <w:r w:rsidRPr="007350D0">
        <w:t xml:space="preserve"> mostra como é a relação entre um determinado </w:t>
      </w:r>
      <w:r w:rsidRPr="007350D0">
        <w:rPr>
          <w:i/>
        </w:rPr>
        <w:t>switch</w:t>
      </w:r>
      <w:r w:rsidRPr="007350D0">
        <w:t xml:space="preserve"> e seus </w:t>
      </w:r>
      <w:r w:rsidRPr="007350D0">
        <w:rPr>
          <w:i/>
        </w:rPr>
        <w:t>hosts</w:t>
      </w:r>
      <w:r w:rsidRPr="007350D0">
        <w:t>, interligados por um determinado meio físico de transmissão de dados.</w:t>
      </w:r>
      <w:r w:rsidRPr="006D0021">
        <w:t xml:space="preserve"> </w:t>
      </w:r>
    </w:p>
    <w:p w14:paraId="458F7EBB" w14:textId="3BDA6741"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26" w:name="_Toc498440365"/>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4</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Switch</w:t>
      </w:r>
      <w:bookmarkEnd w:id="26"/>
    </w:p>
    <w:p w14:paraId="6FEE44CD" w14:textId="24D45A75" w:rsidR="000D53C2" w:rsidRPr="000D53C2" w:rsidRDefault="000D53C2" w:rsidP="006C24CA">
      <w:pPr>
        <w:pStyle w:val="CorpoTCC"/>
        <w:ind w:firstLine="1134"/>
      </w:pPr>
      <w:r w:rsidRPr="000D53C2">
        <w:rPr>
          <w:noProof/>
          <w:lang w:eastAsia="pt-BR"/>
        </w:rPr>
        <w:drawing>
          <wp:inline distT="0" distB="0" distL="0" distR="0" wp14:anchorId="4A36B86B" wp14:editId="7A02B0C3">
            <wp:extent cx="1816902" cy="1816902"/>
            <wp:effectExtent l="0" t="0" r="12065" b="120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72" cy="1828872"/>
                    </a:xfrm>
                    <a:prstGeom prst="rect">
                      <a:avLst/>
                    </a:prstGeom>
                    <a:noFill/>
                    <a:ln>
                      <a:noFill/>
                    </a:ln>
                  </pic:spPr>
                </pic:pic>
              </a:graphicData>
            </a:graphic>
          </wp:inline>
        </w:drawing>
      </w:r>
      <w:r w:rsidRPr="000D53C2">
        <w:t xml:space="preserve"> </w:t>
      </w:r>
    </w:p>
    <w:p w14:paraId="19D2E501" w14:textId="4D50451D" w:rsidR="00AF632E" w:rsidRDefault="00384C1B" w:rsidP="006C24CA">
      <w:pPr>
        <w:pStyle w:val="CorpoTCC"/>
        <w:ind w:firstLine="1134"/>
        <w:rPr>
          <w:sz w:val="26"/>
          <w:szCs w:val="26"/>
          <w:lang w:eastAsia="ja-JP"/>
        </w:rPr>
      </w:pPr>
      <w:r w:rsidRPr="000D53C2">
        <w:rPr>
          <w:b/>
        </w:rPr>
        <w:t>Fonte:</w:t>
      </w:r>
      <w:r w:rsidRPr="000D53C2">
        <w:t xml:space="preserve"> </w:t>
      </w:r>
      <w:proofErr w:type="spellStart"/>
      <w:r w:rsidRPr="000D53C2">
        <w:t>Tanenbaum</w:t>
      </w:r>
      <w:proofErr w:type="spellEnd"/>
      <w:r w:rsidRPr="000D53C2">
        <w:t xml:space="preserve"> (2003</w:t>
      </w:r>
      <w:r>
        <w:rPr>
          <w:sz w:val="26"/>
          <w:szCs w:val="26"/>
          <w:lang w:eastAsia="ja-JP"/>
        </w:rPr>
        <w:t xml:space="preserve">) </w:t>
      </w:r>
    </w:p>
    <w:p w14:paraId="66631FD4" w14:textId="11A7FE3D" w:rsidR="00AF632E" w:rsidRPr="00333204" w:rsidRDefault="00AF632E" w:rsidP="00333204">
      <w:pPr>
        <w:pStyle w:val="Ttulo1"/>
        <w:numPr>
          <w:ilvl w:val="2"/>
          <w:numId w:val="1"/>
        </w:numPr>
        <w:tabs>
          <w:tab w:val="left" w:pos="0"/>
        </w:tabs>
        <w:spacing w:line="360" w:lineRule="auto"/>
        <w:rPr>
          <w:sz w:val="24"/>
          <w:szCs w:val="24"/>
        </w:rPr>
      </w:pPr>
      <w:bookmarkStart w:id="27" w:name="_Toc498440325"/>
      <w:r>
        <w:rPr>
          <w:sz w:val="24"/>
          <w:szCs w:val="24"/>
        </w:rPr>
        <w:t>Roteador</w:t>
      </w:r>
      <w:bookmarkEnd w:id="27"/>
    </w:p>
    <w:p w14:paraId="0598CEE6" w14:textId="06701888" w:rsidR="00AF632E" w:rsidRPr="00AF632E" w:rsidRDefault="00AF632E" w:rsidP="00D356A3">
      <w:pPr>
        <w:pStyle w:val="CorpoTCC"/>
        <w:ind w:firstLine="1134"/>
      </w:pPr>
      <w:r w:rsidRPr="00AF632E">
        <w:t xml:space="preserve">O roteador é um equipamento que, segundo Alves (1994), tem a capacidade de leitura do endereçamento do pacote que será enviado e </w:t>
      </w:r>
      <w:r w:rsidRPr="006D0021">
        <w:t>de</w:t>
      </w:r>
      <w:r w:rsidR="00C811F0" w:rsidRPr="006D0021">
        <w:t xml:space="preserve"> sua</w:t>
      </w:r>
      <w:r w:rsidRPr="006D0021">
        <w:t xml:space="preserve"> inserção</w:t>
      </w:r>
      <w:r w:rsidR="006D0021">
        <w:rPr>
          <w:b/>
        </w:rPr>
        <w:t xml:space="preserve"> </w:t>
      </w:r>
      <w:r w:rsidRPr="00AF632E">
        <w:t xml:space="preserve">para que as informações possam ser enviadas pela rede com a garantia de que, através disso, os dados cheguem ao seu destinatário. </w:t>
      </w:r>
    </w:p>
    <w:p w14:paraId="5245FB7C" w14:textId="77777777" w:rsidR="00AF632E" w:rsidRPr="00AF632E" w:rsidRDefault="00AF632E" w:rsidP="00D356A3">
      <w:pPr>
        <w:pStyle w:val="CorpoTCC"/>
        <w:ind w:firstLine="1134"/>
      </w:pPr>
      <w:r w:rsidRPr="00AF632E">
        <w:t xml:space="preserve">O autor ainda cita que tal dispositivo trabalha na terceira camada do modelo OSI (Camada de Rede) e que, além de suas funções já citadas anteriormente, o roteador também comprime e compacta os dados para seu envio futuramente. </w:t>
      </w:r>
    </w:p>
    <w:p w14:paraId="4D77BEC0" w14:textId="269F62E5" w:rsidR="00AF632E" w:rsidRPr="006D0021" w:rsidRDefault="00AF632E" w:rsidP="00D356A3">
      <w:pPr>
        <w:pStyle w:val="CorpoTCC"/>
        <w:ind w:firstLine="1134"/>
      </w:pPr>
      <w:r w:rsidRPr="00AF632E">
        <w:t xml:space="preserve">Tal equipamento, conforme mencionado por Sousa (2005), consegue separar e tratar diversos tipos de rede, </w:t>
      </w:r>
      <w:r w:rsidRPr="006D0021">
        <w:t>com diversos protocolos, além de sempre calcular o melhor caminho pelo qual o pacote dev</w:t>
      </w:r>
      <w:r w:rsidR="00C811F0" w:rsidRPr="006D0021">
        <w:t>a</w:t>
      </w:r>
      <w:r w:rsidRPr="006D0021">
        <w:t xml:space="preserve"> passar para chegar ao seu destino, independente da quantidade de trajetórias existentes na rede. </w:t>
      </w:r>
    </w:p>
    <w:p w14:paraId="05DDBD6C" w14:textId="5924F098" w:rsidR="00AF632E" w:rsidRPr="00AF632E" w:rsidRDefault="00AF632E" w:rsidP="00D356A3">
      <w:pPr>
        <w:pStyle w:val="CorpoTCC"/>
        <w:ind w:firstLine="1134"/>
      </w:pPr>
      <w:r w:rsidRPr="006D0021">
        <w:t xml:space="preserve">Diante da afirmação citada por Sousa (2005), </w:t>
      </w:r>
      <w:r w:rsidR="0017199F" w:rsidRPr="006D0021">
        <w:t>o autor</w:t>
      </w:r>
      <w:r w:rsidRPr="006D0021">
        <w:t xml:space="preserve"> conclui apontando</w:t>
      </w:r>
      <w:r w:rsidRPr="00AF632E">
        <w:t xml:space="preserve"> que, em caso de falhas nos nós, o roteador consegue traçar uma nova rota para que a informação sempre consiga chegar a sua rede destino. </w:t>
      </w:r>
    </w:p>
    <w:p w14:paraId="26B87A67" w14:textId="77777777" w:rsidR="00AF632E" w:rsidRPr="00AF632E" w:rsidRDefault="00AF632E" w:rsidP="00D356A3">
      <w:pPr>
        <w:pStyle w:val="CorpoTCC"/>
        <w:ind w:firstLine="1134"/>
      </w:pPr>
      <w:r w:rsidRPr="00AF632E">
        <w:t xml:space="preserve">Portanto, através dos conceitos apresentados, pode-se concluir que a utilização de roteadores terá de ser estabelecida em uma rede corporativa, devido a sua complexidade de manipulação e também pela necessidade de conectar várias máquinas na rede. </w:t>
      </w:r>
    </w:p>
    <w:p w14:paraId="0E3C94AB" w14:textId="508801B8" w:rsidR="00AF632E" w:rsidRDefault="00AF632E" w:rsidP="00D356A3">
      <w:pPr>
        <w:pStyle w:val="CorpoTCC"/>
        <w:ind w:firstLine="1134"/>
      </w:pPr>
      <w:r w:rsidRPr="00AF632E">
        <w:t xml:space="preserve">A </w:t>
      </w:r>
      <w:r w:rsidRPr="007350D0">
        <w:rPr>
          <w:b/>
        </w:rPr>
        <w:t xml:space="preserve">Figura </w:t>
      </w:r>
      <w:r w:rsidR="007350D0" w:rsidRPr="007350D0">
        <w:rPr>
          <w:b/>
        </w:rPr>
        <w:t>5</w:t>
      </w:r>
      <w:r w:rsidR="007350D0" w:rsidRPr="007350D0">
        <w:t xml:space="preserve"> </w:t>
      </w:r>
      <w:r w:rsidRPr="007350D0">
        <w:t>demonstra</w:t>
      </w:r>
      <w:r w:rsidRPr="006D0021">
        <w:t xml:space="preserve"> um tipo de aplicação com o uso de roteadores em uma determinada rede, sendo </w:t>
      </w:r>
      <w:r w:rsidR="0017199F" w:rsidRPr="006D0021">
        <w:t>estes</w:t>
      </w:r>
      <w:r w:rsidRPr="00AF632E">
        <w:t xml:space="preserve"> apresentados pelas legendas S1, S2 e S3. </w:t>
      </w:r>
    </w:p>
    <w:p w14:paraId="5565670D" w14:textId="77777777" w:rsidR="00D6284C" w:rsidRPr="00991B6C" w:rsidRDefault="00D6284C" w:rsidP="00333204">
      <w:pPr>
        <w:pStyle w:val="CorpoTCC"/>
        <w:rPr>
          <w:color w:val="000000" w:themeColor="text1"/>
        </w:rPr>
      </w:pPr>
    </w:p>
    <w:p w14:paraId="4E48B2F4" w14:textId="35DFA01C"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28" w:name="_Toc498440366"/>
      <w:r w:rsidRPr="00991B6C">
        <w:rPr>
          <w:rFonts w:ascii="Arial" w:hAnsi="Arial" w:cs="Arial"/>
          <w:b/>
          <w:i w:val="0"/>
          <w:color w:val="000000" w:themeColor="text1"/>
          <w:sz w:val="24"/>
          <w:szCs w:val="24"/>
        </w:rPr>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5</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de roteadores</w:t>
      </w:r>
      <w:bookmarkEnd w:id="28"/>
    </w:p>
    <w:p w14:paraId="63D2420B" w14:textId="2E2F3FF4" w:rsidR="00AF632E" w:rsidRPr="00AF632E" w:rsidRDefault="00AF632E" w:rsidP="006C24CA">
      <w:pPr>
        <w:pStyle w:val="CorpoTCC"/>
        <w:ind w:firstLine="1134"/>
      </w:pPr>
      <w:r w:rsidRPr="00AF632E">
        <w:rPr>
          <w:noProof/>
          <w:lang w:eastAsia="pt-BR"/>
        </w:rPr>
        <w:drawing>
          <wp:inline distT="0" distB="0" distL="0" distR="0" wp14:anchorId="400BC419" wp14:editId="43207D45">
            <wp:extent cx="4795249" cy="1647896"/>
            <wp:effectExtent l="0" t="0" r="5715"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9458" cy="1649343"/>
                    </a:xfrm>
                    <a:prstGeom prst="rect">
                      <a:avLst/>
                    </a:prstGeom>
                    <a:noFill/>
                    <a:ln>
                      <a:noFill/>
                    </a:ln>
                  </pic:spPr>
                </pic:pic>
              </a:graphicData>
            </a:graphic>
          </wp:inline>
        </w:drawing>
      </w:r>
      <w:r w:rsidRPr="00AF632E">
        <w:t xml:space="preserve"> </w:t>
      </w:r>
    </w:p>
    <w:p w14:paraId="124DB579" w14:textId="4E729235" w:rsidR="00F3392D" w:rsidRPr="00AF632E" w:rsidRDefault="00AF632E" w:rsidP="006C24CA">
      <w:pPr>
        <w:pStyle w:val="CorpoTCC"/>
        <w:ind w:firstLine="1134"/>
      </w:pPr>
      <w:r w:rsidRPr="00AF632E">
        <w:rPr>
          <w:b/>
        </w:rPr>
        <w:t>Fonte:</w:t>
      </w:r>
      <w:r w:rsidR="007573C4">
        <w:t xml:space="preserve"> </w:t>
      </w:r>
      <w:proofErr w:type="spellStart"/>
      <w:r w:rsidR="007573C4">
        <w:t>Forouzan</w:t>
      </w:r>
      <w:proofErr w:type="spellEnd"/>
      <w:r w:rsidR="007573C4">
        <w:t xml:space="preserve"> (2006)</w:t>
      </w:r>
    </w:p>
    <w:p w14:paraId="4AA81A80" w14:textId="2A2D0BF3" w:rsidR="00AF632E" w:rsidRPr="00E57861" w:rsidRDefault="00AF632E" w:rsidP="00333204">
      <w:pPr>
        <w:pStyle w:val="Ttulo1"/>
        <w:numPr>
          <w:ilvl w:val="2"/>
          <w:numId w:val="1"/>
        </w:numPr>
        <w:tabs>
          <w:tab w:val="left" w:pos="0"/>
        </w:tabs>
        <w:spacing w:line="360" w:lineRule="auto"/>
        <w:rPr>
          <w:sz w:val="24"/>
          <w:szCs w:val="24"/>
        </w:rPr>
      </w:pPr>
      <w:bookmarkStart w:id="29" w:name="_Toc498440326"/>
      <w:r w:rsidRPr="00AF632E">
        <w:rPr>
          <w:sz w:val="24"/>
          <w:szCs w:val="24"/>
        </w:rPr>
        <w:t>Modem</w:t>
      </w:r>
      <w:bookmarkEnd w:id="29"/>
    </w:p>
    <w:p w14:paraId="061D8CCD" w14:textId="66E410BD" w:rsidR="00F3392D" w:rsidRPr="00F3392D" w:rsidRDefault="00F3392D" w:rsidP="00D356A3">
      <w:pPr>
        <w:pStyle w:val="CorpoTCC"/>
        <w:ind w:firstLine="1134"/>
      </w:pPr>
      <w:r>
        <w:t xml:space="preserve">O </w:t>
      </w:r>
      <w:r w:rsidRPr="00F3392D">
        <w:t xml:space="preserve">modem </w:t>
      </w:r>
      <w:r>
        <w:t xml:space="preserve">é um dispositivo que, segundo </w:t>
      </w:r>
      <w:proofErr w:type="spellStart"/>
      <w:r>
        <w:t>Tanenbaum</w:t>
      </w:r>
      <w:proofErr w:type="spellEnd"/>
      <w:r>
        <w:t xml:space="preserve"> (2003), é utilizado para a conversão de sinais digitais derivados dos equipamentos de rede para analógicos e vice-versa, permitindo que esses sinais se tornem capazes de atingir longas distâncias por meio de infraestruturas de empresas de telecomunicações públicas. </w:t>
      </w:r>
    </w:p>
    <w:p w14:paraId="36AF549D" w14:textId="77777777" w:rsidR="00F3392D" w:rsidRPr="00F3392D" w:rsidRDefault="00F3392D" w:rsidP="00D356A3">
      <w:pPr>
        <w:pStyle w:val="CorpoTCC"/>
        <w:ind w:firstLine="1134"/>
      </w:pPr>
      <w:r>
        <w:t xml:space="preserve">Sousa (2005) cita que a forma como o sinal é interpretado no primeiro momento, quando se localiza dentro do equipamento de rede, é o </w:t>
      </w:r>
      <w:r w:rsidRPr="00F3392D">
        <w:t>bit</w:t>
      </w:r>
      <w:r>
        <w:t xml:space="preserve">, mais especificadamente zero e um. </w:t>
      </w:r>
    </w:p>
    <w:p w14:paraId="78B103F0" w14:textId="77777777" w:rsidR="00F3392D" w:rsidRPr="00F3392D" w:rsidRDefault="00F3392D" w:rsidP="00D356A3">
      <w:pPr>
        <w:pStyle w:val="CorpoTCC"/>
        <w:ind w:firstLine="1134"/>
      </w:pPr>
      <w:r>
        <w:t xml:space="preserve">Após a passagem deles pelo </w:t>
      </w:r>
      <w:r w:rsidRPr="00F3392D">
        <w:t>modem</w:t>
      </w:r>
      <w:r>
        <w:t xml:space="preserve">, o autor ainda cita que seu próximo estado passa a ser convertido em sinais elétricos alternados, representados por ondas senoidais, qualificando-os para serem transmitidos em altas distâncias. </w:t>
      </w:r>
    </w:p>
    <w:p w14:paraId="39F0F98F" w14:textId="77777777" w:rsidR="00F3392D" w:rsidRPr="00F3392D" w:rsidRDefault="00F3392D" w:rsidP="00D356A3">
      <w:pPr>
        <w:pStyle w:val="CorpoTCC"/>
        <w:ind w:firstLine="1134"/>
      </w:pPr>
      <w:r>
        <w:t xml:space="preserve">Tal ação representada nessa sequência, de acordo com Soares, Lemos e </w:t>
      </w:r>
      <w:proofErr w:type="spellStart"/>
      <w:r>
        <w:t>Colcher</w:t>
      </w:r>
      <w:proofErr w:type="spellEnd"/>
      <w:r>
        <w:t xml:space="preserve"> (1995), é chamada de modulação. A conversão inversa do sinal metropolitano para os equipamentos de rede é considerada como uma </w:t>
      </w:r>
      <w:proofErr w:type="spellStart"/>
      <w:r>
        <w:t>demodulação</w:t>
      </w:r>
      <w:proofErr w:type="spellEnd"/>
      <w:r>
        <w:t xml:space="preserve">. </w:t>
      </w:r>
    </w:p>
    <w:p w14:paraId="30F3F513" w14:textId="09D2C6E6" w:rsidR="00F3392D" w:rsidRDefault="00F3392D" w:rsidP="00D356A3">
      <w:pPr>
        <w:pStyle w:val="CorpoTCC"/>
        <w:ind w:firstLine="1134"/>
      </w:pPr>
      <w:r>
        <w:t xml:space="preserve">A </w:t>
      </w:r>
      <w:r w:rsidR="00C832E7" w:rsidRPr="007350D0">
        <w:rPr>
          <w:b/>
        </w:rPr>
        <w:t xml:space="preserve">Figura </w:t>
      </w:r>
      <w:r w:rsidR="007350D0" w:rsidRPr="007350D0">
        <w:rPr>
          <w:b/>
        </w:rPr>
        <w:t>6</w:t>
      </w:r>
      <w:r w:rsidRPr="007350D0">
        <w:t xml:space="preserve"> mostra</w:t>
      </w:r>
      <w:r>
        <w:t xml:space="preserve"> como é realizada a transmissão de dados pelo </w:t>
      </w:r>
      <w:r w:rsidRPr="00F3392D">
        <w:t>modem</w:t>
      </w:r>
      <w:r>
        <w:t xml:space="preserve">. </w:t>
      </w:r>
    </w:p>
    <w:p w14:paraId="76251308" w14:textId="77777777" w:rsidR="007350D0" w:rsidRDefault="007350D0" w:rsidP="00333204">
      <w:pPr>
        <w:pStyle w:val="CorpoTCC"/>
      </w:pPr>
    </w:p>
    <w:p w14:paraId="7BC76375" w14:textId="152A0DB4"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30" w:name="_Toc498440367"/>
      <w:r w:rsidRPr="00991B6C">
        <w:rPr>
          <w:rFonts w:ascii="Arial" w:hAnsi="Arial" w:cs="Arial"/>
          <w:b/>
          <w:i w:val="0"/>
          <w:color w:val="000000" w:themeColor="text1"/>
          <w:sz w:val="24"/>
          <w:szCs w:val="24"/>
        </w:rPr>
        <w:lastRenderedPageBreak/>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6</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do modem</w:t>
      </w:r>
      <w:bookmarkEnd w:id="30"/>
    </w:p>
    <w:p w14:paraId="3E5C5ABB" w14:textId="65B5527F" w:rsidR="00F3392D" w:rsidRPr="00F3392D" w:rsidRDefault="00F3392D" w:rsidP="006C24CA">
      <w:pPr>
        <w:pStyle w:val="CorpoTCC"/>
        <w:ind w:firstLine="1134"/>
      </w:pPr>
      <w:r w:rsidRPr="00F3392D">
        <w:rPr>
          <w:noProof/>
          <w:lang w:eastAsia="pt-BR"/>
        </w:rPr>
        <w:drawing>
          <wp:inline distT="0" distB="0" distL="0" distR="0" wp14:anchorId="47101CEA" wp14:editId="51295D88">
            <wp:extent cx="4402455" cy="145605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2455" cy="1456055"/>
                    </a:xfrm>
                    <a:prstGeom prst="rect">
                      <a:avLst/>
                    </a:prstGeom>
                    <a:noFill/>
                    <a:ln>
                      <a:noFill/>
                    </a:ln>
                  </pic:spPr>
                </pic:pic>
              </a:graphicData>
            </a:graphic>
          </wp:inline>
        </w:drawing>
      </w:r>
      <w:r w:rsidRPr="00F3392D">
        <w:t xml:space="preserve"> </w:t>
      </w:r>
    </w:p>
    <w:p w14:paraId="5099A1A0" w14:textId="67A52920" w:rsidR="005051AA" w:rsidRDefault="00F3392D" w:rsidP="006C24CA">
      <w:pPr>
        <w:pStyle w:val="CorpoTCC"/>
        <w:ind w:firstLine="1134"/>
      </w:pPr>
      <w:r w:rsidRPr="00D6284C">
        <w:rPr>
          <w:b/>
        </w:rPr>
        <w:t>Fonte:</w:t>
      </w:r>
      <w:r w:rsidR="00606B42">
        <w:t xml:space="preserve"> Sousa (2005)</w:t>
      </w:r>
    </w:p>
    <w:p w14:paraId="231C3AD8" w14:textId="77777777" w:rsidR="007D2E9A" w:rsidRPr="00445004" w:rsidRDefault="007D2E9A" w:rsidP="00445004">
      <w:pPr>
        <w:pStyle w:val="Ttulo1"/>
        <w:numPr>
          <w:ilvl w:val="1"/>
          <w:numId w:val="1"/>
        </w:numPr>
        <w:tabs>
          <w:tab w:val="left" w:pos="0"/>
        </w:tabs>
        <w:spacing w:line="360" w:lineRule="auto"/>
        <w:rPr>
          <w:sz w:val="24"/>
          <w:szCs w:val="24"/>
        </w:rPr>
      </w:pPr>
      <w:bookmarkStart w:id="31" w:name="_Toc498440327"/>
      <w:r w:rsidRPr="00445004">
        <w:rPr>
          <w:sz w:val="24"/>
          <w:szCs w:val="24"/>
        </w:rPr>
        <w:t>Meios de transmissão</w:t>
      </w:r>
      <w:bookmarkEnd w:id="31"/>
      <w:r w:rsidRPr="00445004">
        <w:rPr>
          <w:sz w:val="24"/>
          <w:szCs w:val="24"/>
        </w:rPr>
        <w:t xml:space="preserve"> </w:t>
      </w:r>
    </w:p>
    <w:p w14:paraId="0D0A37F4" w14:textId="78113ABF" w:rsidR="007D2E9A" w:rsidRPr="006D0021" w:rsidRDefault="007D2E9A" w:rsidP="00D356A3">
      <w:pPr>
        <w:pStyle w:val="CorpoTCC"/>
        <w:ind w:firstLine="1134"/>
      </w:pPr>
      <w:r>
        <w:t xml:space="preserve">Para que exista uma conexão entre dispositivos em uma mesma rede de computadores, a utilização de meios os quais transportarão os dados é imprescindível para </w:t>
      </w:r>
      <w:r w:rsidRPr="006D0021">
        <w:t xml:space="preserve">que haja a </w:t>
      </w:r>
      <w:r w:rsidR="00D8324D" w:rsidRPr="006D0021">
        <w:t xml:space="preserve">sua </w:t>
      </w:r>
      <w:r w:rsidR="006D0021" w:rsidRPr="006D0021">
        <w:t>comunicação</w:t>
      </w:r>
      <w:r w:rsidRPr="006D0021">
        <w:t xml:space="preserve">. </w:t>
      </w:r>
    </w:p>
    <w:p w14:paraId="5C114A0E" w14:textId="77777777" w:rsidR="007D2E9A" w:rsidRDefault="007D2E9A" w:rsidP="00D356A3">
      <w:pPr>
        <w:pStyle w:val="CorpoTCC"/>
        <w:ind w:firstLine="1134"/>
      </w:pPr>
      <w:r w:rsidRPr="006D0021">
        <w:t>Assim, serão apresentados a seguir</w:t>
      </w:r>
      <w:r>
        <w:t xml:space="preserve"> dois tipos de meios de transmissão, guiados e não guiados, acompanhados de seus principais componentes utilizados em uma rede. </w:t>
      </w:r>
    </w:p>
    <w:p w14:paraId="1E52E0B1" w14:textId="447D70F8" w:rsidR="007D2E9A" w:rsidRPr="00445004" w:rsidRDefault="007D2E9A" w:rsidP="00445004">
      <w:pPr>
        <w:pStyle w:val="Ttulo1"/>
        <w:numPr>
          <w:ilvl w:val="2"/>
          <w:numId w:val="1"/>
        </w:numPr>
        <w:tabs>
          <w:tab w:val="left" w:pos="0"/>
        </w:tabs>
        <w:spacing w:line="360" w:lineRule="auto"/>
        <w:rPr>
          <w:sz w:val="24"/>
          <w:szCs w:val="24"/>
        </w:rPr>
      </w:pPr>
      <w:bookmarkStart w:id="32" w:name="_Toc498440328"/>
      <w:r w:rsidRPr="00445004">
        <w:rPr>
          <w:sz w:val="24"/>
          <w:szCs w:val="24"/>
        </w:rPr>
        <w:t>Meios guiados</w:t>
      </w:r>
      <w:bookmarkEnd w:id="32"/>
      <w:r w:rsidRPr="00445004">
        <w:rPr>
          <w:sz w:val="24"/>
          <w:szCs w:val="24"/>
        </w:rPr>
        <w:t xml:space="preserve"> </w:t>
      </w:r>
    </w:p>
    <w:p w14:paraId="6C82A577" w14:textId="4807AEF7" w:rsidR="007D2E9A" w:rsidRDefault="007D2E9A" w:rsidP="00D356A3">
      <w:pPr>
        <w:pStyle w:val="CorpoTCC"/>
        <w:ind w:firstLine="1134"/>
      </w:pPr>
      <w:r>
        <w:t xml:space="preserve">Para a realização da comunicação entre dispositivos em uma rede, de acordo com </w:t>
      </w:r>
      <w:proofErr w:type="spellStart"/>
      <w:r>
        <w:t>Forouzan</w:t>
      </w:r>
      <w:proofErr w:type="spellEnd"/>
      <w:r>
        <w:t xml:space="preserve"> (2006), é necessária a </w:t>
      </w:r>
      <w:r w:rsidRPr="006D0021">
        <w:t xml:space="preserve">utilização de um suporte físico adaptado para a transmissão de sinais eletromagnéticos, sendo </w:t>
      </w:r>
      <w:r w:rsidR="00D62EF5" w:rsidRPr="006D0021">
        <w:t xml:space="preserve">estes </w:t>
      </w:r>
      <w:r w:rsidRPr="006D0021">
        <w:t>determinados como meios</w:t>
      </w:r>
      <w:r>
        <w:t xml:space="preserve"> guiados. </w:t>
      </w:r>
    </w:p>
    <w:p w14:paraId="6B12A4CA" w14:textId="77777777" w:rsidR="007D2E9A" w:rsidRDefault="007D2E9A" w:rsidP="00D356A3">
      <w:pPr>
        <w:pStyle w:val="CorpoTCC"/>
        <w:ind w:firstLine="1134"/>
      </w:pPr>
      <w:r>
        <w:t xml:space="preserve">Soares, Lemos e </w:t>
      </w:r>
      <w:proofErr w:type="spellStart"/>
      <w:r>
        <w:t>Colcher</w:t>
      </w:r>
      <w:proofErr w:type="spellEnd"/>
      <w:r>
        <w:t xml:space="preserve"> (1995) citam que tais meios físicos de transmissão devem ser selecionados de acordo com o potencial para uma conexão ponto a ponto ou multiponto, com as limitações quanto às distribuições geográficas, com suas proteções contra ruídos, com suas viabilidades quanto a custo, com suas disponibilidades e conforme suas características de segurança. </w:t>
      </w:r>
    </w:p>
    <w:p w14:paraId="4548BC37" w14:textId="77777777" w:rsidR="007D2E9A" w:rsidRDefault="007D2E9A" w:rsidP="00D356A3">
      <w:pPr>
        <w:pStyle w:val="CorpoTCC"/>
        <w:ind w:firstLine="1134"/>
      </w:pPr>
      <w:r>
        <w:t xml:space="preserve">Baseado nisso, Sousa (2005) explica que a rede então pode ser distribuída com a utilização de fios ou cabos de cobre, através de sinais elétricos ou com vidros e plásticos, lidando com sinais luminosos. </w:t>
      </w:r>
    </w:p>
    <w:p w14:paraId="075823EE" w14:textId="69C6D355" w:rsidR="007350D0" w:rsidRDefault="007D2E9A" w:rsidP="00BB4AB6">
      <w:pPr>
        <w:pStyle w:val="CorpoTCC"/>
        <w:ind w:firstLine="1134"/>
      </w:pPr>
      <w:r>
        <w:t xml:space="preserve">Assim, serão apresentados a seguir os principais meios guiados em uma rede de computadores, sendo eles: o cabo par-trançado, coaxial e fibra óptica. </w:t>
      </w:r>
    </w:p>
    <w:p w14:paraId="6DC5DC60" w14:textId="51CB1CD5" w:rsidR="007D2E9A" w:rsidRPr="00445004" w:rsidRDefault="007D2E9A" w:rsidP="00445004">
      <w:pPr>
        <w:pStyle w:val="Ttulo1"/>
        <w:numPr>
          <w:ilvl w:val="3"/>
          <w:numId w:val="1"/>
        </w:numPr>
        <w:tabs>
          <w:tab w:val="left" w:pos="0"/>
        </w:tabs>
        <w:spacing w:line="360" w:lineRule="auto"/>
        <w:rPr>
          <w:sz w:val="24"/>
          <w:szCs w:val="24"/>
        </w:rPr>
      </w:pPr>
      <w:bookmarkStart w:id="33" w:name="_Toc498440329"/>
      <w:r w:rsidRPr="00445004">
        <w:rPr>
          <w:sz w:val="24"/>
          <w:szCs w:val="24"/>
        </w:rPr>
        <w:lastRenderedPageBreak/>
        <w:t>Cabo par-trançado</w:t>
      </w:r>
      <w:bookmarkEnd w:id="33"/>
      <w:r w:rsidRPr="00445004">
        <w:rPr>
          <w:sz w:val="24"/>
          <w:szCs w:val="24"/>
        </w:rPr>
        <w:t xml:space="preserve"> </w:t>
      </w:r>
    </w:p>
    <w:p w14:paraId="5AA445EF" w14:textId="77777777" w:rsidR="007D2E9A" w:rsidRDefault="007D2E9A" w:rsidP="00D356A3">
      <w:pPr>
        <w:pStyle w:val="CorpoTCC"/>
        <w:ind w:firstLine="1134"/>
      </w:pPr>
      <w:r>
        <w:t xml:space="preserve">O cabo de par-trançado é um meio físico que, segundo </w:t>
      </w:r>
      <w:proofErr w:type="spellStart"/>
      <w:r>
        <w:t>Forouzan</w:t>
      </w:r>
      <w:proofErr w:type="spellEnd"/>
      <w:r>
        <w:t xml:space="preserve"> (2006), apresenta uma estrutura composta por fios de cobre trançados e um material isolante para revesti-los. </w:t>
      </w:r>
    </w:p>
    <w:p w14:paraId="728E9824" w14:textId="1D0F04A7" w:rsidR="007D2E9A" w:rsidRPr="006D0021" w:rsidRDefault="007D2E9A" w:rsidP="00D356A3">
      <w:pPr>
        <w:pStyle w:val="CorpoTCC"/>
        <w:ind w:firstLine="1134"/>
      </w:pPr>
      <w:r>
        <w:t xml:space="preserve">Este tipo de cabo, conforme o autor mencionado anteriormente, pode ser classificado em dois tipos, sendo eles: o </w:t>
      </w:r>
      <w:r w:rsidRPr="006D0021">
        <w:t>UTP (</w:t>
      </w:r>
      <w:proofErr w:type="spellStart"/>
      <w:r w:rsidRPr="006D0021">
        <w:rPr>
          <w:i/>
        </w:rPr>
        <w:t>Unshielded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que, na sua composição</w:t>
      </w:r>
      <w:r>
        <w:t xml:space="preserve">, não é utilizada uma capa blindada </w:t>
      </w:r>
      <w:r w:rsidR="001E0C8B">
        <w:t xml:space="preserve">para proteção do </w:t>
      </w:r>
      <w:r w:rsidR="001E0C8B" w:rsidRPr="006D0021">
        <w:t>cobre; e o STP</w:t>
      </w:r>
      <w:r w:rsidRPr="006D0021">
        <w:t xml:space="preserve"> (</w:t>
      </w:r>
      <w:proofErr w:type="spellStart"/>
      <w:r w:rsidRPr="006D0021">
        <w:rPr>
          <w:i/>
        </w:rPr>
        <w:t>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xml:space="preserve">) que, adverso ao que foi dito previamente, é composto desse recurso. </w:t>
      </w:r>
    </w:p>
    <w:p w14:paraId="636F9736" w14:textId="77777777" w:rsidR="007D2E9A" w:rsidRDefault="007D2E9A" w:rsidP="00D356A3">
      <w:pPr>
        <w:pStyle w:val="CorpoTCC"/>
        <w:ind w:firstLine="1134"/>
      </w:pPr>
      <w:r w:rsidRPr="006D0021">
        <w:t xml:space="preserve">A vantagem de utilizar esse tipo de cabeamento com o recurso de blindagem, conforme mencionado por </w:t>
      </w:r>
      <w:proofErr w:type="spellStart"/>
      <w:r w:rsidRPr="006D0021">
        <w:t>Marçula</w:t>
      </w:r>
      <w:proofErr w:type="spellEnd"/>
      <w:r w:rsidRPr="006D0021">
        <w:t xml:space="preserve"> e </w:t>
      </w:r>
      <w:proofErr w:type="spellStart"/>
      <w:r w:rsidRPr="006D0021">
        <w:t>Benini</w:t>
      </w:r>
      <w:proofErr w:type="spellEnd"/>
      <w:r w:rsidRPr="006D0021">
        <w:t xml:space="preserve"> (2013), é a operabilidade dele sobre locais nos quais existem interferências eletromagnéticas externas.</w:t>
      </w:r>
      <w:r>
        <w:t xml:space="preserve"> </w:t>
      </w:r>
    </w:p>
    <w:p w14:paraId="4B08CF74" w14:textId="77777777" w:rsidR="007D2E9A" w:rsidRDefault="007D2E9A" w:rsidP="00D356A3">
      <w:pPr>
        <w:pStyle w:val="CorpoTCC"/>
        <w:ind w:firstLine="1134"/>
      </w:pPr>
      <w:r>
        <w:t xml:space="preserve">A desvantagem apresentada no uso do UTP e/ou STP é a perda de sinais, sendo diretamente proporcionais com as distâncias a serem utilizadas, segundo Soares, Lemos e </w:t>
      </w:r>
      <w:proofErr w:type="spellStart"/>
      <w:r>
        <w:t>Colcher</w:t>
      </w:r>
      <w:proofErr w:type="spellEnd"/>
      <w:r>
        <w:t xml:space="preserve"> (1995). </w:t>
      </w:r>
    </w:p>
    <w:p w14:paraId="7148079F" w14:textId="0BA64D28" w:rsidR="008428FB" w:rsidRDefault="007D2E9A" w:rsidP="008B5A96">
      <w:pPr>
        <w:pStyle w:val="CorpoTCC"/>
        <w:ind w:firstLine="1134"/>
      </w:pPr>
      <w:r>
        <w:t xml:space="preserve">A seguir, serão apresentados na </w:t>
      </w:r>
      <w:r w:rsidRPr="007350D0">
        <w:rPr>
          <w:b/>
        </w:rPr>
        <w:t xml:space="preserve">Figura </w:t>
      </w:r>
      <w:r w:rsidR="007350D0" w:rsidRPr="007350D0">
        <w:rPr>
          <w:b/>
        </w:rPr>
        <w:t>7</w:t>
      </w:r>
      <w:r w:rsidRPr="007350D0">
        <w:t xml:space="preserve"> a</w:t>
      </w:r>
      <w:r>
        <w:t xml:space="preserve"> estrutura de um par trançado, ressaltando a composição do cobre e do isolante utilizados no cabo e </w:t>
      </w:r>
      <w:r w:rsidRPr="007350D0">
        <w:t xml:space="preserve">na </w:t>
      </w:r>
      <w:r w:rsidR="00445004" w:rsidRPr="007350D0">
        <w:rPr>
          <w:b/>
        </w:rPr>
        <w:t xml:space="preserve">Figura </w:t>
      </w:r>
      <w:r w:rsidR="007350D0" w:rsidRPr="007350D0">
        <w:rPr>
          <w:b/>
        </w:rPr>
        <w:t>8</w:t>
      </w:r>
      <w:r w:rsidR="001E0C8B" w:rsidRPr="007350D0">
        <w:rPr>
          <w:b/>
        </w:rPr>
        <w:t xml:space="preserve"> </w:t>
      </w:r>
      <w:r w:rsidRPr="007350D0">
        <w:t>o meio físico modular usado em terminações de telecomunicação e popularmente denominado</w:t>
      </w:r>
      <w:r>
        <w:t xml:space="preserve"> como conector RJ45. </w:t>
      </w:r>
    </w:p>
    <w:p w14:paraId="121C9217" w14:textId="07E3BC58" w:rsidR="00251818" w:rsidRPr="008428FB" w:rsidRDefault="00251818" w:rsidP="008B5A96">
      <w:pPr>
        <w:pStyle w:val="Legenda"/>
        <w:keepNext/>
        <w:ind w:firstLine="1134"/>
        <w:rPr>
          <w:rFonts w:ascii="Arial" w:hAnsi="Arial" w:cs="Arial"/>
          <w:i w:val="0"/>
          <w:color w:val="000000" w:themeColor="text1"/>
          <w:sz w:val="24"/>
          <w:szCs w:val="24"/>
        </w:rPr>
      </w:pPr>
      <w:bookmarkStart w:id="34" w:name="_Toc498440368"/>
      <w:r w:rsidRPr="008428FB">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7</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Estrutura física do cabo par-trançado</w:t>
      </w:r>
      <w:bookmarkEnd w:id="34"/>
    </w:p>
    <w:p w14:paraId="1B2FF94E" w14:textId="69981597"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2BC33D5E" wp14:editId="6735B28C">
            <wp:extent cx="4134027" cy="1174308"/>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0922" cy="1213194"/>
                    </a:xfrm>
                    <a:prstGeom prst="rect">
                      <a:avLst/>
                    </a:prstGeom>
                    <a:noFill/>
                    <a:ln>
                      <a:noFill/>
                    </a:ln>
                  </pic:spPr>
                </pic:pic>
              </a:graphicData>
            </a:graphic>
          </wp:inline>
        </w:drawing>
      </w:r>
      <w:r>
        <w:rPr>
          <w:rFonts w:ascii="Times" w:hAnsi="Times" w:cs="Times"/>
          <w:color w:val="000000"/>
          <w:lang w:eastAsia="ja-JP"/>
        </w:rPr>
        <w:t xml:space="preserve"> </w:t>
      </w:r>
    </w:p>
    <w:p w14:paraId="0A81315A" w14:textId="346034C0" w:rsidR="008428FB" w:rsidRDefault="007D2E9A" w:rsidP="008B5A96">
      <w:pPr>
        <w:pStyle w:val="CorpoTCC"/>
        <w:ind w:firstLine="1134"/>
        <w:rPr>
          <w:szCs w:val="26"/>
        </w:rPr>
      </w:pPr>
      <w:r w:rsidRPr="00BB4AB6">
        <w:rPr>
          <w:b/>
          <w:szCs w:val="26"/>
        </w:rPr>
        <w:t>Fonte:</w:t>
      </w:r>
      <w:r w:rsidR="008428FB" w:rsidRPr="00BB4AB6">
        <w:rPr>
          <w:szCs w:val="26"/>
        </w:rPr>
        <w:t xml:space="preserve"> </w:t>
      </w:r>
      <w:proofErr w:type="spellStart"/>
      <w:r w:rsidR="008428FB" w:rsidRPr="00BB4AB6">
        <w:rPr>
          <w:szCs w:val="26"/>
        </w:rPr>
        <w:t>Forouzan</w:t>
      </w:r>
      <w:proofErr w:type="spellEnd"/>
      <w:r w:rsidR="008428FB" w:rsidRPr="00BB4AB6">
        <w:rPr>
          <w:szCs w:val="26"/>
        </w:rPr>
        <w:t xml:space="preserve"> (2006)</w:t>
      </w:r>
    </w:p>
    <w:p w14:paraId="69D47BF2" w14:textId="77777777" w:rsidR="00927704" w:rsidRPr="00BB4AB6" w:rsidRDefault="00927704" w:rsidP="008B5A96">
      <w:pPr>
        <w:pStyle w:val="CorpoTCC"/>
        <w:ind w:firstLine="1134"/>
        <w:rPr>
          <w:szCs w:val="26"/>
        </w:rPr>
      </w:pPr>
    </w:p>
    <w:p w14:paraId="4C5BD8C2" w14:textId="28538178" w:rsidR="00251818" w:rsidRPr="008428FB" w:rsidRDefault="00251818" w:rsidP="008B5A96">
      <w:pPr>
        <w:pStyle w:val="Legenda"/>
        <w:keepNext/>
        <w:ind w:firstLine="1134"/>
        <w:rPr>
          <w:rFonts w:ascii="Arial" w:hAnsi="Arial" w:cs="Arial"/>
          <w:i w:val="0"/>
          <w:color w:val="000000" w:themeColor="text1"/>
          <w:sz w:val="24"/>
          <w:szCs w:val="24"/>
        </w:rPr>
      </w:pPr>
      <w:bookmarkStart w:id="35" w:name="_Toc498440369"/>
      <w:r w:rsidRPr="008428FB">
        <w:rPr>
          <w:rFonts w:ascii="Arial" w:hAnsi="Arial" w:cs="Arial"/>
          <w:b/>
          <w:i w:val="0"/>
          <w:color w:val="000000" w:themeColor="text1"/>
          <w:sz w:val="24"/>
          <w:szCs w:val="24"/>
        </w:rPr>
        <w:lastRenderedPageBreak/>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8</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Cabo par-trançado</w:t>
      </w:r>
      <w:bookmarkEnd w:id="35"/>
    </w:p>
    <w:p w14:paraId="6D93441A" w14:textId="4CC98249"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3A8F2CC7" wp14:editId="66941793">
            <wp:extent cx="1953260" cy="779145"/>
            <wp:effectExtent l="0" t="0" r="254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3260" cy="779145"/>
                    </a:xfrm>
                    <a:prstGeom prst="rect">
                      <a:avLst/>
                    </a:prstGeom>
                    <a:noFill/>
                    <a:ln>
                      <a:noFill/>
                    </a:ln>
                  </pic:spPr>
                </pic:pic>
              </a:graphicData>
            </a:graphic>
          </wp:inline>
        </w:drawing>
      </w:r>
      <w:r>
        <w:rPr>
          <w:rFonts w:ascii="Times" w:hAnsi="Times" w:cs="Times"/>
          <w:color w:val="000000"/>
          <w:lang w:eastAsia="ja-JP"/>
        </w:rPr>
        <w:t xml:space="preserve"> </w:t>
      </w:r>
    </w:p>
    <w:p w14:paraId="194F07F7" w14:textId="17DD0FD2" w:rsidR="008428FB" w:rsidRPr="00445004" w:rsidRDefault="007D2E9A" w:rsidP="008B5A96">
      <w:pPr>
        <w:pStyle w:val="CorpoTCC"/>
        <w:ind w:firstLine="1134"/>
        <w:rPr>
          <w:sz w:val="26"/>
          <w:szCs w:val="26"/>
        </w:rPr>
      </w:pPr>
      <w:r w:rsidRPr="00445004">
        <w:rPr>
          <w:b/>
          <w:sz w:val="26"/>
          <w:szCs w:val="26"/>
        </w:rPr>
        <w:t xml:space="preserve">Fonte: </w:t>
      </w:r>
      <w:r>
        <w:rPr>
          <w:sz w:val="26"/>
          <w:szCs w:val="26"/>
        </w:rPr>
        <w:t xml:space="preserve">Torres (2001) </w:t>
      </w:r>
    </w:p>
    <w:p w14:paraId="47279D94" w14:textId="57C560AD" w:rsidR="007D2E9A" w:rsidRDefault="007D2E9A" w:rsidP="00D356A3">
      <w:pPr>
        <w:pStyle w:val="CorpoTCC"/>
        <w:ind w:firstLine="1134"/>
      </w:pPr>
      <w:r>
        <w:t xml:space="preserve">De acordo com Sousa (2005), é recomendado </w:t>
      </w:r>
      <w:r w:rsidRPr="006D0021">
        <w:t>que</w:t>
      </w:r>
      <w:r w:rsidR="001E0C8B" w:rsidRPr="006D0021">
        <w:t>,</w:t>
      </w:r>
      <w:r w:rsidRPr="006D0021">
        <w:t xml:space="preserve"> para a aplicação desse tipo de cabeamento</w:t>
      </w:r>
      <w:r w:rsidR="001E0C8B" w:rsidRPr="006D0021">
        <w:t>,</w:t>
      </w:r>
      <w:r w:rsidRPr="006D0021">
        <w:t xml:space="preserve"> os pontos nos quais este meio realizará</w:t>
      </w:r>
      <w:r>
        <w:t xml:space="preserve"> a conexão estejam em uma distância de, no máximo, 100 metros. </w:t>
      </w:r>
    </w:p>
    <w:p w14:paraId="55D515D9" w14:textId="77777777" w:rsidR="007D2E9A" w:rsidRDefault="007D2E9A" w:rsidP="00D356A3">
      <w:pPr>
        <w:pStyle w:val="CorpoTCC"/>
        <w:ind w:firstLine="1134"/>
      </w:pPr>
      <w:proofErr w:type="spellStart"/>
      <w:r>
        <w:t>Marçula</w:t>
      </w:r>
      <w:proofErr w:type="spellEnd"/>
      <w:r>
        <w:t xml:space="preserve"> e </w:t>
      </w:r>
      <w:proofErr w:type="spellStart"/>
      <w:r>
        <w:t>Benini</w:t>
      </w:r>
      <w:proofErr w:type="spellEnd"/>
      <w:r>
        <w:t xml:space="preserve"> (2013) citam que os cabos de par trançado, não blindados, são classificados pelo seu desempenho em uma rede, sendo dos seguintes tipos: </w:t>
      </w:r>
    </w:p>
    <w:p w14:paraId="6AB412ED" w14:textId="4117B474" w:rsidR="007D2E9A" w:rsidRPr="006D0021" w:rsidRDefault="007D2E9A" w:rsidP="00D356A3">
      <w:pPr>
        <w:pStyle w:val="CorpoTCC"/>
        <w:ind w:firstLine="1134"/>
      </w:pPr>
      <w:r w:rsidRPr="00445004">
        <w:rPr>
          <w:b/>
        </w:rPr>
        <w:t>Cat</w:t>
      </w:r>
      <w:r w:rsidRPr="006D0021">
        <w:rPr>
          <w:b/>
        </w:rPr>
        <w:t xml:space="preserve">egoria 1: </w:t>
      </w:r>
      <w:r w:rsidR="006D0021" w:rsidRPr="006D0021">
        <w:t>N</w:t>
      </w:r>
      <w:r w:rsidRPr="006D0021">
        <w:t>ão se classifica por desempenho, tendo como exemplo de sua aplicação sistemas de alarme</w:t>
      </w:r>
      <w:r w:rsidR="001E0C8B" w:rsidRPr="006D0021">
        <w:t>s, e não redes de computadores;</w:t>
      </w:r>
    </w:p>
    <w:p w14:paraId="2BDD02AC" w14:textId="4A9EA56A" w:rsidR="00445004" w:rsidRPr="006D0021" w:rsidRDefault="00445004" w:rsidP="00D356A3">
      <w:pPr>
        <w:pStyle w:val="CorpoTCC"/>
        <w:ind w:firstLine="1134"/>
      </w:pPr>
      <w:r w:rsidRPr="006D0021">
        <w:rPr>
          <w:b/>
        </w:rPr>
        <w:t xml:space="preserve">Categoria 2: </w:t>
      </w:r>
      <w:r w:rsidRPr="006D0021">
        <w:t>Sua aplicação envolve sistemas que transmitem, no máximo, 4Mbps como, por exemplo, cabeamento telefônico</w:t>
      </w:r>
      <w:r w:rsidR="001E0C8B" w:rsidRPr="006D0021">
        <w:t>;</w:t>
      </w:r>
      <w:r w:rsidRPr="006D0021">
        <w:t xml:space="preserve"> </w:t>
      </w:r>
    </w:p>
    <w:p w14:paraId="58BC3B3A" w14:textId="73A2998A" w:rsidR="00445004" w:rsidRPr="006D0021" w:rsidRDefault="00445004" w:rsidP="00D356A3">
      <w:pPr>
        <w:pStyle w:val="CorpoTCC"/>
        <w:ind w:firstLine="1134"/>
      </w:pPr>
      <w:r w:rsidRPr="006D0021">
        <w:rPr>
          <w:b/>
        </w:rPr>
        <w:t>Categoria 3:</w:t>
      </w:r>
      <w:r w:rsidRPr="006D0021">
        <w:t xml:space="preserve"> É considerado como o cabeamento que possui a taxa de transmissão mais baixa para o uso em uma rede de computadores, sendo de 10Mbps o máximo </w:t>
      </w:r>
      <w:r w:rsidR="001E0C8B" w:rsidRPr="006D0021">
        <w:t>de velocidade de operabilidade;</w:t>
      </w:r>
    </w:p>
    <w:p w14:paraId="4839097F" w14:textId="49EA5ACB" w:rsidR="00445004" w:rsidRPr="006D0021" w:rsidRDefault="00445004" w:rsidP="00D356A3">
      <w:pPr>
        <w:pStyle w:val="CorpoTCC"/>
        <w:ind w:firstLine="1134"/>
      </w:pPr>
      <w:r w:rsidRPr="006D0021">
        <w:rPr>
          <w:b/>
        </w:rPr>
        <w:t>Categoria 4:</w:t>
      </w:r>
      <w:r w:rsidRPr="006D0021">
        <w:t xml:space="preserve"> Utilizado em redes com trans</w:t>
      </w:r>
      <w:r w:rsidR="001E0C8B" w:rsidRPr="006D0021">
        <w:t>missões de dados de até 16Mbps;</w:t>
      </w:r>
    </w:p>
    <w:p w14:paraId="4F2E166A" w14:textId="4C3737DC" w:rsidR="00445004" w:rsidRPr="006D0021" w:rsidRDefault="00445004" w:rsidP="00D356A3">
      <w:pPr>
        <w:pStyle w:val="CorpoTCC"/>
        <w:ind w:firstLine="1134"/>
      </w:pPr>
      <w:r w:rsidRPr="006D0021">
        <w:rPr>
          <w:b/>
        </w:rPr>
        <w:t>Categoria 5:</w:t>
      </w:r>
      <w:r w:rsidRPr="006D0021">
        <w:t xml:space="preserve"> Aplicado em redes com transmissões de dados</w:t>
      </w:r>
      <w:r w:rsidR="001E0C8B" w:rsidRPr="006D0021">
        <w:t xml:space="preserve"> de, no máximo, 100Mbps;</w:t>
      </w:r>
    </w:p>
    <w:p w14:paraId="361ED313" w14:textId="0DF13850" w:rsidR="00445004" w:rsidRPr="006D0021" w:rsidRDefault="00445004" w:rsidP="00D356A3">
      <w:pPr>
        <w:pStyle w:val="CorpoTCC"/>
        <w:ind w:firstLine="1134"/>
      </w:pPr>
      <w:r w:rsidRPr="006D0021">
        <w:rPr>
          <w:b/>
        </w:rPr>
        <w:t>Categoria 5e:</w:t>
      </w:r>
      <w:r w:rsidRPr="006D0021">
        <w:t xml:space="preserve"> Sua aplicação envolve redes com taxas de transmissões</w:t>
      </w:r>
      <w:r w:rsidR="001E0C8B" w:rsidRPr="006D0021">
        <w:t xml:space="preserve"> de dados de, no máximo, 1Gbps;</w:t>
      </w:r>
    </w:p>
    <w:p w14:paraId="57944F53" w14:textId="37775435" w:rsidR="00445004" w:rsidRPr="00445004" w:rsidRDefault="00445004" w:rsidP="00D356A3">
      <w:pPr>
        <w:pStyle w:val="CorpoTCC"/>
        <w:ind w:firstLine="1134"/>
      </w:pPr>
      <w:r w:rsidRPr="006D0021">
        <w:rPr>
          <w:b/>
        </w:rPr>
        <w:t>Categoria 6:</w:t>
      </w:r>
      <w:r w:rsidRPr="006D0021">
        <w:t xml:space="preserve"> Similar ao CAT5e, tem como característica a tra</w:t>
      </w:r>
      <w:r w:rsidR="001E0C8B" w:rsidRPr="006D0021">
        <w:t>nsmissão de dados de até 1Gbps;</w:t>
      </w:r>
    </w:p>
    <w:p w14:paraId="6FB411AB" w14:textId="77777777" w:rsidR="00445004" w:rsidRPr="00445004" w:rsidRDefault="00445004" w:rsidP="00D356A3">
      <w:pPr>
        <w:pStyle w:val="CorpoTCC"/>
        <w:ind w:firstLine="1134"/>
      </w:pPr>
      <w:r w:rsidRPr="00445004">
        <w:rPr>
          <w:b/>
        </w:rPr>
        <w:t>Categoria 6a:</w:t>
      </w:r>
      <w:r w:rsidRPr="00445004">
        <w:t xml:space="preserve"> É considerado um tipo de cabeamento que utiliza, no máximo, 10Gbps para transmissão de dados em uma rede de computadores. </w:t>
      </w:r>
    </w:p>
    <w:p w14:paraId="6A16CA40" w14:textId="51E8FCC3" w:rsidR="00445004" w:rsidRPr="00275B58" w:rsidRDefault="00445004" w:rsidP="00275B58">
      <w:pPr>
        <w:pStyle w:val="Ttulo1"/>
        <w:numPr>
          <w:ilvl w:val="3"/>
          <w:numId w:val="1"/>
        </w:numPr>
        <w:tabs>
          <w:tab w:val="left" w:pos="0"/>
        </w:tabs>
        <w:spacing w:line="360" w:lineRule="auto"/>
        <w:rPr>
          <w:sz w:val="24"/>
          <w:szCs w:val="24"/>
        </w:rPr>
      </w:pPr>
      <w:bookmarkStart w:id="36" w:name="_Toc498440330"/>
      <w:r w:rsidRPr="00275B58">
        <w:rPr>
          <w:sz w:val="24"/>
          <w:szCs w:val="24"/>
        </w:rPr>
        <w:lastRenderedPageBreak/>
        <w:t>Cabo coaxial</w:t>
      </w:r>
      <w:bookmarkEnd w:id="36"/>
      <w:r w:rsidRPr="00275B58">
        <w:rPr>
          <w:sz w:val="24"/>
          <w:szCs w:val="24"/>
        </w:rPr>
        <w:t xml:space="preserve"> </w:t>
      </w:r>
    </w:p>
    <w:p w14:paraId="0759E048" w14:textId="77777777" w:rsidR="00445004" w:rsidRPr="007350D0" w:rsidRDefault="00445004" w:rsidP="00D356A3">
      <w:pPr>
        <w:pStyle w:val="CorpoTCC"/>
        <w:ind w:firstLine="1134"/>
      </w:pPr>
      <w:r w:rsidRPr="00445004">
        <w:t xml:space="preserve">O cabo coaxial, segundo </w:t>
      </w:r>
      <w:proofErr w:type="spellStart"/>
      <w:r w:rsidRPr="00445004">
        <w:t>Forouzan</w:t>
      </w:r>
      <w:proofErr w:type="spellEnd"/>
      <w:r w:rsidRPr="00445004">
        <w:t xml:space="preserve"> (2006), é um meio físico no qual em seu núcleo existe somente um condutor, normalmente de cobre, revestido por uma camada de malha de fios e uma capa isolante que disponibiliza altas faixas de frequências de sinais quando comparadas </w:t>
      </w:r>
      <w:r w:rsidRPr="007350D0">
        <w:t xml:space="preserve">ao cabo UTP. </w:t>
      </w:r>
    </w:p>
    <w:p w14:paraId="43783401" w14:textId="5D6A4B61" w:rsidR="00745277" w:rsidRPr="00445004" w:rsidRDefault="00445004" w:rsidP="008B5A96">
      <w:pPr>
        <w:pStyle w:val="CorpoTCC"/>
        <w:ind w:firstLine="1134"/>
      </w:pPr>
      <w:r w:rsidRPr="007350D0">
        <w:t xml:space="preserve">A seguir, será apresentada na </w:t>
      </w:r>
      <w:r w:rsidRPr="007350D0">
        <w:rPr>
          <w:b/>
        </w:rPr>
        <w:t xml:space="preserve">Figura </w:t>
      </w:r>
      <w:r w:rsidR="007350D0" w:rsidRPr="007350D0">
        <w:rPr>
          <w:b/>
        </w:rPr>
        <w:t>9</w:t>
      </w:r>
      <w:r w:rsidRPr="007350D0">
        <w:t xml:space="preserve"> a estrutura do cabo coaxial, identificando suas partições físicas apresentadas anteriormente.</w:t>
      </w:r>
      <w:r w:rsidRPr="00445004">
        <w:t xml:space="preserve"> </w:t>
      </w:r>
    </w:p>
    <w:p w14:paraId="3008E628" w14:textId="4D5FF338" w:rsidR="00251818" w:rsidRPr="00A41B7A" w:rsidRDefault="00251818" w:rsidP="008B5A96">
      <w:pPr>
        <w:pStyle w:val="Legenda"/>
        <w:keepNext/>
        <w:ind w:firstLine="1134"/>
        <w:rPr>
          <w:rFonts w:ascii="Arial" w:hAnsi="Arial" w:cs="Arial"/>
          <w:i w:val="0"/>
          <w:color w:val="000000" w:themeColor="text1"/>
          <w:sz w:val="24"/>
          <w:szCs w:val="24"/>
        </w:rPr>
      </w:pPr>
      <w:bookmarkStart w:id="37" w:name="_Toc498440370"/>
      <w:r w:rsidRPr="00A41B7A">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9</w:t>
      </w:r>
      <w:r w:rsidR="00A13D4D">
        <w:rPr>
          <w:rFonts w:ascii="Arial" w:hAnsi="Arial" w:cs="Arial"/>
          <w:b/>
          <w:i w:val="0"/>
          <w:color w:val="000000" w:themeColor="text1"/>
          <w:sz w:val="24"/>
          <w:szCs w:val="24"/>
        </w:rPr>
        <w:fldChar w:fldCharType="end"/>
      </w:r>
      <w:r w:rsidRPr="00A41B7A">
        <w:rPr>
          <w:rFonts w:ascii="Arial" w:hAnsi="Arial" w:cs="Arial"/>
          <w:b/>
          <w:i w:val="0"/>
          <w:color w:val="000000" w:themeColor="text1"/>
          <w:sz w:val="24"/>
          <w:szCs w:val="24"/>
        </w:rPr>
        <w:t xml:space="preserve"> -</w:t>
      </w:r>
      <w:r w:rsidRPr="00A41B7A">
        <w:rPr>
          <w:rFonts w:ascii="Arial" w:hAnsi="Arial" w:cs="Arial"/>
          <w:i w:val="0"/>
          <w:color w:val="000000" w:themeColor="text1"/>
          <w:sz w:val="24"/>
          <w:szCs w:val="24"/>
        </w:rPr>
        <w:t xml:space="preserve"> Cabo coaxial</w:t>
      </w:r>
      <w:bookmarkEnd w:id="37"/>
    </w:p>
    <w:p w14:paraId="1C09F31A" w14:textId="5CEEBA49" w:rsidR="00445004" w:rsidRDefault="00445004" w:rsidP="008B5A96">
      <w:pPr>
        <w:pStyle w:val="CorpoTCC"/>
        <w:ind w:firstLine="1134"/>
        <w:jc w:val="left"/>
        <w:rPr>
          <w:rFonts w:ascii="Times" w:hAnsi="Times" w:cs="Times"/>
          <w:lang w:eastAsia="ja-JP"/>
        </w:rPr>
      </w:pPr>
      <w:r>
        <w:rPr>
          <w:rFonts w:ascii="Times" w:hAnsi="Times" w:cs="Times"/>
          <w:noProof/>
          <w:lang w:eastAsia="pt-BR"/>
        </w:rPr>
        <w:drawing>
          <wp:inline distT="0" distB="0" distL="0" distR="0" wp14:anchorId="0ED22964" wp14:editId="2F8A8DFD">
            <wp:extent cx="4606713" cy="1519261"/>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2837" cy="1534472"/>
                    </a:xfrm>
                    <a:prstGeom prst="rect">
                      <a:avLst/>
                    </a:prstGeom>
                    <a:noFill/>
                    <a:ln>
                      <a:noFill/>
                    </a:ln>
                  </pic:spPr>
                </pic:pic>
              </a:graphicData>
            </a:graphic>
          </wp:inline>
        </w:drawing>
      </w:r>
    </w:p>
    <w:p w14:paraId="756FF416" w14:textId="16B4B9F7" w:rsidR="00745277" w:rsidRPr="00BB4AB6" w:rsidRDefault="00445004" w:rsidP="008B5A96">
      <w:pPr>
        <w:pStyle w:val="CorpoTCC"/>
        <w:ind w:left="5670" w:firstLine="1134"/>
        <w:rPr>
          <w:szCs w:val="26"/>
          <w:lang w:eastAsia="ja-JP"/>
        </w:rPr>
      </w:pPr>
      <w:r w:rsidRPr="00745277">
        <w:rPr>
          <w:b/>
          <w:szCs w:val="26"/>
          <w:lang w:eastAsia="ja-JP"/>
        </w:rPr>
        <w:t>Fonte:</w:t>
      </w:r>
      <w:r w:rsidRPr="00745277">
        <w:rPr>
          <w:szCs w:val="26"/>
          <w:lang w:eastAsia="ja-JP"/>
        </w:rPr>
        <w:t xml:space="preserve"> </w:t>
      </w:r>
      <w:proofErr w:type="spellStart"/>
      <w:r w:rsidRPr="00745277">
        <w:rPr>
          <w:szCs w:val="26"/>
          <w:lang w:eastAsia="ja-JP"/>
        </w:rPr>
        <w:t>Forouzan</w:t>
      </w:r>
      <w:proofErr w:type="spellEnd"/>
      <w:r w:rsidRPr="00745277">
        <w:rPr>
          <w:szCs w:val="26"/>
          <w:lang w:eastAsia="ja-JP"/>
        </w:rPr>
        <w:t xml:space="preserve"> (2006) </w:t>
      </w:r>
    </w:p>
    <w:p w14:paraId="11665341" w14:textId="5D91A457" w:rsidR="00445004" w:rsidRDefault="00445004" w:rsidP="00D356A3">
      <w:pPr>
        <w:pStyle w:val="CorpoTCC"/>
        <w:ind w:firstLine="1134"/>
      </w:pPr>
      <w:proofErr w:type="spellStart"/>
      <w:r w:rsidRPr="00445004">
        <w:t>Marçula</w:t>
      </w:r>
      <w:proofErr w:type="spellEnd"/>
      <w:r w:rsidRPr="00445004">
        <w:t xml:space="preserve"> e </w:t>
      </w:r>
      <w:proofErr w:type="spellStart"/>
      <w:r w:rsidRPr="00445004">
        <w:t>Benini</w:t>
      </w:r>
      <w:proofErr w:type="spellEnd"/>
      <w:r w:rsidRPr="00445004">
        <w:t xml:space="preserve"> (2013) citam que esse tipo de cabo pode ser classifi</w:t>
      </w:r>
      <w:r>
        <w:t>cado em dois tipos, sendo eles:</w:t>
      </w:r>
    </w:p>
    <w:p w14:paraId="0ABC33AC" w14:textId="77777777" w:rsidR="00445004" w:rsidRPr="00445004" w:rsidRDefault="00445004" w:rsidP="00D356A3">
      <w:pPr>
        <w:pStyle w:val="CorpoTCC"/>
        <w:ind w:firstLine="1134"/>
      </w:pPr>
      <w:r w:rsidRPr="00445004">
        <w:rPr>
          <w:b/>
        </w:rPr>
        <w:t>Cabo coaxial fino,</w:t>
      </w:r>
      <w:r w:rsidRPr="00445004">
        <w:t xml:space="preserve"> trabalha com distâncias de, no máximo, 185 metros e comporta a conectividade de até 30 dispositivos. </w:t>
      </w:r>
    </w:p>
    <w:p w14:paraId="7116FCC3" w14:textId="41CA9565" w:rsidR="00445004" w:rsidRPr="00445004" w:rsidRDefault="00445004" w:rsidP="00D356A3">
      <w:pPr>
        <w:pStyle w:val="CorpoTCC"/>
        <w:ind w:left="56" w:firstLine="1078"/>
      </w:pPr>
      <w:r w:rsidRPr="00445004">
        <w:rPr>
          <w:b/>
        </w:rPr>
        <w:t>Cabo coaxial grosso,</w:t>
      </w:r>
      <w:r w:rsidRPr="00445004">
        <w:t xml:space="preserve"> se concentra na interligação de até 100 máquinas, com extensões de, no máximo, 500 metros. </w:t>
      </w:r>
    </w:p>
    <w:p w14:paraId="19EBB649" w14:textId="5D0703AF" w:rsidR="00445004" w:rsidRPr="00445004" w:rsidRDefault="00445004" w:rsidP="00C04006">
      <w:pPr>
        <w:pStyle w:val="CorpoTCC"/>
        <w:ind w:firstLine="1134"/>
      </w:pPr>
      <w:r w:rsidRPr="00445004">
        <w:t xml:space="preserve">O autor ainda menciona que as taxas de transmissão que esse meio trabalha são de até 10 Mbps, podendo ser </w:t>
      </w:r>
      <w:r w:rsidRPr="006D0021">
        <w:t>alteradas devido o mesmo</w:t>
      </w:r>
      <w:r w:rsidR="009C292D" w:rsidRPr="006D0021">
        <w:t xml:space="preserve"> a</w:t>
      </w:r>
      <w:r w:rsidRPr="006D0021">
        <w:t xml:space="preserve"> se</w:t>
      </w:r>
      <w:r w:rsidR="006D0021" w:rsidRPr="006D0021">
        <w:t xml:space="preserve">r diretamente proporcional </w:t>
      </w:r>
      <w:r w:rsidR="009C292D" w:rsidRPr="006D0021">
        <w:t>à</w:t>
      </w:r>
      <w:r w:rsidRPr="006D0021">
        <w:t xml:space="preserve"> espessura do cabo.</w:t>
      </w:r>
      <w:r w:rsidRPr="00445004">
        <w:t xml:space="preserve"> </w:t>
      </w:r>
    </w:p>
    <w:p w14:paraId="1D949060" w14:textId="13B268A2" w:rsidR="00445004" w:rsidRPr="007E65D9" w:rsidRDefault="00445004" w:rsidP="007E65D9">
      <w:pPr>
        <w:pStyle w:val="CorpoTCC"/>
        <w:ind w:firstLine="1134"/>
      </w:pPr>
      <w:r w:rsidRPr="00445004">
        <w:t xml:space="preserve">Com base nos conceitos apresentados anteriormente, pode-se concluir que o cabo coaxial apresenta uma taxa de transmissão inferior ao cabo de par-trançado e, em sua aplicação, consegue atingir distâncias superiores aos cabos UTP e STP. </w:t>
      </w:r>
    </w:p>
    <w:p w14:paraId="2E9D902D" w14:textId="1575D64E" w:rsidR="007E65D9" w:rsidRPr="00BB4AB6" w:rsidRDefault="00275B58" w:rsidP="007E65D9">
      <w:pPr>
        <w:pStyle w:val="Ttulo1"/>
        <w:numPr>
          <w:ilvl w:val="2"/>
          <w:numId w:val="1"/>
        </w:numPr>
        <w:tabs>
          <w:tab w:val="left" w:pos="0"/>
        </w:tabs>
        <w:spacing w:line="360" w:lineRule="auto"/>
        <w:rPr>
          <w:sz w:val="24"/>
          <w:szCs w:val="24"/>
        </w:rPr>
      </w:pPr>
      <w:bookmarkStart w:id="38" w:name="_Toc498440331"/>
      <w:r w:rsidRPr="00445004">
        <w:rPr>
          <w:sz w:val="24"/>
          <w:szCs w:val="24"/>
        </w:rPr>
        <w:lastRenderedPageBreak/>
        <w:t xml:space="preserve">Cabo </w:t>
      </w:r>
      <w:r w:rsidR="00690BF8">
        <w:rPr>
          <w:sz w:val="24"/>
          <w:szCs w:val="24"/>
        </w:rPr>
        <w:t>de Fibra Ótica</w:t>
      </w:r>
      <w:bookmarkEnd w:id="38"/>
    </w:p>
    <w:p w14:paraId="3FEB0236" w14:textId="77777777" w:rsidR="007E65D9" w:rsidRDefault="007E65D9" w:rsidP="007E65D9">
      <w:pPr>
        <w:pStyle w:val="CorpoTCC"/>
        <w:ind w:firstLine="1134"/>
      </w:pPr>
      <w:r w:rsidRPr="007E65D9">
        <w:t xml:space="preserve">A fibra óptica é um meio que, segundo </w:t>
      </w:r>
      <w:proofErr w:type="spellStart"/>
      <w:r w:rsidRPr="007E65D9">
        <w:t>Marçula</w:t>
      </w:r>
      <w:proofErr w:type="spellEnd"/>
      <w:r w:rsidRPr="007E65D9">
        <w:t xml:space="preserve"> e </w:t>
      </w:r>
      <w:proofErr w:type="spellStart"/>
      <w:r w:rsidRPr="007E65D9">
        <w:t>Benini</w:t>
      </w:r>
      <w:proofErr w:type="spellEnd"/>
      <w:r w:rsidRPr="007E65D9">
        <w:t xml:space="preserve"> (2013), em sua composição existe basicamente um núcleo onde é necessário a utilização de plásticos, vidros e gases os quais transmitirão os sinais no formato de pulsos luminosos. </w:t>
      </w:r>
    </w:p>
    <w:p w14:paraId="2FA97EA7" w14:textId="7F96F60D" w:rsidR="00442F28" w:rsidRPr="007E65D9" w:rsidRDefault="00442F28" w:rsidP="008B5A96">
      <w:pPr>
        <w:pStyle w:val="CorpoTCC"/>
        <w:ind w:firstLine="1134"/>
      </w:pPr>
      <w:r w:rsidRPr="007E65D9">
        <w:t>A</w:t>
      </w:r>
      <w:r w:rsidR="00C951EC">
        <w:t xml:space="preserve"> figura 10</w:t>
      </w:r>
      <w:r>
        <w:rPr>
          <w:b/>
          <w:i/>
          <w:color w:val="000000" w:themeColor="text1"/>
        </w:rPr>
        <w:t xml:space="preserve"> </w:t>
      </w:r>
      <w:r w:rsidRPr="007E65D9">
        <w:t xml:space="preserve">apresenta, a partir de um transmissor e receptor, como é estruturada a fibra óptica e como a luz se comporta dentro do núcleo do cabo. </w:t>
      </w:r>
    </w:p>
    <w:p w14:paraId="06D3DDAD" w14:textId="50F3DFBF" w:rsidR="00442F28" w:rsidRPr="00442F28" w:rsidRDefault="00442F28" w:rsidP="008B5A96">
      <w:pPr>
        <w:pStyle w:val="Legenda"/>
        <w:keepNext/>
        <w:ind w:firstLine="1134"/>
        <w:jc w:val="both"/>
        <w:rPr>
          <w:rFonts w:ascii="Arial" w:hAnsi="Arial" w:cs="Arial"/>
          <w:i w:val="0"/>
          <w:color w:val="000000" w:themeColor="text1"/>
          <w:sz w:val="24"/>
          <w:szCs w:val="24"/>
        </w:rPr>
      </w:pPr>
      <w:bookmarkStart w:id="39" w:name="_Toc498440371"/>
      <w:r w:rsidRPr="00442F28">
        <w:rPr>
          <w:rFonts w:ascii="Arial" w:hAnsi="Arial" w:cs="Arial"/>
          <w:b/>
          <w:i w:val="0"/>
          <w:color w:val="000000" w:themeColor="text1"/>
          <w:sz w:val="24"/>
          <w:szCs w:val="24"/>
        </w:rPr>
        <w:t xml:space="preserve">Figura </w:t>
      </w:r>
      <w:r w:rsidRPr="00442F28">
        <w:rPr>
          <w:rFonts w:ascii="Arial" w:hAnsi="Arial" w:cs="Arial"/>
          <w:b/>
          <w:i w:val="0"/>
          <w:color w:val="000000" w:themeColor="text1"/>
          <w:sz w:val="24"/>
          <w:szCs w:val="24"/>
        </w:rPr>
        <w:fldChar w:fldCharType="begin"/>
      </w:r>
      <w:r w:rsidRPr="00442F28">
        <w:rPr>
          <w:rFonts w:ascii="Arial" w:hAnsi="Arial" w:cs="Arial"/>
          <w:b/>
          <w:i w:val="0"/>
          <w:color w:val="000000" w:themeColor="text1"/>
          <w:sz w:val="24"/>
          <w:szCs w:val="24"/>
        </w:rPr>
        <w:instrText xml:space="preserve"> SEQ Figura \* ARABIC </w:instrText>
      </w:r>
      <w:r w:rsidRPr="00442F28">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10</w:t>
      </w:r>
      <w:r w:rsidRPr="00442F28">
        <w:rPr>
          <w:rFonts w:ascii="Arial" w:hAnsi="Arial" w:cs="Arial"/>
          <w:b/>
          <w:i w:val="0"/>
          <w:color w:val="000000" w:themeColor="text1"/>
          <w:sz w:val="24"/>
          <w:szCs w:val="24"/>
        </w:rPr>
        <w:fldChar w:fldCharType="end"/>
      </w:r>
      <w:r w:rsidRPr="00442F28">
        <w:rPr>
          <w:rFonts w:ascii="Arial" w:hAnsi="Arial" w:cs="Arial"/>
          <w:b/>
          <w:i w:val="0"/>
          <w:color w:val="000000" w:themeColor="text1"/>
          <w:sz w:val="24"/>
          <w:szCs w:val="24"/>
        </w:rPr>
        <w:t xml:space="preserve"> -</w:t>
      </w:r>
      <w:r w:rsidRPr="00442F28">
        <w:rPr>
          <w:rFonts w:ascii="Arial" w:hAnsi="Arial" w:cs="Arial"/>
          <w:i w:val="0"/>
          <w:color w:val="000000" w:themeColor="text1"/>
          <w:sz w:val="24"/>
          <w:szCs w:val="24"/>
        </w:rPr>
        <w:t xml:space="preserve"> Fibra </w:t>
      </w:r>
      <w:proofErr w:type="spellStart"/>
      <w:r w:rsidRPr="00442F28">
        <w:rPr>
          <w:rFonts w:ascii="Arial" w:hAnsi="Arial" w:cs="Arial"/>
          <w:i w:val="0"/>
          <w:color w:val="000000" w:themeColor="text1"/>
          <w:sz w:val="24"/>
          <w:szCs w:val="24"/>
        </w:rPr>
        <w:t>óptica</w:t>
      </w:r>
      <w:bookmarkEnd w:id="39"/>
      <w:proofErr w:type="spellEnd"/>
    </w:p>
    <w:p w14:paraId="56339001" w14:textId="09EDDF16" w:rsidR="007E65D9" w:rsidRPr="007E65D9" w:rsidRDefault="007E65D9" w:rsidP="008B5A96">
      <w:pPr>
        <w:pStyle w:val="CorpoTCC"/>
        <w:ind w:firstLine="1134"/>
      </w:pPr>
      <w:r w:rsidRPr="007E65D9">
        <w:rPr>
          <w:noProof/>
          <w:lang w:eastAsia="pt-BR"/>
        </w:rPr>
        <w:drawing>
          <wp:inline distT="0" distB="0" distL="0" distR="0" wp14:anchorId="0C3E5AD3" wp14:editId="169782FA">
            <wp:extent cx="4503420" cy="10325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1032510"/>
                    </a:xfrm>
                    <a:prstGeom prst="rect">
                      <a:avLst/>
                    </a:prstGeom>
                    <a:noFill/>
                    <a:ln>
                      <a:noFill/>
                    </a:ln>
                  </pic:spPr>
                </pic:pic>
              </a:graphicData>
            </a:graphic>
          </wp:inline>
        </w:drawing>
      </w:r>
      <w:r w:rsidRPr="007E65D9">
        <w:t xml:space="preserve"> </w:t>
      </w:r>
    </w:p>
    <w:p w14:paraId="427C8999" w14:textId="64AB2AF3" w:rsidR="00442F28" w:rsidRPr="007E65D9" w:rsidRDefault="007E65D9" w:rsidP="008B5A96">
      <w:pPr>
        <w:pStyle w:val="CorpoTCC"/>
        <w:ind w:firstLine="1134"/>
      </w:pPr>
      <w:r w:rsidRPr="00050BB0">
        <w:rPr>
          <w:b/>
        </w:rPr>
        <w:t>Fonte:</w:t>
      </w:r>
      <w:r w:rsidRPr="007E65D9">
        <w:t xml:space="preserve"> </w:t>
      </w:r>
      <w:proofErr w:type="spellStart"/>
      <w:r w:rsidRPr="007E65D9">
        <w:t>Forouzan</w:t>
      </w:r>
      <w:proofErr w:type="spellEnd"/>
      <w:r w:rsidRPr="007E65D9">
        <w:t xml:space="preserve"> (2006) </w:t>
      </w:r>
    </w:p>
    <w:p w14:paraId="21F78E1E" w14:textId="77777777" w:rsidR="007E65D9" w:rsidRPr="007E65D9" w:rsidRDefault="007E65D9" w:rsidP="00050BB0">
      <w:pPr>
        <w:pStyle w:val="CorpoTCC"/>
        <w:ind w:firstLine="1134"/>
      </w:pPr>
      <w:r w:rsidRPr="007E65D9">
        <w:t xml:space="preserve">De acordo com Soares, Lemos e </w:t>
      </w:r>
      <w:proofErr w:type="spellStart"/>
      <w:r w:rsidRPr="007E65D9">
        <w:t>Colcher</w:t>
      </w:r>
      <w:proofErr w:type="spellEnd"/>
      <w:r w:rsidRPr="007E65D9">
        <w:t xml:space="preserve"> (1995), as fibras podem ser classificadas em: multimodo, que possibilita a entrada de vários feixes de luz, em diferentes ângulos, permitindo a propagação dos sinais em diversos caminhos pela fibra; e o </w:t>
      </w:r>
      <w:proofErr w:type="spellStart"/>
      <w:r w:rsidRPr="007E65D9">
        <w:t>monomodo</w:t>
      </w:r>
      <w:proofErr w:type="spellEnd"/>
      <w:r w:rsidRPr="007E65D9">
        <w:t xml:space="preserve"> que, devido o diâmetro do seu núcleo ser menor que o anterior, permite somente a entrada de um feixe de luz para a transmissão dos pulsos. </w:t>
      </w:r>
    </w:p>
    <w:p w14:paraId="7F3B5561" w14:textId="77777777" w:rsidR="007E65D9" w:rsidRPr="007E65D9" w:rsidRDefault="007E65D9" w:rsidP="00050BB0">
      <w:pPr>
        <w:pStyle w:val="CorpoTCC"/>
        <w:ind w:firstLine="1134"/>
      </w:pPr>
      <w:r w:rsidRPr="007E65D9">
        <w:t xml:space="preserve">Furukawa (2015) afirma que os cabos de fibra óptica podem atingir velocidades que variam de 40 a 100 </w:t>
      </w:r>
      <w:proofErr w:type="spellStart"/>
      <w:r w:rsidRPr="007E65D9">
        <w:t>Gbps</w:t>
      </w:r>
      <w:proofErr w:type="spellEnd"/>
      <w:r w:rsidRPr="007E65D9">
        <w:t xml:space="preserve"> nas taxas de transmissão de dados. </w:t>
      </w:r>
    </w:p>
    <w:p w14:paraId="2247729C" w14:textId="77777777" w:rsidR="007E65D9" w:rsidRPr="007E65D9" w:rsidRDefault="007E65D9" w:rsidP="00050BB0">
      <w:pPr>
        <w:pStyle w:val="CorpoTCC"/>
        <w:ind w:firstLine="1134"/>
      </w:pPr>
      <w:r w:rsidRPr="007E65D9">
        <w:t xml:space="preserve">Além do diâmetro do núcleo, a fibra multimodo se difere da </w:t>
      </w:r>
      <w:proofErr w:type="spellStart"/>
      <w:r w:rsidRPr="007E65D9">
        <w:t>monomodo</w:t>
      </w:r>
      <w:proofErr w:type="spellEnd"/>
      <w:r w:rsidRPr="007E65D9">
        <w:t xml:space="preserve"> no quesito distância, pois as do tipo multimodo atingem distâncias inferiores as que a fibra </w:t>
      </w:r>
      <w:proofErr w:type="spellStart"/>
      <w:r w:rsidRPr="007E65D9">
        <w:t>monomodo</w:t>
      </w:r>
      <w:proofErr w:type="spellEnd"/>
      <w:r w:rsidRPr="007E65D9">
        <w:t xml:space="preserve"> pode oferecer, conforme mencionado por Sousa (2005). </w:t>
      </w:r>
    </w:p>
    <w:p w14:paraId="749079DC" w14:textId="40FD1188" w:rsidR="000B1541" w:rsidRPr="000B1541" w:rsidRDefault="007E65D9" w:rsidP="000B1541">
      <w:pPr>
        <w:pStyle w:val="CorpoTCC"/>
        <w:ind w:firstLine="1134"/>
      </w:pPr>
      <w:r w:rsidRPr="007E65D9">
        <w:t xml:space="preserve">Portanto, conforme os conceitos apresentados anteriormente, pode-se concluir que as fibras ópticas, ao contrário dos cabos de par trançado ou coaxiais, apresentam maiores taxas de transmissão de dados, podendo ser aplicadas em ambientes os quais dependem estritamente desse quesito. </w:t>
      </w:r>
    </w:p>
    <w:p w14:paraId="3C41A8A5" w14:textId="03D74576" w:rsidR="00650CBF" w:rsidRPr="000B1541" w:rsidRDefault="000B1541" w:rsidP="00650CBF">
      <w:pPr>
        <w:pStyle w:val="Ttulo1"/>
        <w:numPr>
          <w:ilvl w:val="2"/>
          <w:numId w:val="1"/>
        </w:numPr>
        <w:tabs>
          <w:tab w:val="left" w:pos="0"/>
        </w:tabs>
        <w:spacing w:line="360" w:lineRule="auto"/>
        <w:rPr>
          <w:sz w:val="24"/>
          <w:szCs w:val="24"/>
        </w:rPr>
      </w:pPr>
      <w:bookmarkStart w:id="40" w:name="_Toc498440332"/>
      <w:r>
        <w:rPr>
          <w:sz w:val="24"/>
          <w:szCs w:val="24"/>
        </w:rPr>
        <w:lastRenderedPageBreak/>
        <w:t>Meios Não Guiados</w:t>
      </w:r>
      <w:bookmarkEnd w:id="40"/>
    </w:p>
    <w:p w14:paraId="78F38443" w14:textId="77777777" w:rsidR="00650CBF" w:rsidRPr="00106C8F" w:rsidRDefault="00650CBF" w:rsidP="00106C8F">
      <w:pPr>
        <w:pStyle w:val="CorpoTCC"/>
        <w:ind w:firstLine="1134"/>
      </w:pPr>
      <w:r w:rsidRPr="00106C8F">
        <w:t xml:space="preserve">Os meios não guiados utilizados em redes WLAN, segundo </w:t>
      </w:r>
      <w:proofErr w:type="spellStart"/>
      <w:r w:rsidRPr="00106C8F">
        <w:t>Marçula</w:t>
      </w:r>
      <w:proofErr w:type="spellEnd"/>
      <w:r w:rsidRPr="00106C8F">
        <w:t xml:space="preserve"> e </w:t>
      </w:r>
      <w:proofErr w:type="spellStart"/>
      <w:r w:rsidRPr="00106C8F">
        <w:t>Benini</w:t>
      </w:r>
      <w:proofErr w:type="spellEnd"/>
      <w:r w:rsidRPr="00106C8F">
        <w:t xml:space="preserve"> (2013), possuem a característica de transmitir dados através da disseminação de sinais de rádio frequência ou infravermelho, por meio de um transmissor e conseguir capturá-los por meio de um receptor. </w:t>
      </w:r>
    </w:p>
    <w:p w14:paraId="7843BDB5" w14:textId="4676715F" w:rsidR="00606B42" w:rsidRPr="00106C8F" w:rsidRDefault="00650CBF" w:rsidP="00606B42">
      <w:pPr>
        <w:pStyle w:val="CorpoTCC"/>
        <w:ind w:firstLine="1134"/>
      </w:pPr>
      <w:r w:rsidRPr="00106C8F">
        <w:t>O autor ainda cita que o dispositivo que transmitirá os dados deve emiti-los em uma potência na qual o receptor conseguirá recuperar o sinal, ocorrendo o mínimo d</w:t>
      </w:r>
      <w:r w:rsidR="00606B42">
        <w:t>e perd</w:t>
      </w:r>
      <w:r w:rsidRPr="00106C8F">
        <w:t xml:space="preserve">a possível. </w:t>
      </w:r>
      <w:bookmarkStart w:id="41" w:name="_GoBack"/>
      <w:bookmarkEnd w:id="41"/>
    </w:p>
    <w:p w14:paraId="1AE7BD8F" w14:textId="77777777" w:rsidR="00650CBF" w:rsidRPr="00106C8F" w:rsidRDefault="00650CBF" w:rsidP="00106C8F">
      <w:pPr>
        <w:pStyle w:val="CorpoTCC"/>
        <w:ind w:firstLine="1134"/>
      </w:pPr>
      <w:r w:rsidRPr="00106C8F">
        <w:t xml:space="preserve">Atualmente, as tecnologias mais comumente abrangidas nesse tipo de meio de transmissão, como exemplo, são o rádio e o satélite. </w:t>
      </w:r>
    </w:p>
    <w:p w14:paraId="475FC4A8" w14:textId="77777777" w:rsidR="00650CBF" w:rsidRPr="00106C8F" w:rsidRDefault="00650CBF" w:rsidP="00106C8F">
      <w:pPr>
        <w:pStyle w:val="CorpoTCC"/>
        <w:ind w:firstLine="1134"/>
      </w:pPr>
      <w:r w:rsidRPr="00106C8F">
        <w:rPr>
          <w:b/>
        </w:rPr>
        <w:t>Rádio:</w:t>
      </w:r>
      <w:r w:rsidRPr="00106C8F">
        <w:t xml:space="preserve"> </w:t>
      </w:r>
      <w:proofErr w:type="spellStart"/>
      <w:r w:rsidRPr="00106C8F">
        <w:t>Marçula</w:t>
      </w:r>
      <w:proofErr w:type="spellEnd"/>
      <w:r w:rsidRPr="00106C8F">
        <w:t xml:space="preserve"> e </w:t>
      </w:r>
      <w:proofErr w:type="spellStart"/>
      <w:r w:rsidRPr="00106C8F">
        <w:t>Benini</w:t>
      </w:r>
      <w:proofErr w:type="spellEnd"/>
      <w:r w:rsidRPr="00106C8F">
        <w:t xml:space="preserve"> (2013) explicam que tal recurso </w:t>
      </w:r>
      <w:proofErr w:type="gramStart"/>
      <w:r w:rsidRPr="00106C8F">
        <w:t>utiliza-se</w:t>
      </w:r>
      <w:proofErr w:type="gramEnd"/>
      <w:r w:rsidRPr="00106C8F">
        <w:t xml:space="preserve"> de dispositivos como, por exemplo, a antena para a transmissão de dados através da tecnologia de ondas de rádio, sendo que a taxa de transmissão pode variar de 44 a 275 Mbps. </w:t>
      </w:r>
    </w:p>
    <w:p w14:paraId="4008333A" w14:textId="77777777" w:rsidR="00650CBF" w:rsidRPr="00106C8F" w:rsidRDefault="00650CBF" w:rsidP="00106C8F">
      <w:pPr>
        <w:pStyle w:val="CorpoTCC"/>
        <w:ind w:firstLine="1134"/>
      </w:pPr>
      <w:r w:rsidRPr="00106C8F">
        <w:t xml:space="preserve">De acordo com </w:t>
      </w:r>
      <w:proofErr w:type="spellStart"/>
      <w:r w:rsidRPr="00106C8F">
        <w:t>Forouzan</w:t>
      </w:r>
      <w:proofErr w:type="spellEnd"/>
      <w:r w:rsidRPr="00106C8F">
        <w:t xml:space="preserve"> (2006), as ondas na sua grande maioria são omnidirecionais as quais através de uma antena também omnidirecional emitem os sinais sem a necessidade de existir o alinhamento entre o transmissor e o receptor. </w:t>
      </w:r>
    </w:p>
    <w:p w14:paraId="15A21BE1" w14:textId="77777777" w:rsidR="00650CBF" w:rsidRPr="00106C8F" w:rsidRDefault="00650CBF" w:rsidP="007B1629">
      <w:pPr>
        <w:pStyle w:val="CorpoTCC"/>
        <w:ind w:firstLine="1134"/>
      </w:pPr>
      <w:r w:rsidRPr="00106C8F">
        <w:t xml:space="preserve">O autor ainda cita que uma aplicação para a utilização dessa tecnologia pode, por exemplo, envolver sinais de televisão e rádios AM e FM devido sua facilidade em disseminar as ondas em diversas direções. </w:t>
      </w:r>
    </w:p>
    <w:p w14:paraId="2BD91140" w14:textId="77777777" w:rsidR="00710470" w:rsidRPr="00106C8F" w:rsidRDefault="00650CBF" w:rsidP="007B1629">
      <w:pPr>
        <w:pStyle w:val="CorpoTCC"/>
        <w:ind w:firstLine="1134"/>
      </w:pPr>
      <w:r w:rsidRPr="00106C8F">
        <w:t xml:space="preserve">Portanto, conforme os conceitos apresentados anteriormente, pode-se deduzir que, mesmo com a utilização da tecnologia omnidirecional para a </w:t>
      </w:r>
      <w:r w:rsidR="00710470" w:rsidRPr="00106C8F">
        <w:t xml:space="preserve">transmissão de dados, ainda existem exceções de antenas nas quais precisa existir o alinhamento entre o transmissor e o receptor para comunicação das mesmas. </w:t>
      </w:r>
    </w:p>
    <w:p w14:paraId="417792B3" w14:textId="77777777" w:rsidR="00710470" w:rsidRPr="00106C8F" w:rsidRDefault="00710470" w:rsidP="007B1629">
      <w:pPr>
        <w:pStyle w:val="CorpoTCC"/>
        <w:ind w:firstLine="1134"/>
      </w:pPr>
      <w:r w:rsidRPr="007B1629">
        <w:rPr>
          <w:b/>
        </w:rPr>
        <w:t>Satélite:</w:t>
      </w:r>
      <w:r w:rsidRPr="00106C8F">
        <w:t xml:space="preserve"> Sousa (2005) descreve que a aplicação desse equipamento em uma rede tem como propósito estabelecer uma comunicação global, principalmente, em locais de difícil acesso. </w:t>
      </w:r>
    </w:p>
    <w:p w14:paraId="2343BDB0" w14:textId="77777777" w:rsidR="00710470" w:rsidRPr="00106C8F" w:rsidRDefault="00710470" w:rsidP="007B1629">
      <w:pPr>
        <w:pStyle w:val="CorpoTCC"/>
        <w:ind w:firstLine="1134"/>
      </w:pPr>
      <w:r w:rsidRPr="00106C8F">
        <w:t xml:space="preserve">De acordo com </w:t>
      </w:r>
      <w:proofErr w:type="spellStart"/>
      <w:r w:rsidRPr="00106C8F">
        <w:t>Marçula</w:t>
      </w:r>
      <w:proofErr w:type="spellEnd"/>
      <w:r w:rsidRPr="00106C8F">
        <w:t xml:space="preserve"> e </w:t>
      </w:r>
      <w:proofErr w:type="spellStart"/>
      <w:r w:rsidRPr="00106C8F">
        <w:t>Benini</w:t>
      </w:r>
      <w:proofErr w:type="spellEnd"/>
      <w:r w:rsidRPr="00106C8F">
        <w:t xml:space="preserve"> (2013), o satélite é um dispositivo que deve ter sua localização distante da superfície terrestre, tendo como função a </w:t>
      </w:r>
      <w:r w:rsidRPr="00106C8F">
        <w:lastRenderedPageBreak/>
        <w:t xml:space="preserve">repetição de sinais, utilizando-se de antenas parabólicas como transmissores e receptores dos sinais de radiofrequência. </w:t>
      </w:r>
    </w:p>
    <w:p w14:paraId="6FF9A5E3" w14:textId="03712897" w:rsidR="00A045E9" w:rsidRPr="00106C8F" w:rsidRDefault="00710470" w:rsidP="00927704">
      <w:pPr>
        <w:pStyle w:val="CorpoTCC"/>
        <w:ind w:firstLine="1134"/>
      </w:pPr>
      <w:r w:rsidRPr="00106C8F">
        <w:t xml:space="preserve">Os autores ainda citam que tais equipamentos podem ser classificados como repetidores ativos que receberiam os sinais, aplicariam métodos para tratamento dos mesmos e os ampliariam para retransmiti-los ao seu destino final, e o repetidores passivos que somente refletem o sinal aos seus receptores. </w:t>
      </w:r>
    </w:p>
    <w:p w14:paraId="6AC3C6E0" w14:textId="750838C8" w:rsidR="00A045E9" w:rsidRPr="00A045E9" w:rsidRDefault="00A045E9" w:rsidP="008B5A96">
      <w:pPr>
        <w:pStyle w:val="Legenda"/>
        <w:keepNext/>
        <w:ind w:firstLine="1134"/>
        <w:rPr>
          <w:rFonts w:ascii="Arial" w:hAnsi="Arial" w:cs="Arial"/>
          <w:i w:val="0"/>
          <w:color w:val="000000" w:themeColor="text1"/>
          <w:sz w:val="24"/>
          <w:szCs w:val="24"/>
        </w:rPr>
      </w:pPr>
      <w:bookmarkStart w:id="42" w:name="_Toc498440372"/>
      <w:r w:rsidRPr="00A045E9">
        <w:rPr>
          <w:rFonts w:ascii="Arial" w:hAnsi="Arial" w:cs="Arial"/>
          <w:b/>
          <w:i w:val="0"/>
          <w:color w:val="000000" w:themeColor="text1"/>
          <w:sz w:val="24"/>
          <w:szCs w:val="24"/>
        </w:rPr>
        <w:t xml:space="preserve">Figura </w:t>
      </w:r>
      <w:r w:rsidRPr="00A045E9">
        <w:rPr>
          <w:rFonts w:ascii="Arial" w:hAnsi="Arial" w:cs="Arial"/>
          <w:b/>
          <w:i w:val="0"/>
          <w:color w:val="000000" w:themeColor="text1"/>
          <w:sz w:val="24"/>
          <w:szCs w:val="24"/>
        </w:rPr>
        <w:fldChar w:fldCharType="begin"/>
      </w:r>
      <w:r w:rsidRPr="00A045E9">
        <w:rPr>
          <w:rFonts w:ascii="Arial" w:hAnsi="Arial" w:cs="Arial"/>
          <w:b/>
          <w:i w:val="0"/>
          <w:color w:val="000000" w:themeColor="text1"/>
          <w:sz w:val="24"/>
          <w:szCs w:val="24"/>
        </w:rPr>
        <w:instrText xml:space="preserve"> SEQ Figura \* ARABIC </w:instrText>
      </w:r>
      <w:r w:rsidRPr="00A045E9">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11</w:t>
      </w:r>
      <w:r w:rsidRPr="00A045E9">
        <w:rPr>
          <w:rFonts w:ascii="Arial" w:hAnsi="Arial" w:cs="Arial"/>
          <w:b/>
          <w:i w:val="0"/>
          <w:color w:val="000000" w:themeColor="text1"/>
          <w:sz w:val="24"/>
          <w:szCs w:val="24"/>
        </w:rPr>
        <w:fldChar w:fldCharType="end"/>
      </w:r>
      <w:r w:rsidRPr="00A045E9">
        <w:rPr>
          <w:rFonts w:ascii="Arial" w:hAnsi="Arial" w:cs="Arial"/>
          <w:b/>
          <w:i w:val="0"/>
          <w:color w:val="000000" w:themeColor="text1"/>
          <w:sz w:val="24"/>
          <w:szCs w:val="24"/>
        </w:rPr>
        <w:t xml:space="preserve"> -</w:t>
      </w:r>
      <w:r w:rsidRPr="00A045E9">
        <w:rPr>
          <w:rFonts w:ascii="Arial" w:hAnsi="Arial" w:cs="Arial"/>
          <w:i w:val="0"/>
          <w:color w:val="000000" w:themeColor="text1"/>
          <w:sz w:val="24"/>
          <w:szCs w:val="24"/>
        </w:rPr>
        <w:t xml:space="preserve"> Satélite</w:t>
      </w:r>
      <w:bookmarkEnd w:id="42"/>
    </w:p>
    <w:p w14:paraId="2F1FFA94" w14:textId="2A0B9378" w:rsidR="007B1629" w:rsidRDefault="007B1629"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3E75252D" wp14:editId="2EAFD1AD">
            <wp:extent cx="3077210" cy="12782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278255"/>
                    </a:xfrm>
                    <a:prstGeom prst="rect">
                      <a:avLst/>
                    </a:prstGeom>
                    <a:noFill/>
                    <a:ln>
                      <a:noFill/>
                    </a:ln>
                  </pic:spPr>
                </pic:pic>
              </a:graphicData>
            </a:graphic>
          </wp:inline>
        </w:drawing>
      </w:r>
      <w:r>
        <w:rPr>
          <w:rFonts w:ascii="Times" w:hAnsi="Times" w:cs="Times"/>
          <w:color w:val="000000"/>
          <w:lang w:eastAsia="ja-JP"/>
        </w:rPr>
        <w:t xml:space="preserve"> </w:t>
      </w:r>
    </w:p>
    <w:p w14:paraId="413AB086" w14:textId="77777777" w:rsidR="007B1629" w:rsidRPr="00106C8F" w:rsidRDefault="007B1629" w:rsidP="008B5A96">
      <w:pPr>
        <w:pStyle w:val="CorpoTCC"/>
        <w:ind w:firstLine="1134"/>
      </w:pPr>
    </w:p>
    <w:p w14:paraId="0714381F" w14:textId="159BAA76" w:rsidR="00650CBF" w:rsidRPr="00BB4AB6" w:rsidRDefault="007B1629" w:rsidP="008B5A96">
      <w:pPr>
        <w:widowControl w:val="0"/>
        <w:autoSpaceDE w:val="0"/>
        <w:autoSpaceDN w:val="0"/>
        <w:adjustRightInd w:val="0"/>
        <w:spacing w:after="240" w:line="300" w:lineRule="atLeast"/>
        <w:ind w:firstLine="1134"/>
        <w:rPr>
          <w:rFonts w:ascii="Arial" w:hAnsi="Arial" w:cs="Arial"/>
          <w:color w:val="000000"/>
          <w:lang w:eastAsia="ja-JP"/>
        </w:rPr>
      </w:pPr>
      <w:r w:rsidRPr="007B1629">
        <w:rPr>
          <w:rFonts w:ascii="Arial" w:hAnsi="Arial" w:cs="Arial"/>
          <w:b/>
          <w:color w:val="000000"/>
          <w:lang w:eastAsia="ja-JP"/>
        </w:rPr>
        <w:t>Fonte:</w:t>
      </w:r>
      <w:r w:rsidRPr="007B1629">
        <w:rPr>
          <w:rFonts w:ascii="Arial" w:hAnsi="Arial" w:cs="Arial"/>
          <w:color w:val="000000"/>
          <w:lang w:eastAsia="ja-JP"/>
        </w:rPr>
        <w:t xml:space="preserve"> Sousa (2005)</w:t>
      </w:r>
      <w:r w:rsidRPr="007B1629">
        <w:rPr>
          <w:rFonts w:ascii="MS Mincho" w:eastAsia="MS Mincho" w:hAnsi="MS Mincho" w:cs="MS Mincho"/>
          <w:color w:val="000000"/>
          <w:lang w:eastAsia="ja-JP"/>
        </w:rPr>
        <w:t> </w:t>
      </w:r>
    </w:p>
    <w:p w14:paraId="14DF1BF7" w14:textId="30BD9D67" w:rsidR="00B834F8" w:rsidRPr="00B834F8" w:rsidRDefault="00A045E9" w:rsidP="00BB4AB6">
      <w:pPr>
        <w:pStyle w:val="CorpoTCC"/>
        <w:ind w:firstLine="1134"/>
      </w:pPr>
      <w:r w:rsidRPr="00106C8F">
        <w:t>A</w:t>
      </w:r>
      <w:r w:rsidR="00A14C22">
        <w:t xml:space="preserve"> </w:t>
      </w:r>
      <w:r w:rsidR="00A14C22" w:rsidRPr="00A14C22">
        <w:rPr>
          <w:b/>
        </w:rPr>
        <w:t>Figura 1</w:t>
      </w:r>
      <w:r w:rsidR="0028589E">
        <w:rPr>
          <w:b/>
        </w:rPr>
        <w:t>1</w:t>
      </w:r>
      <w:r w:rsidR="00A14C22">
        <w:t xml:space="preserve"> </w:t>
      </w:r>
      <w:r w:rsidRPr="00106C8F">
        <w:t xml:space="preserve">apresenta a aplicação de um satélite, sendo o mesmo uma interface entre as antenas transmissoras e receptoras. </w:t>
      </w:r>
    </w:p>
    <w:p w14:paraId="45A01330" w14:textId="6BDCE8E2" w:rsidR="00C12626" w:rsidRDefault="00690BF8" w:rsidP="00B834F8">
      <w:pPr>
        <w:pStyle w:val="Ttulo1"/>
        <w:numPr>
          <w:ilvl w:val="1"/>
          <w:numId w:val="1"/>
        </w:numPr>
        <w:tabs>
          <w:tab w:val="left" w:pos="0"/>
        </w:tabs>
        <w:spacing w:line="360" w:lineRule="auto"/>
        <w:rPr>
          <w:sz w:val="24"/>
          <w:szCs w:val="24"/>
        </w:rPr>
      </w:pPr>
      <w:bookmarkStart w:id="43" w:name="_Toc498440333"/>
      <w:r>
        <w:rPr>
          <w:sz w:val="24"/>
          <w:szCs w:val="24"/>
        </w:rPr>
        <w:t>Normas</w:t>
      </w:r>
      <w:bookmarkEnd w:id="43"/>
      <w:r>
        <w:rPr>
          <w:sz w:val="24"/>
          <w:szCs w:val="24"/>
        </w:rPr>
        <w:t xml:space="preserve"> </w:t>
      </w:r>
      <w:r w:rsidR="00275B58" w:rsidRPr="00445004">
        <w:rPr>
          <w:sz w:val="24"/>
          <w:szCs w:val="24"/>
        </w:rPr>
        <w:t xml:space="preserve"> </w:t>
      </w:r>
    </w:p>
    <w:p w14:paraId="2753D0A4" w14:textId="77777777" w:rsidR="00B834F8" w:rsidRPr="00B834F8" w:rsidRDefault="00B834F8" w:rsidP="00C04006">
      <w:pPr>
        <w:pStyle w:val="CorpoTCC"/>
        <w:ind w:firstLine="1134"/>
      </w:pPr>
      <w:r w:rsidRPr="00B834F8">
        <w:t xml:space="preserve">Dentre os diversos tipos de cabos existentes para a transmissão dos dados em uma rede de computadores, não basta somente realizar a instalação destes sem antes existir um estudo aprofundado para a aplicação de procedimentos os quais, segundo Pinheiro (2003), são denominados como sistemas de cabeamento estruturado. </w:t>
      </w:r>
    </w:p>
    <w:p w14:paraId="35DB7000" w14:textId="37150BB6" w:rsidR="00B834F8" w:rsidRPr="00B834F8" w:rsidRDefault="00B834F8" w:rsidP="00C04006">
      <w:pPr>
        <w:pStyle w:val="CorpoTCC"/>
        <w:ind w:firstLine="1134"/>
      </w:pPr>
      <w:r w:rsidRPr="00B834F8">
        <w:t xml:space="preserve">O autor ainda menciona que os principais objetivos dessa técnica são: aplicar métodos para a padronização dos diversos cabos a serem passados na rede; desenvolver soluções para </w:t>
      </w:r>
      <w:r w:rsidRPr="006D0021">
        <w:t>o</w:t>
      </w:r>
      <w:r w:rsidR="007A3DF9" w:rsidRPr="006D0021">
        <w:t xml:space="preserve"> seu</w:t>
      </w:r>
      <w:r w:rsidRPr="006D0021">
        <w:t xml:space="preserve"> crescimento</w:t>
      </w:r>
      <w:r w:rsidR="006D0021">
        <w:t xml:space="preserve"> populacional</w:t>
      </w:r>
      <w:r w:rsidRPr="00B834F8">
        <w:t xml:space="preserve">; e facilitar as possíveis mudanças que possam ocorrer futuramente no ambiente. </w:t>
      </w:r>
    </w:p>
    <w:p w14:paraId="3E647CF4" w14:textId="6066AEBD" w:rsidR="00B834F8" w:rsidRPr="00B834F8" w:rsidRDefault="00B834F8" w:rsidP="00C04006">
      <w:pPr>
        <w:pStyle w:val="CorpoTCC"/>
        <w:ind w:firstLine="1134"/>
      </w:pPr>
      <w:r w:rsidRPr="00B834F8">
        <w:t xml:space="preserve">De acordo com Marin (2010), todas as metodologias apresentadas para facilitar e flexibilizar a rede quando se refere aos </w:t>
      </w:r>
      <w:r w:rsidRPr="006D0021">
        <w:t>conceitos de cabeamento estruturado surgem a partir de comitês normalizadores, tais como a TIA (</w:t>
      </w:r>
      <w:proofErr w:type="spellStart"/>
      <w:r w:rsidRPr="006D0021">
        <w:rPr>
          <w:i/>
        </w:rPr>
        <w:t>Telecommunications</w:t>
      </w:r>
      <w:proofErr w:type="spellEnd"/>
      <w:r w:rsidRPr="006D0021">
        <w:rPr>
          <w:i/>
        </w:rPr>
        <w:t xml:space="preserve"> </w:t>
      </w:r>
      <w:proofErr w:type="spellStart"/>
      <w:r w:rsidRPr="006D0021">
        <w:rPr>
          <w:i/>
        </w:rPr>
        <w:t>Industry</w:t>
      </w:r>
      <w:proofErr w:type="spellEnd"/>
      <w:r w:rsidRPr="006D0021">
        <w:rPr>
          <w:i/>
        </w:rPr>
        <w:t xml:space="preserve"> </w:t>
      </w:r>
      <w:proofErr w:type="spellStart"/>
      <w:r w:rsidRPr="006D0021">
        <w:rPr>
          <w:i/>
        </w:rPr>
        <w:t>Association</w:t>
      </w:r>
      <w:proofErr w:type="spellEnd"/>
      <w:r w:rsidRPr="006D0021">
        <w:t>), a EIA (</w:t>
      </w:r>
      <w:proofErr w:type="spellStart"/>
      <w:r w:rsidRPr="006D0021">
        <w:rPr>
          <w:i/>
        </w:rPr>
        <w:t>Electronic</w:t>
      </w:r>
      <w:proofErr w:type="spellEnd"/>
      <w:r w:rsidRPr="006D0021">
        <w:rPr>
          <w:i/>
        </w:rPr>
        <w:t xml:space="preserve"> Industries Alliance</w:t>
      </w:r>
      <w:r w:rsidRPr="006D0021">
        <w:t>), a ANSI (</w:t>
      </w:r>
      <w:r w:rsidRPr="006D0021">
        <w:rPr>
          <w:i/>
        </w:rPr>
        <w:t xml:space="preserve">American </w:t>
      </w:r>
      <w:proofErr w:type="spellStart"/>
      <w:r w:rsidRPr="006D0021">
        <w:rPr>
          <w:i/>
        </w:rPr>
        <w:lastRenderedPageBreak/>
        <w:t>National</w:t>
      </w:r>
      <w:proofErr w:type="spellEnd"/>
      <w:r w:rsidRPr="006D0021">
        <w:rPr>
          <w:i/>
        </w:rPr>
        <w:t xml:space="preserve"> Standards </w:t>
      </w:r>
      <w:proofErr w:type="spellStart"/>
      <w:r w:rsidRPr="006D0021">
        <w:rPr>
          <w:i/>
        </w:rPr>
        <w:t>Institute</w:t>
      </w:r>
      <w:proofErr w:type="spellEnd"/>
      <w:r w:rsidRPr="006D0021">
        <w:t>)</w:t>
      </w:r>
      <w:r w:rsidR="00D10DC9" w:rsidRPr="006D0021">
        <w:t>,</w:t>
      </w:r>
      <w:r w:rsidRPr="006D0021">
        <w:t xml:space="preserve"> que se tornaram uniformes para a criação de normas americanas de cabeamento</w:t>
      </w:r>
      <w:r w:rsidR="00D10DC9" w:rsidRPr="006D0021">
        <w:t>,</w:t>
      </w:r>
      <w:r w:rsidRPr="006D0021">
        <w:t xml:space="preserve"> e a NBR (Normas Brasileiras Regulamentadora</w:t>
      </w:r>
      <w:r w:rsidRPr="00B834F8">
        <w:t xml:space="preserve">s). </w:t>
      </w:r>
    </w:p>
    <w:p w14:paraId="301A6506" w14:textId="53EF9CF5" w:rsidR="00B834F8" w:rsidRPr="00B834F8" w:rsidRDefault="00B834F8" w:rsidP="00C04006">
      <w:pPr>
        <w:pStyle w:val="CorpoTCC"/>
        <w:ind w:firstLine="1134"/>
      </w:pPr>
      <w:r w:rsidRPr="00B834F8">
        <w:t xml:space="preserve">Dentre as diversas normas existentes, serão apresentadas a seguir a ANSI/TIA/EIA 568B, retratando padrões que devem ser utilizados para a estruturação de uma rede em edifícios comerciais, mostrando a norma NBR 14565 como derivada desse padrão internacional, e a ANSI/TIA/EIA </w:t>
      </w:r>
      <w:r w:rsidRPr="006D0021">
        <w:t>606</w:t>
      </w:r>
      <w:r w:rsidR="00D10DC9" w:rsidRPr="006D0021">
        <w:t>,</w:t>
      </w:r>
      <w:r w:rsidRPr="006D0021">
        <w:t xml:space="preserve"> que estabelece métodos para a administração da rede do local, apontando a questão de </w:t>
      </w:r>
      <w:r w:rsidR="00D10DC9" w:rsidRPr="006D0021">
        <w:t xml:space="preserve">sua </w:t>
      </w:r>
      <w:r w:rsidRPr="006D0021">
        <w:t>documentação</w:t>
      </w:r>
      <w:r w:rsidRPr="00B834F8">
        <w:t xml:space="preserve">. </w:t>
      </w:r>
    </w:p>
    <w:p w14:paraId="7CCCE8A3" w14:textId="3A6E394B" w:rsidR="004570C1" w:rsidRPr="004570C1" w:rsidRDefault="004138C3" w:rsidP="004570C1">
      <w:pPr>
        <w:pStyle w:val="Ttulo1"/>
        <w:numPr>
          <w:ilvl w:val="1"/>
          <w:numId w:val="1"/>
        </w:numPr>
        <w:tabs>
          <w:tab w:val="left" w:pos="0"/>
        </w:tabs>
        <w:spacing w:line="360" w:lineRule="auto"/>
        <w:rPr>
          <w:sz w:val="24"/>
          <w:szCs w:val="24"/>
        </w:rPr>
      </w:pPr>
      <w:bookmarkStart w:id="44" w:name="_Toc498440334"/>
      <w:r w:rsidRPr="004138C3">
        <w:rPr>
          <w:sz w:val="24"/>
          <w:szCs w:val="24"/>
        </w:rPr>
        <w:t>ANSI/TIA/EIA 568B</w:t>
      </w:r>
      <w:bookmarkEnd w:id="44"/>
      <w:r w:rsidRPr="004138C3">
        <w:rPr>
          <w:sz w:val="24"/>
          <w:szCs w:val="24"/>
        </w:rPr>
        <w:t xml:space="preserve"> </w:t>
      </w:r>
    </w:p>
    <w:p w14:paraId="21014E81" w14:textId="77777777" w:rsidR="004570C1" w:rsidRPr="004570C1" w:rsidRDefault="004570C1" w:rsidP="004570C1">
      <w:pPr>
        <w:pStyle w:val="CorpoTCC"/>
        <w:ind w:firstLine="1134"/>
      </w:pPr>
      <w:r w:rsidRPr="004570C1">
        <w:t xml:space="preserve">Tal norma, segundo Soares, Lemos e </w:t>
      </w:r>
      <w:proofErr w:type="spellStart"/>
      <w:r w:rsidRPr="004570C1">
        <w:t>Colcher</w:t>
      </w:r>
      <w:proofErr w:type="spellEnd"/>
      <w:r w:rsidRPr="004570C1">
        <w:t xml:space="preserve"> (1995, p.153), determina “o Padrão para Cabeamento de Telecomunicações de Edifícios Comerciais”. </w:t>
      </w:r>
    </w:p>
    <w:p w14:paraId="4A2D7917" w14:textId="77777777" w:rsidR="004570C1" w:rsidRPr="004570C1" w:rsidRDefault="004570C1" w:rsidP="004570C1">
      <w:pPr>
        <w:pStyle w:val="CorpoTCC"/>
        <w:ind w:firstLine="1134"/>
      </w:pPr>
      <w:r w:rsidRPr="004570C1">
        <w:t xml:space="preserve">Pinheiro (2003) cita que a norma apresenta a característica de um ambiente que resista à utilização de diversos equipamentos de diversos fabricantes e em suas especificações deduz uma limitação de 100 m quanto à conexão de dispositivos que utilizam o par trançado como meio físico, devido às limitações que apresentam expostas diretamente através da qualidade do sinal. </w:t>
      </w:r>
    </w:p>
    <w:p w14:paraId="5C05B890" w14:textId="3198CE56" w:rsidR="004570C1" w:rsidRPr="00065059" w:rsidRDefault="004570C1" w:rsidP="00B530AE">
      <w:pPr>
        <w:pStyle w:val="CorpoTCC"/>
        <w:ind w:firstLine="1134"/>
      </w:pPr>
      <w:r w:rsidRPr="004570C1">
        <w:t xml:space="preserve">O autor ainda menciona que existem 6 subsistemas que compõem o </w:t>
      </w:r>
      <w:r w:rsidRPr="00065059">
        <w:t xml:space="preserve">sistema de cabeamento estruturado, sendo eles: </w:t>
      </w:r>
    </w:p>
    <w:p w14:paraId="4E20E1DB" w14:textId="77777777" w:rsidR="00065059" w:rsidRPr="00065059" w:rsidRDefault="00065059" w:rsidP="00B530AE">
      <w:pPr>
        <w:pStyle w:val="CorpoTCC"/>
        <w:ind w:firstLine="1134"/>
        <w:rPr>
          <w:lang w:eastAsia="ja-JP"/>
        </w:rPr>
      </w:pPr>
      <w:r w:rsidRPr="006237E6">
        <w:rPr>
          <w:b/>
          <w:lang w:eastAsia="ja-JP"/>
        </w:rPr>
        <w:t xml:space="preserve">Cabeamento Horizontal: </w:t>
      </w:r>
      <w:r w:rsidRPr="00065059">
        <w:rPr>
          <w:lang w:eastAsia="ja-JP"/>
        </w:rPr>
        <w:t xml:space="preserve">Utilizado implementando a topologia do tipo estrela em sua estrutura e objetiva se estender da sala de telecomunicações (TC) à tomada existente na área de trabalho dos usuários, sendo que tal caminho não deve ultrapassar os 90m. </w:t>
      </w:r>
    </w:p>
    <w:p w14:paraId="25C52022" w14:textId="77777777" w:rsidR="00065059" w:rsidRPr="00065059" w:rsidRDefault="00065059" w:rsidP="00B530AE">
      <w:pPr>
        <w:pStyle w:val="CorpoTCC"/>
        <w:ind w:firstLine="1134"/>
        <w:rPr>
          <w:lang w:eastAsia="ja-JP"/>
        </w:rPr>
      </w:pPr>
      <w:r w:rsidRPr="006237E6">
        <w:rPr>
          <w:b/>
          <w:lang w:eastAsia="ja-JP"/>
        </w:rPr>
        <w:t>Cabeamento Vertical:</w:t>
      </w:r>
      <w:r w:rsidRPr="00065059">
        <w:rPr>
          <w:lang w:eastAsia="ja-JP"/>
        </w:rPr>
        <w:t xml:space="preserve"> Cabeamento também conhecido como </w:t>
      </w:r>
      <w:proofErr w:type="spellStart"/>
      <w:r w:rsidRPr="00065059">
        <w:rPr>
          <w:lang w:eastAsia="ja-JP"/>
        </w:rPr>
        <w:t>backbone</w:t>
      </w:r>
      <w:proofErr w:type="spellEnd"/>
      <w:r w:rsidRPr="00065059">
        <w:rPr>
          <w:lang w:eastAsia="ja-JP"/>
        </w:rPr>
        <w:t xml:space="preserve">, sendo a sua função a de interligar as salas de telecomunicações e as salas de equipamentos, utilizando-se da topologia estrela para sua estruturação e não excedendo os 800m para cabos do tipo par trançado sem blindagem e 900m para cabos utilizando o recurso de blindagem. </w:t>
      </w:r>
    </w:p>
    <w:p w14:paraId="166E8741" w14:textId="77777777" w:rsidR="00065059" w:rsidRPr="00065059" w:rsidRDefault="00065059" w:rsidP="00B530AE">
      <w:pPr>
        <w:pStyle w:val="CorpoTCC"/>
        <w:ind w:firstLine="1134"/>
        <w:rPr>
          <w:lang w:eastAsia="ja-JP"/>
        </w:rPr>
      </w:pPr>
      <w:r w:rsidRPr="006237E6">
        <w:rPr>
          <w:b/>
          <w:lang w:eastAsia="ja-JP"/>
        </w:rPr>
        <w:t>Área de Trabalho:</w:t>
      </w:r>
      <w:r w:rsidRPr="00065059">
        <w:rPr>
          <w:lang w:eastAsia="ja-JP"/>
        </w:rPr>
        <w:t xml:space="preserve"> Local destinado ao usuário, onde os patch-</w:t>
      </w:r>
      <w:proofErr w:type="spellStart"/>
      <w:r w:rsidRPr="00065059">
        <w:rPr>
          <w:lang w:eastAsia="ja-JP"/>
        </w:rPr>
        <w:t>cords</w:t>
      </w:r>
      <w:proofErr w:type="spellEnd"/>
      <w:r w:rsidRPr="00065059">
        <w:rPr>
          <w:lang w:eastAsia="ja-JP"/>
        </w:rPr>
        <w:t xml:space="preserve"> conectam os dispositivos às tomadas, utilizando como conector modular padrão o RJ-45 para tomadas, usando cabos UTP. </w:t>
      </w:r>
    </w:p>
    <w:p w14:paraId="2947865B" w14:textId="77777777" w:rsidR="00065059" w:rsidRPr="00065059" w:rsidRDefault="00065059" w:rsidP="00B530AE">
      <w:pPr>
        <w:pStyle w:val="CorpoTCC"/>
        <w:ind w:firstLine="1134"/>
        <w:rPr>
          <w:lang w:eastAsia="ja-JP"/>
        </w:rPr>
      </w:pPr>
      <w:r w:rsidRPr="006237E6">
        <w:rPr>
          <w:b/>
          <w:lang w:eastAsia="ja-JP"/>
        </w:rPr>
        <w:lastRenderedPageBreak/>
        <w:t xml:space="preserve">Sala de Telecomunicações: </w:t>
      </w:r>
      <w:r w:rsidRPr="00065059">
        <w:rPr>
          <w:lang w:eastAsia="ja-JP"/>
        </w:rPr>
        <w:t xml:space="preserve">Objetiva alocar todo o sistema de cabeamento horizontal e vertical em sua estrutura, sendo que em determinadas situações também podem armazenar hubs ou switches. </w:t>
      </w:r>
    </w:p>
    <w:p w14:paraId="37FA1E4F" w14:textId="77777777" w:rsidR="00065059" w:rsidRPr="00065059" w:rsidRDefault="00065059" w:rsidP="00B530AE">
      <w:pPr>
        <w:pStyle w:val="CorpoTCC"/>
        <w:ind w:firstLine="1134"/>
        <w:rPr>
          <w:lang w:eastAsia="ja-JP"/>
        </w:rPr>
      </w:pPr>
      <w:r w:rsidRPr="006237E6">
        <w:rPr>
          <w:b/>
          <w:lang w:eastAsia="ja-JP"/>
        </w:rPr>
        <w:t>Sala de Equipamentos:</w:t>
      </w:r>
      <w:r w:rsidRPr="00065059">
        <w:rPr>
          <w:lang w:eastAsia="ja-JP"/>
        </w:rPr>
        <w:t xml:space="preserve"> Sala na qual se localiza todos os sistemas de comunicação e equipamentos que prestarão algum tipo de serviço na rede como, por exemplo, switches e roteadores. </w:t>
      </w:r>
    </w:p>
    <w:p w14:paraId="1169A0F5" w14:textId="77777777" w:rsidR="00065059" w:rsidRPr="00065059" w:rsidRDefault="00065059" w:rsidP="00B530AE">
      <w:pPr>
        <w:pStyle w:val="CorpoTCC"/>
        <w:ind w:firstLine="1134"/>
        <w:rPr>
          <w:lang w:eastAsia="ja-JP"/>
        </w:rPr>
      </w:pPr>
      <w:r w:rsidRPr="00065059">
        <w:rPr>
          <w:lang w:eastAsia="ja-JP"/>
        </w:rPr>
        <w:t xml:space="preserve">Essa sala deve possuir atributos como ventilações adequadas, energia elétrica, dispositivos para a segurança do ambiente e espaço para a população de racks para o armazenamento dos equipamentos. </w:t>
      </w:r>
    </w:p>
    <w:p w14:paraId="1C508BD5" w14:textId="77777777" w:rsidR="00065059" w:rsidRPr="00065059" w:rsidRDefault="00065059" w:rsidP="00B530AE">
      <w:pPr>
        <w:pStyle w:val="CorpoTCC"/>
        <w:ind w:firstLine="1134"/>
        <w:rPr>
          <w:lang w:eastAsia="ja-JP"/>
        </w:rPr>
      </w:pPr>
      <w:r w:rsidRPr="006237E6">
        <w:rPr>
          <w:b/>
          <w:lang w:eastAsia="ja-JP"/>
        </w:rPr>
        <w:t>Entrada da Edificação:</w:t>
      </w:r>
      <w:r w:rsidRPr="00065059">
        <w:rPr>
          <w:lang w:eastAsia="ja-JP"/>
        </w:rPr>
        <w:t xml:space="preserve"> É uma área à qual o acesso deve ser restrito devido a todos os cabos externos serem interligados ao sistema de cabeamento interno do edifício. </w:t>
      </w:r>
    </w:p>
    <w:p w14:paraId="72AEABA6" w14:textId="77777777" w:rsidR="00065059" w:rsidRPr="00065059" w:rsidRDefault="00065059" w:rsidP="00B530AE">
      <w:pPr>
        <w:pStyle w:val="CorpoTCC"/>
        <w:ind w:firstLine="1134"/>
        <w:rPr>
          <w:lang w:eastAsia="ja-JP"/>
        </w:rPr>
      </w:pPr>
      <w:r w:rsidRPr="00065059">
        <w:rPr>
          <w:lang w:eastAsia="ja-JP"/>
        </w:rPr>
        <w:t xml:space="preserve">Esse local é caracterizado a partir da sua finalização de serviços referente aos provedores de Internet e telecomunicações e o inicio das tarefas relacionadas aos administradores do sistema local. </w:t>
      </w:r>
    </w:p>
    <w:p w14:paraId="31FBFEC3" w14:textId="040C87F3" w:rsidR="00065059" w:rsidRPr="00065059" w:rsidRDefault="00E17B7F" w:rsidP="006237E6">
      <w:pPr>
        <w:pStyle w:val="CorpoTCC"/>
        <w:ind w:firstLine="1134"/>
        <w:rPr>
          <w:lang w:eastAsia="ja-JP"/>
        </w:rPr>
      </w:pPr>
      <w:r>
        <w:rPr>
          <w:lang w:eastAsia="ja-JP"/>
        </w:rPr>
        <w:t xml:space="preserve">A </w:t>
      </w:r>
      <w:r w:rsidRPr="00E17B7F">
        <w:rPr>
          <w:b/>
          <w:lang w:eastAsia="ja-JP"/>
        </w:rPr>
        <w:t>Figura 1</w:t>
      </w:r>
      <w:r w:rsidR="0028589E">
        <w:rPr>
          <w:b/>
          <w:lang w:eastAsia="ja-JP"/>
        </w:rPr>
        <w:t>2</w:t>
      </w:r>
      <w:r>
        <w:rPr>
          <w:lang w:eastAsia="ja-JP"/>
        </w:rPr>
        <w:t xml:space="preserve"> </w:t>
      </w:r>
      <w:r w:rsidR="00065059" w:rsidRPr="00065059">
        <w:rPr>
          <w:lang w:eastAsia="ja-JP"/>
        </w:rPr>
        <w:t xml:space="preserve">apresenta toda a estruturação, sugerida pela ANSI/TIA/EIA 568B, e citada por Pinheiro (2003) anteriormente. </w:t>
      </w:r>
    </w:p>
    <w:p w14:paraId="688D7823" w14:textId="634D0B88" w:rsidR="002F5882" w:rsidRPr="002F5882" w:rsidRDefault="002F5882" w:rsidP="008B5A96">
      <w:pPr>
        <w:pStyle w:val="Legenda"/>
        <w:keepNext/>
        <w:ind w:firstLine="1134"/>
        <w:rPr>
          <w:rFonts w:ascii="Arial" w:hAnsi="Arial" w:cs="Arial"/>
          <w:i w:val="0"/>
          <w:color w:val="000000" w:themeColor="text1"/>
          <w:sz w:val="24"/>
          <w:szCs w:val="24"/>
        </w:rPr>
      </w:pPr>
      <w:bookmarkStart w:id="45" w:name="_Toc498440373"/>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12</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Edifício com a norma EIA/TIA-568</w:t>
      </w:r>
      <w:bookmarkEnd w:id="45"/>
    </w:p>
    <w:p w14:paraId="3E0CEACC" w14:textId="692D1F61" w:rsidR="00B530AE" w:rsidRDefault="00B530AE"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31810797" wp14:editId="27A8C5C6">
            <wp:extent cx="2970387" cy="3051985"/>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8894" cy="3081275"/>
                    </a:xfrm>
                    <a:prstGeom prst="rect">
                      <a:avLst/>
                    </a:prstGeom>
                    <a:noFill/>
                    <a:ln>
                      <a:noFill/>
                    </a:ln>
                  </pic:spPr>
                </pic:pic>
              </a:graphicData>
            </a:graphic>
          </wp:inline>
        </w:drawing>
      </w:r>
      <w:r>
        <w:rPr>
          <w:rFonts w:ascii="Times" w:hAnsi="Times" w:cs="Times"/>
          <w:color w:val="000000"/>
          <w:lang w:eastAsia="ja-JP"/>
        </w:rPr>
        <w:t xml:space="preserve"> </w:t>
      </w:r>
    </w:p>
    <w:p w14:paraId="541D64A8" w14:textId="77777777" w:rsidR="00B530AE" w:rsidRPr="00B530AE" w:rsidRDefault="00B530AE" w:rsidP="008B5A96">
      <w:pPr>
        <w:widowControl w:val="0"/>
        <w:autoSpaceDE w:val="0"/>
        <w:autoSpaceDN w:val="0"/>
        <w:adjustRightInd w:val="0"/>
        <w:spacing w:after="240" w:line="300" w:lineRule="atLeast"/>
        <w:ind w:firstLine="1134"/>
        <w:rPr>
          <w:rFonts w:ascii="Arial" w:hAnsi="Arial" w:cs="Arial"/>
          <w:color w:val="000000"/>
          <w:lang w:eastAsia="ja-JP"/>
        </w:rPr>
      </w:pPr>
      <w:r w:rsidRPr="00B530AE">
        <w:rPr>
          <w:rFonts w:ascii="Arial" w:hAnsi="Arial" w:cs="Arial"/>
          <w:b/>
          <w:color w:val="000000"/>
          <w:lang w:eastAsia="ja-JP"/>
        </w:rPr>
        <w:t>Fonte:</w:t>
      </w:r>
      <w:r w:rsidRPr="00B530AE">
        <w:rPr>
          <w:rFonts w:ascii="Arial" w:hAnsi="Arial" w:cs="Arial"/>
          <w:color w:val="000000"/>
          <w:lang w:eastAsia="ja-JP"/>
        </w:rPr>
        <w:t xml:space="preserve"> Soares, Lemos e </w:t>
      </w:r>
      <w:proofErr w:type="spellStart"/>
      <w:r w:rsidRPr="00B530AE">
        <w:rPr>
          <w:rFonts w:ascii="Arial" w:hAnsi="Arial" w:cs="Arial"/>
          <w:color w:val="000000"/>
          <w:lang w:eastAsia="ja-JP"/>
        </w:rPr>
        <w:t>Colcher</w:t>
      </w:r>
      <w:proofErr w:type="spellEnd"/>
      <w:r w:rsidRPr="00B530AE">
        <w:rPr>
          <w:rFonts w:ascii="Arial" w:hAnsi="Arial" w:cs="Arial"/>
          <w:color w:val="000000"/>
          <w:lang w:eastAsia="ja-JP"/>
        </w:rPr>
        <w:t xml:space="preserve"> (1995) </w:t>
      </w:r>
    </w:p>
    <w:p w14:paraId="3F4202E1" w14:textId="77777777" w:rsidR="006237E6" w:rsidRPr="006237E6" w:rsidRDefault="006237E6" w:rsidP="006237E6">
      <w:pPr>
        <w:pStyle w:val="CorpoTCC"/>
        <w:ind w:firstLine="1134"/>
      </w:pPr>
      <w:r w:rsidRPr="006237E6">
        <w:lastRenderedPageBreak/>
        <w:t xml:space="preserve">Pinheiro (2015) ainda menciona que a documentação em questão foi dividida em três normas: </w:t>
      </w:r>
    </w:p>
    <w:p w14:paraId="62754B0D" w14:textId="77777777" w:rsidR="006237E6" w:rsidRPr="006237E6" w:rsidRDefault="006237E6" w:rsidP="006237E6">
      <w:pPr>
        <w:pStyle w:val="CorpoTCC"/>
        <w:ind w:firstLine="1134"/>
      </w:pPr>
      <w:r w:rsidRPr="006237E6">
        <w:rPr>
          <w:b/>
        </w:rPr>
        <w:t>EIA/TIA-568-B.1 –</w:t>
      </w:r>
      <w:r w:rsidRPr="006237E6">
        <w:t xml:space="preserve"> Apresenta as requisições mínimas especificadas para o cabeamento a ser instalado, sendo expostos, por exemplo, as distâncias e as topologias utilizadas. </w:t>
      </w:r>
    </w:p>
    <w:p w14:paraId="48CD1F58" w14:textId="77777777" w:rsidR="006237E6" w:rsidRPr="006237E6" w:rsidRDefault="006237E6" w:rsidP="006237E6">
      <w:pPr>
        <w:pStyle w:val="CorpoTCC"/>
        <w:ind w:firstLine="1134"/>
      </w:pPr>
      <w:r w:rsidRPr="006237E6">
        <w:rPr>
          <w:b/>
        </w:rPr>
        <w:t>EIA/TIA-568-B.2 –</w:t>
      </w:r>
      <w:r w:rsidRPr="006237E6">
        <w:t xml:space="preserve"> Apresenta os padrões mínimos necessários de desempenho dos componentes do cabeamento e as técnicas para validar os mesmos, sendo que é somente aplicada a cabeamentos metálicos como, por exemplo, o par trançado. </w:t>
      </w:r>
    </w:p>
    <w:p w14:paraId="003842D9" w14:textId="77777777" w:rsidR="006237E6" w:rsidRPr="006237E6" w:rsidRDefault="006237E6" w:rsidP="006237E6">
      <w:pPr>
        <w:pStyle w:val="CorpoTCC"/>
        <w:ind w:firstLine="1134"/>
      </w:pPr>
      <w:r w:rsidRPr="006237E6">
        <w:rPr>
          <w:b/>
        </w:rPr>
        <w:t>EIA/TIA-568-B.3 –</w:t>
      </w:r>
      <w:r w:rsidRPr="006237E6">
        <w:t xml:space="preserve"> Similar aos requisitos expostos anteriormente, porém utilizando da fibra óptica como meio físico. </w:t>
      </w:r>
    </w:p>
    <w:p w14:paraId="09692413" w14:textId="77777777" w:rsidR="006237E6" w:rsidRPr="006237E6" w:rsidRDefault="006237E6" w:rsidP="006237E6">
      <w:pPr>
        <w:pStyle w:val="CorpoTCC"/>
        <w:ind w:firstLine="1134"/>
      </w:pPr>
      <w:r w:rsidRPr="006237E6">
        <w:t xml:space="preserve">Devido ao fato de ser uma norma de abrangência internacional, existem várias outras normas que, em suas elaborações, utilizaram esta como referência sendo que, conforme descrita pela ABNT (2000), a NBR14565 foi uma delas. </w:t>
      </w:r>
    </w:p>
    <w:p w14:paraId="39083B1B" w14:textId="500ADD17" w:rsidR="004138C3" w:rsidRPr="004138C3" w:rsidRDefault="006237E6" w:rsidP="007F5BDF">
      <w:pPr>
        <w:pStyle w:val="CorpoTCC"/>
        <w:ind w:firstLine="1134"/>
      </w:pPr>
      <w:r w:rsidRPr="006237E6">
        <w:t xml:space="preserve">A Associação Brasileira de Normas Técnicas ainda cita que a tal norma foi elaborada com o intuito de estabelecer procedimentos para a criação de projetos de rede interna estruturada de telecomunicações, em ambientes de propósito comercial, independente do tamanho do mesmo, porém, situados no mesmo terreno, onde realmente se almeja obter a estruturação de uma rede interna estruturada. </w:t>
      </w:r>
    </w:p>
    <w:p w14:paraId="00D55227" w14:textId="06A8FD17" w:rsidR="001D4F8F" w:rsidRPr="007F5BDF" w:rsidRDefault="004138C3" w:rsidP="007F5BDF">
      <w:pPr>
        <w:pStyle w:val="Ttulo1"/>
        <w:numPr>
          <w:ilvl w:val="1"/>
          <w:numId w:val="1"/>
        </w:numPr>
        <w:tabs>
          <w:tab w:val="left" w:pos="0"/>
        </w:tabs>
        <w:spacing w:line="360" w:lineRule="auto"/>
        <w:rPr>
          <w:sz w:val="24"/>
          <w:szCs w:val="24"/>
        </w:rPr>
      </w:pPr>
      <w:bookmarkStart w:id="46" w:name="_Toc498440335"/>
      <w:r w:rsidRPr="004138C3">
        <w:rPr>
          <w:sz w:val="24"/>
          <w:szCs w:val="24"/>
        </w:rPr>
        <w:t>ANSI/TIA/EIA 606 A</w:t>
      </w:r>
      <w:bookmarkEnd w:id="46"/>
      <w:r w:rsidRPr="004138C3">
        <w:rPr>
          <w:sz w:val="24"/>
          <w:szCs w:val="24"/>
        </w:rPr>
        <w:t xml:space="preserve"> </w:t>
      </w:r>
    </w:p>
    <w:p w14:paraId="166B9E5E" w14:textId="77777777" w:rsidR="007F5BDF" w:rsidRPr="007F5BDF" w:rsidRDefault="007F5BDF" w:rsidP="007F5BDF">
      <w:pPr>
        <w:pStyle w:val="CorpoTCC"/>
        <w:ind w:firstLine="1134"/>
        <w:rPr>
          <w:lang w:eastAsia="ja-JP"/>
        </w:rPr>
      </w:pPr>
      <w:r w:rsidRPr="007F5BDF">
        <w:rPr>
          <w:lang w:eastAsia="ja-JP"/>
        </w:rPr>
        <w:t>Segundo a norma ANSI/TIA/EIA 606 (</w:t>
      </w:r>
      <w:proofErr w:type="spellStart"/>
      <w:r w:rsidRPr="007F5BDF">
        <w:rPr>
          <w:lang w:eastAsia="ja-JP"/>
        </w:rPr>
        <w:t>Administration</w:t>
      </w:r>
      <w:proofErr w:type="spellEnd"/>
      <w:r w:rsidRPr="007F5BDF">
        <w:rPr>
          <w:lang w:eastAsia="ja-JP"/>
        </w:rPr>
        <w:t xml:space="preserve"> Standard for </w:t>
      </w:r>
      <w:proofErr w:type="spellStart"/>
      <w:r w:rsidRPr="007F5BDF">
        <w:rPr>
          <w:lang w:eastAsia="ja-JP"/>
        </w:rPr>
        <w:t>the</w:t>
      </w:r>
      <w:proofErr w:type="spellEnd"/>
      <w:r w:rsidRPr="007F5BDF">
        <w:rPr>
          <w:lang w:eastAsia="ja-JP"/>
        </w:rPr>
        <w:t xml:space="preserve"> </w:t>
      </w:r>
      <w:proofErr w:type="spellStart"/>
      <w:r w:rsidRPr="007F5BDF">
        <w:rPr>
          <w:lang w:eastAsia="ja-JP"/>
        </w:rPr>
        <w:t>Telecommunications</w:t>
      </w:r>
      <w:proofErr w:type="spellEnd"/>
      <w:r w:rsidRPr="007F5BDF">
        <w:rPr>
          <w:lang w:eastAsia="ja-JP"/>
        </w:rPr>
        <w:t xml:space="preserve"> </w:t>
      </w:r>
      <w:proofErr w:type="spellStart"/>
      <w:r w:rsidRPr="007F5BDF">
        <w:rPr>
          <w:lang w:eastAsia="ja-JP"/>
        </w:rPr>
        <w:t>Infraestructure</w:t>
      </w:r>
      <w:proofErr w:type="spellEnd"/>
      <w:r w:rsidRPr="007F5BDF">
        <w:rPr>
          <w:lang w:eastAsia="ja-JP"/>
        </w:rPr>
        <w:t xml:space="preserve"> </w:t>
      </w:r>
      <w:proofErr w:type="spellStart"/>
      <w:r w:rsidRPr="007F5BDF">
        <w:rPr>
          <w:lang w:eastAsia="ja-JP"/>
        </w:rPr>
        <w:t>of</w:t>
      </w:r>
      <w:proofErr w:type="spellEnd"/>
      <w:r w:rsidRPr="007F5BDF">
        <w:rPr>
          <w:lang w:eastAsia="ja-JP"/>
        </w:rPr>
        <w:t xml:space="preserve"> </w:t>
      </w:r>
      <w:proofErr w:type="spellStart"/>
      <w:r w:rsidRPr="007F5BDF">
        <w:rPr>
          <w:lang w:eastAsia="ja-JP"/>
        </w:rPr>
        <w:t>Commercial</w:t>
      </w:r>
      <w:proofErr w:type="spellEnd"/>
      <w:r w:rsidRPr="007F5BDF">
        <w:rPr>
          <w:lang w:eastAsia="ja-JP"/>
        </w:rPr>
        <w:t xml:space="preserve"> </w:t>
      </w:r>
      <w:proofErr w:type="spellStart"/>
      <w:r w:rsidRPr="007F5BDF">
        <w:rPr>
          <w:lang w:eastAsia="ja-JP"/>
        </w:rPr>
        <w:t>Buildings</w:t>
      </w:r>
      <w:proofErr w:type="spellEnd"/>
      <w:r w:rsidRPr="007F5BDF">
        <w:rPr>
          <w:lang w:eastAsia="ja-JP"/>
        </w:rPr>
        <w:t xml:space="preserve">), o seu objetivo é estabelecer uma administração envolvendo toda a parte de documentação da rede especificando, por exemplo, todas as etiquetas, placas de identificação, plantas dos andares de um prédio e o memorial descritivo da rede interna. </w:t>
      </w:r>
    </w:p>
    <w:p w14:paraId="39A7401C" w14:textId="77777777" w:rsidR="007F5BDF" w:rsidRPr="007F5BDF" w:rsidRDefault="007F5BDF" w:rsidP="007F5BDF">
      <w:pPr>
        <w:pStyle w:val="CorpoTCC"/>
        <w:ind w:firstLine="1134"/>
        <w:rPr>
          <w:lang w:eastAsia="ja-JP"/>
        </w:rPr>
      </w:pPr>
      <w:r w:rsidRPr="007F5BDF">
        <w:rPr>
          <w:lang w:eastAsia="ja-JP"/>
        </w:rPr>
        <w:t xml:space="preserve">O padrão ainda determina outro ponto importante a ser observado que é a identificação por cores nas terminações dos cabos, localizados nos hardwares de conexão nas salas que suportam os equipamentos de TI e nos armários de telecomunicações que estabelecem as rotas dos cabos. </w:t>
      </w:r>
    </w:p>
    <w:p w14:paraId="60534258" w14:textId="77777777" w:rsidR="007F5BDF" w:rsidRPr="007F5BDF" w:rsidRDefault="007F5BDF" w:rsidP="007F5BDF">
      <w:pPr>
        <w:pStyle w:val="CorpoTCC"/>
        <w:ind w:firstLine="1134"/>
        <w:rPr>
          <w:lang w:eastAsia="ja-JP"/>
        </w:rPr>
      </w:pPr>
      <w:r w:rsidRPr="007F5BDF">
        <w:rPr>
          <w:lang w:eastAsia="ja-JP"/>
        </w:rPr>
        <w:lastRenderedPageBreak/>
        <w:t xml:space="preserve">De acordo com Pinheiro (2003), não basta somente realizar a instalação da rede sem a execução da identificação ponto a ponto dos cabos, sendo que como métodos expostos pelo autor para a realização da atividade temos: </w:t>
      </w:r>
    </w:p>
    <w:p w14:paraId="75251171" w14:textId="77777777" w:rsidR="007F5BDF" w:rsidRPr="007F5BDF" w:rsidRDefault="007F5BDF" w:rsidP="007F5BDF">
      <w:pPr>
        <w:pStyle w:val="CorpoTCC"/>
        <w:ind w:firstLine="1134"/>
        <w:rPr>
          <w:lang w:eastAsia="ja-JP"/>
        </w:rPr>
      </w:pPr>
      <w:r w:rsidRPr="007F5BDF">
        <w:rPr>
          <w:b/>
          <w:lang w:eastAsia="ja-JP"/>
        </w:rPr>
        <w:t xml:space="preserve">Identificadores: </w:t>
      </w:r>
      <w:r w:rsidRPr="007F5BDF">
        <w:rPr>
          <w:lang w:eastAsia="ja-JP"/>
        </w:rPr>
        <w:t xml:space="preserve">Os quais são fixados ou marcados nas infraestruturas e cabeamentos onde haja a necessidade de identificação, objetivando a ligação do item a ser identificado e seu registro para, futuramente, poder ser realizada uma consulta a respeito do mesmo. </w:t>
      </w:r>
    </w:p>
    <w:p w14:paraId="2A1B1656" w14:textId="77777777" w:rsidR="007F5BDF" w:rsidRPr="007F5BDF" w:rsidRDefault="007F5BDF" w:rsidP="007F5BDF">
      <w:pPr>
        <w:pStyle w:val="CorpoTCC"/>
        <w:ind w:firstLine="1134"/>
        <w:rPr>
          <w:lang w:eastAsia="ja-JP"/>
        </w:rPr>
      </w:pPr>
      <w:r w:rsidRPr="007F5BDF">
        <w:rPr>
          <w:lang w:eastAsia="ja-JP"/>
        </w:rPr>
        <w:t xml:space="preserve">Os identificadores podem ou não apresentar códigos que tragam informações de localidades como, por exemplo, a identificação 3A-C17-005 onde, 3A pode ser a representação da sala de telecomunicações do 3o andar do prédio, localizado na fileira C, coluna 17 e posição 5 no painel de conexão. </w:t>
      </w:r>
    </w:p>
    <w:p w14:paraId="6C34A580" w14:textId="77777777" w:rsidR="007F5BDF" w:rsidRPr="007F5BDF" w:rsidRDefault="007F5BDF" w:rsidP="007F5BDF">
      <w:pPr>
        <w:pStyle w:val="CorpoTCC"/>
        <w:ind w:firstLine="1134"/>
        <w:rPr>
          <w:lang w:eastAsia="ja-JP"/>
        </w:rPr>
      </w:pPr>
      <w:r w:rsidRPr="007F5BDF">
        <w:rPr>
          <w:b/>
          <w:lang w:eastAsia="ja-JP"/>
        </w:rPr>
        <w:t>Etiquetas:</w:t>
      </w:r>
      <w:r w:rsidRPr="007F5BDF">
        <w:rPr>
          <w:lang w:eastAsia="ja-JP"/>
        </w:rPr>
        <w:t xml:space="preserve"> As quais são utilizadas para a identificação, podendo ser caracterizadas como autoadesivas ou anilhas e possibilitando a combinação das mesmas com o uso de código de cores. </w:t>
      </w:r>
    </w:p>
    <w:p w14:paraId="3ABE0B8C" w14:textId="7C50FE94" w:rsidR="007F5BDF" w:rsidRDefault="00E17B7F" w:rsidP="008B5A96">
      <w:pPr>
        <w:pStyle w:val="CorpoTCC"/>
        <w:ind w:firstLine="1134"/>
        <w:rPr>
          <w:lang w:eastAsia="ja-JP"/>
        </w:rPr>
      </w:pPr>
      <w:r>
        <w:rPr>
          <w:lang w:eastAsia="ja-JP"/>
        </w:rPr>
        <w:t xml:space="preserve">A </w:t>
      </w:r>
      <w:r w:rsidRPr="00E17B7F">
        <w:rPr>
          <w:b/>
          <w:lang w:eastAsia="ja-JP"/>
        </w:rPr>
        <w:t>Figura 1</w:t>
      </w:r>
      <w:r w:rsidR="0028589E">
        <w:rPr>
          <w:b/>
          <w:lang w:eastAsia="ja-JP"/>
        </w:rPr>
        <w:t>3</w:t>
      </w:r>
      <w:r w:rsidR="002F5882">
        <w:rPr>
          <w:b/>
          <w:lang w:eastAsia="ja-JP"/>
        </w:rPr>
        <w:t xml:space="preserve"> </w:t>
      </w:r>
      <w:r w:rsidR="007F5BDF" w:rsidRPr="007F5BDF">
        <w:rPr>
          <w:lang w:eastAsia="ja-JP"/>
        </w:rPr>
        <w:t xml:space="preserve">apresenta o recurso de fita autoadesiva para identificação de um cabo. </w:t>
      </w:r>
    </w:p>
    <w:p w14:paraId="71339C15" w14:textId="6DCC27D5" w:rsidR="002F5882" w:rsidRPr="002F5882" w:rsidRDefault="002F5882" w:rsidP="008B5A96">
      <w:pPr>
        <w:pStyle w:val="Legenda"/>
        <w:keepNext/>
        <w:ind w:firstLine="1134"/>
        <w:rPr>
          <w:rFonts w:ascii="Arial" w:hAnsi="Arial" w:cs="Arial"/>
          <w:i w:val="0"/>
          <w:color w:val="000000" w:themeColor="text1"/>
          <w:sz w:val="24"/>
          <w:szCs w:val="24"/>
        </w:rPr>
      </w:pPr>
      <w:bookmarkStart w:id="47" w:name="_Toc498440374"/>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13</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Identificação por meio de etiqueta autoadesiva</w:t>
      </w:r>
      <w:bookmarkEnd w:id="47"/>
    </w:p>
    <w:p w14:paraId="3411842F" w14:textId="629B6C4F" w:rsidR="007F5BDF" w:rsidRDefault="007F5BDF"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025939F8" wp14:editId="2106437C">
            <wp:extent cx="1598787" cy="1640217"/>
            <wp:effectExtent l="0" t="0" r="1905" b="1079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4723" cy="1646307"/>
                    </a:xfrm>
                    <a:prstGeom prst="rect">
                      <a:avLst/>
                    </a:prstGeom>
                    <a:noFill/>
                    <a:ln>
                      <a:noFill/>
                    </a:ln>
                  </pic:spPr>
                </pic:pic>
              </a:graphicData>
            </a:graphic>
          </wp:inline>
        </w:drawing>
      </w:r>
    </w:p>
    <w:p w14:paraId="6A4953D4" w14:textId="77777777" w:rsidR="007F5BDF" w:rsidRDefault="007F5BDF" w:rsidP="007F5BDF">
      <w:pPr>
        <w:widowControl w:val="0"/>
        <w:autoSpaceDE w:val="0"/>
        <w:autoSpaceDN w:val="0"/>
        <w:adjustRightInd w:val="0"/>
        <w:spacing w:line="280" w:lineRule="atLeast"/>
        <w:rPr>
          <w:rFonts w:ascii="Times" w:hAnsi="Times" w:cs="Times"/>
          <w:color w:val="000000"/>
          <w:lang w:eastAsia="ja-JP"/>
        </w:rPr>
      </w:pPr>
    </w:p>
    <w:p w14:paraId="25560ED1" w14:textId="77777777" w:rsidR="007F5BDF" w:rsidRPr="007F5BDF" w:rsidRDefault="007F5BDF" w:rsidP="008B5A96">
      <w:pPr>
        <w:widowControl w:val="0"/>
        <w:autoSpaceDE w:val="0"/>
        <w:autoSpaceDN w:val="0"/>
        <w:adjustRightInd w:val="0"/>
        <w:spacing w:after="240" w:line="300" w:lineRule="atLeast"/>
        <w:ind w:firstLine="1134"/>
        <w:rPr>
          <w:rFonts w:ascii="Arial" w:hAnsi="Arial" w:cs="Arial"/>
          <w:color w:val="000000"/>
          <w:lang w:eastAsia="ja-JP"/>
        </w:rPr>
      </w:pPr>
      <w:r w:rsidRPr="007F5BDF">
        <w:rPr>
          <w:rFonts w:ascii="Arial" w:hAnsi="Arial" w:cs="Arial"/>
          <w:b/>
          <w:color w:val="000000"/>
          <w:lang w:eastAsia="ja-JP"/>
        </w:rPr>
        <w:t>Fonte:</w:t>
      </w:r>
      <w:r w:rsidRPr="007F5BDF">
        <w:rPr>
          <w:rFonts w:ascii="Arial" w:hAnsi="Arial" w:cs="Arial"/>
          <w:color w:val="000000"/>
          <w:lang w:eastAsia="ja-JP"/>
        </w:rPr>
        <w:t xml:space="preserve"> Marin (2010) </w:t>
      </w:r>
    </w:p>
    <w:p w14:paraId="3762A890" w14:textId="77777777" w:rsidR="007F5BDF" w:rsidRDefault="007F5BDF" w:rsidP="007F5BDF">
      <w:pPr>
        <w:pStyle w:val="CorpoTCC"/>
        <w:ind w:firstLine="1134"/>
        <w:rPr>
          <w:rFonts w:ascii="Times" w:hAnsi="Times" w:cs="Times"/>
        </w:rPr>
      </w:pPr>
      <w:r>
        <w:t xml:space="preserve">Tal recurso deve ser estudado antes de ser aplicado em campo, pois existem locais nos quais, dependendo das características das etiquetas, pode-se haver, futuramente, a perda da integridade da mesma. </w:t>
      </w:r>
    </w:p>
    <w:p w14:paraId="5EE97B52" w14:textId="77777777" w:rsidR="007F5BDF" w:rsidRDefault="007F5BDF" w:rsidP="007F5BDF">
      <w:pPr>
        <w:pStyle w:val="CorpoTCC"/>
        <w:ind w:firstLine="1134"/>
        <w:rPr>
          <w:rFonts w:ascii="Times" w:hAnsi="Times" w:cs="Times"/>
        </w:rPr>
      </w:pPr>
      <w:r>
        <w:t xml:space="preserve">Assim, a partir dos conceitos apresentados no atual tópico referente às normas de cabeamento estruturado, será estabelecida, nesse estudo de caso, a utilização das normas ANSI/TIA/EIA 568B e NBR14565 para a definição de padrões </w:t>
      </w:r>
      <w:r>
        <w:lastRenderedPageBreak/>
        <w:t xml:space="preserve">para a estruturação de uma rede, auxiliando na aplicação da divisão dos subsistemas apresentados anteriormente, e também a ANSI/TIA/EIA 606 A, à qual será utilizada como referência para a aplicação de melhores métodos para criação da documentação e apresentará benefícios como a facilidade quanto às futuras manutenções que ocorrerão no local e na interpretação e administração do físico, com a documentação pelo usuário, durante seu período de atuação no ambiente. </w:t>
      </w:r>
    </w:p>
    <w:p w14:paraId="1C021F2B" w14:textId="77777777" w:rsidR="007F5BDF" w:rsidRPr="007F5BDF" w:rsidRDefault="007F5BDF" w:rsidP="007F5BDF">
      <w:pPr>
        <w:pStyle w:val="CorpoTCC"/>
        <w:ind w:firstLine="1134"/>
        <w:rPr>
          <w:lang w:eastAsia="ja-JP"/>
        </w:rPr>
      </w:pPr>
    </w:p>
    <w:p w14:paraId="4BD08B87" w14:textId="77777777" w:rsidR="007F5BDF" w:rsidRPr="001D4F8F" w:rsidRDefault="007F5BDF" w:rsidP="001D4F8F">
      <w:pPr>
        <w:rPr>
          <w:lang w:eastAsia="en-US"/>
        </w:rPr>
      </w:pPr>
    </w:p>
    <w:p w14:paraId="290CF773" w14:textId="77777777" w:rsidR="00C12626" w:rsidRDefault="00C12626" w:rsidP="007D2E9A">
      <w:pPr>
        <w:pStyle w:val="CorpoTCC"/>
      </w:pPr>
    </w:p>
    <w:p w14:paraId="717DB68A" w14:textId="77777777" w:rsidR="00C12626" w:rsidRDefault="00C12626" w:rsidP="007D2E9A">
      <w:pPr>
        <w:pStyle w:val="CorpoTCC"/>
      </w:pPr>
    </w:p>
    <w:p w14:paraId="372077F1" w14:textId="77777777" w:rsidR="00C12626" w:rsidRDefault="00C12626" w:rsidP="00445004">
      <w:pPr>
        <w:pStyle w:val="CorpoTCC"/>
        <w:sectPr w:rsidR="00C12626" w:rsidSect="00D72190">
          <w:pgSz w:w="11900" w:h="16840"/>
          <w:pgMar w:top="1701" w:right="1134" w:bottom="1134" w:left="1701" w:header="851" w:footer="851" w:gutter="0"/>
          <w:cols w:space="708"/>
          <w:docGrid w:linePitch="360"/>
        </w:sectPr>
      </w:pPr>
    </w:p>
    <w:p w14:paraId="7ED0BC12" w14:textId="28CC0D21" w:rsidR="00C12626" w:rsidRDefault="00C12626" w:rsidP="005051AA"/>
    <w:p w14:paraId="2DE1E2B1" w14:textId="1E05E128" w:rsidR="00FA248E" w:rsidRPr="008B5A96" w:rsidRDefault="004A6B04" w:rsidP="00FA248E">
      <w:pPr>
        <w:pStyle w:val="Ttulo1"/>
        <w:tabs>
          <w:tab w:val="left" w:pos="0"/>
        </w:tabs>
        <w:spacing w:line="360" w:lineRule="auto"/>
        <w:ind w:left="567" w:hanging="567"/>
        <w:rPr>
          <w:sz w:val="24"/>
          <w:szCs w:val="24"/>
        </w:rPr>
      </w:pPr>
      <w:bookmarkStart w:id="48" w:name="_Toc498440336"/>
      <w:r>
        <w:rPr>
          <w:sz w:val="24"/>
          <w:szCs w:val="24"/>
        </w:rPr>
        <w:t>ESTUDO DE CASO</w:t>
      </w:r>
      <w:bookmarkEnd w:id="48"/>
    </w:p>
    <w:p w14:paraId="4D85C5DC" w14:textId="6F612A23" w:rsidR="007350D0" w:rsidRPr="00982DD4" w:rsidRDefault="00A90420" w:rsidP="00FA248E">
      <w:pPr>
        <w:pStyle w:val="CorpoTCC"/>
        <w:ind w:firstLine="1134"/>
      </w:pPr>
      <w:r>
        <w:t>Nesse capitulo será apresentado o e</w:t>
      </w:r>
      <w:r w:rsidR="00982DD4" w:rsidRPr="00B70BC0">
        <w:t xml:space="preserve">studo de caso realizado na FATEC Arthur de Azevedo para que seja possível </w:t>
      </w:r>
      <w:r w:rsidR="00FC4D6F">
        <w:t>implantar</w:t>
      </w:r>
      <w:r w:rsidR="00982DD4" w:rsidRPr="00B70BC0">
        <w:t xml:space="preserve"> a rede </w:t>
      </w:r>
      <w:r w:rsidR="00FC4D6F">
        <w:t>sem fio n</w:t>
      </w:r>
      <w:r w:rsidR="00982DD4" w:rsidRPr="00B70BC0">
        <w:t>a instituição</w:t>
      </w:r>
      <w:r w:rsidR="00FC4D6F">
        <w:t>,</w:t>
      </w:r>
      <w:r w:rsidR="00982DD4" w:rsidRPr="00B70BC0">
        <w:t xml:space="preserve"> de forma a atender as suas necessidades e de seus usuários.</w:t>
      </w:r>
    </w:p>
    <w:p w14:paraId="0F168D70" w14:textId="7A4A6D4C" w:rsidR="00982DD4" w:rsidRPr="00515FA8" w:rsidRDefault="00D140D9" w:rsidP="002C6293">
      <w:pPr>
        <w:pStyle w:val="Ttulo1"/>
        <w:numPr>
          <w:ilvl w:val="1"/>
          <w:numId w:val="1"/>
        </w:numPr>
        <w:tabs>
          <w:tab w:val="left" w:pos="0"/>
        </w:tabs>
        <w:spacing w:line="360" w:lineRule="auto"/>
        <w:rPr>
          <w:sz w:val="24"/>
          <w:szCs w:val="24"/>
        </w:rPr>
      </w:pPr>
      <w:bookmarkStart w:id="49" w:name="_Toc498440337"/>
      <w:r>
        <w:rPr>
          <w:sz w:val="24"/>
          <w:szCs w:val="24"/>
        </w:rPr>
        <w:t>A Instituição</w:t>
      </w:r>
      <w:bookmarkEnd w:id="49"/>
    </w:p>
    <w:p w14:paraId="5C999BF3" w14:textId="346C67B6" w:rsidR="000D1E21" w:rsidRPr="002943C9" w:rsidRDefault="000D1E21" w:rsidP="00C04006">
      <w:pPr>
        <w:pStyle w:val="CorpoTCC"/>
        <w:ind w:firstLine="1134"/>
      </w:pPr>
      <w:r w:rsidRPr="00C8552B">
        <w:t>Pelo Decreto no. 51.878, de 06/06/2007, criou-se a </w:t>
      </w:r>
      <w:r w:rsidRPr="00815566">
        <w:rPr>
          <w:rStyle w:val="nfase"/>
          <w:i w:val="0"/>
        </w:rPr>
        <w:t>Faculdade de Tecnologia de Mogi Mirim</w:t>
      </w:r>
      <w:r w:rsidRPr="00C8552B">
        <w:t xml:space="preserve">, como uma unidade de ensino Tecnológico do Centro Estadual de Educação Tecnológica Paula Souza, administração do </w:t>
      </w:r>
      <w:r w:rsidRPr="002943C9">
        <w:t>governo </w:t>
      </w:r>
      <w:r w:rsidRPr="002943C9">
        <w:rPr>
          <w:rStyle w:val="Forte"/>
          <w:b w:val="0"/>
        </w:rPr>
        <w:t>José Serra</w:t>
      </w:r>
      <w:r w:rsidRPr="002943C9">
        <w:rPr>
          <w:b/>
        </w:rPr>
        <w:t>.</w:t>
      </w:r>
    </w:p>
    <w:p w14:paraId="0C00A8D9" w14:textId="77777777" w:rsidR="000D1E21" w:rsidRPr="00C8552B" w:rsidRDefault="000D1E21" w:rsidP="00C04006">
      <w:pPr>
        <w:pStyle w:val="CorpoTCC"/>
        <w:ind w:firstLine="1134"/>
      </w:pPr>
      <w:r w:rsidRPr="00D30D47">
        <w:t>A partir do Convênio de Cooperação Técnico-Educacional celebrado entre o município de Mogi Mirim e o Centro Estadual de Educação Tecnológica Paula Souza, nas pessoas do prefeito Senhor </w:t>
      </w:r>
      <w:r w:rsidRPr="002943C9">
        <w:rPr>
          <w:rStyle w:val="Forte"/>
          <w:b w:val="0"/>
        </w:rPr>
        <w:t>Carlos Nelson Bueno</w:t>
      </w:r>
      <w:r w:rsidRPr="00D30D47">
        <w:t> e da Diretora Superintendente, professora </w:t>
      </w:r>
      <w:r w:rsidRPr="002943C9">
        <w:rPr>
          <w:rStyle w:val="Forte"/>
          <w:b w:val="0"/>
        </w:rPr>
        <w:t>Laura M. J. Laganá</w:t>
      </w:r>
      <w:r w:rsidRPr="002943C9">
        <w:rPr>
          <w:b/>
        </w:rPr>
        <w:t>,</w:t>
      </w:r>
      <w:r w:rsidRPr="00D30D47">
        <w:t xml:space="preserve"> em 28</w:t>
      </w:r>
      <w:r w:rsidRPr="00C8552B">
        <w:t>/06/2007, foi firmado o contrato entre as partes, governo estadual e municipal, objetivando o desenvolvimento e a expansão da educação profissional gratuita, por meio de cursos de nível superior tecnológico, acrescentando a pesquisa e a prestação de serviços à comunidade de Mogi Mirim e seu entorno.</w:t>
      </w:r>
    </w:p>
    <w:p w14:paraId="105A5212" w14:textId="69D047B8" w:rsidR="000D1E21" w:rsidRDefault="000D1E21" w:rsidP="00C04006">
      <w:pPr>
        <w:pStyle w:val="CorpoTCC"/>
        <w:ind w:firstLine="1134"/>
      </w:pPr>
      <w:r w:rsidRPr="00C8552B">
        <w:t>Os cursos ministrados por uma Fatec são concebidos, desenvolvidos e ministrados visando a atender segmentos atuais e emergentes do mercado de trabalho. Dada à vocação econômica de uma região, os cursos são propostos, alinhando-se à missão da instituição: "formar a competência profissional adequada às necessidades dos diferentes mercados de trabalho com o propósito de contribuir para a melhoria do padrão de vida do trabalhador e para a elevação da qualidade e produtividade de processos, produtos e serviços".</w:t>
      </w:r>
    </w:p>
    <w:p w14:paraId="6CF17559" w14:textId="3E8B2A0C" w:rsidR="000D1E21" w:rsidRDefault="000D1E21" w:rsidP="00C04006">
      <w:pPr>
        <w:pStyle w:val="CorpoTCC"/>
        <w:ind w:firstLine="1134"/>
      </w:pPr>
      <w:r w:rsidRPr="00B70BC0">
        <w:t xml:space="preserve">A FATEC Arthur de Azevedo é classificada como graduação tecnóloga de grande porte, pertencente à rede de ensino Centro Paula Souza e localizada no município de Mogi Mirim, </w:t>
      </w:r>
      <w:r>
        <w:t xml:space="preserve">estado de </w:t>
      </w:r>
      <w:r w:rsidRPr="00B70BC0">
        <w:t xml:space="preserve">São Paulo. A faculdade possui </w:t>
      </w:r>
      <w:r>
        <w:t>10</w:t>
      </w:r>
      <w:r w:rsidRPr="00B70BC0">
        <w:t xml:space="preserve"> anos de funcionamento e oferece cursos de graduação tecnóloga nas áreas de </w:t>
      </w:r>
      <w:r w:rsidR="00F11C96">
        <w:t>M</w:t>
      </w:r>
      <w:r w:rsidRPr="00B70BC0">
        <w:t xml:space="preserve">ecânica </w:t>
      </w:r>
      <w:r>
        <w:t xml:space="preserve">de </w:t>
      </w:r>
      <w:r w:rsidR="00F11C96">
        <w:t>P</w:t>
      </w:r>
      <w:r>
        <w:t xml:space="preserve">recisão, </w:t>
      </w:r>
      <w:r w:rsidR="00F11C96">
        <w:t>P</w:t>
      </w:r>
      <w:r>
        <w:t xml:space="preserve">rojetos </w:t>
      </w:r>
      <w:r w:rsidR="00F11C96">
        <w:t>M</w:t>
      </w:r>
      <w:r>
        <w:t xml:space="preserve">ecânicos, </w:t>
      </w:r>
      <w:r w:rsidR="00F11C96">
        <w:t>A</w:t>
      </w:r>
      <w:r w:rsidRPr="00B70BC0">
        <w:t>nalis</w:t>
      </w:r>
      <w:r w:rsidR="00F11C96">
        <w:t>e e Desenvolvimento de Sistemas.</w:t>
      </w:r>
    </w:p>
    <w:p w14:paraId="401E8226" w14:textId="77777777" w:rsidR="000D1E21" w:rsidRPr="00982DD4" w:rsidRDefault="000D1E21" w:rsidP="00ED4A30">
      <w:pPr>
        <w:pStyle w:val="CorpoTCC"/>
      </w:pPr>
    </w:p>
    <w:p w14:paraId="7B43D4EC" w14:textId="31457A51" w:rsidR="00390719" w:rsidRPr="00515FA8" w:rsidRDefault="00D140D9" w:rsidP="002C6293">
      <w:pPr>
        <w:pStyle w:val="Ttulo1"/>
        <w:numPr>
          <w:ilvl w:val="2"/>
          <w:numId w:val="1"/>
        </w:numPr>
        <w:tabs>
          <w:tab w:val="left" w:pos="0"/>
        </w:tabs>
        <w:spacing w:line="360" w:lineRule="auto"/>
        <w:rPr>
          <w:sz w:val="24"/>
          <w:szCs w:val="24"/>
        </w:rPr>
      </w:pPr>
      <w:bookmarkStart w:id="50" w:name="_Toc498440338"/>
      <w:r>
        <w:rPr>
          <w:sz w:val="24"/>
          <w:szCs w:val="24"/>
        </w:rPr>
        <w:lastRenderedPageBreak/>
        <w:t>Estrutura Organizacional</w:t>
      </w:r>
      <w:bookmarkEnd w:id="50"/>
    </w:p>
    <w:p w14:paraId="3289982C" w14:textId="47FB049C" w:rsidR="00390719" w:rsidRPr="00F11C96" w:rsidRDefault="00390719" w:rsidP="00C04006">
      <w:pPr>
        <w:pStyle w:val="CorpoTCC"/>
        <w:ind w:firstLine="1134"/>
      </w:pPr>
      <w:r w:rsidRPr="00B70BC0">
        <w:t xml:space="preserve">A </w:t>
      </w:r>
      <w:r w:rsidRPr="00F11C96">
        <w:t xml:space="preserve">instituição está dividida em setores, onde por eles são determinadas as funções e hierarquias, </w:t>
      </w:r>
      <w:r w:rsidR="008D7707" w:rsidRPr="00F11C96">
        <w:t>que</w:t>
      </w:r>
      <w:r w:rsidRPr="00F11C96">
        <w:t xml:space="preserve"> são chamadas de estrutura organizacional, conforme segue </w:t>
      </w:r>
      <w:r w:rsidR="008D7707" w:rsidRPr="00F11C96">
        <w:t>a seguir</w:t>
      </w:r>
      <w:r w:rsidRPr="00F11C96">
        <w:t>:</w:t>
      </w:r>
    </w:p>
    <w:p w14:paraId="639FA46D" w14:textId="1173D153" w:rsidR="00390719" w:rsidRPr="00F11C96" w:rsidRDefault="00390719" w:rsidP="00C04006">
      <w:pPr>
        <w:pStyle w:val="CorpoTCC"/>
        <w:numPr>
          <w:ilvl w:val="0"/>
          <w:numId w:val="6"/>
        </w:numPr>
        <w:ind w:left="1134" w:firstLine="0"/>
      </w:pPr>
      <w:r w:rsidRPr="00F11C96">
        <w:rPr>
          <w:b/>
          <w:color w:val="000000" w:themeColor="text1"/>
        </w:rPr>
        <w:t>Direção:</w:t>
      </w:r>
      <w:r w:rsidRPr="00F11C96">
        <w:rPr>
          <w:color w:val="000000" w:themeColor="text1"/>
        </w:rPr>
        <w:t xml:space="preserve"> </w:t>
      </w:r>
      <w:r w:rsidR="008D7707" w:rsidRPr="00F11C96">
        <w:t>a</w:t>
      </w:r>
      <w:r w:rsidRPr="00F11C96">
        <w:t xml:space="preserve"> direção tem a função de manter a organização nos setores internos, fazer a comunicação com o Centro Paula Souza e ajudar em alguns projetos</w:t>
      </w:r>
      <w:r w:rsidR="008D7707" w:rsidRPr="00F11C96">
        <w:t>;</w:t>
      </w:r>
    </w:p>
    <w:p w14:paraId="7E73DEA2" w14:textId="560BEBA5" w:rsidR="00390719" w:rsidRPr="00F11C96" w:rsidRDefault="00390719" w:rsidP="00C04006">
      <w:pPr>
        <w:pStyle w:val="CorpoTCC"/>
        <w:numPr>
          <w:ilvl w:val="0"/>
          <w:numId w:val="6"/>
        </w:numPr>
        <w:ind w:left="1134" w:firstLine="0"/>
      </w:pPr>
      <w:r w:rsidRPr="00F11C96">
        <w:rPr>
          <w:b/>
          <w:color w:val="000000" w:themeColor="text1"/>
        </w:rPr>
        <w:t xml:space="preserve">Direção Administrativa: </w:t>
      </w:r>
      <w:r w:rsidR="008D7707" w:rsidRPr="00F11C96">
        <w:t>t</w:t>
      </w:r>
      <w:r w:rsidRPr="00F11C96">
        <w:t>em a função de gerenciar os recursos e necessidades da instituição e realizar compras e pedidos</w:t>
      </w:r>
      <w:r w:rsidR="008D7707" w:rsidRPr="00F11C96">
        <w:t>;</w:t>
      </w:r>
    </w:p>
    <w:p w14:paraId="3E30E26A" w14:textId="3F067C25" w:rsidR="00390719" w:rsidRPr="00F11C96" w:rsidRDefault="00390719" w:rsidP="00C04006">
      <w:pPr>
        <w:pStyle w:val="CorpoTCC"/>
        <w:numPr>
          <w:ilvl w:val="0"/>
          <w:numId w:val="6"/>
        </w:numPr>
        <w:ind w:left="1134" w:firstLine="0"/>
      </w:pPr>
      <w:r w:rsidRPr="00F11C96">
        <w:rPr>
          <w:b/>
          <w:color w:val="000000" w:themeColor="text1"/>
        </w:rPr>
        <w:t>Direção de Serviços</w:t>
      </w:r>
      <w:r w:rsidRPr="00F11C96">
        <w:t xml:space="preserve">: </w:t>
      </w:r>
      <w:r w:rsidR="008D7707" w:rsidRPr="00F11C96">
        <w:t>r</w:t>
      </w:r>
      <w:r w:rsidRPr="00F11C96">
        <w:t>esponsável por dar aux</w:t>
      </w:r>
      <w:r w:rsidR="008D7707" w:rsidRPr="00F11C96">
        <w:t>í</w:t>
      </w:r>
      <w:r w:rsidRPr="00F11C96">
        <w:t xml:space="preserve">lio </w:t>
      </w:r>
      <w:r w:rsidR="008D7707" w:rsidRPr="00F11C96">
        <w:t>à</w:t>
      </w:r>
      <w:r w:rsidRPr="00F11C96">
        <w:t xml:space="preserve"> direção e controlar as atitudes da camada de funcionários e também da camada social, além de ter o dever de realizar punições conforme a necessidade em casos de má conduta</w:t>
      </w:r>
      <w:r w:rsidR="008D7707" w:rsidRPr="00F11C96">
        <w:t>;</w:t>
      </w:r>
    </w:p>
    <w:p w14:paraId="746AD632" w14:textId="02F85ED3" w:rsidR="00390719" w:rsidRPr="00F11C96" w:rsidRDefault="00390719" w:rsidP="00C04006">
      <w:pPr>
        <w:pStyle w:val="CorpoTCC"/>
        <w:numPr>
          <w:ilvl w:val="0"/>
          <w:numId w:val="6"/>
        </w:numPr>
        <w:ind w:left="1134" w:firstLine="0"/>
      </w:pPr>
      <w:r w:rsidRPr="00F11C96">
        <w:rPr>
          <w:b/>
          <w:color w:val="000000" w:themeColor="text1"/>
        </w:rPr>
        <w:t xml:space="preserve">Coordenação de Cursos: </w:t>
      </w:r>
      <w:r w:rsidR="008D7707" w:rsidRPr="00F11C96">
        <w:t>p</w:t>
      </w:r>
      <w:r w:rsidRPr="00F11C96">
        <w:t>essoal escolhido para administrar cada curso e também responsável por ajudar o corpo docente e discente da faculdade, suprir e organizar todas as necessidades de cada curso</w:t>
      </w:r>
      <w:r w:rsidR="008D7707" w:rsidRPr="00F11C96">
        <w:t>;</w:t>
      </w:r>
    </w:p>
    <w:p w14:paraId="41A82643" w14:textId="14D773FB"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Corpo Docente:</w:t>
      </w:r>
      <w:r w:rsidRPr="00F11C96">
        <w:rPr>
          <w:color w:val="000000" w:themeColor="text1"/>
        </w:rPr>
        <w:t xml:space="preserve"> </w:t>
      </w:r>
      <w:r w:rsidR="008D7707" w:rsidRPr="00F11C96">
        <w:t>s</w:t>
      </w:r>
      <w:r w:rsidRPr="00F11C96">
        <w:t>ão os profissionais responsáveis por lecionar as respectivas matérias e acompanhar o progresso dos alunos, além de ter que fazer relatórios de suas aulas e do rendimento das turmas</w:t>
      </w:r>
      <w:r w:rsidR="008D7707" w:rsidRPr="00F11C96">
        <w:t>;</w:t>
      </w:r>
    </w:p>
    <w:p w14:paraId="6AD0B9F8" w14:textId="4F228356"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Secretaria: </w:t>
      </w:r>
      <w:r w:rsidR="008D7707" w:rsidRPr="00F11C96">
        <w:t>r</w:t>
      </w:r>
      <w:r w:rsidRPr="00F11C96">
        <w:t>esponsáveis pelo atendimento do público interno e externo, ajudando na administração de serviços gerais e controle acadêmico, tais como documentações</w:t>
      </w:r>
      <w:r w:rsidR="008D7707" w:rsidRPr="00F11C96">
        <w:t>;</w:t>
      </w:r>
    </w:p>
    <w:p w14:paraId="647B52EE" w14:textId="12B9674E"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T.I</w:t>
      </w:r>
      <w:r w:rsidR="00ED4A30" w:rsidRPr="00F11C96">
        <w:rPr>
          <w:b/>
          <w:color w:val="000000" w:themeColor="text1"/>
        </w:rPr>
        <w:t>.</w:t>
      </w:r>
      <w:r w:rsidRPr="00F11C96">
        <w:rPr>
          <w:b/>
          <w:color w:val="000000" w:themeColor="text1"/>
        </w:rPr>
        <w:t xml:space="preserve">: </w:t>
      </w:r>
      <w:r w:rsidR="008D7707" w:rsidRPr="00F11C96">
        <w:t>s</w:t>
      </w:r>
      <w:r w:rsidRPr="00F11C96">
        <w:t>etor ligado a tecnologia, técnicos responsáveis por fazer a prevenção, manutenção e gerenciamento dos equipamentos relacionados a tecnológicos na instituição, monitoramento da rede, configurar os serviços conforme a necessidade, além de realizar instalações e adaptações na rede caso necessário</w:t>
      </w:r>
      <w:r w:rsidR="008D7707" w:rsidRPr="00F11C96">
        <w:t>;</w:t>
      </w:r>
    </w:p>
    <w:p w14:paraId="3A105325" w14:textId="031B0961" w:rsidR="009D54DF"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Terceiros: </w:t>
      </w:r>
      <w:r w:rsidR="008D7707" w:rsidRPr="00F11C96">
        <w:t>p</w:t>
      </w:r>
      <w:r w:rsidRPr="00F11C96">
        <w:t>essoas contratadas</w:t>
      </w:r>
      <w:r w:rsidRPr="002C6293">
        <w:t xml:space="preserve"> para fazer o serviço de monitoramento, segurança, limpeza, entre outros serviços</w:t>
      </w:r>
      <w:r w:rsidR="00F11C96">
        <w:t>.</w:t>
      </w:r>
    </w:p>
    <w:p w14:paraId="0759BABA" w14:textId="2D1EF90D" w:rsidR="004A6B04" w:rsidRDefault="0008191E" w:rsidP="002C6293">
      <w:pPr>
        <w:pStyle w:val="Ttulo1"/>
        <w:numPr>
          <w:ilvl w:val="1"/>
          <w:numId w:val="1"/>
        </w:numPr>
        <w:tabs>
          <w:tab w:val="left" w:pos="0"/>
        </w:tabs>
        <w:spacing w:line="360" w:lineRule="auto"/>
        <w:rPr>
          <w:sz w:val="24"/>
          <w:szCs w:val="24"/>
        </w:rPr>
      </w:pPr>
      <w:bookmarkStart w:id="51" w:name="_Toc498440339"/>
      <w:r>
        <w:rPr>
          <w:sz w:val="24"/>
          <w:szCs w:val="24"/>
        </w:rPr>
        <w:lastRenderedPageBreak/>
        <w:t>Metodologia Aplicada ao Estudo de Caso</w:t>
      </w:r>
      <w:bookmarkEnd w:id="51"/>
    </w:p>
    <w:p w14:paraId="18453F64" w14:textId="53640C61" w:rsidR="0008191E" w:rsidRPr="0008191E" w:rsidRDefault="00E84A85" w:rsidP="00014F2F">
      <w:pPr>
        <w:pStyle w:val="CorpoTCC"/>
        <w:ind w:firstLine="1134"/>
      </w:pPr>
      <w:r>
        <w:t xml:space="preserve">Para a elaboração do presente trabalho foi </w:t>
      </w:r>
      <w:r w:rsidR="00D953D8">
        <w:t xml:space="preserve">utilizado o estudo de caso feito por </w:t>
      </w:r>
      <w:proofErr w:type="gramStart"/>
      <w:r w:rsidR="00D953D8" w:rsidRPr="00D953D8">
        <w:rPr>
          <w:highlight w:val="yellow"/>
        </w:rPr>
        <w:t>X,Y</w:t>
      </w:r>
      <w:proofErr w:type="gramEnd"/>
      <w:r w:rsidR="00D953D8" w:rsidRPr="00D953D8">
        <w:rPr>
          <w:highlight w:val="yellow"/>
        </w:rPr>
        <w:t>,Z pessoas</w:t>
      </w:r>
      <w:r w:rsidR="00342A4D">
        <w:rPr>
          <w:highlight w:val="yellow"/>
        </w:rPr>
        <w:t xml:space="preserve"> </w:t>
      </w:r>
      <w:r w:rsidR="00342A4D" w:rsidRPr="00342A4D">
        <w:t>no desenvolvimento do trabalho acadêmico,</w:t>
      </w:r>
      <w:r w:rsidR="00342A4D">
        <w:t xml:space="preserve"> </w:t>
      </w:r>
      <w:r w:rsidR="00EA333A">
        <w:t>que possibilitaram caracterizar a situação atual de sua rede de computa</w:t>
      </w:r>
      <w:r w:rsidR="00D953D8">
        <w:t xml:space="preserve">dores do campus da Fatec Arthur de Azevedo, </w:t>
      </w:r>
      <w:r w:rsidR="00342A4D">
        <w:t>portanto não foi abrangido ao todo a rede sem fio, cujo foto deste trabalho.</w:t>
      </w:r>
    </w:p>
    <w:p w14:paraId="6E017F0F" w14:textId="747F3C4B" w:rsidR="00DB7D5B" w:rsidRPr="0091779C" w:rsidRDefault="00D140D9" w:rsidP="0091779C">
      <w:pPr>
        <w:pStyle w:val="Ttulo1"/>
        <w:numPr>
          <w:ilvl w:val="1"/>
          <w:numId w:val="1"/>
        </w:numPr>
        <w:tabs>
          <w:tab w:val="left" w:pos="0"/>
        </w:tabs>
        <w:spacing w:line="360" w:lineRule="auto"/>
        <w:rPr>
          <w:sz w:val="24"/>
          <w:szCs w:val="24"/>
        </w:rPr>
      </w:pPr>
      <w:bookmarkStart w:id="52" w:name="_Toc498440340"/>
      <w:r w:rsidRPr="0091779C">
        <w:rPr>
          <w:sz w:val="24"/>
          <w:szCs w:val="24"/>
        </w:rPr>
        <w:t>Caracterização Da Rede Atual</w:t>
      </w:r>
      <w:bookmarkEnd w:id="52"/>
    </w:p>
    <w:p w14:paraId="3B5A39D2" w14:textId="35C9EEA7" w:rsidR="00807441" w:rsidRDefault="00271DFD" w:rsidP="00FA248E">
      <w:pPr>
        <w:pStyle w:val="CorpoTCC"/>
        <w:ind w:firstLine="1134"/>
      </w:pPr>
      <w:r>
        <w:t xml:space="preserve">A infraestrutura de rede é recente, uma vez que o Campus da </w:t>
      </w:r>
      <w:r w:rsidR="00E26D15">
        <w:t>Faculdade foi inaugurado em 2007</w:t>
      </w:r>
      <w:r>
        <w:t>, entretanto ela não é estruturada e não segue as normas internacionais.</w:t>
      </w:r>
    </w:p>
    <w:p w14:paraId="6638B1BE" w14:textId="67307D52" w:rsidR="00271DFD" w:rsidRDefault="00271DFD" w:rsidP="00FA248E">
      <w:pPr>
        <w:pStyle w:val="CorpoTCC"/>
        <w:ind w:firstLine="1134"/>
      </w:pPr>
      <w:r>
        <w:t xml:space="preserve">Quando levantamento dos dados para a elaboração desta caracterização, procurou-se observar a rede do ponto de vista das normas referentes ao cabeamento estruturado identificando a existência de cada um dos seus subsistemas: </w:t>
      </w:r>
    </w:p>
    <w:p w14:paraId="4A44A654" w14:textId="7AA15C7F" w:rsidR="00271DFD" w:rsidRDefault="00271DFD" w:rsidP="00FA248E">
      <w:pPr>
        <w:pStyle w:val="CorpoTCC"/>
        <w:ind w:firstLine="1134"/>
      </w:pPr>
      <w:proofErr w:type="gramStart"/>
      <w:r w:rsidRPr="00271DFD">
        <w:rPr>
          <w:b/>
        </w:rPr>
        <w:t>SET(</w:t>
      </w:r>
      <w:proofErr w:type="gramEnd"/>
      <w:r w:rsidRPr="00271DFD">
        <w:rPr>
          <w:b/>
        </w:rPr>
        <w:t>Sala de Entrada de Serviços) –</w:t>
      </w:r>
      <w:r>
        <w:t xml:space="preserve"> Encontra-se no prédio Administrativo situado próximo a entrada principal da Faculdade.</w:t>
      </w:r>
    </w:p>
    <w:p w14:paraId="0EA1C040" w14:textId="2E94175D" w:rsidR="00271DFD" w:rsidRDefault="00271DFD" w:rsidP="00FA248E">
      <w:pPr>
        <w:pStyle w:val="CorpoTCC"/>
        <w:ind w:firstLine="1134"/>
      </w:pPr>
      <w:proofErr w:type="gramStart"/>
      <w:r w:rsidRPr="00271DFD">
        <w:rPr>
          <w:b/>
        </w:rPr>
        <w:t>SEQ(</w:t>
      </w:r>
      <w:proofErr w:type="gramEnd"/>
      <w:r w:rsidRPr="00271DFD">
        <w:rPr>
          <w:b/>
        </w:rPr>
        <w:t xml:space="preserve">Sala do Servidor) – </w:t>
      </w:r>
      <w:r>
        <w:t>Está situada no piso superior do Bloco B.</w:t>
      </w:r>
    </w:p>
    <w:p w14:paraId="2834D9C2" w14:textId="53AF52A4" w:rsidR="00271DFD" w:rsidRPr="00271DFD" w:rsidRDefault="00271DFD" w:rsidP="00FA248E">
      <w:pPr>
        <w:pStyle w:val="CorpoTCC"/>
        <w:ind w:firstLine="1134"/>
      </w:pPr>
      <w:r w:rsidRPr="00271DFD">
        <w:rPr>
          <w:b/>
        </w:rPr>
        <w:t xml:space="preserve">Cabeamento Primário – </w:t>
      </w:r>
      <w:r>
        <w:t>É feito através de fibra óptica multimodo e interliga os 04 blocos.</w:t>
      </w:r>
    </w:p>
    <w:p w14:paraId="7E410D8E" w14:textId="06E66EBA" w:rsidR="00271DFD" w:rsidRPr="00271DFD" w:rsidRDefault="00271DFD" w:rsidP="00FA248E">
      <w:pPr>
        <w:pStyle w:val="CorpoTCC"/>
        <w:ind w:firstLine="1134"/>
      </w:pPr>
      <w:r w:rsidRPr="00271DFD">
        <w:rPr>
          <w:b/>
        </w:rPr>
        <w:t xml:space="preserve">Cabeamento Secundário </w:t>
      </w:r>
      <w:r w:rsidR="00E57165">
        <w:rPr>
          <w:b/>
        </w:rPr>
        <w:t>–</w:t>
      </w:r>
      <w:r>
        <w:rPr>
          <w:b/>
        </w:rPr>
        <w:t xml:space="preserve"> </w:t>
      </w:r>
      <w:r w:rsidR="00E57165">
        <w:t xml:space="preserve">Utiliza cabos </w:t>
      </w:r>
      <w:r w:rsidR="00E57165" w:rsidRPr="00E57165">
        <w:rPr>
          <w:i/>
        </w:rPr>
        <w:t xml:space="preserve">Gigabit Ethernet </w:t>
      </w:r>
      <w:r w:rsidR="00E57165">
        <w:t>UTP categoria 6 da marca Furukawa.</w:t>
      </w:r>
    </w:p>
    <w:p w14:paraId="4B8040A9" w14:textId="77777777" w:rsidR="00E12607" w:rsidRDefault="00E12607">
      <w:pPr>
        <w:rPr>
          <w:rFonts w:ascii="Arial" w:eastAsia="Times New Roman" w:hAnsi="Arial"/>
          <w:b/>
          <w:color w:val="000000"/>
          <w:shd w:val="clear" w:color="auto" w:fill="FFFFFF"/>
          <w:lang w:eastAsia="en-US"/>
        </w:rPr>
      </w:pPr>
      <w:r>
        <w:br w:type="page"/>
      </w:r>
    </w:p>
    <w:p w14:paraId="70BF6404" w14:textId="4391537F" w:rsidR="00FA248E" w:rsidRPr="00E12607" w:rsidRDefault="00D140D9" w:rsidP="00FA248E">
      <w:pPr>
        <w:pStyle w:val="Ttulo1"/>
        <w:tabs>
          <w:tab w:val="left" w:pos="0"/>
        </w:tabs>
        <w:spacing w:line="360" w:lineRule="auto"/>
        <w:ind w:left="567" w:hanging="567"/>
        <w:rPr>
          <w:sz w:val="24"/>
          <w:szCs w:val="24"/>
        </w:rPr>
      </w:pPr>
      <w:bookmarkStart w:id="53" w:name="_Toc498440341"/>
      <w:r>
        <w:rPr>
          <w:sz w:val="24"/>
          <w:szCs w:val="24"/>
        </w:rPr>
        <w:lastRenderedPageBreak/>
        <w:t>APRESENTAÇÃO DAS SOLUÇÕES</w:t>
      </w:r>
      <w:bookmarkEnd w:id="53"/>
    </w:p>
    <w:p w14:paraId="71A6D70C" w14:textId="5D532914" w:rsidR="004A6B04" w:rsidRDefault="004A6B04" w:rsidP="00D67AA4">
      <w:pPr>
        <w:pStyle w:val="Ttulo1"/>
        <w:numPr>
          <w:ilvl w:val="1"/>
          <w:numId w:val="1"/>
        </w:numPr>
        <w:tabs>
          <w:tab w:val="left" w:pos="0"/>
        </w:tabs>
        <w:spacing w:line="360" w:lineRule="auto"/>
        <w:rPr>
          <w:sz w:val="24"/>
          <w:szCs w:val="24"/>
        </w:rPr>
      </w:pPr>
      <w:bookmarkStart w:id="54" w:name="_Toc498440342"/>
      <w:r>
        <w:rPr>
          <w:sz w:val="24"/>
          <w:szCs w:val="24"/>
        </w:rPr>
        <w:t xml:space="preserve">Topologia </w:t>
      </w:r>
      <w:r w:rsidR="00D140D9">
        <w:rPr>
          <w:sz w:val="24"/>
          <w:szCs w:val="24"/>
        </w:rPr>
        <w:t>Física</w:t>
      </w:r>
      <w:bookmarkEnd w:id="54"/>
    </w:p>
    <w:p w14:paraId="73A9AF4D" w14:textId="002398DD" w:rsidR="004A6B04" w:rsidRDefault="004A6B04" w:rsidP="00D67AA4">
      <w:pPr>
        <w:pStyle w:val="Ttulo1"/>
        <w:numPr>
          <w:ilvl w:val="2"/>
          <w:numId w:val="1"/>
        </w:numPr>
        <w:tabs>
          <w:tab w:val="left" w:pos="0"/>
        </w:tabs>
        <w:spacing w:line="360" w:lineRule="auto"/>
        <w:rPr>
          <w:sz w:val="24"/>
          <w:szCs w:val="24"/>
        </w:rPr>
      </w:pPr>
      <w:bookmarkStart w:id="55" w:name="_Toc498440343"/>
      <w:r>
        <w:rPr>
          <w:sz w:val="24"/>
          <w:szCs w:val="24"/>
        </w:rPr>
        <w:t xml:space="preserve">Justificativa </w:t>
      </w:r>
      <w:r w:rsidR="00D140D9">
        <w:rPr>
          <w:sz w:val="24"/>
          <w:szCs w:val="24"/>
        </w:rPr>
        <w:t xml:space="preserve">Dos </w:t>
      </w:r>
      <w:r>
        <w:rPr>
          <w:sz w:val="24"/>
          <w:szCs w:val="24"/>
        </w:rPr>
        <w:t>Pontos</w:t>
      </w:r>
      <w:bookmarkEnd w:id="55"/>
    </w:p>
    <w:p w14:paraId="4FB70D84" w14:textId="121F199B" w:rsidR="004A6B04" w:rsidRPr="004A6B04" w:rsidRDefault="004A6B04" w:rsidP="00D67AA4">
      <w:pPr>
        <w:pStyle w:val="Ttulo1"/>
        <w:numPr>
          <w:ilvl w:val="2"/>
          <w:numId w:val="1"/>
        </w:numPr>
        <w:tabs>
          <w:tab w:val="left" w:pos="0"/>
        </w:tabs>
        <w:spacing w:line="360" w:lineRule="auto"/>
        <w:rPr>
          <w:sz w:val="24"/>
          <w:szCs w:val="24"/>
        </w:rPr>
      </w:pPr>
      <w:bookmarkStart w:id="56" w:name="_Toc498440344"/>
      <w:r>
        <w:rPr>
          <w:sz w:val="24"/>
          <w:szCs w:val="24"/>
        </w:rPr>
        <w:t xml:space="preserve">Plantas </w:t>
      </w:r>
      <w:r w:rsidR="00D140D9">
        <w:rPr>
          <w:sz w:val="24"/>
          <w:szCs w:val="24"/>
        </w:rPr>
        <w:t>E Distribuições</w:t>
      </w:r>
      <w:bookmarkEnd w:id="56"/>
    </w:p>
    <w:p w14:paraId="282D646F" w14:textId="7FA35E2E" w:rsidR="004A6B04" w:rsidRDefault="004A6B04" w:rsidP="00D67AA4">
      <w:pPr>
        <w:pStyle w:val="Ttulo1"/>
        <w:numPr>
          <w:ilvl w:val="1"/>
          <w:numId w:val="1"/>
        </w:numPr>
        <w:tabs>
          <w:tab w:val="left" w:pos="0"/>
        </w:tabs>
        <w:spacing w:line="360" w:lineRule="auto"/>
        <w:rPr>
          <w:sz w:val="24"/>
          <w:szCs w:val="24"/>
        </w:rPr>
      </w:pPr>
      <w:bookmarkStart w:id="57" w:name="_Toc498440345"/>
      <w:proofErr w:type="gramStart"/>
      <w:r>
        <w:rPr>
          <w:sz w:val="24"/>
          <w:szCs w:val="24"/>
        </w:rPr>
        <w:t>Topologia Logica</w:t>
      </w:r>
      <w:bookmarkEnd w:id="57"/>
      <w:proofErr w:type="gramEnd"/>
    </w:p>
    <w:p w14:paraId="21A42C07" w14:textId="21CA3BC4" w:rsidR="004A6B04" w:rsidRDefault="004A6B04" w:rsidP="00D67AA4">
      <w:pPr>
        <w:pStyle w:val="Ttulo1"/>
        <w:numPr>
          <w:ilvl w:val="1"/>
          <w:numId w:val="1"/>
        </w:numPr>
        <w:tabs>
          <w:tab w:val="left" w:pos="0"/>
        </w:tabs>
        <w:spacing w:line="360" w:lineRule="auto"/>
        <w:rPr>
          <w:sz w:val="24"/>
          <w:szCs w:val="24"/>
        </w:rPr>
      </w:pPr>
      <w:bookmarkStart w:id="58" w:name="_Toc498440346"/>
      <w:r>
        <w:rPr>
          <w:sz w:val="24"/>
          <w:szCs w:val="24"/>
        </w:rPr>
        <w:t xml:space="preserve">Gerenciamento </w:t>
      </w:r>
      <w:r w:rsidR="00D140D9">
        <w:rPr>
          <w:sz w:val="24"/>
          <w:szCs w:val="24"/>
        </w:rPr>
        <w:t>De Usuário</w:t>
      </w:r>
      <w:bookmarkEnd w:id="58"/>
    </w:p>
    <w:p w14:paraId="7FA9A894" w14:textId="1369F6C4" w:rsidR="00D140D9" w:rsidRPr="00D140D9" w:rsidRDefault="00D140D9" w:rsidP="00D67AA4">
      <w:pPr>
        <w:pStyle w:val="Ttulo1"/>
        <w:numPr>
          <w:ilvl w:val="1"/>
          <w:numId w:val="1"/>
        </w:numPr>
        <w:tabs>
          <w:tab w:val="left" w:pos="0"/>
        </w:tabs>
        <w:spacing w:line="360" w:lineRule="auto"/>
        <w:rPr>
          <w:sz w:val="24"/>
          <w:szCs w:val="24"/>
        </w:rPr>
      </w:pPr>
      <w:bookmarkStart w:id="59" w:name="_Toc498440347"/>
      <w:r w:rsidRPr="00D140D9">
        <w:rPr>
          <w:sz w:val="24"/>
          <w:szCs w:val="24"/>
        </w:rPr>
        <w:t>Gerenciamento De Internet</w:t>
      </w:r>
      <w:bookmarkEnd w:id="59"/>
    </w:p>
    <w:p w14:paraId="293AD67C" w14:textId="2AFF5983" w:rsidR="00807441" w:rsidRPr="00D67AA4" w:rsidRDefault="00D140D9" w:rsidP="00D67AA4">
      <w:pPr>
        <w:pStyle w:val="Ttulo1"/>
        <w:numPr>
          <w:ilvl w:val="1"/>
          <w:numId w:val="1"/>
        </w:numPr>
        <w:tabs>
          <w:tab w:val="left" w:pos="0"/>
        </w:tabs>
        <w:spacing w:line="360" w:lineRule="auto"/>
        <w:rPr>
          <w:sz w:val="24"/>
          <w:szCs w:val="24"/>
        </w:rPr>
      </w:pPr>
      <w:bookmarkStart w:id="60" w:name="_Toc498440348"/>
      <w:r w:rsidRPr="00D140D9">
        <w:rPr>
          <w:sz w:val="24"/>
          <w:szCs w:val="24"/>
        </w:rPr>
        <w:t>Configuração Dos Equipamentos</w:t>
      </w:r>
      <w:bookmarkEnd w:id="60"/>
    </w:p>
    <w:p w14:paraId="7D6518AF" w14:textId="393D1377" w:rsidR="00705444" w:rsidRPr="00D67AA4" w:rsidRDefault="00D140D9" w:rsidP="00E12607">
      <w:pPr>
        <w:pStyle w:val="Ttulo1"/>
        <w:numPr>
          <w:ilvl w:val="1"/>
          <w:numId w:val="1"/>
        </w:numPr>
        <w:tabs>
          <w:tab w:val="left" w:pos="0"/>
        </w:tabs>
        <w:spacing w:line="360" w:lineRule="auto"/>
      </w:pPr>
      <w:bookmarkStart w:id="61" w:name="_Toc498440349"/>
      <w:r w:rsidRPr="00D140D9">
        <w:rPr>
          <w:sz w:val="24"/>
          <w:szCs w:val="24"/>
        </w:rPr>
        <w:t>Segurança</w:t>
      </w:r>
      <w:bookmarkEnd w:id="61"/>
    </w:p>
    <w:p w14:paraId="16F11B2D" w14:textId="2298B237" w:rsidR="00F21436" w:rsidRPr="00D67AA4" w:rsidRDefault="00D140D9" w:rsidP="00D67AA4">
      <w:pPr>
        <w:pStyle w:val="Ttulo1"/>
        <w:numPr>
          <w:ilvl w:val="2"/>
          <w:numId w:val="1"/>
        </w:numPr>
        <w:tabs>
          <w:tab w:val="left" w:pos="0"/>
        </w:tabs>
        <w:spacing w:line="360" w:lineRule="auto"/>
        <w:rPr>
          <w:sz w:val="24"/>
          <w:szCs w:val="24"/>
        </w:rPr>
      </w:pPr>
      <w:bookmarkStart w:id="62" w:name="_Toc498440350"/>
      <w:r w:rsidRPr="00705444">
        <w:rPr>
          <w:sz w:val="24"/>
          <w:szCs w:val="24"/>
        </w:rPr>
        <w:t>Politicas De Segurança</w:t>
      </w:r>
      <w:bookmarkEnd w:id="62"/>
    </w:p>
    <w:p w14:paraId="27C698E2" w14:textId="0BC5A13D" w:rsidR="00FA248E" w:rsidRPr="00E12607" w:rsidRDefault="00D140D9" w:rsidP="00FA248E">
      <w:pPr>
        <w:pStyle w:val="Ttulo1"/>
        <w:numPr>
          <w:ilvl w:val="1"/>
          <w:numId w:val="1"/>
        </w:numPr>
        <w:tabs>
          <w:tab w:val="left" w:pos="0"/>
        </w:tabs>
        <w:spacing w:line="360" w:lineRule="auto"/>
        <w:rPr>
          <w:sz w:val="24"/>
          <w:szCs w:val="24"/>
        </w:rPr>
      </w:pPr>
      <w:bookmarkStart w:id="63" w:name="_Toc498440351"/>
      <w:r w:rsidRPr="00D140D9">
        <w:rPr>
          <w:sz w:val="24"/>
          <w:szCs w:val="24"/>
        </w:rPr>
        <w:t>Configuração De Acesso</w:t>
      </w:r>
      <w:bookmarkEnd w:id="63"/>
    </w:p>
    <w:p w14:paraId="334B8510" w14:textId="151F54FB" w:rsidR="00FA248E" w:rsidRPr="00E12607" w:rsidRDefault="00E12607" w:rsidP="00FA248E">
      <w:pPr>
        <w:pStyle w:val="Ttulo1"/>
        <w:tabs>
          <w:tab w:val="left" w:pos="0"/>
        </w:tabs>
        <w:spacing w:line="360" w:lineRule="auto"/>
        <w:ind w:left="567" w:hanging="567"/>
        <w:rPr>
          <w:sz w:val="24"/>
          <w:szCs w:val="24"/>
        </w:rPr>
      </w:pPr>
      <w:bookmarkStart w:id="64" w:name="_Toc498440352"/>
      <w:r>
        <w:rPr>
          <w:sz w:val="24"/>
          <w:szCs w:val="24"/>
        </w:rPr>
        <w:t>ORÇAMENTO E ANALISE DE VIABILIDADE</w:t>
      </w:r>
      <w:bookmarkEnd w:id="64"/>
    </w:p>
    <w:p w14:paraId="1D794253" w14:textId="27B08CDE" w:rsidR="00FA248E" w:rsidRPr="00E12607" w:rsidRDefault="00D140D9" w:rsidP="00FA248E">
      <w:pPr>
        <w:pStyle w:val="Ttulo1"/>
        <w:tabs>
          <w:tab w:val="left" w:pos="0"/>
        </w:tabs>
        <w:spacing w:line="360" w:lineRule="auto"/>
        <w:ind w:left="567" w:hanging="567"/>
        <w:rPr>
          <w:sz w:val="24"/>
          <w:szCs w:val="24"/>
        </w:rPr>
      </w:pPr>
      <w:bookmarkStart w:id="65" w:name="_Toc498440353"/>
      <w:r>
        <w:rPr>
          <w:sz w:val="24"/>
          <w:szCs w:val="24"/>
        </w:rPr>
        <w:t>CRONOGRAMA</w:t>
      </w:r>
      <w:bookmarkEnd w:id="65"/>
    </w:p>
    <w:p w14:paraId="50057FB6" w14:textId="69997BB7" w:rsidR="00D140D9" w:rsidRDefault="00D140D9" w:rsidP="00D67AA4">
      <w:pPr>
        <w:pStyle w:val="Ttulo1"/>
        <w:numPr>
          <w:ilvl w:val="1"/>
          <w:numId w:val="1"/>
        </w:numPr>
        <w:tabs>
          <w:tab w:val="left" w:pos="0"/>
        </w:tabs>
        <w:spacing w:line="360" w:lineRule="auto"/>
        <w:rPr>
          <w:sz w:val="24"/>
          <w:szCs w:val="24"/>
        </w:rPr>
      </w:pPr>
      <w:bookmarkStart w:id="66" w:name="_Toc498440354"/>
      <w:r>
        <w:rPr>
          <w:sz w:val="24"/>
          <w:szCs w:val="24"/>
        </w:rPr>
        <w:t>Cronograma Do Desenvolvimento Do Trabalho</w:t>
      </w:r>
      <w:bookmarkEnd w:id="66"/>
    </w:p>
    <w:p w14:paraId="215BF50D" w14:textId="1229C9D3" w:rsidR="00D140D9" w:rsidRPr="00D140D9" w:rsidRDefault="00D140D9" w:rsidP="00D67AA4">
      <w:pPr>
        <w:pStyle w:val="Ttulo1"/>
        <w:numPr>
          <w:ilvl w:val="1"/>
          <w:numId w:val="1"/>
        </w:numPr>
        <w:tabs>
          <w:tab w:val="left" w:pos="0"/>
        </w:tabs>
        <w:spacing w:line="360" w:lineRule="auto"/>
        <w:rPr>
          <w:sz w:val="24"/>
          <w:szCs w:val="24"/>
        </w:rPr>
      </w:pPr>
      <w:bookmarkStart w:id="67" w:name="_Toc498440355"/>
      <w:r w:rsidRPr="00D140D9">
        <w:rPr>
          <w:sz w:val="24"/>
          <w:szCs w:val="24"/>
        </w:rPr>
        <w:t>Cronograma De Desenvolvimento Do Projeto</w:t>
      </w:r>
      <w:bookmarkEnd w:id="67"/>
    </w:p>
    <w:p w14:paraId="5A5D0843" w14:textId="084F4AC3" w:rsidR="00D140D9" w:rsidRPr="00D140D9" w:rsidRDefault="00D140D9" w:rsidP="00D67AA4">
      <w:pPr>
        <w:pStyle w:val="Ttulo1"/>
        <w:numPr>
          <w:ilvl w:val="1"/>
          <w:numId w:val="1"/>
        </w:numPr>
        <w:tabs>
          <w:tab w:val="left" w:pos="0"/>
        </w:tabs>
        <w:spacing w:line="360" w:lineRule="auto"/>
        <w:rPr>
          <w:sz w:val="24"/>
          <w:szCs w:val="24"/>
        </w:rPr>
        <w:sectPr w:rsidR="00D140D9" w:rsidRPr="00D140D9" w:rsidSect="00D72190">
          <w:pgSz w:w="11900" w:h="16840"/>
          <w:pgMar w:top="1701" w:right="1134" w:bottom="1134" w:left="1701" w:header="851" w:footer="851" w:gutter="0"/>
          <w:cols w:space="708"/>
          <w:docGrid w:linePitch="360"/>
        </w:sectPr>
      </w:pPr>
      <w:bookmarkStart w:id="68" w:name="_Toc498440356"/>
      <w:r w:rsidRPr="00D140D9">
        <w:rPr>
          <w:sz w:val="24"/>
          <w:szCs w:val="24"/>
        </w:rPr>
        <w:t>Cronograma De Implantação Do Projeto</w:t>
      </w:r>
      <w:bookmarkEnd w:id="68"/>
    </w:p>
    <w:p w14:paraId="0F858E8A" w14:textId="68EA27D6" w:rsidR="00775E47" w:rsidRPr="000C1D6D" w:rsidRDefault="00775E47" w:rsidP="000C1D6D">
      <w:pPr>
        <w:pStyle w:val="Ttulo1"/>
        <w:numPr>
          <w:ilvl w:val="0"/>
          <w:numId w:val="0"/>
        </w:numPr>
        <w:tabs>
          <w:tab w:val="left" w:pos="0"/>
        </w:tabs>
        <w:jc w:val="center"/>
        <w:rPr>
          <w:sz w:val="24"/>
          <w:szCs w:val="24"/>
        </w:rPr>
      </w:pPr>
      <w:bookmarkStart w:id="69" w:name="_Toc498440357"/>
      <w:r w:rsidRPr="002E694A">
        <w:rPr>
          <w:sz w:val="24"/>
          <w:szCs w:val="24"/>
        </w:rPr>
        <w:lastRenderedPageBreak/>
        <w:t>CONSIDERAÇÕES FINAIS</w:t>
      </w:r>
      <w:bookmarkEnd w:id="69"/>
    </w:p>
    <w:p w14:paraId="76026F19" w14:textId="67C37278" w:rsidR="00977A1B" w:rsidRDefault="00977A1B" w:rsidP="00AB080F">
      <w:pPr>
        <w:pStyle w:val="CorpoTCC"/>
        <w:jc w:val="left"/>
        <w:rPr>
          <w:lang w:eastAsia="pt-BR"/>
        </w:rPr>
      </w:pPr>
    </w:p>
    <w:p w14:paraId="79DCDCE6" w14:textId="7A0720B1" w:rsidR="00977A1B" w:rsidRDefault="00977A1B" w:rsidP="000C1D6D">
      <w:pPr>
        <w:pStyle w:val="CorpoTCC"/>
        <w:ind w:firstLine="1134"/>
        <w:jc w:val="left"/>
        <w:rPr>
          <w:lang w:eastAsia="pt-BR"/>
        </w:rPr>
      </w:pPr>
      <w:r>
        <w:rPr>
          <w:lang w:eastAsia="pt-BR"/>
        </w:rPr>
        <w:t>Vivemos em um mundo de comunicação global j</w:t>
      </w:r>
      <w:r w:rsidR="003B0289">
        <w:rPr>
          <w:lang w:eastAsia="pt-BR"/>
        </w:rPr>
        <w:t>á</w:t>
      </w:r>
      <w:r>
        <w:rPr>
          <w:lang w:eastAsia="pt-BR"/>
        </w:rPr>
        <w:t xml:space="preserve"> está </w:t>
      </w:r>
      <w:r w:rsidR="003B0289">
        <w:rPr>
          <w:lang w:eastAsia="pt-BR"/>
        </w:rPr>
        <w:t xml:space="preserve">enraizado </w:t>
      </w:r>
      <w:proofErr w:type="gramStart"/>
      <w:r w:rsidR="003B0289">
        <w:rPr>
          <w:lang w:eastAsia="pt-BR"/>
        </w:rPr>
        <w:t>no</w:t>
      </w:r>
      <w:r>
        <w:rPr>
          <w:lang w:eastAsia="pt-BR"/>
        </w:rPr>
        <w:t xml:space="preserve">  modo</w:t>
      </w:r>
      <w:proofErr w:type="gramEnd"/>
      <w:r>
        <w:rPr>
          <w:lang w:eastAsia="pt-BR"/>
        </w:rPr>
        <w:t xml:space="preserve"> de interagir das pessoas,  não é mais uma duvida mas sim certeza de que cada vez mais  a intercomunicação mundial se estabelecerá.</w:t>
      </w:r>
    </w:p>
    <w:p w14:paraId="39B94315" w14:textId="0E5C5E37" w:rsidR="00977A1B" w:rsidRPr="00AB080F" w:rsidRDefault="00977A1B" w:rsidP="000C1D6D">
      <w:pPr>
        <w:pStyle w:val="CorpoTCC"/>
        <w:ind w:firstLine="1134"/>
        <w:jc w:val="left"/>
        <w:rPr>
          <w:lang w:eastAsia="pt-BR"/>
        </w:rPr>
        <w:sectPr w:rsidR="00977A1B" w:rsidRPr="00AB080F" w:rsidSect="00D72190">
          <w:pgSz w:w="11900" w:h="16840"/>
          <w:pgMar w:top="1701" w:right="1134" w:bottom="1134" w:left="1701" w:header="851" w:footer="851" w:gutter="0"/>
          <w:cols w:space="708"/>
          <w:docGrid w:linePitch="360"/>
        </w:sectPr>
      </w:pPr>
      <w:r>
        <w:rPr>
          <w:lang w:eastAsia="pt-BR"/>
        </w:rPr>
        <w:t xml:space="preserve">É nosso dever garantir </w:t>
      </w:r>
      <w:r w:rsidR="003B0289">
        <w:rPr>
          <w:lang w:eastAsia="pt-BR"/>
        </w:rPr>
        <w:t>a evolução</w:t>
      </w:r>
      <w:r>
        <w:rPr>
          <w:lang w:eastAsia="pt-BR"/>
        </w:rPr>
        <w:t xml:space="preserve"> dessa comunicação, para que alcance cada vez mais pessoas em todo o mundo, ainda há muito a ser feito e não devemos parar por aqui.</w:t>
      </w:r>
    </w:p>
    <w:p w14:paraId="4202114F" w14:textId="77777777" w:rsidR="00F64D7D" w:rsidRDefault="00F64D7D" w:rsidP="00F64D7D">
      <w:pPr>
        <w:pStyle w:val="Ttulo1"/>
        <w:numPr>
          <w:ilvl w:val="0"/>
          <w:numId w:val="0"/>
        </w:numPr>
        <w:tabs>
          <w:tab w:val="left" w:pos="0"/>
        </w:tabs>
        <w:jc w:val="center"/>
        <w:rPr>
          <w:szCs w:val="24"/>
        </w:rPr>
      </w:pPr>
      <w:bookmarkStart w:id="70" w:name="_Toc498440358"/>
      <w:r w:rsidRPr="001A011A">
        <w:rPr>
          <w:szCs w:val="24"/>
        </w:rPr>
        <w:lastRenderedPageBreak/>
        <w:t>REFERÊNCIAS BIBLIOGRÁFICAS</w:t>
      </w:r>
      <w:bookmarkEnd w:id="70"/>
    </w:p>
    <w:p w14:paraId="497253B5" w14:textId="77777777" w:rsidR="00F64D7D" w:rsidRDefault="00F64D7D" w:rsidP="00AB080F">
      <w:pPr>
        <w:pStyle w:val="CorpoTCC"/>
        <w:jc w:val="left"/>
        <w:rPr>
          <w:lang w:eastAsia="pt-BR"/>
        </w:rPr>
      </w:pPr>
    </w:p>
    <w:p w14:paraId="275D7726" w14:textId="77777777" w:rsidR="00F64D7D" w:rsidRPr="00AB080F" w:rsidRDefault="00F64D7D" w:rsidP="00AB080F">
      <w:pPr>
        <w:pStyle w:val="CorpoTCC"/>
        <w:jc w:val="left"/>
        <w:rPr>
          <w:lang w:eastAsia="pt-BR"/>
        </w:rPr>
      </w:pPr>
      <w:r w:rsidRPr="006A48E2">
        <w:rPr>
          <w:highlight w:val="yellow"/>
          <w:lang w:eastAsia="pt-BR"/>
        </w:rPr>
        <w:t xml:space="preserve">ABEC – UNIVAR - FACULDADES UNIDAS DO VALE DO ARAGUAIA. Construindo trabalhos científicos - Normas para apresentação e elaboração/ </w:t>
      </w:r>
      <w:proofErr w:type="spellStart"/>
      <w:r w:rsidRPr="006A48E2">
        <w:rPr>
          <w:highlight w:val="yellow"/>
          <w:lang w:eastAsia="pt-BR"/>
        </w:rPr>
        <w:t>Univar</w:t>
      </w:r>
      <w:proofErr w:type="spellEnd"/>
      <w:r w:rsidRPr="006A48E2">
        <w:rPr>
          <w:highlight w:val="yellow"/>
          <w:lang w:eastAsia="pt-BR"/>
        </w:rPr>
        <w:t xml:space="preserve"> - Faculdades Unidas do Vale do Araguaia. Barra do Garças (MT): Editora ABEC, 2008.</w:t>
      </w:r>
      <w:r w:rsidRPr="00AB080F">
        <w:rPr>
          <w:lang w:eastAsia="pt-BR"/>
        </w:rPr>
        <w:t xml:space="preserve"> </w:t>
      </w:r>
    </w:p>
    <w:p w14:paraId="47B0B63C" w14:textId="77777777" w:rsidR="00F64D7D" w:rsidRPr="00834CB4" w:rsidRDefault="00F64D7D" w:rsidP="00834CB4">
      <w:pPr>
        <w:pStyle w:val="CorpoTCC"/>
        <w:jc w:val="left"/>
        <w:rPr>
          <w:lang w:eastAsia="pt-BR"/>
        </w:rPr>
      </w:pPr>
      <w:r w:rsidRPr="00834CB4">
        <w:rPr>
          <w:lang w:eastAsia="pt-BR"/>
        </w:rPr>
        <w:t xml:space="preserve">ALVES, Luiz. Comunicação de dados, 2a edição, São Paulo, Makron Books, 1994. </w:t>
      </w:r>
    </w:p>
    <w:p w14:paraId="614BF5EF" w14:textId="77777777" w:rsidR="00F64D7D" w:rsidRPr="00834CB4" w:rsidRDefault="00F64D7D" w:rsidP="00834CB4">
      <w:pPr>
        <w:pStyle w:val="CorpoTCC"/>
        <w:jc w:val="left"/>
        <w:rPr>
          <w:lang w:eastAsia="pt-BR"/>
        </w:rPr>
      </w:pPr>
      <w:r w:rsidRPr="00F64D7D">
        <w:rPr>
          <w:lang w:val="en-US" w:eastAsia="pt-BR"/>
        </w:rPr>
        <w:t xml:space="preserve">ANSI/TIA/EIA-606: Administration Standard for the Telecommunications Infrastructure of Commercial Buildings. </w:t>
      </w:r>
      <w:r w:rsidRPr="00834CB4">
        <w:rPr>
          <w:lang w:eastAsia="pt-BR"/>
        </w:rPr>
        <w:t>Disponível em: &lt; http://www.ingris.com/pdf/ansi_606a.pdf</w:t>
      </w:r>
      <w:proofErr w:type="gramStart"/>
      <w:r w:rsidRPr="00834CB4">
        <w:rPr>
          <w:lang w:eastAsia="pt-BR"/>
        </w:rPr>
        <w:t>&gt; .</w:t>
      </w:r>
      <w:proofErr w:type="gramEnd"/>
      <w:r w:rsidRPr="00834CB4">
        <w:rPr>
          <w:lang w:eastAsia="pt-BR"/>
        </w:rPr>
        <w:t xml:space="preserve"> </w:t>
      </w:r>
      <w:r>
        <w:rPr>
          <w:lang w:eastAsia="pt-BR"/>
        </w:rPr>
        <w:t xml:space="preserve">Acesso em </w:t>
      </w:r>
      <w:proofErr w:type="gramStart"/>
      <w:r>
        <w:rPr>
          <w:lang w:eastAsia="pt-BR"/>
        </w:rPr>
        <w:t>Outubro</w:t>
      </w:r>
      <w:proofErr w:type="gramEnd"/>
      <w:r>
        <w:rPr>
          <w:lang w:eastAsia="pt-BR"/>
        </w:rPr>
        <w:t xml:space="preserve"> de 2017</w:t>
      </w:r>
      <w:r w:rsidRPr="00834CB4">
        <w:rPr>
          <w:lang w:eastAsia="pt-BR"/>
        </w:rPr>
        <w:t xml:space="preserve">. </w:t>
      </w:r>
    </w:p>
    <w:p w14:paraId="3A26BF5F" w14:textId="77777777" w:rsidR="00F64D7D" w:rsidRPr="00834CB4" w:rsidRDefault="00F64D7D" w:rsidP="00834CB4">
      <w:pPr>
        <w:pStyle w:val="CorpoTCC"/>
        <w:jc w:val="left"/>
        <w:rPr>
          <w:lang w:eastAsia="pt-BR"/>
        </w:rPr>
      </w:pPr>
      <w:r w:rsidRPr="00834CB4">
        <w:rPr>
          <w:lang w:eastAsia="pt-BR"/>
        </w:rPr>
        <w:t xml:space="preserve">ASSOCIAÇÃO BRASILEIRA DE NORMAS TÉCNICAS. NBR 14565: Procedimento básico para elaboração de projetos de cabeamento de telecomunicações para rede interna estruturada. Rio de Janeiro, 2000. </w:t>
      </w:r>
    </w:p>
    <w:p w14:paraId="7B88686A" w14:textId="77777777" w:rsidR="00F64D7D" w:rsidRPr="00AB080F" w:rsidRDefault="00F64D7D" w:rsidP="00AB080F">
      <w:pPr>
        <w:pStyle w:val="CorpoTCC"/>
        <w:jc w:val="left"/>
        <w:rPr>
          <w:lang w:eastAsia="pt-BR"/>
        </w:rPr>
      </w:pPr>
      <w:r w:rsidRPr="00FC397A">
        <w:rPr>
          <w:lang w:eastAsia="pt-BR"/>
        </w:rPr>
        <w:t>BATTISTI, Júlio. Tutorial de TCP/IP. Disponível em: www.juliobattisti.com.br. Acesso em 16 de outubro de 2017.</w:t>
      </w:r>
      <w:r w:rsidRPr="00AB080F">
        <w:rPr>
          <w:lang w:eastAsia="pt-BR"/>
        </w:rPr>
        <w:t xml:space="preserve"> </w:t>
      </w:r>
    </w:p>
    <w:p w14:paraId="3B1AA098" w14:textId="77777777" w:rsidR="00F64D7D" w:rsidRPr="006A48E2" w:rsidRDefault="00F64D7D" w:rsidP="00AB080F">
      <w:pPr>
        <w:pStyle w:val="CorpoTCC"/>
        <w:jc w:val="left"/>
        <w:rPr>
          <w:highlight w:val="yellow"/>
          <w:lang w:eastAsia="pt-BR"/>
        </w:rPr>
      </w:pPr>
      <w:r w:rsidRPr="006A48E2">
        <w:rPr>
          <w:highlight w:val="yellow"/>
          <w:lang w:eastAsia="pt-BR"/>
        </w:rPr>
        <w:t xml:space="preserve">BORGES, Luis Miguel Guilherme. A segurança na Internet: Noções Básicas. Portugal: Universidade de Coimbra. Departamento de Engenharia Informática. </w:t>
      </w:r>
    </w:p>
    <w:p w14:paraId="078FCB40" w14:textId="77777777" w:rsidR="00F64D7D" w:rsidRPr="006A48E2" w:rsidRDefault="00F64D7D" w:rsidP="00AB080F">
      <w:pPr>
        <w:pStyle w:val="CorpoTCC"/>
        <w:jc w:val="left"/>
        <w:rPr>
          <w:highlight w:val="yellow"/>
          <w:lang w:eastAsia="pt-BR"/>
        </w:rPr>
      </w:pPr>
      <w:r w:rsidRPr="006A48E2">
        <w:rPr>
          <w:highlight w:val="yellow"/>
          <w:lang w:eastAsia="pt-BR"/>
        </w:rPr>
        <w:t xml:space="preserve">CASTAGNA, </w:t>
      </w:r>
      <w:proofErr w:type="spellStart"/>
      <w:r w:rsidRPr="006A48E2">
        <w:rPr>
          <w:highlight w:val="yellow"/>
          <w:lang w:eastAsia="pt-BR"/>
        </w:rPr>
        <w:t>Uliber</w:t>
      </w:r>
      <w:proofErr w:type="spellEnd"/>
      <w:r w:rsidRPr="006A48E2">
        <w:rPr>
          <w:highlight w:val="yellow"/>
          <w:lang w:eastAsia="pt-BR"/>
        </w:rPr>
        <w:t xml:space="preserve">, FEY, Ademar Felipe. Redes de Computadores: A importância do modelo TCP/IP na evolução das redes de computadores. Caxias do Sul: </w:t>
      </w:r>
      <w:proofErr w:type="spellStart"/>
      <w:r w:rsidRPr="006A48E2">
        <w:rPr>
          <w:highlight w:val="yellow"/>
          <w:lang w:eastAsia="pt-BR"/>
        </w:rPr>
        <w:t>Ftec</w:t>
      </w:r>
      <w:proofErr w:type="spellEnd"/>
      <w:r w:rsidRPr="006A48E2">
        <w:rPr>
          <w:highlight w:val="yellow"/>
          <w:lang w:eastAsia="pt-BR"/>
        </w:rPr>
        <w:t xml:space="preserve">. 2014 </w:t>
      </w:r>
    </w:p>
    <w:p w14:paraId="32751C89" w14:textId="77777777" w:rsidR="00F64D7D" w:rsidRPr="00AB080F" w:rsidRDefault="00F64D7D" w:rsidP="00AB080F">
      <w:pPr>
        <w:pStyle w:val="CorpoTCC"/>
        <w:jc w:val="left"/>
        <w:rPr>
          <w:lang w:eastAsia="pt-BR"/>
        </w:rPr>
      </w:pPr>
      <w:r w:rsidRPr="006A48E2">
        <w:rPr>
          <w:highlight w:val="yellow"/>
          <w:lang w:eastAsia="pt-BR"/>
        </w:rPr>
        <w:t xml:space="preserve">CASTELLS, Manuel. A galáxia Internet: reflexões sobre a Internet, negócios e sociedade. Lisboa: Fundação </w:t>
      </w:r>
      <w:proofErr w:type="spellStart"/>
      <w:r w:rsidRPr="006A48E2">
        <w:rPr>
          <w:highlight w:val="yellow"/>
          <w:lang w:eastAsia="pt-BR"/>
        </w:rPr>
        <w:t>Calouste</w:t>
      </w:r>
      <w:proofErr w:type="spellEnd"/>
      <w:r w:rsidRPr="006A48E2">
        <w:rPr>
          <w:highlight w:val="yellow"/>
          <w:lang w:eastAsia="pt-BR"/>
        </w:rPr>
        <w:t xml:space="preserve"> </w:t>
      </w:r>
      <w:proofErr w:type="spellStart"/>
      <w:r w:rsidRPr="006A48E2">
        <w:rPr>
          <w:highlight w:val="yellow"/>
          <w:lang w:eastAsia="pt-BR"/>
        </w:rPr>
        <w:t>Gulbenkian</w:t>
      </w:r>
      <w:proofErr w:type="spellEnd"/>
      <w:r w:rsidRPr="006A48E2">
        <w:rPr>
          <w:highlight w:val="yellow"/>
          <w:lang w:eastAsia="pt-BR"/>
        </w:rPr>
        <w:t>, 2004.</w:t>
      </w:r>
      <w:r w:rsidRPr="00AB080F">
        <w:rPr>
          <w:lang w:eastAsia="pt-BR"/>
        </w:rPr>
        <w:t xml:space="preserve"> </w:t>
      </w:r>
    </w:p>
    <w:p w14:paraId="51D475C8" w14:textId="77777777" w:rsidR="00F64D7D" w:rsidRPr="00834CB4" w:rsidRDefault="00F64D7D" w:rsidP="00834CB4">
      <w:pPr>
        <w:pStyle w:val="CorpoTCC"/>
        <w:jc w:val="left"/>
        <w:rPr>
          <w:lang w:eastAsia="pt-BR"/>
        </w:rPr>
      </w:pPr>
      <w:r w:rsidRPr="00834CB4">
        <w:rPr>
          <w:lang w:eastAsia="pt-BR"/>
        </w:rPr>
        <w:t xml:space="preserve">CERVO, Amado Luiz; BERVIAN, Pedro Alcino; SILVA, Roberto da. Metodologia Cientifica, 6a edição, São Paulo, Pearson Prentice Hall, 2007. </w:t>
      </w:r>
    </w:p>
    <w:p w14:paraId="5EB75478"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4a edição, São Paulo, Makron Books, 1996. </w:t>
      </w:r>
    </w:p>
    <w:p w14:paraId="3A305F21"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5a edição, São Paulo, Pearson Prentice Hall, 2002. </w:t>
      </w:r>
    </w:p>
    <w:p w14:paraId="6CBE3F2A" w14:textId="77777777" w:rsidR="00F64D7D" w:rsidRPr="00AB080F" w:rsidRDefault="00F64D7D" w:rsidP="00AB080F">
      <w:pPr>
        <w:pStyle w:val="CorpoTCC"/>
        <w:jc w:val="left"/>
        <w:rPr>
          <w:lang w:eastAsia="pt-BR"/>
        </w:rPr>
      </w:pPr>
      <w:r w:rsidRPr="006A48E2">
        <w:rPr>
          <w:highlight w:val="yellow"/>
          <w:lang w:eastAsia="pt-BR"/>
        </w:rPr>
        <w:lastRenderedPageBreak/>
        <w:t xml:space="preserve">CORRÊA, </w:t>
      </w:r>
      <w:proofErr w:type="spellStart"/>
      <w:r w:rsidRPr="006A48E2">
        <w:rPr>
          <w:highlight w:val="yellow"/>
          <w:lang w:eastAsia="pt-BR"/>
        </w:rPr>
        <w:t>Underlea</w:t>
      </w:r>
      <w:proofErr w:type="spellEnd"/>
      <w:r w:rsidRPr="006A48E2">
        <w:rPr>
          <w:highlight w:val="yellow"/>
          <w:lang w:eastAsia="pt-BR"/>
        </w:rPr>
        <w:t xml:space="preserve">; A.R. Pinto; Andreas </w:t>
      </w:r>
      <w:proofErr w:type="spellStart"/>
      <w:r w:rsidRPr="006A48E2">
        <w:rPr>
          <w:highlight w:val="yellow"/>
          <w:lang w:eastAsia="pt-BR"/>
        </w:rPr>
        <w:t>Codas</w:t>
      </w:r>
      <w:proofErr w:type="spellEnd"/>
      <w:r w:rsidRPr="006A48E2">
        <w:rPr>
          <w:highlight w:val="yellow"/>
          <w:lang w:eastAsia="pt-BR"/>
        </w:rPr>
        <w:t>, D.J. Ferreira; Carlos Montez. Redes Locais sem Fio: Conceito e Aplicações. Florianópolis: Universidade Federal de Santa Catarina.</w:t>
      </w:r>
      <w:r w:rsidRPr="00AB080F">
        <w:rPr>
          <w:lang w:eastAsia="pt-BR"/>
        </w:rPr>
        <w:t xml:space="preserve"> </w:t>
      </w:r>
    </w:p>
    <w:p w14:paraId="598A27B7" w14:textId="77777777" w:rsidR="00F64D7D" w:rsidRPr="00AB080F" w:rsidRDefault="00F64D7D" w:rsidP="00AB080F">
      <w:pPr>
        <w:pStyle w:val="CorpoTCC"/>
        <w:jc w:val="left"/>
        <w:rPr>
          <w:lang w:eastAsia="pt-BR"/>
        </w:rPr>
      </w:pPr>
      <w:r w:rsidRPr="00AB080F">
        <w:rPr>
          <w:lang w:eastAsia="pt-BR"/>
        </w:rPr>
        <w:t xml:space="preserve">COSTA, Jefferson. Apostila de Redes de Computadores. São Paulo: 2010. Disponível em: www.jeffersoncosta.com.br. </w:t>
      </w:r>
      <w:r w:rsidRPr="00FC397A">
        <w:rPr>
          <w:lang w:eastAsia="pt-BR"/>
        </w:rPr>
        <w:t>Acesso em</w:t>
      </w:r>
      <w:r>
        <w:rPr>
          <w:lang w:eastAsia="pt-BR"/>
        </w:rPr>
        <w:t xml:space="preserve"> 07 de outubro de 2017</w:t>
      </w:r>
      <w:r w:rsidRPr="00AB080F">
        <w:rPr>
          <w:lang w:eastAsia="pt-BR"/>
        </w:rPr>
        <w:t xml:space="preserve">. </w:t>
      </w:r>
    </w:p>
    <w:p w14:paraId="24228241" w14:textId="77777777" w:rsidR="00F64D7D" w:rsidRPr="00834CB4" w:rsidRDefault="00F64D7D" w:rsidP="00834CB4">
      <w:pPr>
        <w:pStyle w:val="CorpoTCC"/>
        <w:jc w:val="left"/>
        <w:rPr>
          <w:lang w:eastAsia="pt-BR"/>
        </w:rPr>
      </w:pPr>
      <w:r w:rsidRPr="00834CB4">
        <w:rPr>
          <w:lang w:eastAsia="pt-BR"/>
        </w:rPr>
        <w:t>FURUKAWA. Informativo técnico: uma visão atual do cabeamento estruturado. Disponível em: &lt;http://portal.furukawa.com.br/arquivos/i/inf/informativo/2235_Visaocabeamentoatual .</w:t>
      </w:r>
      <w:proofErr w:type="spellStart"/>
      <w:r w:rsidRPr="00834CB4">
        <w:rPr>
          <w:lang w:eastAsia="pt-BR"/>
        </w:rPr>
        <w:t>pdf</w:t>
      </w:r>
      <w:proofErr w:type="spellEnd"/>
      <w:proofErr w:type="gramStart"/>
      <w:r w:rsidRPr="00834CB4">
        <w:rPr>
          <w:lang w:eastAsia="pt-BR"/>
        </w:rPr>
        <w:t>&gt; .</w:t>
      </w:r>
      <w:proofErr w:type="gramEnd"/>
      <w:r>
        <w:rPr>
          <w:lang w:eastAsia="pt-BR"/>
        </w:rPr>
        <w:t xml:space="preserve"> Acesso em </w:t>
      </w:r>
      <w:proofErr w:type="gramStart"/>
      <w:r>
        <w:rPr>
          <w:lang w:eastAsia="pt-BR"/>
        </w:rPr>
        <w:t>Setembro</w:t>
      </w:r>
      <w:proofErr w:type="gramEnd"/>
      <w:r>
        <w:rPr>
          <w:lang w:eastAsia="pt-BR"/>
        </w:rPr>
        <w:t xml:space="preserve"> de 2017</w:t>
      </w:r>
      <w:r w:rsidRPr="00834CB4">
        <w:rPr>
          <w:lang w:eastAsia="pt-BR"/>
        </w:rPr>
        <w:t xml:space="preserve">. </w:t>
      </w:r>
    </w:p>
    <w:p w14:paraId="5AEBCB3B" w14:textId="77777777" w:rsidR="00F64D7D" w:rsidRPr="00834CB4" w:rsidRDefault="00F64D7D" w:rsidP="00834CB4">
      <w:pPr>
        <w:pStyle w:val="CorpoTCC"/>
        <w:jc w:val="left"/>
        <w:rPr>
          <w:lang w:eastAsia="pt-BR"/>
        </w:rPr>
      </w:pPr>
      <w:r w:rsidRPr="00834CB4">
        <w:rPr>
          <w:lang w:eastAsia="pt-BR"/>
        </w:rPr>
        <w:t xml:space="preserve">HELDMAN, Kim. Gerência de projetos: fundamentos: um guia prático para quem quer certificação em gerência de projetos, 5a reimpressão, Rio de Janeiro, </w:t>
      </w:r>
      <w:proofErr w:type="spellStart"/>
      <w:r w:rsidRPr="00834CB4">
        <w:rPr>
          <w:lang w:eastAsia="pt-BR"/>
        </w:rPr>
        <w:t>Elsevier</w:t>
      </w:r>
      <w:proofErr w:type="spellEnd"/>
      <w:r w:rsidRPr="00834CB4">
        <w:rPr>
          <w:lang w:eastAsia="pt-BR"/>
        </w:rPr>
        <w:t xml:space="preserve">, 2005. </w:t>
      </w:r>
    </w:p>
    <w:p w14:paraId="22E08B8C" w14:textId="77777777" w:rsidR="00F64D7D" w:rsidRPr="00AB080F" w:rsidRDefault="00F64D7D" w:rsidP="00AB080F">
      <w:pPr>
        <w:pStyle w:val="CorpoTCC"/>
        <w:jc w:val="left"/>
        <w:rPr>
          <w:lang w:eastAsia="pt-BR"/>
        </w:rPr>
      </w:pPr>
      <w:r w:rsidRPr="00AB080F">
        <w:rPr>
          <w:lang w:eastAsia="pt-BR"/>
        </w:rPr>
        <w:t xml:space="preserve">KUROSE, James F. e Keith W. Ross. Redes de computadores e a internet: uma abordagem top- </w:t>
      </w:r>
      <w:proofErr w:type="spellStart"/>
      <w:r w:rsidRPr="00AB080F">
        <w:rPr>
          <w:lang w:eastAsia="pt-BR"/>
        </w:rPr>
        <w:t>down</w:t>
      </w:r>
      <w:proofErr w:type="spellEnd"/>
      <w:r w:rsidRPr="00AB080F">
        <w:rPr>
          <w:lang w:eastAsia="pt-BR"/>
        </w:rPr>
        <w:t xml:space="preserve">. São Paulo: </w:t>
      </w:r>
      <w:proofErr w:type="spellStart"/>
      <w:r w:rsidRPr="00AB080F">
        <w:rPr>
          <w:lang w:eastAsia="pt-BR"/>
        </w:rPr>
        <w:t>Addison</w:t>
      </w:r>
      <w:proofErr w:type="spellEnd"/>
      <w:r w:rsidRPr="00AB080F">
        <w:rPr>
          <w:lang w:eastAsia="pt-BR"/>
        </w:rPr>
        <w:t xml:space="preserve"> Wesley, 2010. </w:t>
      </w:r>
    </w:p>
    <w:p w14:paraId="1B565008" w14:textId="77777777" w:rsidR="00F64D7D" w:rsidRPr="00AB080F" w:rsidRDefault="00F64D7D" w:rsidP="00AB080F">
      <w:pPr>
        <w:pStyle w:val="CorpoTCC"/>
        <w:jc w:val="left"/>
        <w:rPr>
          <w:lang w:eastAsia="pt-BR"/>
        </w:rPr>
      </w:pPr>
      <w:r w:rsidRPr="00AB080F">
        <w:rPr>
          <w:lang w:eastAsia="pt-BR"/>
        </w:rPr>
        <w:t xml:space="preserve">MAIA, Luiz Paulo. Arquitetura de redes de computadores. Rio de Janeiro: LTC, 2009. </w:t>
      </w:r>
    </w:p>
    <w:p w14:paraId="5948F209" w14:textId="77777777" w:rsidR="00F64D7D" w:rsidRPr="00834CB4" w:rsidRDefault="00F64D7D" w:rsidP="00834CB4">
      <w:pPr>
        <w:pStyle w:val="CorpoTCC"/>
        <w:jc w:val="left"/>
        <w:rPr>
          <w:lang w:eastAsia="pt-BR"/>
        </w:rPr>
      </w:pPr>
      <w:r w:rsidRPr="00834CB4">
        <w:rPr>
          <w:lang w:eastAsia="pt-BR"/>
        </w:rPr>
        <w:t xml:space="preserve">MARCONI, Marina de Andrade; LAKATOS, Eva Maria. Metodologia do trabalho científico: procedimentos básicos, pesquisa bibliográfica, projeto e relatório, publicações e trabalhos científicos, 7a edição, São Paulo, Atlas, 2014. </w:t>
      </w:r>
    </w:p>
    <w:p w14:paraId="5E7A26C6" w14:textId="77777777" w:rsidR="00F64D7D" w:rsidRPr="00834CB4" w:rsidRDefault="00F64D7D" w:rsidP="00834CB4">
      <w:pPr>
        <w:pStyle w:val="CorpoTCC"/>
        <w:jc w:val="left"/>
        <w:rPr>
          <w:lang w:eastAsia="pt-BR"/>
        </w:rPr>
      </w:pPr>
      <w:r w:rsidRPr="00834CB4">
        <w:rPr>
          <w:lang w:eastAsia="pt-BR"/>
        </w:rPr>
        <w:t xml:space="preserve">MARÇULA, Marcelo; BENINI, Pio </w:t>
      </w:r>
      <w:proofErr w:type="spellStart"/>
      <w:r w:rsidRPr="00834CB4">
        <w:rPr>
          <w:lang w:eastAsia="pt-BR"/>
        </w:rPr>
        <w:t>Arnando</w:t>
      </w:r>
      <w:proofErr w:type="spellEnd"/>
      <w:r w:rsidRPr="00834CB4">
        <w:rPr>
          <w:lang w:eastAsia="pt-BR"/>
        </w:rPr>
        <w:t xml:space="preserve">. II. Informática: Conceitos e aplicações. 4a edição, São Paulo, Érica, 2013. </w:t>
      </w:r>
    </w:p>
    <w:p w14:paraId="0F2E5C2A" w14:textId="77777777" w:rsidR="00F64D7D" w:rsidRPr="00834CB4" w:rsidRDefault="00F64D7D" w:rsidP="00834CB4">
      <w:pPr>
        <w:pStyle w:val="CorpoTCC"/>
        <w:jc w:val="left"/>
        <w:rPr>
          <w:lang w:eastAsia="pt-BR"/>
        </w:rPr>
      </w:pPr>
      <w:r w:rsidRPr="00834CB4">
        <w:rPr>
          <w:lang w:eastAsia="pt-BR"/>
        </w:rPr>
        <w:t xml:space="preserve">MARIN, Paulo Sérgio. Cabeamento estruturado: desvendando cada passo: do projeto à instalação. 3a edição, São Paulo, Érica, 2010. </w:t>
      </w:r>
    </w:p>
    <w:p w14:paraId="00926FC2" w14:textId="77777777" w:rsidR="00F64D7D" w:rsidRPr="00AB080F" w:rsidRDefault="00F64D7D" w:rsidP="00AB080F">
      <w:pPr>
        <w:pStyle w:val="CorpoTCC"/>
        <w:jc w:val="left"/>
        <w:rPr>
          <w:lang w:eastAsia="pt-BR"/>
        </w:rPr>
      </w:pPr>
      <w:r w:rsidRPr="00AB080F">
        <w:rPr>
          <w:lang w:eastAsia="pt-BR"/>
        </w:rPr>
        <w:t>MENDES, Douglas Rocha. Redes de Computadores – Teoria e Prática. Disponível em www.novatec.com.</w:t>
      </w:r>
      <w:r w:rsidRPr="00FC397A">
        <w:rPr>
          <w:lang w:eastAsia="pt-BR"/>
        </w:rPr>
        <w:t xml:space="preserve">br. Acesso em </w:t>
      </w:r>
      <w:r>
        <w:rPr>
          <w:lang w:eastAsia="pt-BR"/>
        </w:rPr>
        <w:t>Outubro</w:t>
      </w:r>
      <w:r w:rsidRPr="00FC397A">
        <w:rPr>
          <w:lang w:eastAsia="pt-BR"/>
        </w:rPr>
        <w:t xml:space="preserve"> </w:t>
      </w:r>
      <w:proofErr w:type="gramStart"/>
      <w:r w:rsidRPr="00FC397A">
        <w:rPr>
          <w:lang w:eastAsia="pt-BR"/>
        </w:rPr>
        <w:t>de  2017</w:t>
      </w:r>
      <w:proofErr w:type="gramEnd"/>
      <w:r w:rsidRPr="00FC397A">
        <w:rPr>
          <w:lang w:eastAsia="pt-BR"/>
        </w:rPr>
        <w:t>.</w:t>
      </w:r>
    </w:p>
    <w:p w14:paraId="0CD6174F" w14:textId="77777777" w:rsidR="00F64D7D" w:rsidRPr="00AB080F" w:rsidRDefault="00F64D7D" w:rsidP="00AB080F">
      <w:pPr>
        <w:pStyle w:val="CorpoTCC"/>
        <w:jc w:val="left"/>
        <w:rPr>
          <w:lang w:eastAsia="pt-BR"/>
        </w:rPr>
      </w:pPr>
      <w:r w:rsidRPr="00AB080F">
        <w:rPr>
          <w:lang w:eastAsia="pt-BR"/>
        </w:rPr>
        <w:t xml:space="preserve">MOREIRA, </w:t>
      </w:r>
      <w:proofErr w:type="spellStart"/>
      <w:r w:rsidRPr="00AB080F">
        <w:rPr>
          <w:lang w:eastAsia="pt-BR"/>
        </w:rPr>
        <w:t>Ademilson</w:t>
      </w:r>
      <w:proofErr w:type="spellEnd"/>
      <w:r w:rsidRPr="00AB080F">
        <w:rPr>
          <w:lang w:eastAsia="pt-BR"/>
        </w:rPr>
        <w:t xml:space="preserve">. A importância da segurança da informação. Disponível em: www.oficinadanet.com.br. </w:t>
      </w:r>
      <w:r>
        <w:rPr>
          <w:lang w:eastAsia="pt-BR"/>
        </w:rPr>
        <w:t xml:space="preserve">Acesso em </w:t>
      </w:r>
      <w:proofErr w:type="gramStart"/>
      <w:r>
        <w:rPr>
          <w:lang w:eastAsia="pt-BR"/>
        </w:rPr>
        <w:t>Outubro</w:t>
      </w:r>
      <w:proofErr w:type="gramEnd"/>
      <w:r>
        <w:rPr>
          <w:lang w:eastAsia="pt-BR"/>
        </w:rPr>
        <w:t xml:space="preserve"> de 2017</w:t>
      </w:r>
      <w:r w:rsidRPr="00AB080F">
        <w:rPr>
          <w:lang w:eastAsia="pt-BR"/>
        </w:rPr>
        <w:t xml:space="preserve">. </w:t>
      </w:r>
    </w:p>
    <w:p w14:paraId="0C48DD2A" w14:textId="77777777" w:rsidR="00F64D7D" w:rsidRPr="00FC397A" w:rsidRDefault="00F64D7D" w:rsidP="00AB080F">
      <w:pPr>
        <w:pStyle w:val="CorpoTCC"/>
        <w:jc w:val="left"/>
        <w:rPr>
          <w:lang w:eastAsia="pt-BR"/>
        </w:rPr>
      </w:pPr>
      <w:r w:rsidRPr="00AB080F">
        <w:rPr>
          <w:lang w:eastAsia="pt-BR"/>
        </w:rPr>
        <w:t xml:space="preserve">MORIMOTO, Carlos E. </w:t>
      </w:r>
      <w:r w:rsidRPr="00FC397A">
        <w:rPr>
          <w:lang w:eastAsia="pt-BR"/>
        </w:rPr>
        <w:t xml:space="preserve">Redes – Guia Completo. Disponível em: www.guiadohardware.net – Acesso em </w:t>
      </w:r>
      <w:proofErr w:type="gramStart"/>
      <w:r>
        <w:rPr>
          <w:lang w:eastAsia="pt-BR"/>
        </w:rPr>
        <w:t>S</w:t>
      </w:r>
      <w:r w:rsidRPr="00FC397A">
        <w:rPr>
          <w:lang w:eastAsia="pt-BR"/>
        </w:rPr>
        <w:t>etembro</w:t>
      </w:r>
      <w:proofErr w:type="gramEnd"/>
      <w:r w:rsidRPr="00FC397A">
        <w:rPr>
          <w:lang w:eastAsia="pt-BR"/>
        </w:rPr>
        <w:t xml:space="preserve"> de 2017. </w:t>
      </w:r>
    </w:p>
    <w:p w14:paraId="62593A5B" w14:textId="77777777" w:rsidR="00F64D7D" w:rsidRPr="00834CB4" w:rsidRDefault="00F64D7D" w:rsidP="00834CB4">
      <w:pPr>
        <w:pStyle w:val="CorpoTCC"/>
        <w:jc w:val="left"/>
        <w:rPr>
          <w:lang w:eastAsia="pt-BR"/>
        </w:rPr>
      </w:pPr>
      <w:r w:rsidRPr="00834CB4">
        <w:rPr>
          <w:lang w:eastAsia="pt-BR"/>
        </w:rPr>
        <w:lastRenderedPageBreak/>
        <w:t xml:space="preserve">OLIVEIRA, Djalma de Pinho Rebouças de. Sistema, organização e métodos: uma abordagem gerencial. 17a edição, São Paulo, Atlas, 2002. </w:t>
      </w:r>
    </w:p>
    <w:p w14:paraId="1420B00E" w14:textId="77777777" w:rsidR="00F64D7D" w:rsidRPr="00834CB4" w:rsidRDefault="00F64D7D" w:rsidP="00834CB4">
      <w:pPr>
        <w:pStyle w:val="CorpoTCC"/>
        <w:jc w:val="left"/>
        <w:rPr>
          <w:lang w:eastAsia="pt-BR"/>
        </w:rPr>
      </w:pPr>
      <w:r w:rsidRPr="00834CB4">
        <w:rPr>
          <w:lang w:eastAsia="pt-BR"/>
        </w:rPr>
        <w:t xml:space="preserve">PINHEIRO, José Maurício dos Santos. Documento ANSI/TIA/EIA 568B – Um breve histórico. Disponível em: &lt;http://www.projetoderedes.com.br/artigos/artigo_ansi_tia_eia_568b.php&gt;. Acesso em </w:t>
      </w:r>
      <w:proofErr w:type="gramStart"/>
      <w:r>
        <w:rPr>
          <w:lang w:eastAsia="pt-BR"/>
        </w:rPr>
        <w:t>Setembro</w:t>
      </w:r>
      <w:proofErr w:type="gramEnd"/>
      <w:r>
        <w:rPr>
          <w:lang w:eastAsia="pt-BR"/>
        </w:rPr>
        <w:t xml:space="preserve"> de 2017</w:t>
      </w:r>
      <w:r w:rsidRPr="00834CB4">
        <w:rPr>
          <w:lang w:eastAsia="pt-BR"/>
        </w:rPr>
        <w:t xml:space="preserve">. </w:t>
      </w:r>
    </w:p>
    <w:p w14:paraId="450ED5F6" w14:textId="77777777" w:rsidR="00F64D7D" w:rsidRPr="00834CB4" w:rsidRDefault="00F64D7D" w:rsidP="00834CB4">
      <w:pPr>
        <w:pStyle w:val="CorpoTCC"/>
        <w:jc w:val="left"/>
        <w:rPr>
          <w:lang w:eastAsia="pt-BR"/>
        </w:rPr>
      </w:pPr>
      <w:r w:rsidRPr="00834CB4">
        <w:rPr>
          <w:lang w:eastAsia="pt-BR"/>
        </w:rPr>
        <w:t xml:space="preserve">PINHEIRO, José Maurício dos Santos. Guia completo de cabeamento estruturado. 3a reimpressão, Rio de Janeiro, </w:t>
      </w:r>
      <w:proofErr w:type="spellStart"/>
      <w:r w:rsidRPr="00834CB4">
        <w:rPr>
          <w:lang w:eastAsia="pt-BR"/>
        </w:rPr>
        <w:t>Elsevier</w:t>
      </w:r>
      <w:proofErr w:type="spellEnd"/>
      <w:r w:rsidRPr="00834CB4">
        <w:rPr>
          <w:lang w:eastAsia="pt-BR"/>
        </w:rPr>
        <w:t xml:space="preserve">, 2003. </w:t>
      </w:r>
    </w:p>
    <w:p w14:paraId="65332624" w14:textId="77777777" w:rsidR="00F64D7D" w:rsidRPr="00834CB4" w:rsidRDefault="00F64D7D" w:rsidP="00834CB4">
      <w:pPr>
        <w:pStyle w:val="CorpoTCC"/>
        <w:jc w:val="left"/>
        <w:rPr>
          <w:lang w:eastAsia="pt-BR"/>
        </w:rPr>
      </w:pPr>
      <w:r w:rsidRPr="00834CB4">
        <w:rPr>
          <w:lang w:eastAsia="pt-BR"/>
        </w:rPr>
        <w:t xml:space="preserve">REZENDE, Denis Alcides; ABREU, Aline França de. Tecnologia da informação aplicada a sistemas de informação empresariais, 3a edição, São Paulo, Atlas, 2003. </w:t>
      </w:r>
    </w:p>
    <w:p w14:paraId="764B22DE" w14:textId="77777777" w:rsidR="00F64D7D" w:rsidRPr="00834CB4" w:rsidRDefault="00F64D7D" w:rsidP="00834CB4">
      <w:pPr>
        <w:pStyle w:val="CorpoTCC"/>
        <w:jc w:val="left"/>
        <w:rPr>
          <w:lang w:eastAsia="pt-BR"/>
        </w:rPr>
      </w:pPr>
      <w:r w:rsidRPr="00834CB4">
        <w:rPr>
          <w:lang w:eastAsia="pt-BR"/>
        </w:rPr>
        <w:t xml:space="preserve">SOARES, Luiz Fernando Gomes; LEMOS, Guido; COLCHER, Sérgio. Redes de computadores: das LANs, MANs e WANs às Redes ATM, 6a edição, Rio de Janeiro, Campus, 1995. </w:t>
      </w:r>
    </w:p>
    <w:p w14:paraId="3B859F27" w14:textId="77777777" w:rsidR="00F64D7D" w:rsidRPr="00834CB4" w:rsidRDefault="00F64D7D" w:rsidP="00834CB4">
      <w:pPr>
        <w:pStyle w:val="CorpoTCC"/>
        <w:jc w:val="left"/>
        <w:rPr>
          <w:lang w:eastAsia="pt-BR"/>
        </w:rPr>
      </w:pPr>
      <w:r w:rsidRPr="00834CB4">
        <w:rPr>
          <w:lang w:eastAsia="pt-BR"/>
        </w:rPr>
        <w:t xml:space="preserve">SOUSA, </w:t>
      </w:r>
      <w:proofErr w:type="spellStart"/>
      <w:r w:rsidRPr="00834CB4">
        <w:rPr>
          <w:lang w:eastAsia="pt-BR"/>
        </w:rPr>
        <w:t>Lindeberg</w:t>
      </w:r>
      <w:proofErr w:type="spellEnd"/>
      <w:r w:rsidRPr="00834CB4">
        <w:rPr>
          <w:lang w:eastAsia="pt-BR"/>
        </w:rPr>
        <w:t xml:space="preserve"> Barros de. Redes de computadores: dados, voz e imagem. 8a edição, São Paulo, Érica, 2005. </w:t>
      </w:r>
    </w:p>
    <w:p w14:paraId="1037626E" w14:textId="77777777" w:rsidR="00F64D7D" w:rsidRPr="00834CB4" w:rsidRDefault="00F64D7D" w:rsidP="00834CB4">
      <w:pPr>
        <w:pStyle w:val="CorpoTCC"/>
        <w:jc w:val="left"/>
        <w:rPr>
          <w:lang w:eastAsia="pt-BR"/>
        </w:rPr>
      </w:pPr>
      <w:r w:rsidRPr="00834CB4">
        <w:rPr>
          <w:lang w:eastAsia="pt-BR"/>
        </w:rPr>
        <w:t xml:space="preserve">TANENBAUM, Andrew S. Redes de computadores. 4a edição, São Paulo, Pearson Prentice Hall, 2003. </w:t>
      </w:r>
    </w:p>
    <w:p w14:paraId="37C7BF79" w14:textId="24A09661" w:rsidR="00F64D7D" w:rsidRPr="00FC397A" w:rsidRDefault="00F64D7D" w:rsidP="00AB080F">
      <w:pPr>
        <w:pStyle w:val="CorpoTCC"/>
        <w:jc w:val="left"/>
        <w:rPr>
          <w:lang w:eastAsia="pt-BR"/>
        </w:rPr>
      </w:pPr>
      <w:r w:rsidRPr="00FC397A">
        <w:rPr>
          <w:lang w:eastAsia="pt-BR"/>
        </w:rPr>
        <w:t xml:space="preserve">TANENBAUM, Andrew S. Redes de Computadores. </w:t>
      </w:r>
      <w:r w:rsidR="000E71AD" w:rsidRPr="00834CB4">
        <w:rPr>
          <w:lang w:eastAsia="pt-BR"/>
        </w:rPr>
        <w:t xml:space="preserve">4a </w:t>
      </w:r>
      <w:proofErr w:type="gramStart"/>
      <w:r w:rsidR="000E71AD" w:rsidRPr="00834CB4">
        <w:rPr>
          <w:lang w:eastAsia="pt-BR"/>
        </w:rPr>
        <w:t>edição</w:t>
      </w:r>
      <w:r w:rsidR="000E71AD" w:rsidRPr="00FC397A">
        <w:rPr>
          <w:lang w:eastAsia="pt-BR"/>
        </w:rPr>
        <w:t xml:space="preserve"> </w:t>
      </w:r>
      <w:r w:rsidR="000E71AD">
        <w:rPr>
          <w:lang w:eastAsia="pt-BR"/>
        </w:rPr>
        <w:t>,Rio</w:t>
      </w:r>
      <w:proofErr w:type="gramEnd"/>
      <w:r w:rsidR="000E71AD">
        <w:rPr>
          <w:lang w:eastAsia="pt-BR"/>
        </w:rPr>
        <w:t xml:space="preserve"> de Janeiro, </w:t>
      </w:r>
      <w:proofErr w:type="spellStart"/>
      <w:r w:rsidRPr="00FC397A">
        <w:rPr>
          <w:lang w:eastAsia="pt-BR"/>
        </w:rPr>
        <w:t>Elsevier</w:t>
      </w:r>
      <w:proofErr w:type="spellEnd"/>
      <w:r w:rsidRPr="00FC397A">
        <w:rPr>
          <w:lang w:eastAsia="pt-BR"/>
        </w:rPr>
        <w:t xml:space="preserve">, 2003 – 13a reimpressão. </w:t>
      </w:r>
    </w:p>
    <w:p w14:paraId="05095090" w14:textId="77777777" w:rsidR="00F64D7D" w:rsidRPr="00834CB4" w:rsidRDefault="00F64D7D" w:rsidP="00834CB4">
      <w:pPr>
        <w:pStyle w:val="CorpoTCC"/>
        <w:jc w:val="left"/>
        <w:rPr>
          <w:lang w:eastAsia="pt-BR"/>
        </w:rPr>
      </w:pPr>
      <w:r w:rsidRPr="00F64D7D">
        <w:rPr>
          <w:lang w:val="en-US" w:eastAsia="pt-BR"/>
        </w:rPr>
        <w:t xml:space="preserve">TANENBAUM, Andrew S.; WETHERALL, David. </w:t>
      </w:r>
      <w:r w:rsidRPr="00834CB4">
        <w:rPr>
          <w:lang w:eastAsia="pt-BR"/>
        </w:rPr>
        <w:t xml:space="preserve">Redes de computadores. 5a edição, São Paulo, Pearson Prentice Hall, 2011. </w:t>
      </w:r>
    </w:p>
    <w:p w14:paraId="5164625A" w14:textId="77777777" w:rsidR="00F64D7D" w:rsidRPr="00AB080F" w:rsidRDefault="00F64D7D" w:rsidP="00AB080F">
      <w:pPr>
        <w:pStyle w:val="CorpoTCC"/>
        <w:jc w:val="left"/>
        <w:rPr>
          <w:lang w:eastAsia="pt-BR"/>
        </w:rPr>
      </w:pPr>
      <w:r w:rsidRPr="00FC397A">
        <w:rPr>
          <w:lang w:eastAsia="pt-BR"/>
        </w:rPr>
        <w:t>TORRES, Gabriel. Como o Protocolo TCP/IP funciona. Disponível em: www.clubedohardware.com.br. Acesso em</w:t>
      </w:r>
      <w:r>
        <w:rPr>
          <w:lang w:eastAsia="pt-BR"/>
        </w:rPr>
        <w:t xml:space="preserve"> </w:t>
      </w:r>
      <w:proofErr w:type="gramStart"/>
      <w:r>
        <w:rPr>
          <w:lang w:eastAsia="pt-BR"/>
        </w:rPr>
        <w:t>S</w:t>
      </w:r>
      <w:r w:rsidRPr="00FC397A">
        <w:rPr>
          <w:lang w:eastAsia="pt-BR"/>
        </w:rPr>
        <w:t>etembro</w:t>
      </w:r>
      <w:proofErr w:type="gramEnd"/>
      <w:r w:rsidRPr="00FC397A">
        <w:rPr>
          <w:lang w:eastAsia="pt-BR"/>
        </w:rPr>
        <w:t xml:space="preserve"> de 2017.</w:t>
      </w:r>
      <w:r>
        <w:rPr>
          <w:lang w:eastAsia="pt-BR"/>
        </w:rPr>
        <w:t xml:space="preserve"> </w:t>
      </w:r>
      <w:r w:rsidRPr="00AB080F">
        <w:rPr>
          <w:lang w:eastAsia="pt-BR"/>
        </w:rPr>
        <w:t xml:space="preserve"> </w:t>
      </w:r>
    </w:p>
    <w:p w14:paraId="131DFFD3" w14:textId="77777777" w:rsidR="00F64D7D" w:rsidRPr="00834CB4" w:rsidRDefault="00F64D7D" w:rsidP="00834CB4">
      <w:pPr>
        <w:pStyle w:val="CorpoTCC"/>
        <w:jc w:val="left"/>
        <w:rPr>
          <w:lang w:eastAsia="pt-BR"/>
        </w:rPr>
      </w:pPr>
      <w:r w:rsidRPr="00834CB4">
        <w:rPr>
          <w:lang w:eastAsia="pt-BR"/>
        </w:rPr>
        <w:t xml:space="preserve">TORRES, Gabriel. Redes de computadores curso completo. 1a edição, Rio de Janeiro, </w:t>
      </w:r>
      <w:proofErr w:type="spellStart"/>
      <w:r w:rsidRPr="00834CB4">
        <w:rPr>
          <w:lang w:eastAsia="pt-BR"/>
        </w:rPr>
        <w:t>Axcel</w:t>
      </w:r>
      <w:proofErr w:type="spellEnd"/>
      <w:r w:rsidRPr="00834CB4">
        <w:rPr>
          <w:lang w:eastAsia="pt-BR"/>
        </w:rPr>
        <w:t xml:space="preserve"> Books, 2001. </w:t>
      </w:r>
    </w:p>
    <w:p w14:paraId="00EBEF10" w14:textId="77777777" w:rsidR="00F64D7D" w:rsidRDefault="00F64D7D" w:rsidP="00834CB4">
      <w:pPr>
        <w:pStyle w:val="CorpoTCC"/>
        <w:jc w:val="left"/>
        <w:rPr>
          <w:lang w:eastAsia="pt-BR"/>
        </w:rPr>
      </w:pPr>
      <w:r w:rsidRPr="00834CB4">
        <w:rPr>
          <w:lang w:eastAsia="pt-BR"/>
        </w:rPr>
        <w:t xml:space="preserve">VARGAS, Ricardo Viana. Gerenciamento de projetos: estabelecendo diferenciais competitivos. 7a edição, Rio de Janeiro, </w:t>
      </w:r>
      <w:proofErr w:type="spellStart"/>
      <w:r w:rsidRPr="00834CB4">
        <w:rPr>
          <w:lang w:eastAsia="pt-BR"/>
        </w:rPr>
        <w:t>Brasport</w:t>
      </w:r>
      <w:proofErr w:type="spellEnd"/>
      <w:r w:rsidRPr="00834CB4">
        <w:rPr>
          <w:lang w:eastAsia="pt-BR"/>
        </w:rPr>
        <w:t xml:space="preserve">, 2009. </w:t>
      </w:r>
    </w:p>
    <w:p w14:paraId="2C505D89" w14:textId="77777777" w:rsidR="00435D3D" w:rsidRDefault="00435D3D" w:rsidP="00834CB4">
      <w:pPr>
        <w:pStyle w:val="CorpoTCC"/>
        <w:jc w:val="left"/>
        <w:rPr>
          <w:lang w:eastAsia="pt-BR"/>
        </w:rPr>
      </w:pPr>
    </w:p>
    <w:p w14:paraId="22211568" w14:textId="6A3EF8F1" w:rsidR="00435D3D" w:rsidRDefault="00435D3D">
      <w:pPr>
        <w:rPr>
          <w:rFonts w:ascii="Arial" w:hAnsi="Arial" w:cs="Arial"/>
          <w:color w:val="000000"/>
          <w:bdr w:val="none" w:sz="0" w:space="0" w:color="auto" w:frame="1"/>
          <w:shd w:val="clear" w:color="auto" w:fill="FFFFFF"/>
        </w:rPr>
      </w:pPr>
      <w:r>
        <w:br w:type="page"/>
      </w:r>
    </w:p>
    <w:p w14:paraId="0CE11E4E" w14:textId="77777777" w:rsidR="00435D3D" w:rsidRPr="00834CB4" w:rsidRDefault="00435D3D" w:rsidP="00834CB4">
      <w:pPr>
        <w:pStyle w:val="CorpoTCC"/>
        <w:jc w:val="left"/>
        <w:rPr>
          <w:lang w:eastAsia="pt-BR"/>
        </w:rPr>
      </w:pPr>
    </w:p>
    <w:p w14:paraId="6DD7CF62" w14:textId="77777777" w:rsidR="00775E47" w:rsidRPr="009F3194" w:rsidRDefault="00597C6E" w:rsidP="009F3194">
      <w:pPr>
        <w:pStyle w:val="Ttulo1"/>
        <w:numPr>
          <w:ilvl w:val="0"/>
          <w:numId w:val="0"/>
        </w:numPr>
        <w:tabs>
          <w:tab w:val="left" w:pos="0"/>
        </w:tabs>
        <w:jc w:val="center"/>
        <w:rPr>
          <w:sz w:val="24"/>
          <w:szCs w:val="24"/>
        </w:rPr>
      </w:pPr>
      <w:bookmarkStart w:id="71" w:name="_Toc498440359"/>
      <w:r w:rsidRPr="009F3194">
        <w:rPr>
          <w:sz w:val="24"/>
          <w:szCs w:val="24"/>
        </w:rPr>
        <w:t>GLOSSÁRIO</w:t>
      </w:r>
      <w:bookmarkEnd w:id="71"/>
    </w:p>
    <w:p w14:paraId="59D3B5C5" w14:textId="77777777" w:rsidR="00597C6E" w:rsidRDefault="00597C6E" w:rsidP="005D1932">
      <w:pPr>
        <w:spacing w:line="360" w:lineRule="auto"/>
        <w:jc w:val="center"/>
        <w:rPr>
          <w:rFonts w:ascii="Arial" w:eastAsia="Times New Roman" w:hAnsi="Arial" w:cs="Arial"/>
          <w:b/>
          <w:bCs/>
          <w:iCs/>
        </w:rPr>
      </w:pPr>
    </w:p>
    <w:p w14:paraId="5E1FC57C" w14:textId="77777777" w:rsidR="00597C6E" w:rsidRDefault="00597C6E" w:rsidP="005D1932">
      <w:pPr>
        <w:spacing w:line="360" w:lineRule="auto"/>
        <w:jc w:val="center"/>
        <w:rPr>
          <w:rFonts w:ascii="Arial" w:eastAsia="Times New Roman" w:hAnsi="Arial" w:cs="Arial"/>
          <w:b/>
          <w:bCs/>
          <w:iCs/>
        </w:rPr>
      </w:pPr>
    </w:p>
    <w:p w14:paraId="4B3F3BB8" w14:textId="77777777" w:rsidR="00597C6E" w:rsidRDefault="00597C6E" w:rsidP="009F3194">
      <w:pPr>
        <w:pStyle w:val="Ttulo1"/>
        <w:numPr>
          <w:ilvl w:val="0"/>
          <w:numId w:val="0"/>
        </w:numPr>
        <w:tabs>
          <w:tab w:val="left" w:pos="0"/>
        </w:tabs>
        <w:rPr>
          <w:rFonts w:cs="Arial"/>
          <w:b w:val="0"/>
          <w:bCs/>
          <w:iCs/>
        </w:rPr>
      </w:pPr>
    </w:p>
    <w:p w14:paraId="46001BFA" w14:textId="77777777" w:rsidR="00597C6E" w:rsidRDefault="00597C6E" w:rsidP="005D1932">
      <w:pPr>
        <w:spacing w:line="360" w:lineRule="auto"/>
        <w:jc w:val="center"/>
        <w:rPr>
          <w:rFonts w:ascii="Arial" w:eastAsia="Times New Roman" w:hAnsi="Arial" w:cs="Arial"/>
          <w:b/>
          <w:bCs/>
          <w:iCs/>
        </w:rPr>
      </w:pPr>
    </w:p>
    <w:p w14:paraId="7EC491CC" w14:textId="77777777" w:rsidR="00597C6E" w:rsidRDefault="00597C6E" w:rsidP="005D1932">
      <w:pPr>
        <w:spacing w:line="360" w:lineRule="auto"/>
        <w:jc w:val="center"/>
        <w:rPr>
          <w:rFonts w:ascii="Arial" w:hAnsi="Arial" w:cs="Arial"/>
          <w:b/>
        </w:rPr>
      </w:pPr>
    </w:p>
    <w:p w14:paraId="65519A8C" w14:textId="77777777" w:rsidR="005D1932" w:rsidRDefault="005D1932" w:rsidP="00771408">
      <w:pPr>
        <w:spacing w:line="360" w:lineRule="auto"/>
        <w:rPr>
          <w:rFonts w:ascii="Arial" w:hAnsi="Arial" w:cs="Arial"/>
          <w:b/>
        </w:rPr>
      </w:pPr>
    </w:p>
    <w:p w14:paraId="63502BAE" w14:textId="77777777" w:rsidR="00597C6E" w:rsidRDefault="00597C6E" w:rsidP="00771408">
      <w:pPr>
        <w:spacing w:line="360" w:lineRule="auto"/>
        <w:rPr>
          <w:rFonts w:ascii="Arial" w:hAnsi="Arial" w:cs="Arial"/>
          <w:b/>
        </w:rPr>
        <w:sectPr w:rsidR="00597C6E" w:rsidSect="00D72190">
          <w:pgSz w:w="11900" w:h="16840"/>
          <w:pgMar w:top="1701" w:right="1134" w:bottom="1134" w:left="1701" w:header="851" w:footer="851" w:gutter="0"/>
          <w:cols w:space="708"/>
          <w:docGrid w:linePitch="360"/>
        </w:sectPr>
      </w:pPr>
    </w:p>
    <w:p w14:paraId="2C055DC7" w14:textId="77777777" w:rsidR="00597C6E" w:rsidRPr="009F3194" w:rsidRDefault="00597C6E" w:rsidP="009F3194">
      <w:pPr>
        <w:pStyle w:val="Ttulo1"/>
        <w:numPr>
          <w:ilvl w:val="0"/>
          <w:numId w:val="0"/>
        </w:numPr>
        <w:tabs>
          <w:tab w:val="left" w:pos="0"/>
        </w:tabs>
        <w:jc w:val="center"/>
        <w:rPr>
          <w:sz w:val="24"/>
          <w:szCs w:val="24"/>
        </w:rPr>
      </w:pPr>
      <w:bookmarkStart w:id="72" w:name="_Toc498440360"/>
      <w:r w:rsidRPr="009F3194">
        <w:rPr>
          <w:sz w:val="24"/>
          <w:szCs w:val="24"/>
        </w:rPr>
        <w:lastRenderedPageBreak/>
        <w:t>ANEXO</w:t>
      </w:r>
      <w:bookmarkEnd w:id="72"/>
    </w:p>
    <w:p w14:paraId="0C3B5F35" w14:textId="77777777" w:rsidR="005D1932" w:rsidRPr="00771408" w:rsidRDefault="005D1932" w:rsidP="00771408">
      <w:pPr>
        <w:spacing w:line="360" w:lineRule="auto"/>
        <w:rPr>
          <w:rFonts w:ascii="Arial" w:hAnsi="Arial" w:cs="Arial"/>
          <w:b/>
        </w:rPr>
      </w:pPr>
    </w:p>
    <w:sectPr w:rsidR="005D1932" w:rsidRPr="00771408" w:rsidSect="00D72190">
      <w:pgSz w:w="11900" w:h="16840"/>
      <w:pgMar w:top="1701" w:right="1134" w:bottom="1134"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0E48A" w14:textId="77777777" w:rsidR="00987C3C" w:rsidRDefault="00987C3C" w:rsidP="00742DFF">
      <w:r>
        <w:separator/>
      </w:r>
    </w:p>
  </w:endnote>
  <w:endnote w:type="continuationSeparator" w:id="0">
    <w:p w14:paraId="6F0629C5" w14:textId="77777777" w:rsidR="00987C3C" w:rsidRDefault="00987C3C" w:rsidP="0074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69188" w14:textId="77777777" w:rsidR="00987C3C" w:rsidRDefault="00987C3C" w:rsidP="00742DFF">
      <w:r>
        <w:separator/>
      </w:r>
    </w:p>
  </w:footnote>
  <w:footnote w:type="continuationSeparator" w:id="0">
    <w:p w14:paraId="5D7CC5A5" w14:textId="77777777" w:rsidR="00987C3C" w:rsidRDefault="00987C3C" w:rsidP="0074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6083" w14:textId="77777777" w:rsidR="006A7F1D" w:rsidRDefault="006A7F1D"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139B27" w14:textId="77777777" w:rsidR="006A7F1D" w:rsidRDefault="006A7F1D" w:rsidP="007F3C7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8FB4" w14:textId="41BE15C5" w:rsidR="006A7F1D" w:rsidRDefault="006A7F1D"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18C9A05" w14:textId="77777777" w:rsidR="006A7F1D" w:rsidRDefault="006A7F1D" w:rsidP="007F3C7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17EED"/>
    <w:multiLevelType w:val="hybridMultilevel"/>
    <w:tmpl w:val="E256B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5768D9"/>
    <w:multiLevelType w:val="multilevel"/>
    <w:tmpl w:val="613CB536"/>
    <w:styleLink w:val="TCC"/>
    <w:lvl w:ilvl="0">
      <w:start w:val="1"/>
      <w:numFmt w:val="decimal"/>
      <w:lvlText w:val="%1."/>
      <w:lvlJc w:val="left"/>
      <w:pPr>
        <w:ind w:left="1210" w:hanging="360"/>
      </w:pPr>
      <w:rPr>
        <w:rFonts w:hint="default"/>
        <w:b/>
      </w:rPr>
    </w:lvl>
    <w:lvl w:ilvl="1">
      <w:start w:val="1"/>
      <w:numFmt w:val="decimal"/>
      <w:lvlText w:val="%1.%2."/>
      <w:lvlJc w:val="left"/>
      <w:pPr>
        <w:ind w:left="1848" w:hanging="432"/>
      </w:pPr>
    </w:lvl>
    <w:lvl w:ilvl="2">
      <w:start w:val="1"/>
      <w:numFmt w:val="decimal"/>
      <w:lvlText w:val="%1.%2.%3."/>
      <w:lvlJc w:val="left"/>
      <w:pPr>
        <w:ind w:left="2628" w:hanging="504"/>
      </w:pPr>
      <w:rPr>
        <w:b/>
        <w:sz w:val="24"/>
      </w:rPr>
    </w:lvl>
    <w:lvl w:ilvl="3">
      <w:start w:val="1"/>
      <w:numFmt w:val="decimal"/>
      <w:lvlText w:val="%1.%2.%3.%4."/>
      <w:lvlJc w:val="left"/>
      <w:pPr>
        <w:ind w:left="348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90619"/>
    <w:multiLevelType w:val="hybridMultilevel"/>
    <w:tmpl w:val="39F4C1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B396B3B"/>
    <w:multiLevelType w:val="hybridMultilevel"/>
    <w:tmpl w:val="FFF2A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E4081E"/>
    <w:multiLevelType w:val="hybridMultilevel"/>
    <w:tmpl w:val="4FA61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4C756FDC"/>
    <w:multiLevelType w:val="multilevel"/>
    <w:tmpl w:val="613CB536"/>
    <w:lvl w:ilvl="0">
      <w:start w:val="1"/>
      <w:numFmt w:val="decimal"/>
      <w:pStyle w:val="TopicosTcc"/>
      <w:lvlText w:val="%1."/>
      <w:lvlJc w:val="left"/>
      <w:pPr>
        <w:ind w:left="1210" w:hanging="360"/>
      </w:pPr>
      <w:rPr>
        <w:rFonts w:hint="default"/>
        <w:b/>
      </w:rPr>
    </w:lvl>
    <w:lvl w:ilvl="1">
      <w:start w:val="1"/>
      <w:numFmt w:val="decimal"/>
      <w:lvlText w:val="%1.%2."/>
      <w:lvlJc w:val="left"/>
      <w:pPr>
        <w:ind w:left="1283" w:hanging="432"/>
      </w:pPr>
    </w:lvl>
    <w:lvl w:ilvl="2">
      <w:start w:val="1"/>
      <w:numFmt w:val="decimal"/>
      <w:lvlText w:val="%1.%2.%3."/>
      <w:lvlJc w:val="left"/>
      <w:pPr>
        <w:ind w:left="1781"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9689F"/>
    <w:multiLevelType w:val="multilevel"/>
    <w:tmpl w:val="9D148E6C"/>
    <w:lvl w:ilvl="0">
      <w:start w:val="1"/>
      <w:numFmt w:val="decimal"/>
      <w:pStyle w:val="ariel"/>
      <w:lvlText w:val="%1."/>
      <w:lvlJc w:val="left"/>
      <w:pPr>
        <w:ind w:left="502" w:hanging="360"/>
      </w:pPr>
    </w:lvl>
    <w:lvl w:ilvl="1">
      <w:start w:val="1"/>
      <w:numFmt w:val="decimal"/>
      <w:pStyle w:val="pau"/>
      <w:lvlText w:val="%1.%2."/>
      <w:lvlJc w:val="left"/>
      <w:pPr>
        <w:ind w:left="792" w:hanging="432"/>
      </w:pPr>
      <w:rPr>
        <w:b/>
      </w:r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A22493"/>
    <w:multiLevelType w:val="hybridMultilevel"/>
    <w:tmpl w:val="8FB6A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267292"/>
    <w:multiLevelType w:val="hybridMultilevel"/>
    <w:tmpl w:val="355C51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85461B"/>
    <w:multiLevelType w:val="hybridMultilevel"/>
    <w:tmpl w:val="6986BEE6"/>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 w:numId="18">
    <w:abstractNumId w:val="9"/>
  </w:num>
  <w:num w:numId="19">
    <w:abstractNumId w:val="8"/>
  </w:num>
  <w:num w:numId="20">
    <w:abstractNumId w:val="5"/>
  </w:num>
  <w:num w:numId="21">
    <w:abstractNumId w:val="5"/>
  </w:num>
  <w:num w:numId="2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pt-BR"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B4"/>
    <w:rsid w:val="00000CAD"/>
    <w:rsid w:val="00014F2F"/>
    <w:rsid w:val="0002069B"/>
    <w:rsid w:val="00021440"/>
    <w:rsid w:val="00022ED3"/>
    <w:rsid w:val="00023FC5"/>
    <w:rsid w:val="00030C4E"/>
    <w:rsid w:val="00041E37"/>
    <w:rsid w:val="00050BB0"/>
    <w:rsid w:val="00053B72"/>
    <w:rsid w:val="00061666"/>
    <w:rsid w:val="00061DB0"/>
    <w:rsid w:val="00064D9A"/>
    <w:rsid w:val="00065059"/>
    <w:rsid w:val="00071DE9"/>
    <w:rsid w:val="00074243"/>
    <w:rsid w:val="00077EA0"/>
    <w:rsid w:val="0008191E"/>
    <w:rsid w:val="00084D14"/>
    <w:rsid w:val="000853D6"/>
    <w:rsid w:val="0008571D"/>
    <w:rsid w:val="00096747"/>
    <w:rsid w:val="000B0254"/>
    <w:rsid w:val="000B1541"/>
    <w:rsid w:val="000C1D6D"/>
    <w:rsid w:val="000C252F"/>
    <w:rsid w:val="000D1E21"/>
    <w:rsid w:val="000D53C2"/>
    <w:rsid w:val="000D786F"/>
    <w:rsid w:val="000D792E"/>
    <w:rsid w:val="000E0167"/>
    <w:rsid w:val="000E09D3"/>
    <w:rsid w:val="000E71AD"/>
    <w:rsid w:val="000F4777"/>
    <w:rsid w:val="000F4B83"/>
    <w:rsid w:val="000F79C4"/>
    <w:rsid w:val="00102BF2"/>
    <w:rsid w:val="00103E83"/>
    <w:rsid w:val="00106C8F"/>
    <w:rsid w:val="00120EF4"/>
    <w:rsid w:val="001236DE"/>
    <w:rsid w:val="00125AE7"/>
    <w:rsid w:val="0012772C"/>
    <w:rsid w:val="001277D0"/>
    <w:rsid w:val="00140E31"/>
    <w:rsid w:val="00142FF0"/>
    <w:rsid w:val="0014344E"/>
    <w:rsid w:val="001450F3"/>
    <w:rsid w:val="00170B50"/>
    <w:rsid w:val="0017199F"/>
    <w:rsid w:val="0018496D"/>
    <w:rsid w:val="001865CB"/>
    <w:rsid w:val="0018753A"/>
    <w:rsid w:val="001A011A"/>
    <w:rsid w:val="001A1881"/>
    <w:rsid w:val="001A56DE"/>
    <w:rsid w:val="001B23F4"/>
    <w:rsid w:val="001B3B42"/>
    <w:rsid w:val="001B3C16"/>
    <w:rsid w:val="001C23B2"/>
    <w:rsid w:val="001D1324"/>
    <w:rsid w:val="001D1333"/>
    <w:rsid w:val="001D4F8F"/>
    <w:rsid w:val="001D62C7"/>
    <w:rsid w:val="001E0C8B"/>
    <w:rsid w:val="001E2087"/>
    <w:rsid w:val="001E4B72"/>
    <w:rsid w:val="001E5345"/>
    <w:rsid w:val="001E68A3"/>
    <w:rsid w:val="001E7041"/>
    <w:rsid w:val="001E7D2B"/>
    <w:rsid w:val="001F3962"/>
    <w:rsid w:val="00205201"/>
    <w:rsid w:val="00205A23"/>
    <w:rsid w:val="002163AA"/>
    <w:rsid w:val="00217BDE"/>
    <w:rsid w:val="00222037"/>
    <w:rsid w:val="00223447"/>
    <w:rsid w:val="002244E8"/>
    <w:rsid w:val="002263D1"/>
    <w:rsid w:val="002361DA"/>
    <w:rsid w:val="00237980"/>
    <w:rsid w:val="00241055"/>
    <w:rsid w:val="002415F8"/>
    <w:rsid w:val="002432DD"/>
    <w:rsid w:val="00251818"/>
    <w:rsid w:val="002529F5"/>
    <w:rsid w:val="002540AB"/>
    <w:rsid w:val="00262296"/>
    <w:rsid w:val="00271260"/>
    <w:rsid w:val="00271DFD"/>
    <w:rsid w:val="00275B58"/>
    <w:rsid w:val="0028069F"/>
    <w:rsid w:val="002809ED"/>
    <w:rsid w:val="002818B2"/>
    <w:rsid w:val="002824D8"/>
    <w:rsid w:val="00285692"/>
    <w:rsid w:val="0028589E"/>
    <w:rsid w:val="00293E01"/>
    <w:rsid w:val="002943C9"/>
    <w:rsid w:val="00294CCE"/>
    <w:rsid w:val="002A4E8A"/>
    <w:rsid w:val="002A6D32"/>
    <w:rsid w:val="002A6E18"/>
    <w:rsid w:val="002B2134"/>
    <w:rsid w:val="002B3623"/>
    <w:rsid w:val="002C6293"/>
    <w:rsid w:val="002C64E3"/>
    <w:rsid w:val="002C727D"/>
    <w:rsid w:val="002D6029"/>
    <w:rsid w:val="002D7646"/>
    <w:rsid w:val="002E694A"/>
    <w:rsid w:val="002F0916"/>
    <w:rsid w:val="002F1060"/>
    <w:rsid w:val="002F5882"/>
    <w:rsid w:val="002F5F87"/>
    <w:rsid w:val="002F7C2D"/>
    <w:rsid w:val="00301869"/>
    <w:rsid w:val="003031EB"/>
    <w:rsid w:val="00306D1A"/>
    <w:rsid w:val="00310E4E"/>
    <w:rsid w:val="003153DB"/>
    <w:rsid w:val="0032323C"/>
    <w:rsid w:val="0032684C"/>
    <w:rsid w:val="00327825"/>
    <w:rsid w:val="00332671"/>
    <w:rsid w:val="00332D71"/>
    <w:rsid w:val="00333204"/>
    <w:rsid w:val="0034003F"/>
    <w:rsid w:val="00340280"/>
    <w:rsid w:val="00340B4C"/>
    <w:rsid w:val="00342A4D"/>
    <w:rsid w:val="00356473"/>
    <w:rsid w:val="00372488"/>
    <w:rsid w:val="00373A1D"/>
    <w:rsid w:val="00377C33"/>
    <w:rsid w:val="00384C1B"/>
    <w:rsid w:val="003902F5"/>
    <w:rsid w:val="00390719"/>
    <w:rsid w:val="003909BD"/>
    <w:rsid w:val="00393C79"/>
    <w:rsid w:val="003A6224"/>
    <w:rsid w:val="003A76C5"/>
    <w:rsid w:val="003B0289"/>
    <w:rsid w:val="003C684F"/>
    <w:rsid w:val="003D37B3"/>
    <w:rsid w:val="003D579B"/>
    <w:rsid w:val="003D7C45"/>
    <w:rsid w:val="003E11F2"/>
    <w:rsid w:val="003E58C9"/>
    <w:rsid w:val="003E6603"/>
    <w:rsid w:val="003F4BDE"/>
    <w:rsid w:val="003F581D"/>
    <w:rsid w:val="003F6676"/>
    <w:rsid w:val="00400C5C"/>
    <w:rsid w:val="004035BB"/>
    <w:rsid w:val="00405EC9"/>
    <w:rsid w:val="00411EC2"/>
    <w:rsid w:val="004138C3"/>
    <w:rsid w:val="00421BA3"/>
    <w:rsid w:val="00421F90"/>
    <w:rsid w:val="00426EBA"/>
    <w:rsid w:val="00427D88"/>
    <w:rsid w:val="00433DED"/>
    <w:rsid w:val="00435D3D"/>
    <w:rsid w:val="0044094D"/>
    <w:rsid w:val="00441268"/>
    <w:rsid w:val="00442F28"/>
    <w:rsid w:val="00445004"/>
    <w:rsid w:val="00445AF9"/>
    <w:rsid w:val="00446EB4"/>
    <w:rsid w:val="00450AAC"/>
    <w:rsid w:val="00453AED"/>
    <w:rsid w:val="00456F3C"/>
    <w:rsid w:val="004570C1"/>
    <w:rsid w:val="004571E0"/>
    <w:rsid w:val="00463D50"/>
    <w:rsid w:val="00477904"/>
    <w:rsid w:val="0048551A"/>
    <w:rsid w:val="004865C9"/>
    <w:rsid w:val="004908CA"/>
    <w:rsid w:val="0049284B"/>
    <w:rsid w:val="004A05C1"/>
    <w:rsid w:val="004A6B04"/>
    <w:rsid w:val="004B1F98"/>
    <w:rsid w:val="004B5E33"/>
    <w:rsid w:val="004B7ED2"/>
    <w:rsid w:val="004C2097"/>
    <w:rsid w:val="004C42E3"/>
    <w:rsid w:val="004D54BA"/>
    <w:rsid w:val="004D5A0C"/>
    <w:rsid w:val="004D68FA"/>
    <w:rsid w:val="004D7701"/>
    <w:rsid w:val="004E20AB"/>
    <w:rsid w:val="004E2AF5"/>
    <w:rsid w:val="004E492F"/>
    <w:rsid w:val="004F3FBE"/>
    <w:rsid w:val="004F5638"/>
    <w:rsid w:val="004F5CDB"/>
    <w:rsid w:val="00500B7A"/>
    <w:rsid w:val="00501C74"/>
    <w:rsid w:val="005051AA"/>
    <w:rsid w:val="00506ADC"/>
    <w:rsid w:val="0051111A"/>
    <w:rsid w:val="00512113"/>
    <w:rsid w:val="00512ABF"/>
    <w:rsid w:val="00513B0D"/>
    <w:rsid w:val="005142A1"/>
    <w:rsid w:val="00515FA8"/>
    <w:rsid w:val="00524053"/>
    <w:rsid w:val="00525F07"/>
    <w:rsid w:val="00526193"/>
    <w:rsid w:val="0053017A"/>
    <w:rsid w:val="0053198A"/>
    <w:rsid w:val="00532F38"/>
    <w:rsid w:val="00537DB1"/>
    <w:rsid w:val="00541B0F"/>
    <w:rsid w:val="00547C8E"/>
    <w:rsid w:val="0055072A"/>
    <w:rsid w:val="005569B7"/>
    <w:rsid w:val="005645BD"/>
    <w:rsid w:val="00570081"/>
    <w:rsid w:val="00570988"/>
    <w:rsid w:val="00571178"/>
    <w:rsid w:val="0057197B"/>
    <w:rsid w:val="005922F8"/>
    <w:rsid w:val="005930A9"/>
    <w:rsid w:val="00595F81"/>
    <w:rsid w:val="00597C6E"/>
    <w:rsid w:val="005B14CA"/>
    <w:rsid w:val="005B2A37"/>
    <w:rsid w:val="005B492F"/>
    <w:rsid w:val="005C0406"/>
    <w:rsid w:val="005C0BD9"/>
    <w:rsid w:val="005C2D3D"/>
    <w:rsid w:val="005C38B7"/>
    <w:rsid w:val="005D1932"/>
    <w:rsid w:val="005D65F8"/>
    <w:rsid w:val="005E2F24"/>
    <w:rsid w:val="005E49AD"/>
    <w:rsid w:val="005F0094"/>
    <w:rsid w:val="005F41E1"/>
    <w:rsid w:val="00606B42"/>
    <w:rsid w:val="006110F4"/>
    <w:rsid w:val="00611E18"/>
    <w:rsid w:val="00613014"/>
    <w:rsid w:val="00620ACF"/>
    <w:rsid w:val="006237E6"/>
    <w:rsid w:val="00626921"/>
    <w:rsid w:val="00635BCF"/>
    <w:rsid w:val="0063772C"/>
    <w:rsid w:val="0064209D"/>
    <w:rsid w:val="0064682F"/>
    <w:rsid w:val="00650CBF"/>
    <w:rsid w:val="00651AE8"/>
    <w:rsid w:val="006628C5"/>
    <w:rsid w:val="00667522"/>
    <w:rsid w:val="0067144B"/>
    <w:rsid w:val="00675ABA"/>
    <w:rsid w:val="00690BF8"/>
    <w:rsid w:val="006A01F7"/>
    <w:rsid w:val="006A1011"/>
    <w:rsid w:val="006A48E2"/>
    <w:rsid w:val="006A5F4D"/>
    <w:rsid w:val="006A63FF"/>
    <w:rsid w:val="006A7F1D"/>
    <w:rsid w:val="006B0D56"/>
    <w:rsid w:val="006B0EC2"/>
    <w:rsid w:val="006B7A3E"/>
    <w:rsid w:val="006C0699"/>
    <w:rsid w:val="006C24CA"/>
    <w:rsid w:val="006D0021"/>
    <w:rsid w:val="006D1919"/>
    <w:rsid w:val="006E696F"/>
    <w:rsid w:val="006F67CE"/>
    <w:rsid w:val="00703E91"/>
    <w:rsid w:val="00705444"/>
    <w:rsid w:val="00710470"/>
    <w:rsid w:val="007109C1"/>
    <w:rsid w:val="00711201"/>
    <w:rsid w:val="007135FB"/>
    <w:rsid w:val="0072244D"/>
    <w:rsid w:val="007350D0"/>
    <w:rsid w:val="00742DFF"/>
    <w:rsid w:val="00743582"/>
    <w:rsid w:val="00745277"/>
    <w:rsid w:val="007456B2"/>
    <w:rsid w:val="00756C89"/>
    <w:rsid w:val="007573C4"/>
    <w:rsid w:val="00757C7B"/>
    <w:rsid w:val="00760557"/>
    <w:rsid w:val="00764C67"/>
    <w:rsid w:val="00767BDF"/>
    <w:rsid w:val="00771408"/>
    <w:rsid w:val="00775872"/>
    <w:rsid w:val="00775E47"/>
    <w:rsid w:val="007824DE"/>
    <w:rsid w:val="007954C8"/>
    <w:rsid w:val="00795565"/>
    <w:rsid w:val="007A3DF9"/>
    <w:rsid w:val="007A7A54"/>
    <w:rsid w:val="007B1629"/>
    <w:rsid w:val="007B211F"/>
    <w:rsid w:val="007C11D8"/>
    <w:rsid w:val="007C3D8B"/>
    <w:rsid w:val="007D1998"/>
    <w:rsid w:val="007D2E9A"/>
    <w:rsid w:val="007D34CB"/>
    <w:rsid w:val="007E65D9"/>
    <w:rsid w:val="007E7016"/>
    <w:rsid w:val="007F3C7D"/>
    <w:rsid w:val="007F5BDF"/>
    <w:rsid w:val="00803462"/>
    <w:rsid w:val="00807441"/>
    <w:rsid w:val="0081130C"/>
    <w:rsid w:val="00812D55"/>
    <w:rsid w:val="00815566"/>
    <w:rsid w:val="00820E82"/>
    <w:rsid w:val="00821A1C"/>
    <w:rsid w:val="008274EB"/>
    <w:rsid w:val="00834CB4"/>
    <w:rsid w:val="008428FB"/>
    <w:rsid w:val="00843CE4"/>
    <w:rsid w:val="00850F9D"/>
    <w:rsid w:val="00854F9C"/>
    <w:rsid w:val="00861DAB"/>
    <w:rsid w:val="00861F12"/>
    <w:rsid w:val="00866FF0"/>
    <w:rsid w:val="00867B8D"/>
    <w:rsid w:val="0087399D"/>
    <w:rsid w:val="00875B99"/>
    <w:rsid w:val="0088223F"/>
    <w:rsid w:val="00890390"/>
    <w:rsid w:val="008A4D75"/>
    <w:rsid w:val="008B07AC"/>
    <w:rsid w:val="008B57C8"/>
    <w:rsid w:val="008B5A96"/>
    <w:rsid w:val="008C7EE8"/>
    <w:rsid w:val="008D7707"/>
    <w:rsid w:val="008E7A78"/>
    <w:rsid w:val="008F44CE"/>
    <w:rsid w:val="00904638"/>
    <w:rsid w:val="009118CA"/>
    <w:rsid w:val="0091779C"/>
    <w:rsid w:val="0092182C"/>
    <w:rsid w:val="00927704"/>
    <w:rsid w:val="00935552"/>
    <w:rsid w:val="00942A08"/>
    <w:rsid w:val="0094476C"/>
    <w:rsid w:val="009461B9"/>
    <w:rsid w:val="00955321"/>
    <w:rsid w:val="00955570"/>
    <w:rsid w:val="00956B1D"/>
    <w:rsid w:val="009632CB"/>
    <w:rsid w:val="0096723D"/>
    <w:rsid w:val="00970E6F"/>
    <w:rsid w:val="0097121B"/>
    <w:rsid w:val="009722FC"/>
    <w:rsid w:val="00972561"/>
    <w:rsid w:val="00973043"/>
    <w:rsid w:val="00977A1B"/>
    <w:rsid w:val="00980B4F"/>
    <w:rsid w:val="00982BB1"/>
    <w:rsid w:val="00982DD4"/>
    <w:rsid w:val="00985AF2"/>
    <w:rsid w:val="009869BD"/>
    <w:rsid w:val="00987C3C"/>
    <w:rsid w:val="00987F3F"/>
    <w:rsid w:val="00991B6C"/>
    <w:rsid w:val="009931F8"/>
    <w:rsid w:val="0099384A"/>
    <w:rsid w:val="00997B01"/>
    <w:rsid w:val="009A2CD2"/>
    <w:rsid w:val="009B2DDF"/>
    <w:rsid w:val="009C016B"/>
    <w:rsid w:val="009C292D"/>
    <w:rsid w:val="009C3E06"/>
    <w:rsid w:val="009D1569"/>
    <w:rsid w:val="009D54DF"/>
    <w:rsid w:val="009D7AC7"/>
    <w:rsid w:val="009F292F"/>
    <w:rsid w:val="009F3194"/>
    <w:rsid w:val="009F3D2E"/>
    <w:rsid w:val="00A0146F"/>
    <w:rsid w:val="00A0395A"/>
    <w:rsid w:val="00A045E9"/>
    <w:rsid w:val="00A075CD"/>
    <w:rsid w:val="00A078C6"/>
    <w:rsid w:val="00A12E27"/>
    <w:rsid w:val="00A13D4D"/>
    <w:rsid w:val="00A14C22"/>
    <w:rsid w:val="00A150C3"/>
    <w:rsid w:val="00A1710F"/>
    <w:rsid w:val="00A17B97"/>
    <w:rsid w:val="00A27623"/>
    <w:rsid w:val="00A3264D"/>
    <w:rsid w:val="00A36E90"/>
    <w:rsid w:val="00A41B7A"/>
    <w:rsid w:val="00A427FB"/>
    <w:rsid w:val="00A4789F"/>
    <w:rsid w:val="00A51A22"/>
    <w:rsid w:val="00A60BC1"/>
    <w:rsid w:val="00A634B0"/>
    <w:rsid w:val="00A651F8"/>
    <w:rsid w:val="00A65CD4"/>
    <w:rsid w:val="00A66F2C"/>
    <w:rsid w:val="00A71A66"/>
    <w:rsid w:val="00A72C0D"/>
    <w:rsid w:val="00A77A44"/>
    <w:rsid w:val="00A871A0"/>
    <w:rsid w:val="00A90420"/>
    <w:rsid w:val="00A926EE"/>
    <w:rsid w:val="00A93B56"/>
    <w:rsid w:val="00A944DD"/>
    <w:rsid w:val="00AA00BF"/>
    <w:rsid w:val="00AA190D"/>
    <w:rsid w:val="00AA3F47"/>
    <w:rsid w:val="00AA5FD7"/>
    <w:rsid w:val="00AA7615"/>
    <w:rsid w:val="00AB080F"/>
    <w:rsid w:val="00AB0F95"/>
    <w:rsid w:val="00AB20B3"/>
    <w:rsid w:val="00AB4A19"/>
    <w:rsid w:val="00AB5575"/>
    <w:rsid w:val="00AB62E5"/>
    <w:rsid w:val="00AB67E4"/>
    <w:rsid w:val="00AC0D94"/>
    <w:rsid w:val="00AC4AC3"/>
    <w:rsid w:val="00AC7029"/>
    <w:rsid w:val="00AD1037"/>
    <w:rsid w:val="00AD1593"/>
    <w:rsid w:val="00AD45AD"/>
    <w:rsid w:val="00AE29A7"/>
    <w:rsid w:val="00AE64A0"/>
    <w:rsid w:val="00AF39D4"/>
    <w:rsid w:val="00AF632E"/>
    <w:rsid w:val="00B0356D"/>
    <w:rsid w:val="00B06338"/>
    <w:rsid w:val="00B10C5A"/>
    <w:rsid w:val="00B16E55"/>
    <w:rsid w:val="00B22996"/>
    <w:rsid w:val="00B276CF"/>
    <w:rsid w:val="00B30460"/>
    <w:rsid w:val="00B40FA0"/>
    <w:rsid w:val="00B46983"/>
    <w:rsid w:val="00B46CAA"/>
    <w:rsid w:val="00B5215F"/>
    <w:rsid w:val="00B530AE"/>
    <w:rsid w:val="00B53BF8"/>
    <w:rsid w:val="00B65343"/>
    <w:rsid w:val="00B66AC7"/>
    <w:rsid w:val="00B67754"/>
    <w:rsid w:val="00B75C15"/>
    <w:rsid w:val="00B82CBB"/>
    <w:rsid w:val="00B834F8"/>
    <w:rsid w:val="00B87345"/>
    <w:rsid w:val="00B90989"/>
    <w:rsid w:val="00B92F09"/>
    <w:rsid w:val="00B95361"/>
    <w:rsid w:val="00B97381"/>
    <w:rsid w:val="00BA2780"/>
    <w:rsid w:val="00BA65E6"/>
    <w:rsid w:val="00BA6627"/>
    <w:rsid w:val="00BB4AB6"/>
    <w:rsid w:val="00BB4E18"/>
    <w:rsid w:val="00BC046D"/>
    <w:rsid w:val="00BC3D08"/>
    <w:rsid w:val="00BF628D"/>
    <w:rsid w:val="00BF73D8"/>
    <w:rsid w:val="00C04006"/>
    <w:rsid w:val="00C061A2"/>
    <w:rsid w:val="00C11227"/>
    <w:rsid w:val="00C12626"/>
    <w:rsid w:val="00C14B12"/>
    <w:rsid w:val="00C203EB"/>
    <w:rsid w:val="00C31B66"/>
    <w:rsid w:val="00C31FBA"/>
    <w:rsid w:val="00C335CB"/>
    <w:rsid w:val="00C54AE0"/>
    <w:rsid w:val="00C57177"/>
    <w:rsid w:val="00C60294"/>
    <w:rsid w:val="00C60706"/>
    <w:rsid w:val="00C60A3D"/>
    <w:rsid w:val="00C67E4D"/>
    <w:rsid w:val="00C75BEC"/>
    <w:rsid w:val="00C811F0"/>
    <w:rsid w:val="00C832E7"/>
    <w:rsid w:val="00C8552B"/>
    <w:rsid w:val="00C872A0"/>
    <w:rsid w:val="00C92EE3"/>
    <w:rsid w:val="00C951EC"/>
    <w:rsid w:val="00CB43A8"/>
    <w:rsid w:val="00CB480A"/>
    <w:rsid w:val="00CD3E7E"/>
    <w:rsid w:val="00CE0BC4"/>
    <w:rsid w:val="00CF0819"/>
    <w:rsid w:val="00CF2A41"/>
    <w:rsid w:val="00CF5438"/>
    <w:rsid w:val="00CF6E71"/>
    <w:rsid w:val="00D00993"/>
    <w:rsid w:val="00D010EF"/>
    <w:rsid w:val="00D06770"/>
    <w:rsid w:val="00D10DC9"/>
    <w:rsid w:val="00D12215"/>
    <w:rsid w:val="00D12E71"/>
    <w:rsid w:val="00D13A99"/>
    <w:rsid w:val="00D140D9"/>
    <w:rsid w:val="00D164D1"/>
    <w:rsid w:val="00D17BD5"/>
    <w:rsid w:val="00D253E7"/>
    <w:rsid w:val="00D2763F"/>
    <w:rsid w:val="00D30D47"/>
    <w:rsid w:val="00D3220B"/>
    <w:rsid w:val="00D356A3"/>
    <w:rsid w:val="00D37430"/>
    <w:rsid w:val="00D51A85"/>
    <w:rsid w:val="00D52A2B"/>
    <w:rsid w:val="00D53875"/>
    <w:rsid w:val="00D548CB"/>
    <w:rsid w:val="00D60E60"/>
    <w:rsid w:val="00D6284C"/>
    <w:rsid w:val="00D62EF5"/>
    <w:rsid w:val="00D636F1"/>
    <w:rsid w:val="00D65DD6"/>
    <w:rsid w:val="00D67AA4"/>
    <w:rsid w:val="00D72190"/>
    <w:rsid w:val="00D7450A"/>
    <w:rsid w:val="00D75291"/>
    <w:rsid w:val="00D82866"/>
    <w:rsid w:val="00D8324D"/>
    <w:rsid w:val="00D8663D"/>
    <w:rsid w:val="00D8792A"/>
    <w:rsid w:val="00D953D8"/>
    <w:rsid w:val="00DA01F2"/>
    <w:rsid w:val="00DA0628"/>
    <w:rsid w:val="00DA1E96"/>
    <w:rsid w:val="00DA3615"/>
    <w:rsid w:val="00DA4160"/>
    <w:rsid w:val="00DA4B14"/>
    <w:rsid w:val="00DA78BE"/>
    <w:rsid w:val="00DB13D2"/>
    <w:rsid w:val="00DB42DB"/>
    <w:rsid w:val="00DB67BC"/>
    <w:rsid w:val="00DB7D5B"/>
    <w:rsid w:val="00DC3720"/>
    <w:rsid w:val="00DC3BCF"/>
    <w:rsid w:val="00DC441C"/>
    <w:rsid w:val="00DC6FA3"/>
    <w:rsid w:val="00DD10EE"/>
    <w:rsid w:val="00DD25D9"/>
    <w:rsid w:val="00DD6F1F"/>
    <w:rsid w:val="00DE7BDA"/>
    <w:rsid w:val="00DF4833"/>
    <w:rsid w:val="00DF4B90"/>
    <w:rsid w:val="00DF4C77"/>
    <w:rsid w:val="00E03085"/>
    <w:rsid w:val="00E06721"/>
    <w:rsid w:val="00E07810"/>
    <w:rsid w:val="00E12607"/>
    <w:rsid w:val="00E15D70"/>
    <w:rsid w:val="00E16960"/>
    <w:rsid w:val="00E17B7F"/>
    <w:rsid w:val="00E24D29"/>
    <w:rsid w:val="00E254A4"/>
    <w:rsid w:val="00E26D15"/>
    <w:rsid w:val="00E305B0"/>
    <w:rsid w:val="00E30CD5"/>
    <w:rsid w:val="00E37B8D"/>
    <w:rsid w:val="00E40359"/>
    <w:rsid w:val="00E51F06"/>
    <w:rsid w:val="00E558C4"/>
    <w:rsid w:val="00E55DB6"/>
    <w:rsid w:val="00E55FA5"/>
    <w:rsid w:val="00E57165"/>
    <w:rsid w:val="00E57861"/>
    <w:rsid w:val="00E66BF9"/>
    <w:rsid w:val="00E70755"/>
    <w:rsid w:val="00E739EC"/>
    <w:rsid w:val="00E84781"/>
    <w:rsid w:val="00E84A85"/>
    <w:rsid w:val="00E85FD7"/>
    <w:rsid w:val="00E91109"/>
    <w:rsid w:val="00EA10B4"/>
    <w:rsid w:val="00EA333A"/>
    <w:rsid w:val="00EA6FB9"/>
    <w:rsid w:val="00EC4519"/>
    <w:rsid w:val="00EC6EF0"/>
    <w:rsid w:val="00ED2C80"/>
    <w:rsid w:val="00ED4A30"/>
    <w:rsid w:val="00EE0C22"/>
    <w:rsid w:val="00EE4F77"/>
    <w:rsid w:val="00EE7817"/>
    <w:rsid w:val="00EF1131"/>
    <w:rsid w:val="00EF70A5"/>
    <w:rsid w:val="00F11C96"/>
    <w:rsid w:val="00F12DB9"/>
    <w:rsid w:val="00F139F2"/>
    <w:rsid w:val="00F1739F"/>
    <w:rsid w:val="00F21436"/>
    <w:rsid w:val="00F246D8"/>
    <w:rsid w:val="00F24E6F"/>
    <w:rsid w:val="00F26CA6"/>
    <w:rsid w:val="00F3392D"/>
    <w:rsid w:val="00F33C32"/>
    <w:rsid w:val="00F358EE"/>
    <w:rsid w:val="00F370A0"/>
    <w:rsid w:val="00F46AFF"/>
    <w:rsid w:val="00F54C3A"/>
    <w:rsid w:val="00F55709"/>
    <w:rsid w:val="00F55E40"/>
    <w:rsid w:val="00F64D7D"/>
    <w:rsid w:val="00F75201"/>
    <w:rsid w:val="00F766BD"/>
    <w:rsid w:val="00F813FF"/>
    <w:rsid w:val="00F8534B"/>
    <w:rsid w:val="00F85F21"/>
    <w:rsid w:val="00F86AAA"/>
    <w:rsid w:val="00F9238F"/>
    <w:rsid w:val="00F96E7A"/>
    <w:rsid w:val="00FA248E"/>
    <w:rsid w:val="00FA2AB1"/>
    <w:rsid w:val="00FB2047"/>
    <w:rsid w:val="00FB2777"/>
    <w:rsid w:val="00FC397A"/>
    <w:rsid w:val="00FC3BE0"/>
    <w:rsid w:val="00FC48E1"/>
    <w:rsid w:val="00FC4D6F"/>
    <w:rsid w:val="00FC7BD1"/>
    <w:rsid w:val="00FE3E77"/>
    <w:rsid w:val="00FF1D55"/>
    <w:rsid w:val="00FF7625"/>
    <w:rsid w:val="00FF7F99"/>
    <w:rsid w:val="3D88399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E0DB"/>
  <w14:defaultImageDpi w14:val="32767"/>
  <w15:chartTrackingRefBased/>
  <w15:docId w15:val="{65F7271F-974D-48F3-A537-8F923973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629"/>
    <w:rPr>
      <w:rFonts w:ascii="Times New Roman" w:hAnsi="Times New Roman"/>
      <w:sz w:val="24"/>
      <w:szCs w:val="24"/>
      <w:lang w:eastAsia="pt-BR"/>
    </w:rPr>
  </w:style>
  <w:style w:type="paragraph" w:styleId="Ttulo1">
    <w:name w:val="heading 1"/>
    <w:basedOn w:val="TopicosTcc"/>
    <w:next w:val="Normal"/>
    <w:link w:val="Ttulo1Char"/>
    <w:uiPriority w:val="9"/>
    <w:qFormat/>
    <w:rsid w:val="003F4BDE"/>
    <w:pPr>
      <w:keepNext/>
      <w:keepLines/>
      <w:spacing w:before="240" w:line="259" w:lineRule="auto"/>
      <w:outlineLvl w:val="0"/>
    </w:pPr>
    <w:rPr>
      <w:rFonts w:eastAsia="Times New Roman" w:cs="Times New Roman"/>
      <w:szCs w:val="32"/>
    </w:rPr>
  </w:style>
  <w:style w:type="paragraph" w:styleId="Ttulo2">
    <w:name w:val="heading 2"/>
    <w:basedOn w:val="Normal"/>
    <w:next w:val="Normal"/>
    <w:link w:val="Ttulo2Char"/>
    <w:uiPriority w:val="9"/>
    <w:qFormat/>
    <w:rsid w:val="00512113"/>
    <w:pPr>
      <w:keepNext/>
      <w:spacing w:before="240" w:after="60"/>
      <w:outlineLvl w:val="1"/>
    </w:pPr>
    <w:rPr>
      <w:rFonts w:ascii="Calibri Light" w:eastAsia="Times New Roman" w:hAnsi="Calibri Light"/>
      <w:b/>
      <w:bCs/>
      <w:i/>
      <w:iCs/>
      <w:sz w:val="28"/>
      <w:szCs w:val="28"/>
      <w:lang w:eastAsia="en-US"/>
    </w:rPr>
  </w:style>
  <w:style w:type="paragraph" w:styleId="Ttulo3">
    <w:name w:val="heading 3"/>
    <w:basedOn w:val="Normal"/>
    <w:next w:val="Normal"/>
    <w:link w:val="Ttulo3Char"/>
    <w:uiPriority w:val="9"/>
    <w:qFormat/>
    <w:rsid w:val="00DE7BDA"/>
    <w:pPr>
      <w:keepNext/>
      <w:spacing w:before="240" w:after="60"/>
      <w:outlineLvl w:val="2"/>
    </w:pPr>
    <w:rPr>
      <w:rFonts w:ascii="Calibri Light" w:eastAsia="Times New Roman" w:hAnsi="Calibri Light"/>
      <w:b/>
      <w:bCs/>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3F4BDE"/>
    <w:rPr>
      <w:rFonts w:ascii="Arial" w:eastAsia="Times New Roman" w:hAnsi="Arial"/>
      <w:b/>
      <w:color w:val="000000"/>
      <w:sz w:val="28"/>
      <w:szCs w:val="32"/>
      <w:lang w:eastAsia="en-US"/>
    </w:rPr>
  </w:style>
  <w:style w:type="paragraph" w:styleId="NormalWeb">
    <w:name w:val="Normal (Web)"/>
    <w:basedOn w:val="Normal"/>
    <w:uiPriority w:val="99"/>
    <w:unhideWhenUsed/>
    <w:rsid w:val="00D548CB"/>
    <w:pPr>
      <w:spacing w:before="100" w:beforeAutospacing="1" w:after="100" w:afterAutospacing="1"/>
    </w:pPr>
  </w:style>
  <w:style w:type="paragraph" w:styleId="Corpodetexto">
    <w:name w:val="Body Text"/>
    <w:basedOn w:val="Normal"/>
    <w:link w:val="CorpodetextoChar"/>
    <w:rsid w:val="00A66F2C"/>
    <w:pPr>
      <w:suppressAutoHyphens/>
      <w:spacing w:after="120"/>
    </w:pPr>
    <w:rPr>
      <w:rFonts w:eastAsia="Times New Roman"/>
      <w:kern w:val="1"/>
      <w:sz w:val="20"/>
      <w:szCs w:val="20"/>
      <w:lang w:eastAsia="ar-SA"/>
    </w:rPr>
  </w:style>
  <w:style w:type="character" w:customStyle="1" w:styleId="CorpodetextoChar">
    <w:name w:val="Corpo de texto Char"/>
    <w:link w:val="Corpodetexto"/>
    <w:rsid w:val="00A66F2C"/>
    <w:rPr>
      <w:rFonts w:ascii="Times New Roman" w:eastAsia="Times New Roman" w:hAnsi="Times New Roman"/>
      <w:kern w:val="1"/>
      <w:lang w:eastAsia="ar-SA"/>
    </w:rPr>
  </w:style>
  <w:style w:type="character" w:customStyle="1" w:styleId="Ttulo3Char">
    <w:name w:val="Título 3 Char"/>
    <w:link w:val="Ttulo3"/>
    <w:uiPriority w:val="9"/>
    <w:semiHidden/>
    <w:rsid w:val="00DE7BDA"/>
    <w:rPr>
      <w:rFonts w:ascii="Calibri Light" w:eastAsia="Times New Roman" w:hAnsi="Calibri Light" w:cs="Times New Roman"/>
      <w:b/>
      <w:bCs/>
      <w:sz w:val="26"/>
      <w:szCs w:val="26"/>
      <w:lang w:eastAsia="en-US"/>
    </w:rPr>
  </w:style>
  <w:style w:type="paragraph" w:styleId="CabealhodoSumrio">
    <w:name w:val="TOC Heading"/>
    <w:basedOn w:val="Ttulo1"/>
    <w:next w:val="Normal"/>
    <w:uiPriority w:val="39"/>
    <w:unhideWhenUsed/>
    <w:qFormat/>
    <w:rsid w:val="00C57177"/>
    <w:pPr>
      <w:spacing w:before="480" w:line="276" w:lineRule="auto"/>
      <w:outlineLvl w:val="9"/>
    </w:pPr>
    <w:rPr>
      <w:rFonts w:ascii="Calibri Light" w:hAnsi="Calibri Light"/>
      <w:bCs/>
      <w:color w:val="2F5496"/>
      <w:szCs w:val="28"/>
      <w:lang w:eastAsia="pt-BR"/>
    </w:rPr>
  </w:style>
  <w:style w:type="paragraph" w:styleId="Sumrio3">
    <w:name w:val="toc 3"/>
    <w:basedOn w:val="Normal"/>
    <w:next w:val="Normal"/>
    <w:autoRedefine/>
    <w:uiPriority w:val="39"/>
    <w:unhideWhenUsed/>
    <w:rsid w:val="00C57177"/>
    <w:pPr>
      <w:ind w:left="480"/>
    </w:pPr>
    <w:rPr>
      <w:rFonts w:ascii="Calibri" w:hAnsi="Calibri"/>
      <w:sz w:val="22"/>
      <w:szCs w:val="22"/>
      <w:lang w:eastAsia="en-US"/>
    </w:rPr>
  </w:style>
  <w:style w:type="character" w:styleId="Hyperlink">
    <w:name w:val="Hyperlink"/>
    <w:uiPriority w:val="99"/>
    <w:unhideWhenUsed/>
    <w:rsid w:val="00C57177"/>
    <w:rPr>
      <w:color w:val="0563C1"/>
      <w:u w:val="single"/>
    </w:rPr>
  </w:style>
  <w:style w:type="paragraph" w:styleId="Sumrio1">
    <w:name w:val="toc 1"/>
    <w:aliases w:val="Sumário TCC"/>
    <w:basedOn w:val="Normal"/>
    <w:next w:val="Normal"/>
    <w:autoRedefine/>
    <w:uiPriority w:val="39"/>
    <w:unhideWhenUsed/>
    <w:rsid w:val="00D37430"/>
    <w:pPr>
      <w:spacing w:before="120"/>
    </w:pPr>
    <w:rPr>
      <w:rFonts w:ascii="Arial" w:hAnsi="Arial"/>
      <w:bCs/>
      <w:color w:val="000000" w:themeColor="text1"/>
      <w:lang w:eastAsia="en-US"/>
    </w:rPr>
  </w:style>
  <w:style w:type="paragraph" w:styleId="Sumrio2">
    <w:name w:val="toc 2"/>
    <w:basedOn w:val="Normal"/>
    <w:next w:val="Normal"/>
    <w:autoRedefine/>
    <w:uiPriority w:val="39"/>
    <w:unhideWhenUsed/>
    <w:rsid w:val="00C57177"/>
    <w:pPr>
      <w:ind w:left="240"/>
    </w:pPr>
    <w:rPr>
      <w:rFonts w:ascii="Calibri" w:hAnsi="Calibri"/>
      <w:b/>
      <w:bCs/>
      <w:sz w:val="22"/>
      <w:szCs w:val="22"/>
      <w:lang w:eastAsia="en-US"/>
    </w:rPr>
  </w:style>
  <w:style w:type="paragraph" w:styleId="Sumrio4">
    <w:name w:val="toc 4"/>
    <w:basedOn w:val="Normal"/>
    <w:next w:val="Normal"/>
    <w:autoRedefine/>
    <w:uiPriority w:val="39"/>
    <w:unhideWhenUsed/>
    <w:rsid w:val="00C57177"/>
    <w:pPr>
      <w:ind w:left="720"/>
    </w:pPr>
    <w:rPr>
      <w:rFonts w:ascii="Calibri" w:hAnsi="Calibri"/>
      <w:sz w:val="20"/>
      <w:szCs w:val="20"/>
      <w:lang w:eastAsia="en-US"/>
    </w:rPr>
  </w:style>
  <w:style w:type="paragraph" w:styleId="Sumrio5">
    <w:name w:val="toc 5"/>
    <w:basedOn w:val="Normal"/>
    <w:next w:val="Normal"/>
    <w:autoRedefine/>
    <w:uiPriority w:val="39"/>
    <w:unhideWhenUsed/>
    <w:rsid w:val="00C57177"/>
    <w:pPr>
      <w:ind w:left="960"/>
    </w:pPr>
    <w:rPr>
      <w:rFonts w:ascii="Calibri" w:hAnsi="Calibri"/>
      <w:sz w:val="20"/>
      <w:szCs w:val="20"/>
      <w:lang w:eastAsia="en-US"/>
    </w:rPr>
  </w:style>
  <w:style w:type="paragraph" w:styleId="Sumrio6">
    <w:name w:val="toc 6"/>
    <w:basedOn w:val="Normal"/>
    <w:next w:val="Normal"/>
    <w:autoRedefine/>
    <w:uiPriority w:val="39"/>
    <w:unhideWhenUsed/>
    <w:rsid w:val="00C57177"/>
    <w:pPr>
      <w:ind w:left="1200"/>
    </w:pPr>
    <w:rPr>
      <w:rFonts w:ascii="Calibri" w:hAnsi="Calibri"/>
      <w:sz w:val="20"/>
      <w:szCs w:val="20"/>
      <w:lang w:eastAsia="en-US"/>
    </w:rPr>
  </w:style>
  <w:style w:type="paragraph" w:styleId="Sumrio7">
    <w:name w:val="toc 7"/>
    <w:basedOn w:val="Normal"/>
    <w:next w:val="Normal"/>
    <w:autoRedefine/>
    <w:uiPriority w:val="39"/>
    <w:unhideWhenUsed/>
    <w:rsid w:val="00C57177"/>
    <w:pPr>
      <w:ind w:left="1440"/>
    </w:pPr>
    <w:rPr>
      <w:rFonts w:ascii="Calibri" w:hAnsi="Calibri"/>
      <w:sz w:val="20"/>
      <w:szCs w:val="20"/>
      <w:lang w:eastAsia="en-US"/>
    </w:rPr>
  </w:style>
  <w:style w:type="paragraph" w:styleId="Sumrio8">
    <w:name w:val="toc 8"/>
    <w:basedOn w:val="Normal"/>
    <w:next w:val="Normal"/>
    <w:autoRedefine/>
    <w:uiPriority w:val="39"/>
    <w:unhideWhenUsed/>
    <w:rsid w:val="00C57177"/>
    <w:pPr>
      <w:ind w:left="1680"/>
    </w:pPr>
    <w:rPr>
      <w:rFonts w:ascii="Calibri" w:hAnsi="Calibri"/>
      <w:sz w:val="20"/>
      <w:szCs w:val="20"/>
      <w:lang w:eastAsia="en-US"/>
    </w:rPr>
  </w:style>
  <w:style w:type="paragraph" w:styleId="Sumrio9">
    <w:name w:val="toc 9"/>
    <w:basedOn w:val="Normal"/>
    <w:next w:val="Normal"/>
    <w:autoRedefine/>
    <w:uiPriority w:val="39"/>
    <w:unhideWhenUsed/>
    <w:rsid w:val="00C57177"/>
    <w:pPr>
      <w:ind w:left="1920"/>
    </w:pPr>
    <w:rPr>
      <w:rFonts w:ascii="Calibri" w:hAnsi="Calibri"/>
      <w:sz w:val="20"/>
      <w:szCs w:val="20"/>
      <w:lang w:eastAsia="en-US"/>
    </w:rPr>
  </w:style>
  <w:style w:type="paragraph" w:styleId="Cabealho">
    <w:name w:val="header"/>
    <w:basedOn w:val="Normal"/>
    <w:link w:val="CabealhoChar"/>
    <w:uiPriority w:val="99"/>
    <w:unhideWhenUsed/>
    <w:rsid w:val="00742DFF"/>
    <w:pPr>
      <w:tabs>
        <w:tab w:val="center" w:pos="4419"/>
        <w:tab w:val="right" w:pos="8838"/>
      </w:tabs>
    </w:pPr>
    <w:rPr>
      <w:rFonts w:ascii="Calibri" w:hAnsi="Calibri"/>
      <w:lang w:eastAsia="en-US"/>
    </w:rPr>
  </w:style>
  <w:style w:type="character" w:customStyle="1" w:styleId="CabealhoChar">
    <w:name w:val="Cabeçalho Char"/>
    <w:link w:val="Cabealho"/>
    <w:uiPriority w:val="99"/>
    <w:rsid w:val="00742DFF"/>
    <w:rPr>
      <w:sz w:val="24"/>
      <w:szCs w:val="24"/>
      <w:lang w:eastAsia="en-US"/>
    </w:rPr>
  </w:style>
  <w:style w:type="paragraph" w:styleId="Rodap">
    <w:name w:val="footer"/>
    <w:basedOn w:val="Normal"/>
    <w:link w:val="RodapChar"/>
    <w:uiPriority w:val="99"/>
    <w:unhideWhenUsed/>
    <w:rsid w:val="00742DFF"/>
    <w:pPr>
      <w:tabs>
        <w:tab w:val="center" w:pos="4419"/>
        <w:tab w:val="right" w:pos="8838"/>
      </w:tabs>
    </w:pPr>
    <w:rPr>
      <w:rFonts w:ascii="Calibri" w:hAnsi="Calibri"/>
      <w:lang w:eastAsia="en-US"/>
    </w:rPr>
  </w:style>
  <w:style w:type="character" w:customStyle="1" w:styleId="RodapChar">
    <w:name w:val="Rodapé Char"/>
    <w:link w:val="Rodap"/>
    <w:uiPriority w:val="99"/>
    <w:rsid w:val="00742DFF"/>
    <w:rPr>
      <w:sz w:val="24"/>
      <w:szCs w:val="24"/>
      <w:lang w:eastAsia="en-US"/>
    </w:rPr>
  </w:style>
  <w:style w:type="character" w:styleId="Nmerodepgina">
    <w:name w:val="page number"/>
    <w:uiPriority w:val="99"/>
    <w:semiHidden/>
    <w:unhideWhenUsed/>
    <w:rsid w:val="00D75291"/>
  </w:style>
  <w:style w:type="character" w:customStyle="1" w:styleId="Ttulo2Char">
    <w:name w:val="Título 2 Char"/>
    <w:link w:val="Ttulo2"/>
    <w:uiPriority w:val="9"/>
    <w:semiHidden/>
    <w:rsid w:val="00512113"/>
    <w:rPr>
      <w:rFonts w:ascii="Calibri Light" w:eastAsia="Times New Roman" w:hAnsi="Calibri Light" w:cs="Times New Roman"/>
      <w:b/>
      <w:bCs/>
      <w:i/>
      <w:iCs/>
      <w:sz w:val="28"/>
      <w:szCs w:val="28"/>
      <w:lang w:eastAsia="en-US"/>
    </w:rPr>
  </w:style>
  <w:style w:type="paragraph" w:customStyle="1" w:styleId="ListaColorida-nfase11">
    <w:name w:val="Lista Colorida - Ênfase 11"/>
    <w:basedOn w:val="Normal"/>
    <w:link w:val="ListaColorida-nfase1Char"/>
    <w:uiPriority w:val="34"/>
    <w:qFormat/>
    <w:rsid w:val="00C14B12"/>
    <w:pPr>
      <w:spacing w:after="160" w:line="259" w:lineRule="auto"/>
      <w:ind w:left="720"/>
      <w:contextualSpacing/>
    </w:pPr>
    <w:rPr>
      <w:rFonts w:ascii="Calibri" w:hAnsi="Calibri"/>
      <w:sz w:val="22"/>
      <w:szCs w:val="22"/>
      <w:lang w:eastAsia="en-US"/>
    </w:rPr>
  </w:style>
  <w:style w:type="character" w:styleId="nfase">
    <w:name w:val="Emphasis"/>
    <w:uiPriority w:val="20"/>
    <w:qFormat/>
    <w:rsid w:val="00C14B12"/>
    <w:rPr>
      <w:i/>
      <w:iCs/>
    </w:rPr>
  </w:style>
  <w:style w:type="paragraph" w:customStyle="1" w:styleId="TopicosTcc">
    <w:name w:val="Topicos Tcc"/>
    <w:basedOn w:val="ListaColorida-nfase11"/>
    <w:link w:val="TopicosTccChar"/>
    <w:qFormat/>
    <w:rsid w:val="00C14B12"/>
    <w:pPr>
      <w:numPr>
        <w:numId w:val="1"/>
      </w:numPr>
      <w:spacing w:line="360" w:lineRule="auto"/>
      <w:jc w:val="both"/>
    </w:pPr>
    <w:rPr>
      <w:rFonts w:ascii="Arial" w:hAnsi="Arial" w:cs="Arial"/>
      <w:b/>
      <w:color w:val="000000"/>
      <w:sz w:val="28"/>
      <w:szCs w:val="28"/>
      <w:shd w:val="clear" w:color="auto" w:fill="FFFFFF"/>
    </w:rPr>
  </w:style>
  <w:style w:type="paragraph" w:customStyle="1" w:styleId="CorpoTCC">
    <w:name w:val="Corpo TCC"/>
    <w:basedOn w:val="Normal"/>
    <w:link w:val="CorpoTCCChar"/>
    <w:qFormat/>
    <w:rsid w:val="004570C1"/>
    <w:pPr>
      <w:spacing w:after="160" w:line="360" w:lineRule="auto"/>
      <w:jc w:val="both"/>
    </w:pPr>
    <w:rPr>
      <w:rFonts w:ascii="Arial" w:hAnsi="Arial" w:cs="Arial"/>
      <w:color w:val="000000"/>
      <w:bdr w:val="none" w:sz="0" w:space="0" w:color="auto" w:frame="1"/>
      <w:shd w:val="clear" w:color="auto" w:fill="FFFFFF"/>
      <w:lang w:eastAsia="en-US"/>
    </w:rPr>
  </w:style>
  <w:style w:type="character" w:customStyle="1" w:styleId="ListaColorida-nfase1Char">
    <w:name w:val="Lista Colorida - Ênfase 1 Char"/>
    <w:link w:val="ListaColorida-nfase11"/>
    <w:uiPriority w:val="34"/>
    <w:rsid w:val="00C14B12"/>
    <w:rPr>
      <w:sz w:val="22"/>
      <w:szCs w:val="22"/>
      <w:lang w:eastAsia="en-US"/>
    </w:rPr>
  </w:style>
  <w:style w:type="character" w:customStyle="1" w:styleId="TopicosTccChar">
    <w:name w:val="Topicos Tcc Char"/>
    <w:link w:val="TopicosTcc"/>
    <w:rsid w:val="00C14B12"/>
    <w:rPr>
      <w:rFonts w:ascii="Arial" w:hAnsi="Arial" w:cs="Arial"/>
      <w:b/>
      <w:color w:val="000000"/>
      <w:sz w:val="28"/>
      <w:szCs w:val="28"/>
      <w:lang w:eastAsia="en-US"/>
    </w:rPr>
  </w:style>
  <w:style w:type="character" w:customStyle="1" w:styleId="CorpoTCCChar">
    <w:name w:val="Corpo TCC Char"/>
    <w:link w:val="CorpoTCC"/>
    <w:rsid w:val="004570C1"/>
    <w:rPr>
      <w:rFonts w:ascii="Arial" w:hAnsi="Arial" w:cs="Arial"/>
      <w:color w:val="000000"/>
      <w:sz w:val="24"/>
      <w:szCs w:val="24"/>
      <w:bdr w:val="none" w:sz="0" w:space="0" w:color="auto" w:frame="1"/>
      <w:lang w:eastAsia="en-US"/>
    </w:rPr>
  </w:style>
  <w:style w:type="character" w:styleId="Forte">
    <w:name w:val="Strong"/>
    <w:uiPriority w:val="22"/>
    <w:qFormat/>
    <w:rsid w:val="00C8552B"/>
    <w:rPr>
      <w:b/>
      <w:bCs/>
    </w:rPr>
  </w:style>
  <w:style w:type="character" w:customStyle="1" w:styleId="apple-converted-space">
    <w:name w:val="apple-converted-space"/>
    <w:rsid w:val="00AC0D94"/>
  </w:style>
  <w:style w:type="paragraph" w:styleId="PargrafodaLista">
    <w:name w:val="List Paragraph"/>
    <w:basedOn w:val="Normal"/>
    <w:link w:val="PargrafodaListaChar"/>
    <w:uiPriority w:val="34"/>
    <w:qFormat/>
    <w:rsid w:val="0039071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PargrafodaListaChar">
    <w:name w:val="Parágrafo da Lista Char"/>
    <w:basedOn w:val="Fontepargpadro"/>
    <w:link w:val="PargrafodaLista"/>
    <w:uiPriority w:val="34"/>
    <w:rsid w:val="00390719"/>
    <w:rPr>
      <w:rFonts w:asciiTheme="minorHAnsi" w:eastAsiaTheme="minorHAnsi" w:hAnsiTheme="minorHAnsi" w:cstheme="minorBidi"/>
      <w:sz w:val="22"/>
      <w:szCs w:val="22"/>
      <w:lang w:eastAsia="en-US"/>
    </w:rPr>
  </w:style>
  <w:style w:type="paragraph" w:styleId="Legenda">
    <w:name w:val="caption"/>
    <w:basedOn w:val="Normal"/>
    <w:next w:val="Normal"/>
    <w:uiPriority w:val="35"/>
    <w:unhideWhenUsed/>
    <w:qFormat/>
    <w:rsid w:val="00705444"/>
    <w:pPr>
      <w:spacing w:after="200"/>
    </w:pPr>
    <w:rPr>
      <w:rFonts w:asciiTheme="minorHAnsi" w:eastAsiaTheme="minorHAnsi" w:hAnsiTheme="minorHAnsi" w:cstheme="minorBidi"/>
      <w:i/>
      <w:iCs/>
      <w:color w:val="44546A" w:themeColor="text2"/>
      <w:sz w:val="18"/>
      <w:szCs w:val="18"/>
      <w:lang w:eastAsia="en-US"/>
    </w:rPr>
  </w:style>
  <w:style w:type="paragraph" w:customStyle="1" w:styleId="OFICIAL">
    <w:name w:val="OFICIAL"/>
    <w:basedOn w:val="Ttulo1"/>
    <w:link w:val="OFICIALChar"/>
    <w:qFormat/>
    <w:rsid w:val="00705444"/>
    <w:pPr>
      <w:numPr>
        <w:numId w:val="0"/>
      </w:numPr>
      <w:spacing w:before="480" w:after="0"/>
      <w:contextualSpacing w:val="0"/>
      <w:jc w:val="left"/>
    </w:pPr>
    <w:rPr>
      <w:rFonts w:eastAsiaTheme="majorEastAsia" w:cs="Arial"/>
      <w:bCs/>
      <w:szCs w:val="28"/>
      <w:shd w:val="clear" w:color="auto" w:fill="auto"/>
    </w:rPr>
  </w:style>
  <w:style w:type="character" w:customStyle="1" w:styleId="OFICIALChar">
    <w:name w:val="OFICIAL Char"/>
    <w:basedOn w:val="Ttulo1Char"/>
    <w:link w:val="OFICIAL"/>
    <w:rsid w:val="00705444"/>
    <w:rPr>
      <w:rFonts w:ascii="Arial" w:eastAsiaTheme="majorEastAsia" w:hAnsi="Arial" w:cs="Arial"/>
      <w:b/>
      <w:bCs/>
      <w:color w:val="000000"/>
      <w:sz w:val="28"/>
      <w:szCs w:val="28"/>
      <w:lang w:eastAsia="en-US"/>
    </w:rPr>
  </w:style>
  <w:style w:type="paragraph" w:customStyle="1" w:styleId="pau">
    <w:name w:val="pau"/>
    <w:basedOn w:val="OFICIAL"/>
    <w:qFormat/>
    <w:rsid w:val="00705444"/>
    <w:pPr>
      <w:numPr>
        <w:ilvl w:val="1"/>
        <w:numId w:val="3"/>
      </w:numPr>
      <w:tabs>
        <w:tab w:val="num" w:pos="360"/>
      </w:tabs>
      <w:ind w:left="0" w:firstLine="0"/>
    </w:pPr>
    <w:rPr>
      <w:color w:val="000000" w:themeColor="text1"/>
      <w:sz w:val="24"/>
    </w:rPr>
  </w:style>
  <w:style w:type="paragraph" w:customStyle="1" w:styleId="ariel">
    <w:name w:val="ariel"/>
    <w:basedOn w:val="OFICIAL"/>
    <w:qFormat/>
    <w:rsid w:val="00705444"/>
    <w:pPr>
      <w:numPr>
        <w:numId w:val="3"/>
      </w:numPr>
      <w:tabs>
        <w:tab w:val="num" w:pos="360"/>
      </w:tabs>
      <w:ind w:left="0" w:firstLine="0"/>
    </w:pPr>
    <w:rPr>
      <w:color w:val="000000" w:themeColor="text1"/>
    </w:rPr>
  </w:style>
  <w:style w:type="numbering" w:customStyle="1" w:styleId="TCC">
    <w:name w:val="TCC"/>
    <w:uiPriority w:val="99"/>
    <w:rsid w:val="00705444"/>
    <w:pPr>
      <w:numPr>
        <w:numId w:val="4"/>
      </w:numPr>
    </w:pPr>
  </w:style>
  <w:style w:type="paragraph" w:styleId="Reviso">
    <w:name w:val="Revision"/>
    <w:hidden/>
    <w:uiPriority w:val="71"/>
    <w:unhideWhenUsed/>
    <w:rsid w:val="00D3220B"/>
    <w:rPr>
      <w:rFonts w:ascii="Times New Roman" w:hAnsi="Times New Roman"/>
      <w:sz w:val="24"/>
      <w:szCs w:val="24"/>
      <w:lang w:eastAsia="pt-BR"/>
    </w:rPr>
  </w:style>
  <w:style w:type="table" w:styleId="Tabelacomgrade">
    <w:name w:val="Table Grid"/>
    <w:basedOn w:val="Tabelanormal"/>
    <w:uiPriority w:val="39"/>
    <w:rsid w:val="00A07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aliases w:val="Imagens TCC"/>
    <w:basedOn w:val="Normal"/>
    <w:next w:val="Normal"/>
    <w:autoRedefine/>
    <w:uiPriority w:val="99"/>
    <w:unhideWhenUsed/>
    <w:qFormat/>
    <w:rsid w:val="00D37430"/>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282">
      <w:bodyDiv w:val="1"/>
      <w:marLeft w:val="0"/>
      <w:marRight w:val="0"/>
      <w:marTop w:val="0"/>
      <w:marBottom w:val="0"/>
      <w:divBdr>
        <w:top w:val="none" w:sz="0" w:space="0" w:color="auto"/>
        <w:left w:val="none" w:sz="0" w:space="0" w:color="auto"/>
        <w:bottom w:val="none" w:sz="0" w:space="0" w:color="auto"/>
        <w:right w:val="none" w:sz="0" w:space="0" w:color="auto"/>
      </w:divBdr>
    </w:div>
    <w:div w:id="114638193">
      <w:bodyDiv w:val="1"/>
      <w:marLeft w:val="0"/>
      <w:marRight w:val="0"/>
      <w:marTop w:val="0"/>
      <w:marBottom w:val="0"/>
      <w:divBdr>
        <w:top w:val="none" w:sz="0" w:space="0" w:color="auto"/>
        <w:left w:val="none" w:sz="0" w:space="0" w:color="auto"/>
        <w:bottom w:val="none" w:sz="0" w:space="0" w:color="auto"/>
        <w:right w:val="none" w:sz="0" w:space="0" w:color="auto"/>
      </w:divBdr>
      <w:divsChild>
        <w:div w:id="1467697501">
          <w:marLeft w:val="0"/>
          <w:marRight w:val="0"/>
          <w:marTop w:val="0"/>
          <w:marBottom w:val="0"/>
          <w:divBdr>
            <w:top w:val="none" w:sz="0" w:space="0" w:color="auto"/>
            <w:left w:val="none" w:sz="0" w:space="0" w:color="auto"/>
            <w:bottom w:val="none" w:sz="0" w:space="0" w:color="auto"/>
            <w:right w:val="none" w:sz="0" w:space="0" w:color="auto"/>
          </w:divBdr>
          <w:divsChild>
            <w:div w:id="1185827344">
              <w:marLeft w:val="0"/>
              <w:marRight w:val="0"/>
              <w:marTop w:val="0"/>
              <w:marBottom w:val="0"/>
              <w:divBdr>
                <w:top w:val="none" w:sz="0" w:space="0" w:color="auto"/>
                <w:left w:val="none" w:sz="0" w:space="0" w:color="auto"/>
                <w:bottom w:val="none" w:sz="0" w:space="0" w:color="auto"/>
                <w:right w:val="none" w:sz="0" w:space="0" w:color="auto"/>
              </w:divBdr>
              <w:divsChild>
                <w:div w:id="1915239026">
                  <w:marLeft w:val="0"/>
                  <w:marRight w:val="0"/>
                  <w:marTop w:val="0"/>
                  <w:marBottom w:val="0"/>
                  <w:divBdr>
                    <w:top w:val="none" w:sz="0" w:space="0" w:color="auto"/>
                    <w:left w:val="none" w:sz="0" w:space="0" w:color="auto"/>
                    <w:bottom w:val="none" w:sz="0" w:space="0" w:color="auto"/>
                    <w:right w:val="none" w:sz="0" w:space="0" w:color="auto"/>
                  </w:divBdr>
                  <w:divsChild>
                    <w:div w:id="735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7615">
      <w:bodyDiv w:val="1"/>
      <w:marLeft w:val="0"/>
      <w:marRight w:val="0"/>
      <w:marTop w:val="0"/>
      <w:marBottom w:val="0"/>
      <w:divBdr>
        <w:top w:val="none" w:sz="0" w:space="0" w:color="auto"/>
        <w:left w:val="none" w:sz="0" w:space="0" w:color="auto"/>
        <w:bottom w:val="none" w:sz="0" w:space="0" w:color="auto"/>
        <w:right w:val="none" w:sz="0" w:space="0" w:color="auto"/>
      </w:divBdr>
    </w:div>
    <w:div w:id="501743699">
      <w:bodyDiv w:val="1"/>
      <w:marLeft w:val="0"/>
      <w:marRight w:val="0"/>
      <w:marTop w:val="0"/>
      <w:marBottom w:val="0"/>
      <w:divBdr>
        <w:top w:val="none" w:sz="0" w:space="0" w:color="auto"/>
        <w:left w:val="none" w:sz="0" w:space="0" w:color="auto"/>
        <w:bottom w:val="none" w:sz="0" w:space="0" w:color="auto"/>
        <w:right w:val="none" w:sz="0" w:space="0" w:color="auto"/>
      </w:divBdr>
      <w:divsChild>
        <w:div w:id="1326587079">
          <w:marLeft w:val="0"/>
          <w:marRight w:val="0"/>
          <w:marTop w:val="0"/>
          <w:marBottom w:val="0"/>
          <w:divBdr>
            <w:top w:val="none" w:sz="0" w:space="0" w:color="auto"/>
            <w:left w:val="none" w:sz="0" w:space="0" w:color="auto"/>
            <w:bottom w:val="none" w:sz="0" w:space="0" w:color="auto"/>
            <w:right w:val="none" w:sz="0" w:space="0" w:color="auto"/>
          </w:divBdr>
          <w:divsChild>
            <w:div w:id="1880585083">
              <w:marLeft w:val="0"/>
              <w:marRight w:val="0"/>
              <w:marTop w:val="0"/>
              <w:marBottom w:val="0"/>
              <w:divBdr>
                <w:top w:val="none" w:sz="0" w:space="0" w:color="auto"/>
                <w:left w:val="none" w:sz="0" w:space="0" w:color="auto"/>
                <w:bottom w:val="none" w:sz="0" w:space="0" w:color="auto"/>
                <w:right w:val="none" w:sz="0" w:space="0" w:color="auto"/>
              </w:divBdr>
              <w:divsChild>
                <w:div w:id="16308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9481">
      <w:bodyDiv w:val="1"/>
      <w:marLeft w:val="0"/>
      <w:marRight w:val="0"/>
      <w:marTop w:val="0"/>
      <w:marBottom w:val="0"/>
      <w:divBdr>
        <w:top w:val="none" w:sz="0" w:space="0" w:color="auto"/>
        <w:left w:val="none" w:sz="0" w:space="0" w:color="auto"/>
        <w:bottom w:val="none" w:sz="0" w:space="0" w:color="auto"/>
        <w:right w:val="none" w:sz="0" w:space="0" w:color="auto"/>
      </w:divBdr>
    </w:div>
    <w:div w:id="1405102322">
      <w:bodyDiv w:val="1"/>
      <w:marLeft w:val="0"/>
      <w:marRight w:val="0"/>
      <w:marTop w:val="0"/>
      <w:marBottom w:val="0"/>
      <w:divBdr>
        <w:top w:val="none" w:sz="0" w:space="0" w:color="auto"/>
        <w:left w:val="none" w:sz="0" w:space="0" w:color="auto"/>
        <w:bottom w:val="none" w:sz="0" w:space="0" w:color="auto"/>
        <w:right w:val="none" w:sz="0" w:space="0" w:color="auto"/>
      </w:divBdr>
    </w:div>
    <w:div w:id="1741175272">
      <w:bodyDiv w:val="1"/>
      <w:marLeft w:val="0"/>
      <w:marRight w:val="0"/>
      <w:marTop w:val="0"/>
      <w:marBottom w:val="0"/>
      <w:divBdr>
        <w:top w:val="none" w:sz="0" w:space="0" w:color="auto"/>
        <w:left w:val="none" w:sz="0" w:space="0" w:color="auto"/>
        <w:bottom w:val="none" w:sz="0" w:space="0" w:color="auto"/>
        <w:right w:val="none" w:sz="0" w:space="0" w:color="auto"/>
      </w:divBdr>
    </w:div>
    <w:div w:id="1922372681">
      <w:bodyDiv w:val="1"/>
      <w:marLeft w:val="0"/>
      <w:marRight w:val="0"/>
      <w:marTop w:val="0"/>
      <w:marBottom w:val="0"/>
      <w:divBdr>
        <w:top w:val="none" w:sz="0" w:space="0" w:color="auto"/>
        <w:left w:val="none" w:sz="0" w:space="0" w:color="auto"/>
        <w:bottom w:val="none" w:sz="0" w:space="0" w:color="auto"/>
        <w:right w:val="none" w:sz="0" w:space="0" w:color="auto"/>
      </w:divBdr>
      <w:divsChild>
        <w:div w:id="1297418564">
          <w:marLeft w:val="0"/>
          <w:marRight w:val="0"/>
          <w:marTop w:val="0"/>
          <w:marBottom w:val="0"/>
          <w:divBdr>
            <w:top w:val="none" w:sz="0" w:space="0" w:color="auto"/>
            <w:left w:val="none" w:sz="0" w:space="0" w:color="auto"/>
            <w:bottom w:val="none" w:sz="0" w:space="0" w:color="auto"/>
            <w:right w:val="none" w:sz="0" w:space="0" w:color="auto"/>
          </w:divBdr>
          <w:divsChild>
            <w:div w:id="434054742">
              <w:marLeft w:val="0"/>
              <w:marRight w:val="0"/>
              <w:marTop w:val="0"/>
              <w:marBottom w:val="0"/>
              <w:divBdr>
                <w:top w:val="none" w:sz="0" w:space="0" w:color="auto"/>
                <w:left w:val="none" w:sz="0" w:space="0" w:color="auto"/>
                <w:bottom w:val="none" w:sz="0" w:space="0" w:color="auto"/>
                <w:right w:val="none" w:sz="0" w:space="0" w:color="auto"/>
              </w:divBdr>
              <w:divsChild>
                <w:div w:id="11560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698EB5FCC02EE43908C7B0FE84613C6" ma:contentTypeVersion="4" ma:contentTypeDescription="Crie um novo documento." ma:contentTypeScope="" ma:versionID="c18ac97559263657cdb68111c535ab0a">
  <xsd:schema xmlns:xsd="http://www.w3.org/2001/XMLSchema" xmlns:xs="http://www.w3.org/2001/XMLSchema" xmlns:p="http://schemas.microsoft.com/office/2006/metadata/properties" xmlns:ns2="7b55f730-52bb-4a7d-8ad1-abe4428cf8a9" xmlns:ns3="af527552-fb10-43ea-bf22-25d816603f7b" targetNamespace="http://schemas.microsoft.com/office/2006/metadata/properties" ma:root="true" ma:fieldsID="1c574fefbab5b4e71ab433f7f4bbe3c7" ns2:_="" ns3:_="">
    <xsd:import namespace="7b55f730-52bb-4a7d-8ad1-abe4428cf8a9"/>
    <xsd:import namespace="af527552-fb10-43ea-bf22-25d816603f7b"/>
    <xsd:element name="properties">
      <xsd:complexType>
        <xsd:sequence>
          <xsd:element name="documentManagement">
            <xsd:complexType>
              <xsd:all>
                <xsd:element ref="ns2:SharedWithUsers" minOccurs="0"/>
                <xsd:element ref="ns3:MediaServiceMetadata" minOccurs="0"/>
                <xsd:element ref="ns3:MediaServiceFastMetadata"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5f730-52bb-4a7d-8ad1-abe4428cf8a9"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527552-fb10-43ea-bf22-25d816603f7b"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85A542-CD56-45BE-8B92-30C82358A99D}">
  <ds:schemaRefs>
    <ds:schemaRef ds:uri="http://schemas.microsoft.com/sharepoint/v3/contenttype/forms"/>
  </ds:schemaRefs>
</ds:datastoreItem>
</file>

<file path=customXml/itemProps2.xml><?xml version="1.0" encoding="utf-8"?>
<ds:datastoreItem xmlns:ds="http://schemas.openxmlformats.org/officeDocument/2006/customXml" ds:itemID="{D91D2A8B-8B43-4A63-8DCD-ADED214D6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5f730-52bb-4a7d-8ad1-abe4428cf8a9"/>
    <ds:schemaRef ds:uri="af527552-fb10-43ea-bf22-25d816603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A4C35-682C-5E43-B3FC-CC81AB2B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52</Pages>
  <Words>10584</Words>
  <Characters>57159</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SIMAO DE OLIVEIRA</dc:creator>
  <cp:keywords/>
  <dc:description/>
  <cp:lastModifiedBy>ARIEL SIMAO DE OLIVEIRA</cp:lastModifiedBy>
  <cp:revision>104</cp:revision>
  <dcterms:created xsi:type="dcterms:W3CDTF">2017-11-06T14:42:00Z</dcterms:created>
  <dcterms:modified xsi:type="dcterms:W3CDTF">2018-03-16T14:29:00Z</dcterms:modified>
</cp:coreProperties>
</file>