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-Bold" w:cs="Calibri-Bold" w:hAnsi="Calibri-Bold"/>
          <w:b/>
          <w:bCs/>
        </w:rPr>
      </w:pPr>
      <w:r>
        <w:rPr>
          <w:rFonts w:ascii="Calibri-Bold" w:cs="Calibri-Bold" w:hAnsi="Calibri-Bold"/>
          <w:b/>
          <w:bCs/>
        </w:rPr>
        <w:t>Universidad de la Habana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-Bold" w:cs="Calibri-Bold" w:hAnsi="Calibri-Bold"/>
          <w:b/>
          <w:bCs/>
        </w:rPr>
      </w:pPr>
      <w:r>
        <w:rPr>
          <w:rFonts w:ascii="Calibri-Bold" w:cs="Calibri-Bold" w:hAnsi="Calibri-Bold"/>
          <w:b/>
          <w:bCs/>
        </w:rPr>
        <w:t>Facultad de Matemática y Computación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-Bold" w:cs="Calibri-Bold" w:hAnsi="Calibri-Bold"/>
          <w:b/>
          <w:bCs/>
        </w:rPr>
      </w:pPr>
      <w:r>
        <w:rPr>
          <w:rFonts w:ascii="Calibri-Bold" w:cs="Calibri-Bold" w:hAnsi="Calibri-Bold"/>
          <w:b/>
          <w:bCs/>
        </w:rPr>
        <w:t>Carrera: Ciencia de la Computación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-Bold" w:cs="Calibri-Bold" w:hAnsi="Calibri-Bold"/>
          <w:b/>
          <w:bCs/>
        </w:rPr>
      </w:pPr>
      <w:r>
        <w:rPr>
          <w:rFonts w:ascii="Calibri-Bold" w:cs="Calibri-Bold" w:hAnsi="Calibri-Bold"/>
          <w:b/>
          <w:bCs/>
        </w:rPr>
        <w:t>Asignatura: Ingeniería de Software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-Bold" w:cs="Calibri-Bold" w:hAnsi="Calibri-Bold"/>
          <w:b/>
          <w:bCs/>
        </w:rPr>
      </w:pPr>
      <w:r>
        <w:rPr>
          <w:rFonts w:ascii="Calibri-Bold" w:cs="Calibri-Bold" w:hAnsi="Calibri-Bold"/>
          <w:b/>
          <w:bCs/>
        </w:rPr>
        <w:t>Curso: 202</w:t>
      </w:r>
      <w:r>
        <w:rPr>
          <w:rFonts w:ascii="Calibri-Bold" w:cs="Calibri-Bold" w:hAnsi="Calibri-Bold"/>
          <w:b/>
          <w:bCs/>
        </w:rPr>
        <w:t>1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-Bold" w:cs="Calibri-Bold" w:hAnsi="Calibri-Bold"/>
          <w:b/>
          <w:bCs/>
        </w:rPr>
      </w:pPr>
      <w:r>
        <w:rPr>
          <w:rFonts w:ascii="Calibri-Bold" w:cs="Calibri-Bold" w:hAnsi="Calibri-Bold"/>
          <w:b/>
          <w:bCs/>
        </w:rPr>
        <w:t>Estructura del informe técnico para la evaluación del proyecto de curso: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I. Presentación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libri" w:cs="Calibri" w:hAnsi="Calibri"/>
        </w:rPr>
      </w:pPr>
      <w:r>
        <w:rPr>
          <w:rFonts w:ascii="Calibri" w:cs="Calibri" w:hAnsi="Calibri"/>
        </w:rPr>
        <w:t>‐ Nombre del proyecto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libri" w:cs="Calibri" w:hAnsi="Calibri"/>
        </w:rPr>
      </w:pPr>
      <w:r>
        <w:rPr>
          <w:rFonts w:ascii="Calibri" w:cs="Calibri" w:hAnsi="Calibri"/>
        </w:rPr>
        <w:t>‐ Logotipo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libri" w:cs="Calibri" w:hAnsi="Calibri"/>
        </w:rPr>
      </w:pPr>
      <w:r>
        <w:rPr>
          <w:rFonts w:ascii="Calibri" w:cs="Calibri" w:hAnsi="Calibri"/>
        </w:rPr>
        <w:t>‐ Integrantes (nombre, grupo)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II. Introducción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libri" w:cs="Calibri" w:hAnsi="Calibri"/>
        </w:rPr>
      </w:pPr>
      <w:r>
        <w:rPr>
          <w:rFonts w:ascii="Calibri" w:cs="Calibri" w:hAnsi="Calibri"/>
        </w:rPr>
        <w:t>‐ Alcance del Producto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libri" w:cs="Calibri" w:hAnsi="Calibri"/>
        </w:rPr>
      </w:pPr>
      <w:r>
        <w:rPr>
          <w:rFonts w:ascii="Calibri" w:cs="Calibri" w:hAnsi="Calibri"/>
        </w:rPr>
        <w:t>‐ Descripción general del producto (perspectiva y funciones del producto,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libri" w:cs="Calibri" w:hAnsi="Calibri"/>
        </w:rPr>
      </w:pPr>
      <w:r>
        <w:rPr>
          <w:rFonts w:ascii="Calibri" w:cs="Calibri" w:hAnsi="Calibri"/>
        </w:rPr>
        <w:t>características</w:t>
      </w:r>
      <w:r>
        <w:rPr>
          <w:rFonts w:ascii="Calibri" w:cs="Calibri" w:hAnsi="Calibri"/>
        </w:rPr>
        <w:t xml:space="preserve"> de los usuarios, restricciones generales)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libri" w:cs="Calibri" w:hAnsi="Calibri"/>
        </w:rPr>
      </w:pPr>
      <w:r>
        <w:rPr>
          <w:rFonts w:ascii="Calibri" w:cs="Calibri" w:hAnsi="Calibri"/>
        </w:rPr>
        <w:t>‐ Resumen del resto del documento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III. Requerimientos Específicos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libri" w:cs="Calibri" w:hAnsi="Calibri"/>
        </w:rPr>
      </w:pPr>
      <w:r>
        <w:rPr>
          <w:rFonts w:ascii="Calibri" w:cs="Calibri" w:hAnsi="Calibri"/>
        </w:rPr>
        <w:t>‐ Requerimientos Funcionales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libri" w:cs="Calibri" w:hAnsi="Calibri"/>
        </w:rPr>
      </w:pPr>
      <w:r>
        <w:rPr>
          <w:rFonts w:ascii="Calibri" w:cs="Calibri" w:hAnsi="Calibri"/>
        </w:rPr>
        <w:t>Enumerar brevemente las funciones que debe realizar el producto según los deseo</w:t>
      </w:r>
      <w:r>
        <w:rPr>
          <w:rFonts w:ascii="Calibri" w:cs="Calibri" w:hAnsi="Calibri"/>
        </w:rPr>
        <w:t xml:space="preserve">s </w:t>
      </w:r>
      <w:r>
        <w:rPr>
          <w:rFonts w:ascii="Calibri" w:cs="Calibri" w:hAnsi="Calibri"/>
        </w:rPr>
        <w:t>expresados</w:t>
      </w:r>
      <w:r>
        <w:rPr>
          <w:rFonts w:ascii="Calibri" w:cs="Calibri" w:hAnsi="Calibri"/>
        </w:rPr>
        <w:t xml:space="preserve"> por el cliente.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libri" w:cs="Calibri" w:hAnsi="Calibri"/>
        </w:rPr>
      </w:pPr>
      <w:r>
        <w:rPr>
          <w:rFonts w:ascii="Calibri" w:cs="Calibri" w:hAnsi="Calibri"/>
        </w:rPr>
        <w:t>‐ Requerimientos no funcionales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libri" w:cs="Calibri" w:hAnsi="Calibri"/>
        </w:rPr>
      </w:pPr>
      <w:r>
        <w:rPr>
          <w:rFonts w:ascii="Calibri" w:cs="Calibri" w:hAnsi="Calibri"/>
        </w:rPr>
        <w:t>Se consideran elementos restrictivos generados por el cliente, no directamente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libri" w:cs="Calibri" w:hAnsi="Calibri"/>
        </w:rPr>
      </w:pPr>
      <w:r>
        <w:rPr>
          <w:rFonts w:ascii="Calibri" w:cs="Calibri" w:hAnsi="Calibri"/>
        </w:rPr>
        <w:t>relacionados</w:t>
      </w:r>
      <w:r>
        <w:rPr>
          <w:rFonts w:ascii="Calibri" w:cs="Calibri" w:hAnsi="Calibri"/>
        </w:rPr>
        <w:t xml:space="preserve"> con la funcionalidad del producto.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416"/>
        <w:rPr>
          <w:rFonts w:ascii="Calibri" w:cs="Calibri" w:hAnsi="Calibri"/>
        </w:rPr>
      </w:pPr>
      <w:r>
        <w:rPr>
          <w:rFonts w:ascii="Courier New" w:cs="Courier New" w:hAnsi="Courier New"/>
        </w:rPr>
        <w:t>o</w:t>
      </w:r>
      <w:r>
        <w:rPr>
          <w:rFonts w:ascii="Courier New" w:cs="Courier New" w:hAnsi="Courier New"/>
        </w:rPr>
        <w:t xml:space="preserve"> </w:t>
      </w:r>
      <w:r>
        <w:rPr>
          <w:rFonts w:ascii="Calibri" w:cs="Calibri" w:hAnsi="Calibri"/>
        </w:rPr>
        <w:t>Usabilidad: Describen los niveles apropiados de usabilidad, dados los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416"/>
        <w:rPr>
          <w:rFonts w:ascii="Calibri" w:cs="Calibri" w:hAnsi="Calibri"/>
        </w:rPr>
      </w:pPr>
      <w:r>
        <w:rPr>
          <w:rFonts w:ascii="Calibri" w:cs="Calibri" w:hAnsi="Calibri"/>
        </w:rPr>
        <w:t>usuarios</w:t>
      </w:r>
      <w:r>
        <w:rPr>
          <w:rFonts w:ascii="Calibri" w:cs="Calibri" w:hAnsi="Calibri"/>
        </w:rPr>
        <w:t xml:space="preserve"> finales del producto, para ello deben revisarse las especificaciones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416"/>
        <w:rPr>
          <w:rFonts w:ascii="Calibri" w:cs="Calibri" w:hAnsi="Calibri"/>
        </w:rPr>
      </w:pPr>
      <w:r>
        <w:rPr>
          <w:rFonts w:ascii="Calibri" w:cs="Calibri" w:hAnsi="Calibri"/>
        </w:rPr>
        <w:t>de</w:t>
      </w:r>
      <w:r>
        <w:rPr>
          <w:rFonts w:ascii="Calibri" w:cs="Calibri" w:hAnsi="Calibri"/>
        </w:rPr>
        <w:t xml:space="preserve"> los perfiles de usuarios y las clasificaciones de sus niveles de experiencia.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416"/>
        <w:rPr>
          <w:rFonts w:ascii="Calibri" w:cs="Calibri" w:hAnsi="Calibri"/>
        </w:rPr>
      </w:pPr>
      <w:r>
        <w:rPr>
          <w:rFonts w:ascii="Courier New" w:cs="Courier New" w:hAnsi="Courier New"/>
        </w:rPr>
        <w:t>o</w:t>
      </w:r>
      <w:r>
        <w:rPr>
          <w:rFonts w:ascii="Courier New" w:cs="Courier New" w:hAnsi="Courier New"/>
        </w:rPr>
        <w:t xml:space="preserve"> </w:t>
      </w:r>
      <w:r>
        <w:rPr>
          <w:rFonts w:ascii="Calibri" w:cs="Calibri" w:hAnsi="Calibri"/>
        </w:rPr>
        <w:t>Seguridad: Puede ser tratada en tres aspectos diferentes: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2124"/>
        <w:rPr>
          <w:rFonts w:ascii="Calibri" w:cs="Calibri" w:hAnsi="Calibri"/>
        </w:rPr>
      </w:pPr>
      <w:r>
        <w:rPr>
          <w:rFonts w:ascii="Wingdings-Regular" w:cs="Wingdings-Regular" w:eastAsia="Wingdings-Regular" w:hAnsi="Calibri-Bold" w:hint="eastAsia"/>
        </w:rPr>
        <w:t></w:t>
      </w:r>
      <w:r>
        <w:rPr>
          <w:rFonts w:ascii="Wingdings-Regular" w:cs="Wingdings-Regular" w:eastAsia="Wingdings-Regular" w:hAnsi="Calibri-Bold"/>
        </w:rPr>
        <w:t xml:space="preserve"> </w:t>
      </w:r>
      <w:r>
        <w:rPr>
          <w:rFonts w:ascii="Calibri" w:cs="Calibri" w:hAnsi="Calibri"/>
        </w:rPr>
        <w:t>Confidencialidad: La información manejada por el sistema está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2124"/>
        <w:rPr>
          <w:rFonts w:ascii="Calibri" w:cs="Calibri" w:hAnsi="Calibri"/>
        </w:rPr>
      </w:pPr>
      <w:r>
        <w:rPr>
          <w:rFonts w:ascii="Calibri" w:cs="Calibri" w:hAnsi="Calibri"/>
        </w:rPr>
        <w:t>protegida</w:t>
      </w:r>
      <w:r>
        <w:rPr>
          <w:rFonts w:ascii="Calibri" w:cs="Calibri" w:hAnsi="Calibri"/>
        </w:rPr>
        <w:t xml:space="preserve"> de acceso no autorizado y divulgación.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2124"/>
        <w:rPr>
          <w:rFonts w:ascii="Calibri" w:cs="Calibri" w:hAnsi="Calibri"/>
        </w:rPr>
      </w:pPr>
      <w:r>
        <w:rPr>
          <w:rFonts w:ascii="Wingdings-Regular" w:cs="Wingdings-Regular" w:eastAsia="Wingdings-Regular" w:hAnsi="Calibri-Bold" w:hint="eastAsia"/>
        </w:rPr>
        <w:t></w:t>
      </w:r>
      <w:r>
        <w:rPr>
          <w:rFonts w:ascii="Wingdings-Regular" w:cs="Wingdings-Regular" w:eastAsia="Wingdings-Regular" w:hAnsi="Calibri-Bold"/>
        </w:rPr>
        <w:t xml:space="preserve"> </w:t>
      </w:r>
      <w:r>
        <w:rPr>
          <w:rFonts w:ascii="Calibri" w:cs="Calibri" w:hAnsi="Calibri"/>
        </w:rPr>
        <w:t>Integridad: la información manejada por el sistema será objeto de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2124"/>
        <w:rPr>
          <w:rFonts w:ascii="Calibri" w:cs="Calibri" w:hAnsi="Calibri"/>
        </w:rPr>
      </w:pPr>
      <w:r>
        <w:rPr>
          <w:rFonts w:ascii="Calibri" w:cs="Calibri" w:hAnsi="Calibri"/>
        </w:rPr>
        <w:t>cuidadosa</w:t>
      </w:r>
      <w:r>
        <w:rPr>
          <w:rFonts w:ascii="Calibri" w:cs="Calibri" w:hAnsi="Calibri"/>
        </w:rPr>
        <w:t xml:space="preserve"> protección contra la corrupción y estados inconsistentes,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2124"/>
        <w:rPr>
          <w:rFonts w:ascii="Calibri" w:cs="Calibri" w:hAnsi="Calibri"/>
        </w:rPr>
      </w:pPr>
      <w:r>
        <w:rPr>
          <w:rFonts w:ascii="Calibri" w:cs="Calibri" w:hAnsi="Calibri"/>
        </w:rPr>
        <w:t>de</w:t>
      </w:r>
      <w:r>
        <w:rPr>
          <w:rFonts w:ascii="Calibri" w:cs="Calibri" w:hAnsi="Calibri"/>
        </w:rPr>
        <w:t xml:space="preserve"> la misma forma será considerada igual a la fuente o autoridad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2124"/>
        <w:rPr>
          <w:rFonts w:ascii="Calibri" w:cs="Calibri" w:hAnsi="Calibri"/>
        </w:rPr>
      </w:pPr>
      <w:r>
        <w:rPr>
          <w:rFonts w:ascii="Calibri" w:cs="Calibri" w:hAnsi="Calibri"/>
        </w:rPr>
        <w:t>de</w:t>
      </w:r>
      <w:r>
        <w:rPr>
          <w:rFonts w:ascii="Calibri" w:cs="Calibri" w:hAnsi="Calibri"/>
        </w:rPr>
        <w:t xml:space="preserve"> los datos.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2124"/>
        <w:rPr>
          <w:rFonts w:ascii="Calibri" w:cs="Calibri" w:hAnsi="Calibri"/>
        </w:rPr>
      </w:pPr>
      <w:r>
        <w:rPr>
          <w:rFonts w:ascii="Wingdings-Regular" w:cs="Wingdings-Regular" w:eastAsia="Wingdings-Regular" w:hAnsi="Calibri-Bold" w:hint="eastAsia"/>
        </w:rPr>
        <w:t></w:t>
      </w:r>
      <w:r>
        <w:rPr>
          <w:rFonts w:ascii="Wingdings-Regular" w:cs="Wingdings-Regular" w:eastAsia="Wingdings-Regular" w:hAnsi="Calibri-Bold"/>
        </w:rPr>
        <w:t xml:space="preserve"> </w:t>
      </w:r>
      <w:r>
        <w:rPr>
          <w:rFonts w:ascii="Calibri" w:cs="Calibri" w:hAnsi="Calibri"/>
        </w:rPr>
        <w:t>Disponibilidad: Significa que a los usuarios autorizados se le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2124"/>
        <w:rPr>
          <w:rFonts w:ascii="Calibri" w:cs="Calibri" w:hAnsi="Calibri"/>
        </w:rPr>
      </w:pPr>
      <w:r>
        <w:rPr>
          <w:rFonts w:ascii="Calibri" w:cs="Calibri" w:hAnsi="Calibri"/>
        </w:rPr>
        <w:t>garantizará</w:t>
      </w:r>
      <w:r>
        <w:rPr>
          <w:rFonts w:ascii="Calibri" w:cs="Calibri" w:hAnsi="Calibri"/>
        </w:rPr>
        <w:t xml:space="preserve"> el acceso a la información y que los dispositivos o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2124"/>
        <w:rPr>
          <w:rFonts w:ascii="Calibri" w:cs="Calibri" w:hAnsi="Calibri"/>
        </w:rPr>
      </w:pPr>
      <w:r>
        <w:rPr>
          <w:rFonts w:ascii="Calibri" w:cs="Calibri" w:hAnsi="Calibri"/>
        </w:rPr>
        <w:t>mecanismos</w:t>
      </w:r>
      <w:r>
        <w:rPr>
          <w:rFonts w:ascii="Calibri" w:cs="Calibri" w:hAnsi="Calibri"/>
        </w:rPr>
        <w:t xml:space="preserve"> utilizados para lograr la seguridad no ocultarán o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2124"/>
        <w:rPr>
          <w:rFonts w:ascii="Calibri" w:cs="Calibri" w:hAnsi="Calibri"/>
        </w:rPr>
      </w:pPr>
      <w:r>
        <w:rPr>
          <w:rFonts w:ascii="Calibri" w:cs="Calibri" w:hAnsi="Calibri"/>
        </w:rPr>
        <w:t>retrasarán</w:t>
      </w:r>
      <w:r>
        <w:rPr>
          <w:rFonts w:ascii="Calibri" w:cs="Calibri" w:hAnsi="Calibri"/>
        </w:rPr>
        <w:t xml:space="preserve"> a los usuarios para obtener los datos deseados en un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2124"/>
        <w:rPr>
          <w:rFonts w:ascii="Calibri" w:cs="Calibri" w:hAnsi="Calibri"/>
        </w:rPr>
      </w:pPr>
      <w:r>
        <w:rPr>
          <w:rFonts w:ascii="Calibri" w:cs="Calibri" w:hAnsi="Calibri"/>
        </w:rPr>
        <w:t>momento</w:t>
      </w:r>
      <w:r>
        <w:rPr>
          <w:rFonts w:ascii="Calibri" w:cs="Calibri" w:hAnsi="Calibri"/>
        </w:rPr>
        <w:t xml:space="preserve"> dado.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416"/>
        <w:rPr>
          <w:rFonts w:ascii="Calibri" w:cs="Calibri" w:hAnsi="Calibri"/>
        </w:rPr>
      </w:pPr>
      <w:r>
        <w:rPr>
          <w:rFonts w:ascii="Courier New" w:cs="Courier New" w:hAnsi="Courier New"/>
        </w:rPr>
        <w:t>o</w:t>
      </w:r>
      <w:r>
        <w:rPr>
          <w:rFonts w:ascii="Courier New" w:cs="Courier New" w:hAnsi="Courier New"/>
        </w:rPr>
        <w:t xml:space="preserve"> </w:t>
      </w:r>
      <w:r>
        <w:rPr>
          <w:rFonts w:ascii="Calibri" w:cs="Calibri" w:hAnsi="Calibri"/>
        </w:rPr>
        <w:t>Diseño e implementación: representan decisiones de diseño que se han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416"/>
        <w:rPr>
          <w:rFonts w:ascii="Calibri" w:cs="Calibri" w:hAnsi="Calibri"/>
        </w:rPr>
      </w:pPr>
      <w:r>
        <w:rPr>
          <w:rFonts w:ascii="Calibri" w:cs="Calibri" w:hAnsi="Calibri"/>
        </w:rPr>
        <w:t>tomado</w:t>
      </w:r>
      <w:r>
        <w:rPr>
          <w:rFonts w:ascii="Calibri" w:cs="Calibri" w:hAnsi="Calibri"/>
        </w:rPr>
        <w:t xml:space="preserve"> y a las cuales es necesario adherirse. (Ejemplos: lenguajes de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416"/>
        <w:rPr>
          <w:rFonts w:ascii="Calibri" w:cs="Calibri" w:hAnsi="Calibri"/>
        </w:rPr>
      </w:pPr>
      <w:r>
        <w:rPr>
          <w:rFonts w:ascii="Calibri" w:cs="Calibri" w:hAnsi="Calibri"/>
        </w:rPr>
        <w:t>programación</w:t>
      </w:r>
      <w:r>
        <w:rPr>
          <w:rFonts w:ascii="Calibri" w:cs="Calibri" w:hAnsi="Calibri"/>
        </w:rPr>
        <w:t>, requisitos de proceso de software, uso de herramientas de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416"/>
        <w:rPr>
          <w:rFonts w:ascii="Calibri" w:cs="Calibri" w:hAnsi="Calibri"/>
        </w:rPr>
      </w:pPr>
      <w:r>
        <w:rPr>
          <w:rFonts w:ascii="Calibri" w:cs="Calibri" w:hAnsi="Calibri"/>
        </w:rPr>
        <w:t>desarrollo</w:t>
      </w:r>
      <w:r>
        <w:rPr>
          <w:rFonts w:ascii="Calibri" w:cs="Calibri" w:hAnsi="Calibri"/>
        </w:rPr>
        <w:t>, arquitectura y diseño, componentes comprados, bibliotecas)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libri" w:cs="Calibri" w:hAnsi="Calibri"/>
        </w:rPr>
      </w:pPr>
      <w:r>
        <w:rPr>
          <w:rFonts w:ascii="Calibri" w:cs="Calibri" w:hAnsi="Calibri"/>
        </w:rPr>
        <w:t>‐ Requerimientos de Entorno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libri" w:cs="Calibri" w:hAnsi="Calibri"/>
        </w:rPr>
      </w:pPr>
      <w:r>
        <w:rPr>
          <w:rFonts w:ascii="Calibri" w:cs="Calibri" w:hAnsi="Calibri"/>
        </w:rPr>
        <w:t>Explicar qué hardware y software necesita el usuario para la ejecución del sistema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libri" w:cs="Calibri" w:hAnsi="Calibri"/>
        </w:rPr>
      </w:pPr>
      <w:r>
        <w:rPr>
          <w:rFonts w:ascii="Calibri" w:cs="Calibri" w:hAnsi="Calibri"/>
        </w:rPr>
        <w:t>y</w:t>
      </w:r>
      <w:r>
        <w:rPr>
          <w:rFonts w:ascii="Calibri" w:cs="Calibri" w:hAnsi="Calibri"/>
        </w:rPr>
        <w:t xml:space="preserve"> condicionar decisiones de diseño a estas restricciones.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IV. Funcionalidades del Producto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Presentar las funcionalidades usando un diagrama de casos de uso del sistema con la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correspondiente</w:t>
      </w:r>
      <w:r>
        <w:rPr>
          <w:rFonts w:ascii="Calibri" w:cs="Calibri" w:hAnsi="Calibri"/>
        </w:rPr>
        <w:t xml:space="preserve"> descripción de los actores o </w:t>
      </w:r>
      <w:r>
        <w:rPr>
          <w:rFonts w:ascii="Calibri" w:cs="Calibri" w:hAnsi="Calibri"/>
        </w:rPr>
        <w:t>storyboards</w:t>
      </w:r>
      <w:r>
        <w:rPr>
          <w:rFonts w:ascii="Calibri" w:cs="Calibri" w:hAnsi="Calibri"/>
        </w:rPr>
        <w:t xml:space="preserve"> mostrando en una secuencia de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imágenes</w:t>
      </w:r>
      <w:r>
        <w:rPr>
          <w:rFonts w:ascii="Calibri" w:cs="Calibri" w:hAnsi="Calibri"/>
        </w:rPr>
        <w:t xml:space="preserve"> (prototipos) la evolución que va teniendo el sistema.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V. Enfoque Metodológico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Justificar el enfoque utilizado teniendo en cuenta las características del problema y del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personal</w:t>
      </w:r>
      <w:r>
        <w:rPr>
          <w:rFonts w:ascii="Calibri" w:cs="Calibri" w:hAnsi="Calibri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VI. Arquitectura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Justificar su propuesta de arquitectura. Presentar un diagrama de la arquitectura.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VII. Patrones de visualización y de datos</w:t>
      </w:r>
      <w:r>
        <w:rPr>
          <w:rFonts w:ascii="Calibri" w:cs="Calibri" w:hAnsi="Calibri"/>
        </w:rPr>
        <w:t xml:space="preserve"> </w:t>
      </w:r>
      <w:bookmarkStart w:id="0" w:name="_GoBack"/>
      <w:bookmarkEnd w:id="0"/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Argumentar qué patrones utilizar</w:t>
      </w:r>
      <w:r>
        <w:rPr>
          <w:rFonts w:ascii="Calibri" w:cs="Calibri" w:hAnsi="Calibri"/>
        </w:rPr>
        <w:t>an</w:t>
      </w:r>
      <w:r>
        <w:rPr>
          <w:rFonts w:ascii="Calibri" w:cs="Calibri" w:hAnsi="Calibri"/>
        </w:rPr>
        <w:t xml:space="preserve"> y cómo los aplicar</w:t>
      </w:r>
      <w:r>
        <w:rPr>
          <w:rFonts w:ascii="Calibri" w:cs="Calibri" w:hAnsi="Calibri"/>
        </w:rPr>
        <w:t>an</w:t>
      </w:r>
      <w:r>
        <w:rPr>
          <w:rFonts w:ascii="Calibri" w:cs="Calibri" w:hAnsi="Calibri"/>
        </w:rPr>
        <w:t xml:space="preserve"> a su solución.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VIII. Modelo de datos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Presentar el modelo que determina la estructura de la base de datos de su proyecto. Si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presenta</w:t>
      </w:r>
      <w:r>
        <w:rPr>
          <w:rFonts w:ascii="Calibri" w:cs="Calibri" w:hAnsi="Calibri"/>
        </w:rPr>
        <w:t xml:space="preserve"> una imagen tenga en cuenta su resolución.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 xml:space="preserve">IX Anexo 1: Manual </w:t>
      </w:r>
      <w:r>
        <w:rPr>
          <w:rFonts w:ascii="Calibri" w:cs="Calibri" w:hAnsi="Calibri"/>
        </w:rPr>
        <w:t>de usuario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 xml:space="preserve">Presentar el manual de usuario donde se </w:t>
      </w:r>
      <w:r>
        <w:rPr>
          <w:rFonts w:ascii="Calibri" w:cs="Calibri" w:hAnsi="Calibri"/>
        </w:rPr>
        <w:t xml:space="preserve">explique </w:t>
      </w:r>
      <w:r>
        <w:rPr>
          <w:rFonts w:ascii="Calibri" w:cs="Calibri" w:hAnsi="Calibri"/>
        </w:rPr>
        <w:t xml:space="preserve">cómo se tiene que </w:t>
      </w:r>
      <w:r>
        <w:rPr>
          <w:rFonts w:ascii="Calibri" w:cs="Calibri" w:hAnsi="Calibri"/>
        </w:rPr>
        <w:t xml:space="preserve">emplear la </w:t>
      </w:r>
      <w:r>
        <w:rPr>
          <w:rFonts w:ascii="Calibri" w:cs="Calibri" w:hAnsi="Calibri"/>
        </w:rPr>
        <w:t xml:space="preserve">aplicación . </w:t>
      </w:r>
      <w:r>
        <w:rPr>
          <w:rFonts w:ascii="Calibri" w:cs="Calibri" w:hAnsi="Calibri"/>
        </w:rPr>
        <w:t>Tienen que ha</w:t>
      </w:r>
      <w:r>
        <w:rPr>
          <w:rFonts w:ascii="Calibri" w:cs="Calibri" w:hAnsi="Calibri"/>
        </w:rPr>
        <w:t xml:space="preserve">ber </w:t>
      </w:r>
      <w:r>
        <w:rPr>
          <w:rFonts w:ascii="Calibri" w:cs="Calibri" w:hAnsi="Calibri"/>
        </w:rPr>
        <w:t xml:space="preserve">imágenes de todas las vistas que sigan un flujo de </w:t>
      </w:r>
      <w:r>
        <w:rPr>
          <w:rFonts w:ascii="Calibri" w:cs="Calibri" w:hAnsi="Calibri"/>
        </w:rPr>
        <w:t xml:space="preserve">cómo se </w:t>
      </w:r>
      <w:r>
        <w:rPr>
          <w:rFonts w:ascii="Calibri" w:cs="Calibri" w:hAnsi="Calibri"/>
        </w:rPr>
        <w:t xml:space="preserve">interactúa con la </w:t>
      </w:r>
      <w:r>
        <w:rPr>
          <w:rFonts w:ascii="Calibri" w:cs="Calibri" w:hAnsi="Calibri"/>
        </w:rPr>
        <w:t xml:space="preserve">aplicación </w:t>
      </w:r>
    </w:p>
    <w:sectPr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-Bold">
    <w:altName w:val="Calibri-Bold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-Regular">
    <w:altName w:val="Arial Unicode MS"/>
    <w:panose1 w:val="00000000000000000000"/>
    <w:charset w:val="88"/>
    <w:family w:val="auto"/>
    <w:pitch w:val="default"/>
    <w:sig w:usb0="00000000" w:usb1="08080000" w:usb2="00000010" w:usb3="00000000" w:csb0="00100000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s-E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468</Words>
  <Characters>2693</Characters>
  <Application>WPS Office</Application>
  <DocSecurity>0</DocSecurity>
  <Paragraphs>59</Paragraphs>
  <ScaleCrop>false</ScaleCrop>
  <LinksUpToDate>false</LinksUpToDate>
  <CharactersWithSpaces>3104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2021-04-14T17:16:11Z</dcterms:created>
  <dc:creator>Admin</dc:creator>
  <lastModifiedBy>joanna</lastModifiedBy>
  <dcterms:modified xsi:type="dcterms:W3CDTF">2021-04-14T17:16:11Z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