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97BA" w14:textId="6519EBCC" w:rsidR="00AB1AC0" w:rsidRPr="00E019BA" w:rsidRDefault="00E019BA" w:rsidP="009C2E17">
      <w:pPr>
        <w:spacing w:after="0"/>
        <w:jc w:val="center"/>
        <w:rPr>
          <w:b/>
          <w:bCs/>
          <w:sz w:val="32"/>
          <w:szCs w:val="32"/>
          <w:lang w:val="es-ES"/>
        </w:rPr>
      </w:pPr>
      <w:r w:rsidRPr="00E019BA">
        <w:rPr>
          <w:b/>
          <w:bCs/>
          <w:sz w:val="32"/>
          <w:szCs w:val="32"/>
          <w:lang w:val="es-ES"/>
        </w:rPr>
        <w:t xml:space="preserve">Data </w:t>
      </w:r>
      <w:proofErr w:type="spellStart"/>
      <w:r w:rsidRPr="00E019BA">
        <w:rPr>
          <w:b/>
          <w:bCs/>
          <w:sz w:val="32"/>
          <w:szCs w:val="32"/>
          <w:lang w:val="es-ES"/>
        </w:rPr>
        <w:t>Science</w:t>
      </w:r>
      <w:proofErr w:type="spellEnd"/>
    </w:p>
    <w:p w14:paraId="47C81A62" w14:textId="1B111EED" w:rsidR="00E019BA" w:rsidRDefault="00E019BA" w:rsidP="009C2E17">
      <w:pPr>
        <w:spacing w:after="0"/>
        <w:jc w:val="center"/>
        <w:rPr>
          <w:b/>
          <w:bCs/>
          <w:lang w:val="es-ES"/>
        </w:rPr>
      </w:pPr>
      <w:r>
        <w:rPr>
          <w:b/>
          <w:bCs/>
          <w:lang w:val="es-ES"/>
        </w:rPr>
        <w:t xml:space="preserve">Proyecto 2 – </w:t>
      </w:r>
      <w:r w:rsidR="001A54FD">
        <w:rPr>
          <w:b/>
          <w:bCs/>
          <w:lang w:val="es-ES"/>
        </w:rPr>
        <w:t>Entrega 2</w:t>
      </w:r>
    </w:p>
    <w:p w14:paraId="4BBB8250" w14:textId="77777777" w:rsidR="00E019BA" w:rsidRDefault="00E019BA" w:rsidP="009C2E17">
      <w:pPr>
        <w:spacing w:after="0"/>
        <w:jc w:val="both"/>
        <w:rPr>
          <w:b/>
          <w:bCs/>
          <w:lang w:val="es-ES"/>
        </w:rPr>
      </w:pPr>
    </w:p>
    <w:p w14:paraId="6D2D369E" w14:textId="3829B5D7" w:rsidR="001A54FD" w:rsidRDefault="001A54FD" w:rsidP="001A54FD">
      <w:pPr>
        <w:pStyle w:val="ListParagraph"/>
        <w:numPr>
          <w:ilvl w:val="0"/>
          <w:numId w:val="13"/>
        </w:numPr>
        <w:spacing w:after="0"/>
        <w:jc w:val="both"/>
        <w:rPr>
          <w:b/>
          <w:bCs/>
          <w:sz w:val="36"/>
          <w:szCs w:val="36"/>
          <w:lang w:val="es-ES"/>
        </w:rPr>
      </w:pPr>
      <w:r w:rsidRPr="001A54FD">
        <w:rPr>
          <w:b/>
          <w:bCs/>
          <w:sz w:val="36"/>
          <w:szCs w:val="36"/>
          <w:lang w:val="es-ES"/>
        </w:rPr>
        <w:t>Investigación</w:t>
      </w:r>
    </w:p>
    <w:p w14:paraId="00AB9D01" w14:textId="77777777" w:rsidR="001A54FD" w:rsidRPr="001A54FD" w:rsidRDefault="001A54FD" w:rsidP="001A54FD">
      <w:pPr>
        <w:pStyle w:val="ListParagraph"/>
        <w:spacing w:after="0"/>
        <w:jc w:val="both"/>
        <w:rPr>
          <w:b/>
          <w:bCs/>
          <w:sz w:val="36"/>
          <w:szCs w:val="36"/>
          <w:lang w:val="es-ES"/>
        </w:rPr>
      </w:pPr>
    </w:p>
    <w:p w14:paraId="05E182F5" w14:textId="7ADC36BF" w:rsidR="00E019BA" w:rsidRPr="00751377" w:rsidRDefault="009C2E17" w:rsidP="009C2E17">
      <w:pPr>
        <w:spacing w:after="0"/>
        <w:jc w:val="both"/>
        <w:rPr>
          <w:b/>
          <w:bCs/>
          <w:sz w:val="28"/>
          <w:szCs w:val="28"/>
          <w:u w:val="single"/>
          <w:lang w:val="es-ES"/>
        </w:rPr>
      </w:pPr>
      <w:r w:rsidRPr="00751377">
        <w:rPr>
          <w:b/>
          <w:bCs/>
          <w:sz w:val="28"/>
          <w:szCs w:val="28"/>
          <w:u w:val="single"/>
          <w:lang w:val="es-ES"/>
        </w:rPr>
        <w:t>Resumen del problema a resolver</w:t>
      </w:r>
    </w:p>
    <w:p w14:paraId="5C80AD2A" w14:textId="77777777" w:rsidR="00751377" w:rsidRDefault="00751377" w:rsidP="009C2E17">
      <w:pPr>
        <w:spacing w:after="0"/>
        <w:jc w:val="both"/>
        <w:rPr>
          <w:lang w:val="es-ES"/>
        </w:rPr>
      </w:pPr>
    </w:p>
    <w:p w14:paraId="43718052" w14:textId="421BB211" w:rsidR="00751377" w:rsidRDefault="009C2E17" w:rsidP="009C2E17">
      <w:pPr>
        <w:spacing w:after="0"/>
        <w:jc w:val="both"/>
        <w:rPr>
          <w:lang w:val="es-ES"/>
        </w:rPr>
      </w:pPr>
      <w:r>
        <w:rPr>
          <w:lang w:val="es-ES"/>
        </w:rPr>
        <w:t xml:space="preserve">El problema es reconocimiento y traducción de </w:t>
      </w:r>
      <w:proofErr w:type="spellStart"/>
      <w:r>
        <w:rPr>
          <w:lang w:val="es-ES"/>
        </w:rPr>
        <w:t>fingerspelling</w:t>
      </w:r>
      <w:proofErr w:type="spellEnd"/>
      <w:r>
        <w:rPr>
          <w:lang w:val="es-ES"/>
        </w:rPr>
        <w:t xml:space="preserve"> (ASL) a partir de secuencias temporales de </w:t>
      </w:r>
      <w:proofErr w:type="spellStart"/>
      <w:r>
        <w:rPr>
          <w:lang w:val="es-ES"/>
        </w:rPr>
        <w:t>keypoints</w:t>
      </w:r>
      <w:proofErr w:type="spellEnd"/>
      <w:r>
        <w:rPr>
          <w:lang w:val="es-ES"/>
        </w:rPr>
        <w:t xml:space="preserve"> (</w:t>
      </w:r>
      <w:proofErr w:type="spellStart"/>
      <w:proofErr w:type="gramStart"/>
      <w:r>
        <w:rPr>
          <w:lang w:val="es-ES"/>
        </w:rPr>
        <w:t>x,y</w:t>
      </w:r>
      <w:proofErr w:type="gramEnd"/>
      <w:r>
        <w:rPr>
          <w:lang w:val="es-ES"/>
        </w:rPr>
        <w:t>,z</w:t>
      </w:r>
      <w:proofErr w:type="spellEnd"/>
      <w:r>
        <w:rPr>
          <w:lang w:val="es-ES"/>
        </w:rPr>
        <w:t xml:space="preserve">) por </w:t>
      </w:r>
      <w:proofErr w:type="spellStart"/>
      <w:proofErr w:type="gramStart"/>
      <w:r>
        <w:rPr>
          <w:lang w:val="es-ES"/>
        </w:rPr>
        <w:t>frame</w:t>
      </w:r>
      <w:proofErr w:type="spellEnd"/>
      <w:proofErr w:type="gramEnd"/>
      <w:r>
        <w:rPr>
          <w:lang w:val="es-ES"/>
        </w:rPr>
        <w:t xml:space="preserve"> extraídos con </w:t>
      </w:r>
      <w:proofErr w:type="spellStart"/>
      <w:r>
        <w:rPr>
          <w:lang w:val="es-ES"/>
        </w:rPr>
        <w:t>MediaPipe</w:t>
      </w:r>
      <w:proofErr w:type="spellEnd"/>
      <w:r>
        <w:rPr>
          <w:lang w:val="es-ES"/>
        </w:rPr>
        <w:t>. Es un problema supervisado de series temporales multivariadas y reconocimiento de gestos, similar a reconocimiento de escritura (trayectorias), reconocimiento de gestos con sensores y modelado de series temporales con alta dimensionalidad</w:t>
      </w:r>
      <w:r w:rsidR="00751377">
        <w:rPr>
          <w:lang w:val="es-ES"/>
        </w:rPr>
        <w:t xml:space="preserve"> (análogo a la gran cantidad de puntos clave que se tienen registrados en el </w:t>
      </w:r>
      <w:proofErr w:type="spellStart"/>
      <w:r w:rsidR="00751377">
        <w:rPr>
          <w:lang w:val="es-ES"/>
        </w:rPr>
        <w:t>dataset</w:t>
      </w:r>
      <w:proofErr w:type="spellEnd"/>
      <w:r w:rsidR="00751377">
        <w:rPr>
          <w:lang w:val="es-ES"/>
        </w:rPr>
        <w:t>)</w:t>
      </w:r>
      <w:r w:rsidR="00CA695F">
        <w:rPr>
          <w:lang w:val="es-ES"/>
        </w:rPr>
        <w:t xml:space="preserve"> </w:t>
      </w:r>
      <w:sdt>
        <w:sdtPr>
          <w:rPr>
            <w:lang w:val="es-ES"/>
          </w:rPr>
          <w:id w:val="-1857424506"/>
          <w:citation/>
        </w:sdtPr>
        <w:sdtContent>
          <w:r w:rsidR="00CA695F">
            <w:rPr>
              <w:lang w:val="es-ES"/>
            </w:rPr>
            <w:fldChar w:fldCharType="begin"/>
          </w:r>
          <w:r w:rsidR="00CA695F">
            <w:rPr>
              <w:lang w:val="es-ES"/>
            </w:rPr>
            <w:instrText xml:space="preserve"> CITATION Tar18 \l 3082 </w:instrText>
          </w:r>
          <w:r w:rsidR="00CA695F">
            <w:rPr>
              <w:lang w:val="es-ES"/>
            </w:rPr>
            <w:fldChar w:fldCharType="separate"/>
          </w:r>
          <w:r w:rsidR="00E50C51">
            <w:rPr>
              <w:noProof/>
              <w:lang w:val="es-ES"/>
            </w:rPr>
            <w:t>(Paparaju, 2018)</w:t>
          </w:r>
          <w:r w:rsidR="00CA695F">
            <w:rPr>
              <w:lang w:val="es-ES"/>
            </w:rPr>
            <w:fldChar w:fldCharType="end"/>
          </w:r>
        </w:sdtContent>
      </w:sdt>
      <w:r>
        <w:rPr>
          <w:lang w:val="es-ES"/>
        </w:rPr>
        <w:t>.</w:t>
      </w:r>
    </w:p>
    <w:p w14:paraId="6C16802E" w14:textId="77777777" w:rsidR="00751377" w:rsidRDefault="00751377" w:rsidP="009C2E17">
      <w:pPr>
        <w:spacing w:after="0"/>
        <w:jc w:val="both"/>
        <w:rPr>
          <w:lang w:val="es-ES"/>
        </w:rPr>
      </w:pPr>
    </w:p>
    <w:p w14:paraId="61BE77F5" w14:textId="77777777" w:rsidR="00751377" w:rsidRDefault="00751377" w:rsidP="009C2E17">
      <w:pPr>
        <w:spacing w:after="0"/>
        <w:jc w:val="both"/>
        <w:rPr>
          <w:b/>
          <w:bCs/>
          <w:lang w:val="es-ES"/>
        </w:rPr>
      </w:pPr>
      <w:r>
        <w:rPr>
          <w:b/>
          <w:bCs/>
          <w:lang w:val="es-ES"/>
        </w:rPr>
        <w:t>Implicaciones prácticas:</w:t>
      </w:r>
    </w:p>
    <w:p w14:paraId="740B930D" w14:textId="0230E242" w:rsidR="009C2E17" w:rsidRDefault="00751377" w:rsidP="00751377">
      <w:pPr>
        <w:pStyle w:val="ListParagraph"/>
        <w:numPr>
          <w:ilvl w:val="0"/>
          <w:numId w:val="1"/>
        </w:numPr>
        <w:spacing w:after="0"/>
        <w:jc w:val="both"/>
        <w:rPr>
          <w:lang w:val="es-ES"/>
        </w:rPr>
      </w:pPr>
      <w:r>
        <w:rPr>
          <w:lang w:val="es-ES"/>
        </w:rPr>
        <w:t xml:space="preserve">Cada </w:t>
      </w:r>
      <w:proofErr w:type="spellStart"/>
      <w:proofErr w:type="gramStart"/>
      <w:r>
        <w:rPr>
          <w:lang w:val="es-ES"/>
        </w:rPr>
        <w:t>frame</w:t>
      </w:r>
      <w:proofErr w:type="spellEnd"/>
      <w:proofErr w:type="gramEnd"/>
      <w:r>
        <w:rPr>
          <w:lang w:val="es-ES"/>
        </w:rPr>
        <w:t xml:space="preserve"> (una observación) es un vector alto dimensional (concatenación de todos los </w:t>
      </w:r>
      <w:proofErr w:type="spellStart"/>
      <w:r>
        <w:rPr>
          <w:lang w:val="es-ES"/>
        </w:rPr>
        <w:t>keypoints</w:t>
      </w:r>
      <w:proofErr w:type="spellEnd"/>
      <w:r>
        <w:rPr>
          <w:lang w:val="es-ES"/>
        </w:rPr>
        <w:t xml:space="preserve">). </w:t>
      </w:r>
      <w:r w:rsidR="009C2E17" w:rsidRPr="00751377">
        <w:rPr>
          <w:lang w:val="es-ES"/>
        </w:rPr>
        <w:t xml:space="preserve"> </w:t>
      </w:r>
    </w:p>
    <w:p w14:paraId="629032FE" w14:textId="77777777" w:rsidR="00751377" w:rsidRDefault="00751377" w:rsidP="00751377">
      <w:pPr>
        <w:pStyle w:val="ListParagraph"/>
        <w:numPr>
          <w:ilvl w:val="0"/>
          <w:numId w:val="1"/>
        </w:numPr>
        <w:spacing w:after="0"/>
        <w:jc w:val="both"/>
        <w:rPr>
          <w:lang w:val="es-ES"/>
        </w:rPr>
      </w:pPr>
      <w:r>
        <w:rPr>
          <w:lang w:val="es-ES"/>
        </w:rPr>
        <w:t>Importante modelar la dependencia temporal (movimiento)</w:t>
      </w:r>
    </w:p>
    <w:p w14:paraId="3AEFB5B2" w14:textId="15FC87EF" w:rsidR="00751377" w:rsidRDefault="00751377" w:rsidP="00751377">
      <w:pPr>
        <w:pStyle w:val="ListParagraph"/>
        <w:numPr>
          <w:ilvl w:val="0"/>
          <w:numId w:val="1"/>
        </w:numPr>
        <w:spacing w:after="0"/>
        <w:jc w:val="both"/>
        <w:rPr>
          <w:lang w:val="es-ES"/>
        </w:rPr>
      </w:pPr>
      <w:r>
        <w:rPr>
          <w:lang w:val="es-ES"/>
        </w:rPr>
        <w:t xml:space="preserve">Posible modelar estructura espacial (conexiones anatómicas entre extremidades o puntos clave). </w:t>
      </w:r>
    </w:p>
    <w:p w14:paraId="1EB6A6D1" w14:textId="10BC3FEB" w:rsidR="00751377" w:rsidRDefault="00751377" w:rsidP="00751377">
      <w:pPr>
        <w:pStyle w:val="ListParagraph"/>
        <w:numPr>
          <w:ilvl w:val="0"/>
          <w:numId w:val="1"/>
        </w:numPr>
        <w:spacing w:after="0"/>
        <w:jc w:val="both"/>
        <w:rPr>
          <w:lang w:val="es-ES"/>
        </w:rPr>
      </w:pPr>
      <w:r>
        <w:rPr>
          <w:lang w:val="es-ES"/>
        </w:rPr>
        <w:t xml:space="preserve">Etiqueta objetivo: secuencia de letras o palabras por secuencia (grupo determinado de </w:t>
      </w:r>
      <w:proofErr w:type="spellStart"/>
      <w:r>
        <w:rPr>
          <w:lang w:val="es-ES"/>
        </w:rPr>
        <w:t>frames</w:t>
      </w:r>
      <w:proofErr w:type="spellEnd"/>
      <w:r>
        <w:rPr>
          <w:lang w:val="es-ES"/>
        </w:rPr>
        <w:t xml:space="preserve">).  </w:t>
      </w:r>
    </w:p>
    <w:p w14:paraId="0B662F62" w14:textId="77777777" w:rsidR="00751377" w:rsidRDefault="00751377" w:rsidP="00751377">
      <w:pPr>
        <w:spacing w:after="0"/>
        <w:jc w:val="both"/>
        <w:rPr>
          <w:lang w:val="es-ES"/>
        </w:rPr>
      </w:pPr>
    </w:p>
    <w:p w14:paraId="3DB4DC34" w14:textId="090BDA70" w:rsidR="00751377" w:rsidRPr="00751377" w:rsidRDefault="00751377" w:rsidP="00751377">
      <w:pPr>
        <w:spacing w:after="0"/>
        <w:jc w:val="both"/>
        <w:rPr>
          <w:b/>
          <w:bCs/>
          <w:sz w:val="28"/>
          <w:szCs w:val="28"/>
          <w:u w:val="single"/>
          <w:lang w:val="es-ES"/>
        </w:rPr>
      </w:pPr>
      <w:r>
        <w:rPr>
          <w:b/>
          <w:bCs/>
          <w:sz w:val="28"/>
          <w:szCs w:val="28"/>
          <w:u w:val="single"/>
          <w:lang w:val="es-ES"/>
        </w:rPr>
        <w:t>Estructura general del pipeline</w:t>
      </w:r>
    </w:p>
    <w:p w14:paraId="2658F4D2" w14:textId="77777777" w:rsidR="00751377" w:rsidRDefault="00751377" w:rsidP="00751377">
      <w:pPr>
        <w:spacing w:after="0"/>
        <w:jc w:val="both"/>
        <w:rPr>
          <w:lang w:val="es-ES"/>
        </w:rPr>
      </w:pPr>
    </w:p>
    <w:p w14:paraId="4C62FD3E" w14:textId="6EE05BB2" w:rsidR="00751377" w:rsidRPr="00751377" w:rsidRDefault="00751377" w:rsidP="00751377">
      <w:pPr>
        <w:pStyle w:val="ListParagraph"/>
        <w:numPr>
          <w:ilvl w:val="0"/>
          <w:numId w:val="2"/>
        </w:numPr>
        <w:spacing w:after="0"/>
        <w:jc w:val="both"/>
        <w:rPr>
          <w:b/>
          <w:bCs/>
          <w:lang w:val="es-ES"/>
        </w:rPr>
      </w:pPr>
      <w:r w:rsidRPr="00751377">
        <w:rPr>
          <w:b/>
          <w:bCs/>
          <w:lang w:val="es-ES"/>
        </w:rPr>
        <w:t>Lectura y preprocesamiento de las secuencias</w:t>
      </w:r>
    </w:p>
    <w:p w14:paraId="7CAC1A19" w14:textId="77777777" w:rsidR="00751377" w:rsidRPr="00751377" w:rsidRDefault="00751377" w:rsidP="00751377">
      <w:pPr>
        <w:pStyle w:val="ListParagraph"/>
        <w:numPr>
          <w:ilvl w:val="0"/>
          <w:numId w:val="5"/>
        </w:numPr>
        <w:spacing w:after="0"/>
        <w:jc w:val="both"/>
        <w:rPr>
          <w:b/>
          <w:bCs/>
          <w:lang w:val="es-ES"/>
        </w:rPr>
      </w:pPr>
      <w:r>
        <w:rPr>
          <w:lang w:val="es-ES"/>
        </w:rPr>
        <w:t>A</w:t>
      </w:r>
      <w:r w:rsidRPr="00751377">
        <w:rPr>
          <w:lang w:val="es-ES"/>
        </w:rPr>
        <w:t xml:space="preserve">grupación de </w:t>
      </w:r>
      <w:proofErr w:type="spellStart"/>
      <w:r w:rsidRPr="00751377">
        <w:rPr>
          <w:lang w:val="es-ES"/>
        </w:rPr>
        <w:t>frames</w:t>
      </w:r>
      <w:proofErr w:type="spellEnd"/>
      <w:r w:rsidRPr="00751377">
        <w:rPr>
          <w:lang w:val="es-ES"/>
        </w:rPr>
        <w:t xml:space="preserve"> por </w:t>
      </w:r>
      <w:proofErr w:type="spellStart"/>
      <w:r w:rsidRPr="00751377">
        <w:rPr>
          <w:lang w:val="es-ES"/>
        </w:rPr>
        <w:t>sequence_id</w:t>
      </w:r>
      <w:proofErr w:type="spellEnd"/>
    </w:p>
    <w:p w14:paraId="71A5E5DF" w14:textId="77777777" w:rsidR="00751377" w:rsidRPr="00751377" w:rsidRDefault="00751377" w:rsidP="00751377">
      <w:pPr>
        <w:pStyle w:val="ListParagraph"/>
        <w:numPr>
          <w:ilvl w:val="0"/>
          <w:numId w:val="5"/>
        </w:numPr>
        <w:spacing w:after="0"/>
        <w:jc w:val="both"/>
        <w:rPr>
          <w:b/>
          <w:bCs/>
          <w:lang w:val="es-ES"/>
        </w:rPr>
      </w:pPr>
      <w:r>
        <w:rPr>
          <w:lang w:val="es-ES"/>
        </w:rPr>
        <w:t>N</w:t>
      </w:r>
      <w:r w:rsidRPr="00751377">
        <w:rPr>
          <w:lang w:val="es-ES"/>
        </w:rPr>
        <w:t>ormalización de coordenadas</w:t>
      </w:r>
    </w:p>
    <w:p w14:paraId="3E59C226" w14:textId="062849B9" w:rsidR="00751377" w:rsidRPr="00751377" w:rsidRDefault="00751377" w:rsidP="00751377">
      <w:pPr>
        <w:pStyle w:val="ListParagraph"/>
        <w:numPr>
          <w:ilvl w:val="0"/>
          <w:numId w:val="5"/>
        </w:numPr>
        <w:spacing w:after="0"/>
        <w:jc w:val="both"/>
        <w:rPr>
          <w:b/>
          <w:bCs/>
          <w:lang w:val="es-ES"/>
        </w:rPr>
      </w:pPr>
      <w:proofErr w:type="spellStart"/>
      <w:r>
        <w:rPr>
          <w:lang w:val="es-ES"/>
        </w:rPr>
        <w:t>P</w:t>
      </w:r>
      <w:r w:rsidRPr="00751377">
        <w:rPr>
          <w:lang w:val="es-ES"/>
        </w:rPr>
        <w:t>adding</w:t>
      </w:r>
      <w:proofErr w:type="spellEnd"/>
      <w:r w:rsidRPr="00751377">
        <w:rPr>
          <w:lang w:val="es-ES"/>
        </w:rPr>
        <w:t>/</w:t>
      </w:r>
      <w:proofErr w:type="spellStart"/>
      <w:r w:rsidRPr="00751377">
        <w:rPr>
          <w:lang w:val="es-ES"/>
        </w:rPr>
        <w:t>truncation</w:t>
      </w:r>
      <w:proofErr w:type="spellEnd"/>
      <w:r w:rsidRPr="00751377">
        <w:rPr>
          <w:lang w:val="es-ES"/>
        </w:rPr>
        <w:t xml:space="preserve"> de secuencias a longitud fija</w:t>
      </w:r>
      <w:r w:rsidR="000658A8">
        <w:rPr>
          <w:rStyle w:val="FootnoteReference"/>
          <w:lang w:val="es-ES"/>
        </w:rPr>
        <w:footnoteReference w:id="1"/>
      </w:r>
      <w:r w:rsidRPr="00751377">
        <w:rPr>
          <w:lang w:val="es-ES"/>
        </w:rPr>
        <w:t>.</w:t>
      </w:r>
      <w:r>
        <w:rPr>
          <w:lang w:val="es-ES"/>
        </w:rPr>
        <w:t xml:space="preserve"> </w:t>
      </w:r>
    </w:p>
    <w:p w14:paraId="1EA0AB46" w14:textId="77777777" w:rsidR="00751377" w:rsidRDefault="00751377" w:rsidP="00751377">
      <w:pPr>
        <w:pStyle w:val="ListParagraph"/>
        <w:spacing w:after="0"/>
        <w:ind w:left="1080"/>
        <w:jc w:val="both"/>
        <w:rPr>
          <w:lang w:val="es-ES"/>
        </w:rPr>
      </w:pPr>
    </w:p>
    <w:p w14:paraId="491FDD32" w14:textId="330F3203" w:rsidR="00751377" w:rsidRDefault="00751377" w:rsidP="00751377">
      <w:pPr>
        <w:pStyle w:val="ListParagraph"/>
        <w:spacing w:after="0"/>
        <w:ind w:left="1080"/>
        <w:jc w:val="both"/>
        <w:rPr>
          <w:lang w:val="es-ES"/>
        </w:rPr>
      </w:pPr>
      <w:r>
        <w:rPr>
          <w:lang w:val="es-ES"/>
        </w:rPr>
        <w:t xml:space="preserve">Los modelos de </w:t>
      </w:r>
      <w:proofErr w:type="spellStart"/>
      <w:r>
        <w:rPr>
          <w:lang w:val="es-ES"/>
        </w:rPr>
        <w:t>deep</w:t>
      </w:r>
      <w:proofErr w:type="spellEnd"/>
      <w:r>
        <w:rPr>
          <w:lang w:val="es-ES"/>
        </w:rPr>
        <w:t xml:space="preserve"> </w:t>
      </w:r>
      <w:proofErr w:type="spellStart"/>
      <w:r>
        <w:rPr>
          <w:lang w:val="es-ES"/>
        </w:rPr>
        <w:t>learning</w:t>
      </w:r>
      <w:proofErr w:type="spellEnd"/>
      <w:r>
        <w:rPr>
          <w:lang w:val="es-ES"/>
        </w:rPr>
        <w:t xml:space="preserve"> requieren que todos los ejemplos de un </w:t>
      </w:r>
      <w:proofErr w:type="spellStart"/>
      <w:r>
        <w:rPr>
          <w:lang w:val="es-ES"/>
        </w:rPr>
        <w:t>batch</w:t>
      </w:r>
      <w:proofErr w:type="spellEnd"/>
      <w:r>
        <w:rPr>
          <w:lang w:val="es-ES"/>
        </w:rPr>
        <w:t xml:space="preserve"> tengan la misma dimensión. Como cada secuencia puede tener longitudes distintas, se usa </w:t>
      </w:r>
      <w:proofErr w:type="spellStart"/>
      <w:r>
        <w:rPr>
          <w:lang w:val="es-ES"/>
        </w:rPr>
        <w:t>padding</w:t>
      </w:r>
      <w:proofErr w:type="spellEnd"/>
      <w:r>
        <w:rPr>
          <w:lang w:val="es-ES"/>
        </w:rPr>
        <w:t xml:space="preserve"> (rellenar con ceros) para las secuencias más cortas. </w:t>
      </w:r>
      <w:r>
        <w:rPr>
          <w:lang w:val="es-ES"/>
        </w:rPr>
        <w:lastRenderedPageBreak/>
        <w:t>Esto permite procesar múltiples secuencias simultáneamente en una misma pasada por la red</w:t>
      </w:r>
      <w:r w:rsidR="000658A8">
        <w:rPr>
          <w:lang w:val="es-ES"/>
        </w:rPr>
        <w:t xml:space="preserve"> </w:t>
      </w:r>
      <w:sdt>
        <w:sdtPr>
          <w:rPr>
            <w:lang w:val="es-ES"/>
          </w:rPr>
          <w:id w:val="-1266922003"/>
          <w:citation/>
        </w:sdtPr>
        <w:sdtContent>
          <w:r w:rsidR="000658A8">
            <w:rPr>
              <w:lang w:val="es-ES"/>
            </w:rPr>
            <w:fldChar w:fldCharType="begin"/>
          </w:r>
          <w:r w:rsidR="000658A8">
            <w:rPr>
              <w:lang w:val="es-ES"/>
            </w:rPr>
            <w:instrText xml:space="preserve"> CITATION Gee252 \l 3082 </w:instrText>
          </w:r>
          <w:r w:rsidR="000658A8">
            <w:rPr>
              <w:lang w:val="es-ES"/>
            </w:rPr>
            <w:fldChar w:fldCharType="separate"/>
          </w:r>
          <w:r w:rsidR="00E50C51">
            <w:rPr>
              <w:noProof/>
              <w:lang w:val="es-ES"/>
            </w:rPr>
            <w:t>(GeeksForGeeks, 2025)</w:t>
          </w:r>
          <w:r w:rsidR="000658A8">
            <w:rPr>
              <w:lang w:val="es-ES"/>
            </w:rPr>
            <w:fldChar w:fldCharType="end"/>
          </w:r>
        </w:sdtContent>
      </w:sdt>
      <w:r>
        <w:rPr>
          <w:lang w:val="es-ES"/>
        </w:rPr>
        <w:t xml:space="preserve">. </w:t>
      </w:r>
    </w:p>
    <w:p w14:paraId="54CBC516" w14:textId="77777777" w:rsidR="000658A8" w:rsidRDefault="000658A8" w:rsidP="00751377">
      <w:pPr>
        <w:pStyle w:val="ListParagraph"/>
        <w:spacing w:after="0"/>
        <w:ind w:left="1080"/>
        <w:jc w:val="both"/>
        <w:rPr>
          <w:lang w:val="es-ES"/>
        </w:rPr>
      </w:pPr>
    </w:p>
    <w:p w14:paraId="3A1556E3" w14:textId="77777777" w:rsidR="00CD4032" w:rsidRDefault="00CD4032" w:rsidP="00751377">
      <w:pPr>
        <w:pStyle w:val="ListParagraph"/>
        <w:spacing w:after="0"/>
        <w:ind w:left="1080"/>
        <w:jc w:val="both"/>
        <w:rPr>
          <w:lang w:val="es-ES"/>
        </w:rPr>
      </w:pPr>
    </w:p>
    <w:p w14:paraId="58EAAD87" w14:textId="03E4BAB7" w:rsidR="000658A8" w:rsidRDefault="000658A8" w:rsidP="000658A8">
      <w:pPr>
        <w:pStyle w:val="ListParagraph"/>
        <w:numPr>
          <w:ilvl w:val="0"/>
          <w:numId w:val="2"/>
        </w:numPr>
        <w:spacing w:after="0"/>
        <w:jc w:val="both"/>
        <w:rPr>
          <w:b/>
          <w:bCs/>
          <w:lang w:val="es-ES"/>
        </w:rPr>
      </w:pPr>
      <w:r>
        <w:rPr>
          <w:b/>
          <w:bCs/>
          <w:lang w:val="es-ES"/>
        </w:rPr>
        <w:t>Reducción de dimensionalidad (</w:t>
      </w:r>
      <w:proofErr w:type="spellStart"/>
      <w:r>
        <w:rPr>
          <w:b/>
          <w:bCs/>
          <w:lang w:val="es-ES"/>
        </w:rPr>
        <w:t>feature</w:t>
      </w:r>
      <w:proofErr w:type="spellEnd"/>
      <w:r>
        <w:rPr>
          <w:b/>
          <w:bCs/>
          <w:lang w:val="es-ES"/>
        </w:rPr>
        <w:t xml:space="preserve"> </w:t>
      </w:r>
      <w:proofErr w:type="spellStart"/>
      <w:r>
        <w:rPr>
          <w:b/>
          <w:bCs/>
          <w:lang w:val="es-ES"/>
        </w:rPr>
        <w:t>extraction</w:t>
      </w:r>
      <w:proofErr w:type="spellEnd"/>
      <w:r>
        <w:rPr>
          <w:b/>
          <w:bCs/>
          <w:lang w:val="es-ES"/>
        </w:rPr>
        <w:t>)</w:t>
      </w:r>
      <w:r w:rsidR="00CD4032">
        <w:rPr>
          <w:rStyle w:val="FootnoteReference"/>
          <w:b/>
          <w:bCs/>
          <w:lang w:val="es-ES"/>
        </w:rPr>
        <w:footnoteReference w:id="2"/>
      </w:r>
    </w:p>
    <w:p w14:paraId="0876E8C9" w14:textId="64D6CED2" w:rsidR="000658A8" w:rsidRDefault="000658A8" w:rsidP="000658A8">
      <w:pPr>
        <w:pStyle w:val="ListParagraph"/>
        <w:spacing w:after="0"/>
        <w:jc w:val="both"/>
        <w:rPr>
          <w:lang w:val="es-ES"/>
        </w:rPr>
      </w:pPr>
      <w:proofErr w:type="spellStart"/>
      <w:r>
        <w:rPr>
          <w:lang w:val="es-ES"/>
        </w:rPr>
        <w:t>Feature</w:t>
      </w:r>
      <w:proofErr w:type="spellEnd"/>
      <w:r>
        <w:rPr>
          <w:lang w:val="es-ES"/>
        </w:rPr>
        <w:t xml:space="preserve"> </w:t>
      </w:r>
      <w:proofErr w:type="spellStart"/>
      <w:r>
        <w:rPr>
          <w:lang w:val="es-ES"/>
        </w:rPr>
        <w:t>extraction</w:t>
      </w:r>
      <w:proofErr w:type="spellEnd"/>
      <w:r>
        <w:rPr>
          <w:lang w:val="es-ES"/>
        </w:rPr>
        <w:t xml:space="preserve"> es una técnica para reducir la dimensionalidad o la complejidad de la data para mejorar la eficiencia de los algoritmos de machine </w:t>
      </w:r>
      <w:proofErr w:type="spellStart"/>
      <w:r>
        <w:rPr>
          <w:lang w:val="es-ES"/>
        </w:rPr>
        <w:t>learning</w:t>
      </w:r>
      <w:proofErr w:type="spellEnd"/>
      <w:r>
        <w:rPr>
          <w:lang w:val="es-ES"/>
        </w:rPr>
        <w:t xml:space="preserve">. Simplifica los datos para mantener solo las variables o atributos más importantes. Mientras más características tena que manejar un modelo, menos eficiente será. Las aplicaciones más comunes de </w:t>
      </w:r>
      <w:proofErr w:type="spellStart"/>
      <w:r>
        <w:rPr>
          <w:lang w:val="es-ES"/>
        </w:rPr>
        <w:t>feature</w:t>
      </w:r>
      <w:proofErr w:type="spellEnd"/>
      <w:r>
        <w:rPr>
          <w:lang w:val="es-ES"/>
        </w:rPr>
        <w:t xml:space="preserve"> </w:t>
      </w:r>
      <w:proofErr w:type="spellStart"/>
      <w:r>
        <w:rPr>
          <w:lang w:val="es-ES"/>
        </w:rPr>
        <w:t>extraction</w:t>
      </w:r>
      <w:proofErr w:type="spellEnd"/>
      <w:r>
        <w:rPr>
          <w:lang w:val="es-ES"/>
        </w:rPr>
        <w:t xml:space="preserve"> son procesamiento de imágenes, procesamiento de lenguaje natural (NLP) y procesamiento de señales </w:t>
      </w:r>
      <w:sdt>
        <w:sdtPr>
          <w:rPr>
            <w:lang w:val="es-ES"/>
          </w:rPr>
          <w:id w:val="547412431"/>
          <w:citation/>
        </w:sdtPr>
        <w:sdtContent>
          <w:r>
            <w:rPr>
              <w:lang w:val="es-ES"/>
            </w:rPr>
            <w:fldChar w:fldCharType="begin"/>
          </w:r>
          <w:r>
            <w:rPr>
              <w:lang w:val="es-ES"/>
            </w:rPr>
            <w:instrText xml:space="preserve"> CITATION Van \l 3082 </w:instrText>
          </w:r>
          <w:r>
            <w:rPr>
              <w:lang w:val="es-ES"/>
            </w:rPr>
            <w:fldChar w:fldCharType="separate"/>
          </w:r>
          <w:r w:rsidR="00E50C51">
            <w:rPr>
              <w:noProof/>
              <w:lang w:val="es-ES"/>
            </w:rPr>
            <w:t>(Winland, s.f.)</w:t>
          </w:r>
          <w:r>
            <w:rPr>
              <w:lang w:val="es-ES"/>
            </w:rPr>
            <w:fldChar w:fldCharType="end"/>
          </w:r>
        </w:sdtContent>
      </w:sdt>
      <w:r>
        <w:rPr>
          <w:lang w:val="es-ES"/>
        </w:rPr>
        <w:t>.</w:t>
      </w:r>
    </w:p>
    <w:p w14:paraId="6B6B2CD1" w14:textId="77777777" w:rsidR="000658A8" w:rsidRDefault="000658A8" w:rsidP="000658A8">
      <w:pPr>
        <w:pStyle w:val="ListParagraph"/>
        <w:spacing w:after="0"/>
        <w:jc w:val="both"/>
        <w:rPr>
          <w:lang w:val="es-ES"/>
        </w:rPr>
      </w:pPr>
    </w:p>
    <w:p w14:paraId="588BDEA6" w14:textId="039A5FC2" w:rsidR="000658A8" w:rsidRDefault="000658A8" w:rsidP="000658A8">
      <w:pPr>
        <w:pStyle w:val="ListParagraph"/>
        <w:spacing w:after="0"/>
        <w:jc w:val="both"/>
        <w:rPr>
          <w:lang w:val="es-ES"/>
        </w:rPr>
      </w:pPr>
      <w:r>
        <w:rPr>
          <w:u w:val="single"/>
          <w:lang w:val="es-ES"/>
        </w:rPr>
        <w:t>Cómo funciona</w:t>
      </w:r>
      <w:r w:rsidR="00CA695F">
        <w:rPr>
          <w:u w:val="single"/>
          <w:lang w:val="es-ES"/>
        </w:rPr>
        <w:t xml:space="preserve"> </w:t>
      </w:r>
      <w:sdt>
        <w:sdtPr>
          <w:rPr>
            <w:lang w:val="es-ES"/>
          </w:rPr>
          <w:id w:val="314079714"/>
          <w:citation/>
        </w:sdtPr>
        <w:sdtContent>
          <w:r w:rsidR="00CA695F">
            <w:rPr>
              <w:lang w:val="es-ES"/>
            </w:rPr>
            <w:fldChar w:fldCharType="begin"/>
          </w:r>
          <w:r w:rsidR="00CA695F">
            <w:rPr>
              <w:lang w:val="es-ES"/>
            </w:rPr>
            <w:instrText xml:space="preserve"> CITATION Van \l 3082 </w:instrText>
          </w:r>
          <w:r w:rsidR="00CA695F">
            <w:rPr>
              <w:lang w:val="es-ES"/>
            </w:rPr>
            <w:fldChar w:fldCharType="separate"/>
          </w:r>
          <w:r w:rsidR="00E50C51">
            <w:rPr>
              <w:noProof/>
              <w:lang w:val="es-ES"/>
            </w:rPr>
            <w:t>(Winland, s.f.)</w:t>
          </w:r>
          <w:r w:rsidR="00CA695F">
            <w:rPr>
              <w:lang w:val="es-ES"/>
            </w:rPr>
            <w:fldChar w:fldCharType="end"/>
          </w:r>
        </w:sdtContent>
      </w:sdt>
    </w:p>
    <w:p w14:paraId="0D62ABCE" w14:textId="77777777" w:rsidR="00CA695F" w:rsidRDefault="00CA695F" w:rsidP="000658A8">
      <w:pPr>
        <w:pStyle w:val="ListParagraph"/>
        <w:spacing w:after="0"/>
        <w:jc w:val="both"/>
        <w:rPr>
          <w:lang w:val="es-ES"/>
        </w:rPr>
      </w:pPr>
    </w:p>
    <w:p w14:paraId="3A63AAF2" w14:textId="7DF6A100" w:rsidR="000658A8" w:rsidRDefault="000658A8" w:rsidP="000658A8">
      <w:pPr>
        <w:pStyle w:val="ListParagraph"/>
        <w:numPr>
          <w:ilvl w:val="0"/>
          <w:numId w:val="6"/>
        </w:numPr>
        <w:spacing w:after="0"/>
        <w:jc w:val="both"/>
        <w:rPr>
          <w:lang w:val="es-ES"/>
        </w:rPr>
      </w:pPr>
      <w:r>
        <w:rPr>
          <w:lang w:val="es-ES"/>
        </w:rPr>
        <w:t xml:space="preserve">El modelo toma la data input. </w:t>
      </w:r>
    </w:p>
    <w:p w14:paraId="76F3040E" w14:textId="2CEA3E46" w:rsidR="000658A8" w:rsidRPr="00CA695F" w:rsidRDefault="000658A8" w:rsidP="00CA695F">
      <w:pPr>
        <w:pStyle w:val="ListParagraph"/>
        <w:numPr>
          <w:ilvl w:val="0"/>
          <w:numId w:val="6"/>
        </w:numPr>
        <w:spacing w:after="0"/>
        <w:jc w:val="both"/>
        <w:rPr>
          <w:lang w:val="es-ES"/>
        </w:rPr>
      </w:pPr>
      <w:r>
        <w:rPr>
          <w:lang w:val="es-ES"/>
        </w:rPr>
        <w:t xml:space="preserve">El </w:t>
      </w:r>
      <w:proofErr w:type="spellStart"/>
      <w:r w:rsidRPr="00CA695F">
        <w:rPr>
          <w:b/>
          <w:bCs/>
          <w:lang w:val="es-ES"/>
        </w:rPr>
        <w:t>feature</w:t>
      </w:r>
      <w:proofErr w:type="spellEnd"/>
      <w:r w:rsidRPr="00CA695F">
        <w:rPr>
          <w:b/>
          <w:bCs/>
          <w:lang w:val="es-ES"/>
        </w:rPr>
        <w:t xml:space="preserve"> extractor</w:t>
      </w:r>
      <w:r w:rsidRPr="00CA695F">
        <w:rPr>
          <w:lang w:val="es-ES"/>
        </w:rPr>
        <w:t xml:space="preserve"> transforma la data a representación numérica (en el caso del presente proyecto, esta condición ya se cumple). </w:t>
      </w:r>
    </w:p>
    <w:p w14:paraId="7FB8B8CB" w14:textId="5DB6C28D" w:rsidR="00CA695F" w:rsidRDefault="00CA695F" w:rsidP="000658A8">
      <w:pPr>
        <w:pStyle w:val="ListParagraph"/>
        <w:numPr>
          <w:ilvl w:val="0"/>
          <w:numId w:val="6"/>
        </w:numPr>
        <w:spacing w:after="0"/>
        <w:jc w:val="both"/>
        <w:rPr>
          <w:lang w:val="es-ES"/>
        </w:rPr>
      </w:pPr>
      <w:r>
        <w:rPr>
          <w:lang w:val="es-ES"/>
        </w:rPr>
        <w:t xml:space="preserve">La data numérica se guarda en </w:t>
      </w:r>
      <w:proofErr w:type="spellStart"/>
      <w:r w:rsidRPr="00CA695F">
        <w:rPr>
          <w:b/>
          <w:bCs/>
          <w:lang w:val="es-ES"/>
        </w:rPr>
        <w:t>feature</w:t>
      </w:r>
      <w:proofErr w:type="spellEnd"/>
      <w:r w:rsidRPr="00CA695F">
        <w:rPr>
          <w:b/>
          <w:bCs/>
          <w:lang w:val="es-ES"/>
        </w:rPr>
        <w:t xml:space="preserve"> </w:t>
      </w:r>
      <w:proofErr w:type="spellStart"/>
      <w:r w:rsidRPr="00CA695F">
        <w:rPr>
          <w:b/>
          <w:bCs/>
          <w:lang w:val="es-ES"/>
        </w:rPr>
        <w:t>vectors</w:t>
      </w:r>
      <w:proofErr w:type="spellEnd"/>
      <w:r>
        <w:rPr>
          <w:lang w:val="es-ES"/>
        </w:rPr>
        <w:t xml:space="preserve"> para que el modelo realice los algoritmos de reducción de dimensionalidad. </w:t>
      </w:r>
    </w:p>
    <w:p w14:paraId="76690FFB" w14:textId="35865857" w:rsidR="000658A8" w:rsidRDefault="00CA695F" w:rsidP="000658A8">
      <w:pPr>
        <w:pStyle w:val="ListParagraph"/>
        <w:numPr>
          <w:ilvl w:val="0"/>
          <w:numId w:val="6"/>
        </w:numPr>
        <w:spacing w:after="0"/>
        <w:jc w:val="both"/>
        <w:rPr>
          <w:lang w:val="es-ES"/>
        </w:rPr>
      </w:pPr>
      <w:r>
        <w:rPr>
          <w:lang w:val="es-ES"/>
        </w:rPr>
        <w:t xml:space="preserve">Después de la extracción, se estandariza la data usando </w:t>
      </w:r>
      <w:proofErr w:type="spellStart"/>
      <w:r>
        <w:rPr>
          <w:b/>
          <w:bCs/>
          <w:lang w:val="es-ES"/>
        </w:rPr>
        <w:t>feature</w:t>
      </w:r>
      <w:proofErr w:type="spellEnd"/>
      <w:r>
        <w:rPr>
          <w:b/>
          <w:bCs/>
          <w:lang w:val="es-ES"/>
        </w:rPr>
        <w:t xml:space="preserve"> </w:t>
      </w:r>
      <w:proofErr w:type="spellStart"/>
      <w:r>
        <w:rPr>
          <w:b/>
          <w:bCs/>
          <w:lang w:val="es-ES"/>
        </w:rPr>
        <w:t>normalization</w:t>
      </w:r>
      <w:proofErr w:type="spellEnd"/>
      <w:r>
        <w:rPr>
          <w:lang w:val="es-ES"/>
        </w:rPr>
        <w:t xml:space="preserve">. </w:t>
      </w:r>
    </w:p>
    <w:p w14:paraId="52C130EB" w14:textId="32BDF16B" w:rsidR="00CD4032" w:rsidRPr="00CD4032" w:rsidRDefault="00CD4032" w:rsidP="00CD4032">
      <w:pPr>
        <w:spacing w:after="0"/>
        <w:jc w:val="both"/>
        <w:rPr>
          <w:u w:val="single"/>
          <w:lang w:val="es-ES"/>
        </w:rPr>
      </w:pPr>
    </w:p>
    <w:p w14:paraId="5A3C5A4B" w14:textId="1EDF219A" w:rsidR="000658A8" w:rsidRDefault="00CD4032" w:rsidP="00CD4032">
      <w:pPr>
        <w:pStyle w:val="ListParagraph"/>
        <w:numPr>
          <w:ilvl w:val="0"/>
          <w:numId w:val="2"/>
        </w:numPr>
        <w:spacing w:after="0"/>
        <w:jc w:val="both"/>
        <w:rPr>
          <w:b/>
          <w:bCs/>
          <w:lang w:val="es-ES"/>
        </w:rPr>
      </w:pPr>
      <w:r>
        <w:rPr>
          <w:b/>
          <w:bCs/>
          <w:lang w:val="es-ES"/>
        </w:rPr>
        <w:t>Modelado secuencial</w:t>
      </w:r>
    </w:p>
    <w:p w14:paraId="5F6AA6F0" w14:textId="4E07FF7A" w:rsidR="00CD4032" w:rsidRDefault="00DB67A6" w:rsidP="00CD4032">
      <w:pPr>
        <w:pStyle w:val="ListParagraph"/>
        <w:spacing w:after="0"/>
        <w:jc w:val="both"/>
        <w:rPr>
          <w:lang w:val="es-ES"/>
        </w:rPr>
      </w:pPr>
      <w:r>
        <w:rPr>
          <w:lang w:val="es-ES"/>
        </w:rPr>
        <w:t xml:space="preserve">Se prevé que el modelo principal que se utilizará para resolver el problema planteado es uno de Transformers. Se podrá comparar con otras arquitecturas, como TCN o LSTM. En caso de malos resultados, se integrarán arquitecturas adicionales como GNN. </w:t>
      </w:r>
      <w:r w:rsidR="00453AF5">
        <w:rPr>
          <w:lang w:val="es-ES"/>
        </w:rPr>
        <w:t xml:space="preserve">Ver sección </w:t>
      </w:r>
      <w:r w:rsidR="00963098">
        <w:rPr>
          <w:lang w:val="es-ES"/>
        </w:rPr>
        <w:t>siguiente</w:t>
      </w:r>
      <w:r w:rsidR="00453AF5">
        <w:rPr>
          <w:lang w:val="es-ES"/>
        </w:rPr>
        <w:t xml:space="preserve"> para más detalle sobre las arquitecturas. </w:t>
      </w:r>
    </w:p>
    <w:p w14:paraId="2B0CEC6D" w14:textId="77777777" w:rsidR="00CD4032" w:rsidRDefault="00CD4032" w:rsidP="00CD4032">
      <w:pPr>
        <w:pStyle w:val="ListParagraph"/>
        <w:spacing w:after="0"/>
        <w:jc w:val="both"/>
        <w:rPr>
          <w:lang w:val="es-ES"/>
        </w:rPr>
      </w:pPr>
    </w:p>
    <w:p w14:paraId="314A44F2" w14:textId="7960E929" w:rsidR="00CD4032" w:rsidRDefault="00CD4032" w:rsidP="00CD4032">
      <w:pPr>
        <w:pStyle w:val="ListParagraph"/>
        <w:numPr>
          <w:ilvl w:val="0"/>
          <w:numId w:val="2"/>
        </w:numPr>
        <w:spacing w:after="0"/>
        <w:jc w:val="both"/>
        <w:rPr>
          <w:b/>
          <w:bCs/>
          <w:lang w:val="es-ES"/>
        </w:rPr>
      </w:pPr>
      <w:r>
        <w:rPr>
          <w:b/>
          <w:bCs/>
          <w:lang w:val="es-ES"/>
        </w:rPr>
        <w:t>Decodificación</w:t>
      </w:r>
    </w:p>
    <w:p w14:paraId="4E9007BA" w14:textId="5FFA127B" w:rsidR="00CD4032" w:rsidRPr="00CD4032" w:rsidRDefault="00CD4032" w:rsidP="00CD4032">
      <w:pPr>
        <w:pStyle w:val="ListParagraph"/>
        <w:spacing w:after="0"/>
        <w:jc w:val="both"/>
        <w:rPr>
          <w:lang w:val="es-ES"/>
        </w:rPr>
      </w:pPr>
      <w:r>
        <w:rPr>
          <w:lang w:val="es-ES"/>
        </w:rPr>
        <w:t xml:space="preserve">La salida del modelo será una secuencia de texto, representando la frase que describe la secuencia en ASL. </w:t>
      </w:r>
    </w:p>
    <w:p w14:paraId="772383E6" w14:textId="118CB3B2" w:rsidR="00CD4032" w:rsidRDefault="00CD4032" w:rsidP="00CD4032">
      <w:pPr>
        <w:spacing w:after="0"/>
        <w:jc w:val="both"/>
        <w:rPr>
          <w:lang w:val="es-ES"/>
        </w:rPr>
      </w:pPr>
    </w:p>
    <w:p w14:paraId="31F2FD45" w14:textId="12BD275E" w:rsidR="00CD4032" w:rsidRDefault="00CD4032" w:rsidP="00CD4032">
      <w:pPr>
        <w:spacing w:after="0"/>
        <w:jc w:val="both"/>
        <w:rPr>
          <w:b/>
          <w:bCs/>
          <w:sz w:val="28"/>
          <w:szCs w:val="28"/>
          <w:u w:val="single"/>
          <w:lang w:val="es-ES"/>
        </w:rPr>
      </w:pPr>
      <w:r>
        <w:rPr>
          <w:b/>
          <w:bCs/>
          <w:sz w:val="28"/>
          <w:szCs w:val="28"/>
          <w:u w:val="single"/>
          <w:lang w:val="es-ES"/>
        </w:rPr>
        <w:t>Algoritmos más utilizados en problemas similares</w:t>
      </w:r>
    </w:p>
    <w:p w14:paraId="00540AF0" w14:textId="77777777" w:rsidR="00CD4032" w:rsidRDefault="00CD4032" w:rsidP="00CD4032">
      <w:pPr>
        <w:spacing w:after="0"/>
        <w:jc w:val="both"/>
        <w:rPr>
          <w:lang w:val="es-ES"/>
        </w:rPr>
      </w:pPr>
    </w:p>
    <w:p w14:paraId="25DFB7BE" w14:textId="5981D69F" w:rsidR="00CD4032" w:rsidRDefault="00CD4032" w:rsidP="00CD4032">
      <w:pPr>
        <w:pStyle w:val="ListParagraph"/>
        <w:numPr>
          <w:ilvl w:val="0"/>
          <w:numId w:val="10"/>
        </w:numPr>
        <w:spacing w:after="0"/>
        <w:jc w:val="both"/>
        <w:rPr>
          <w:b/>
          <w:bCs/>
          <w:lang w:val="es-ES"/>
        </w:rPr>
      </w:pPr>
      <w:r>
        <w:rPr>
          <w:b/>
          <w:bCs/>
          <w:lang w:val="es-ES"/>
        </w:rPr>
        <w:t>Reducción de dimensionalidad</w:t>
      </w:r>
    </w:p>
    <w:p w14:paraId="343F0E30" w14:textId="77777777" w:rsidR="00CD4032" w:rsidRDefault="00CD4032" w:rsidP="00CD4032">
      <w:pPr>
        <w:pStyle w:val="ListParagraph"/>
        <w:spacing w:after="0"/>
        <w:jc w:val="both"/>
        <w:rPr>
          <w:b/>
          <w:bCs/>
          <w:lang w:val="es-ES"/>
        </w:rPr>
      </w:pPr>
    </w:p>
    <w:p w14:paraId="3B3BDC1F" w14:textId="77777777" w:rsidR="00CD4032" w:rsidRPr="00CA695F" w:rsidRDefault="00CD4032" w:rsidP="00CD4032">
      <w:pPr>
        <w:pStyle w:val="ListParagraph"/>
        <w:numPr>
          <w:ilvl w:val="0"/>
          <w:numId w:val="7"/>
        </w:numPr>
        <w:spacing w:after="0"/>
        <w:jc w:val="both"/>
        <w:rPr>
          <w:lang w:val="es-ES"/>
        </w:rPr>
      </w:pPr>
      <w:r w:rsidRPr="00CA695F">
        <w:rPr>
          <w:b/>
          <w:bCs/>
          <w:lang w:val="es-ES"/>
        </w:rPr>
        <w:lastRenderedPageBreak/>
        <w:t>Análisis de componentes principales (PCA)</w:t>
      </w:r>
    </w:p>
    <w:p w14:paraId="02785394" w14:textId="307C4CBA" w:rsidR="00CD4032" w:rsidRDefault="00CD4032" w:rsidP="00CD4032">
      <w:pPr>
        <w:pStyle w:val="ListParagraph"/>
        <w:spacing w:after="0"/>
        <w:ind w:left="1080"/>
        <w:jc w:val="both"/>
        <w:rPr>
          <w:lang w:val="es-ES"/>
        </w:rPr>
      </w:pPr>
      <w:r>
        <w:rPr>
          <w:lang w:val="es-ES"/>
        </w:rPr>
        <w:t xml:space="preserve">Reduce la cantidad de </w:t>
      </w:r>
      <w:proofErr w:type="spellStart"/>
      <w:r>
        <w:rPr>
          <w:lang w:val="es-ES"/>
        </w:rPr>
        <w:t>features</w:t>
      </w:r>
      <w:proofErr w:type="spellEnd"/>
      <w:r>
        <w:rPr>
          <w:lang w:val="es-ES"/>
        </w:rPr>
        <w:t xml:space="preserve"> en </w:t>
      </w:r>
      <w:proofErr w:type="spellStart"/>
      <w:r>
        <w:rPr>
          <w:lang w:val="es-ES"/>
        </w:rPr>
        <w:t>datasets</w:t>
      </w:r>
      <w:proofErr w:type="spellEnd"/>
      <w:r>
        <w:rPr>
          <w:lang w:val="es-ES"/>
        </w:rPr>
        <w:t xml:space="preserve"> grandes a sus principales componentes. PCA es popular por su habilidad de crear data original no correlacionada (linealmente independiente). Es una buena solución para evitar sobreajuste</w:t>
      </w:r>
      <w:r w:rsidRPr="00CA695F">
        <w:rPr>
          <w:lang w:val="es-ES"/>
        </w:rPr>
        <w:t xml:space="preserve"> </w:t>
      </w:r>
      <w:sdt>
        <w:sdtPr>
          <w:rPr>
            <w:lang w:val="es-ES"/>
          </w:rPr>
          <w:id w:val="2011719815"/>
          <w:citation/>
        </w:sdtPr>
        <w:sdtContent>
          <w:r>
            <w:rPr>
              <w:lang w:val="es-ES"/>
            </w:rPr>
            <w:fldChar w:fldCharType="begin"/>
          </w:r>
          <w:r>
            <w:rPr>
              <w:lang w:val="es-ES"/>
            </w:rPr>
            <w:instrText xml:space="preserve"> CITATION Van \l 3082 </w:instrText>
          </w:r>
          <w:r>
            <w:rPr>
              <w:lang w:val="es-ES"/>
            </w:rPr>
            <w:fldChar w:fldCharType="separate"/>
          </w:r>
          <w:r w:rsidR="00E50C51">
            <w:rPr>
              <w:noProof/>
              <w:lang w:val="es-ES"/>
            </w:rPr>
            <w:t>(Winland, s.f.)</w:t>
          </w:r>
          <w:r>
            <w:rPr>
              <w:lang w:val="es-ES"/>
            </w:rPr>
            <w:fldChar w:fldCharType="end"/>
          </w:r>
        </w:sdtContent>
      </w:sdt>
      <w:r>
        <w:rPr>
          <w:lang w:val="es-ES"/>
        </w:rPr>
        <w:t xml:space="preserve">. </w:t>
      </w:r>
    </w:p>
    <w:p w14:paraId="5D2AFEB9" w14:textId="77777777" w:rsidR="00CD4032" w:rsidRDefault="00CD4032" w:rsidP="00CD4032">
      <w:pPr>
        <w:spacing w:after="0"/>
        <w:jc w:val="both"/>
        <w:rPr>
          <w:lang w:val="es-ES"/>
        </w:rPr>
      </w:pPr>
    </w:p>
    <w:p w14:paraId="557AF49F" w14:textId="77777777" w:rsidR="00CD4032" w:rsidRPr="00CA695F" w:rsidRDefault="00CD4032" w:rsidP="00CD4032">
      <w:pPr>
        <w:pStyle w:val="ListParagraph"/>
        <w:numPr>
          <w:ilvl w:val="0"/>
          <w:numId w:val="7"/>
        </w:numPr>
        <w:spacing w:after="0"/>
        <w:jc w:val="both"/>
        <w:rPr>
          <w:lang w:val="es-ES"/>
        </w:rPr>
      </w:pPr>
      <w:proofErr w:type="spellStart"/>
      <w:r>
        <w:rPr>
          <w:b/>
          <w:bCs/>
          <w:lang w:val="es-ES"/>
        </w:rPr>
        <w:t>Autoencoders</w:t>
      </w:r>
      <w:proofErr w:type="spellEnd"/>
      <w:r>
        <w:rPr>
          <w:rStyle w:val="FootnoteReference"/>
          <w:b/>
          <w:bCs/>
          <w:lang w:val="es-ES"/>
        </w:rPr>
        <w:footnoteReference w:id="3"/>
      </w:r>
    </w:p>
    <w:p w14:paraId="69075A71" w14:textId="6B7D89E1" w:rsidR="00CD4032" w:rsidRDefault="00CD4032" w:rsidP="00CD4032">
      <w:pPr>
        <w:pStyle w:val="ListParagraph"/>
        <w:spacing w:after="0"/>
        <w:ind w:left="1080"/>
        <w:jc w:val="both"/>
        <w:rPr>
          <w:lang w:val="es-ES"/>
        </w:rPr>
      </w:pPr>
      <w:r>
        <w:rPr>
          <w:lang w:val="es-ES"/>
        </w:rPr>
        <w:t xml:space="preserve">Los </w:t>
      </w:r>
      <w:proofErr w:type="spellStart"/>
      <w:r>
        <w:rPr>
          <w:lang w:val="es-ES"/>
        </w:rPr>
        <w:t>autoencoders</w:t>
      </w:r>
      <w:proofErr w:type="spellEnd"/>
      <w:r>
        <w:rPr>
          <w:lang w:val="es-ES"/>
        </w:rPr>
        <w:t xml:space="preserve"> son un tipo de arquitectura de red neuronal diseñada para comprimir (</w:t>
      </w:r>
      <w:proofErr w:type="spellStart"/>
      <w:r>
        <w:rPr>
          <w:lang w:val="es-ES"/>
        </w:rPr>
        <w:t>encode</w:t>
      </w:r>
      <w:proofErr w:type="spellEnd"/>
      <w:r>
        <w:rPr>
          <w:lang w:val="es-ES"/>
        </w:rPr>
        <w:t>) data de un input a sus componentes principales y luego reconstruir (</w:t>
      </w:r>
      <w:proofErr w:type="spellStart"/>
      <w:r>
        <w:rPr>
          <w:lang w:val="es-ES"/>
        </w:rPr>
        <w:t>decode</w:t>
      </w:r>
      <w:proofErr w:type="spellEnd"/>
      <w:r>
        <w:rPr>
          <w:lang w:val="es-ES"/>
        </w:rPr>
        <w:t xml:space="preserve">) el input original de su representación comprimida. Utiliza machine </w:t>
      </w:r>
      <w:proofErr w:type="spellStart"/>
      <w:r>
        <w:rPr>
          <w:lang w:val="es-ES"/>
        </w:rPr>
        <w:t>learning</w:t>
      </w:r>
      <w:proofErr w:type="spellEnd"/>
      <w:r>
        <w:rPr>
          <w:lang w:val="es-ES"/>
        </w:rPr>
        <w:t xml:space="preserve"> no supervisado. </w:t>
      </w:r>
      <w:r w:rsidRPr="00CA695F">
        <w:rPr>
          <w:lang w:val="es-ES"/>
        </w:rPr>
        <w:t xml:space="preserve">Estos modelos están diseñados para descubrir variables “latentes” en la data de input: variables ocultas o aleatorias que, aunque no son directamente observables, afectan fundamentalmente la manera en que los datos se distribuyen </w:t>
      </w:r>
      <w:sdt>
        <w:sdtPr>
          <w:rPr>
            <w:lang w:val="es-ES"/>
          </w:rPr>
          <w:id w:val="-1565174816"/>
          <w:citation/>
        </w:sdtPr>
        <w:sdtContent>
          <w:r>
            <w:rPr>
              <w:lang w:val="es-ES"/>
            </w:rPr>
            <w:fldChar w:fldCharType="begin"/>
          </w:r>
          <w:r>
            <w:rPr>
              <w:lang w:val="es-ES"/>
            </w:rPr>
            <w:instrText xml:space="preserve">CITATION Dav \l 3082 </w:instrText>
          </w:r>
          <w:r>
            <w:rPr>
              <w:lang w:val="es-ES"/>
            </w:rPr>
            <w:fldChar w:fldCharType="separate"/>
          </w:r>
          <w:r w:rsidR="00E50C51">
            <w:rPr>
              <w:noProof/>
              <w:lang w:val="es-ES"/>
            </w:rPr>
            <w:t>(Bergmann &amp; Stryker, s.f.)</w:t>
          </w:r>
          <w:r>
            <w:rPr>
              <w:lang w:val="es-ES"/>
            </w:rPr>
            <w:fldChar w:fldCharType="end"/>
          </w:r>
        </w:sdtContent>
      </w:sdt>
      <w:r w:rsidRPr="00CA695F">
        <w:rPr>
          <w:lang w:val="es-ES"/>
        </w:rPr>
        <w:t xml:space="preserve">. </w:t>
      </w:r>
    </w:p>
    <w:p w14:paraId="5A25835B" w14:textId="77777777" w:rsidR="00CD4032" w:rsidRDefault="00CD4032" w:rsidP="00CD4032">
      <w:pPr>
        <w:pStyle w:val="ListParagraph"/>
        <w:spacing w:after="0"/>
        <w:ind w:left="1080"/>
        <w:jc w:val="both"/>
        <w:rPr>
          <w:lang w:val="es-ES"/>
        </w:rPr>
      </w:pPr>
    </w:p>
    <w:p w14:paraId="6C2D1FE2" w14:textId="7346BE2D" w:rsidR="00CD4032" w:rsidRDefault="00CD4032" w:rsidP="00CD4032">
      <w:pPr>
        <w:pStyle w:val="ListParagraph"/>
        <w:spacing w:after="0"/>
        <w:ind w:left="1080"/>
        <w:jc w:val="both"/>
        <w:rPr>
          <w:lang w:val="es-ES"/>
        </w:rPr>
      </w:pPr>
      <w:r w:rsidRPr="00CA695F">
        <w:rPr>
          <w:lang w:val="es-ES"/>
        </w:rPr>
        <w:t xml:space="preserve">La principal diferencia de un </w:t>
      </w:r>
      <w:proofErr w:type="spellStart"/>
      <w:r w:rsidRPr="00CA695F">
        <w:rPr>
          <w:lang w:val="es-ES"/>
        </w:rPr>
        <w:t>autoencoder</w:t>
      </w:r>
      <w:proofErr w:type="spellEnd"/>
      <w:r w:rsidRPr="00CA695F">
        <w:rPr>
          <w:lang w:val="es-ES"/>
        </w:rPr>
        <w:t xml:space="preserve"> con modelos </w:t>
      </w:r>
      <w:proofErr w:type="spellStart"/>
      <w:r w:rsidRPr="00CA695F">
        <w:rPr>
          <w:lang w:val="es-ES"/>
        </w:rPr>
        <w:t>encoder-decoder</w:t>
      </w:r>
      <w:proofErr w:type="spellEnd"/>
      <w:r w:rsidRPr="00CA695F">
        <w:rPr>
          <w:lang w:val="es-ES"/>
        </w:rPr>
        <w:t xml:space="preserve"> como CNN y RNN, es que los </w:t>
      </w:r>
      <w:proofErr w:type="spellStart"/>
      <w:r w:rsidRPr="00CA695F">
        <w:rPr>
          <w:lang w:val="es-ES"/>
        </w:rPr>
        <w:t>encoder-decoder</w:t>
      </w:r>
      <w:proofErr w:type="spellEnd"/>
      <w:r w:rsidRPr="00CA695F">
        <w:rPr>
          <w:lang w:val="es-ES"/>
        </w:rPr>
        <w:t xml:space="preserve"> toman un input y lo transforman a un output distinto. En los </w:t>
      </w:r>
      <w:proofErr w:type="spellStart"/>
      <w:r w:rsidRPr="00CA695F">
        <w:rPr>
          <w:lang w:val="es-ES"/>
        </w:rPr>
        <w:t>autoencoders</w:t>
      </w:r>
      <w:proofErr w:type="spellEnd"/>
      <w:r w:rsidRPr="00CA695F">
        <w:rPr>
          <w:lang w:val="es-ES"/>
        </w:rPr>
        <w:t xml:space="preserve">, el </w:t>
      </w:r>
      <w:r w:rsidRPr="00CA695F">
        <w:rPr>
          <w:b/>
          <w:bCs/>
          <w:lang w:val="es-ES"/>
        </w:rPr>
        <w:t>input y el output describen la misma data</w:t>
      </w:r>
      <w:r w:rsidRPr="00CA695F">
        <w:rPr>
          <w:lang w:val="es-ES"/>
        </w:rPr>
        <w:t xml:space="preserve">. La ventaja de los </w:t>
      </w:r>
      <w:proofErr w:type="spellStart"/>
      <w:r w:rsidRPr="00CA695F">
        <w:rPr>
          <w:lang w:val="es-ES"/>
        </w:rPr>
        <w:t>autencoders</w:t>
      </w:r>
      <w:proofErr w:type="spellEnd"/>
      <w:r w:rsidRPr="00CA695F">
        <w:rPr>
          <w:lang w:val="es-ES"/>
        </w:rPr>
        <w:t xml:space="preserve"> sobre PCA es que estos capturan correlaciones </w:t>
      </w:r>
      <w:r w:rsidRPr="00CA695F">
        <w:rPr>
          <w:b/>
          <w:bCs/>
          <w:lang w:val="es-ES"/>
        </w:rPr>
        <w:t>no lineales</w:t>
      </w:r>
      <w:r>
        <w:rPr>
          <w:b/>
          <w:bCs/>
          <w:lang w:val="es-ES"/>
        </w:rPr>
        <w:t xml:space="preserve"> </w:t>
      </w:r>
      <w:sdt>
        <w:sdtPr>
          <w:rPr>
            <w:lang w:val="es-ES"/>
          </w:rPr>
          <w:id w:val="840125897"/>
          <w:citation/>
        </w:sdtPr>
        <w:sdtContent>
          <w:r>
            <w:rPr>
              <w:lang w:val="es-ES"/>
            </w:rPr>
            <w:fldChar w:fldCharType="begin"/>
          </w:r>
          <w:r>
            <w:rPr>
              <w:lang w:val="es-ES"/>
            </w:rPr>
            <w:instrText xml:space="preserve">CITATION Dav \l 3082 </w:instrText>
          </w:r>
          <w:r>
            <w:rPr>
              <w:lang w:val="es-ES"/>
            </w:rPr>
            <w:fldChar w:fldCharType="separate"/>
          </w:r>
          <w:r w:rsidR="00E50C51">
            <w:rPr>
              <w:noProof/>
              <w:lang w:val="es-ES"/>
            </w:rPr>
            <w:t>(Bergmann &amp; Stryker, s.f.)</w:t>
          </w:r>
          <w:r>
            <w:rPr>
              <w:lang w:val="es-ES"/>
            </w:rPr>
            <w:fldChar w:fldCharType="end"/>
          </w:r>
        </w:sdtContent>
      </w:sdt>
      <w:r w:rsidRPr="00CA695F">
        <w:rPr>
          <w:lang w:val="es-ES"/>
        </w:rPr>
        <w:t xml:space="preserve">. </w:t>
      </w:r>
    </w:p>
    <w:p w14:paraId="036B695F" w14:textId="77777777" w:rsidR="00CD4032" w:rsidRDefault="00CD4032" w:rsidP="00CD4032">
      <w:pPr>
        <w:pStyle w:val="ListParagraph"/>
        <w:spacing w:after="0"/>
        <w:ind w:left="1080"/>
        <w:jc w:val="both"/>
        <w:rPr>
          <w:lang w:val="es-ES"/>
        </w:rPr>
      </w:pPr>
    </w:p>
    <w:p w14:paraId="4763F32B" w14:textId="0FB28244" w:rsidR="00CD4032" w:rsidRPr="00CD4032" w:rsidRDefault="00CD4032" w:rsidP="00CD4032">
      <w:pPr>
        <w:pStyle w:val="ListParagraph"/>
        <w:numPr>
          <w:ilvl w:val="0"/>
          <w:numId w:val="10"/>
        </w:numPr>
        <w:spacing w:after="0"/>
        <w:jc w:val="both"/>
        <w:rPr>
          <w:b/>
          <w:bCs/>
          <w:lang w:val="es-ES"/>
        </w:rPr>
      </w:pPr>
      <w:r>
        <w:rPr>
          <w:b/>
          <w:bCs/>
          <w:lang w:val="es-ES"/>
        </w:rPr>
        <w:t>Modelado secuencial</w:t>
      </w:r>
    </w:p>
    <w:p w14:paraId="75B1A19C" w14:textId="078C9C7A" w:rsidR="00CD4032" w:rsidRDefault="00CD4032" w:rsidP="00CD4032">
      <w:pPr>
        <w:pStyle w:val="ListParagraph"/>
        <w:spacing w:after="0"/>
        <w:jc w:val="both"/>
        <w:rPr>
          <w:lang w:val="es-ES"/>
        </w:rPr>
      </w:pPr>
    </w:p>
    <w:p w14:paraId="7E0B43FA" w14:textId="034531A9" w:rsidR="00CD4032" w:rsidRDefault="00CD4032" w:rsidP="00CD4032">
      <w:pPr>
        <w:pStyle w:val="ListParagraph"/>
        <w:spacing w:after="0"/>
        <w:jc w:val="both"/>
        <w:rPr>
          <w:lang w:val="es-ES"/>
        </w:rPr>
      </w:pPr>
      <w:r>
        <w:rPr>
          <w:lang w:val="es-ES"/>
        </w:rPr>
        <w:t xml:space="preserve">Los modelos más populares para modelar </w:t>
      </w:r>
      <w:proofErr w:type="spellStart"/>
      <w:r>
        <w:rPr>
          <w:lang w:val="es-ES"/>
        </w:rPr>
        <w:t>secuencais</w:t>
      </w:r>
      <w:proofErr w:type="spellEnd"/>
      <w:r>
        <w:rPr>
          <w:lang w:val="es-ES"/>
        </w:rPr>
        <w:t xml:space="preserve"> son: </w:t>
      </w:r>
    </w:p>
    <w:p w14:paraId="54F805F1" w14:textId="77777777" w:rsidR="00CD4032" w:rsidRDefault="00CD4032" w:rsidP="00CD4032">
      <w:pPr>
        <w:pStyle w:val="ListParagraph"/>
        <w:spacing w:after="0"/>
        <w:jc w:val="both"/>
        <w:rPr>
          <w:lang w:val="es-ES"/>
        </w:rPr>
      </w:pPr>
    </w:p>
    <w:p w14:paraId="4D4D1DE3" w14:textId="0D66AA4E" w:rsidR="00CD4032" w:rsidRPr="00CD4032" w:rsidRDefault="00CD4032" w:rsidP="00CD4032">
      <w:pPr>
        <w:pStyle w:val="ListParagraph"/>
        <w:numPr>
          <w:ilvl w:val="0"/>
          <w:numId w:val="11"/>
        </w:numPr>
        <w:spacing w:after="0"/>
        <w:jc w:val="both"/>
        <w:rPr>
          <w:lang w:val="es-ES"/>
        </w:rPr>
      </w:pPr>
      <w:r>
        <w:rPr>
          <w:b/>
          <w:bCs/>
          <w:lang w:val="es-ES"/>
        </w:rPr>
        <w:t>RNN, LSTM y GRU</w:t>
      </w:r>
    </w:p>
    <w:p w14:paraId="6778244C" w14:textId="33413AD4" w:rsidR="00CD4032" w:rsidRDefault="00CD4032" w:rsidP="00CD4032">
      <w:pPr>
        <w:pStyle w:val="ListParagraph"/>
        <w:spacing w:after="0"/>
        <w:ind w:left="1080"/>
        <w:jc w:val="both"/>
        <w:rPr>
          <w:lang w:val="es-ES"/>
        </w:rPr>
      </w:pPr>
      <w:r>
        <w:rPr>
          <w:lang w:val="es-ES"/>
        </w:rPr>
        <w:t xml:space="preserve">Son los modelos base más utilizados en tareas de secuencias de </w:t>
      </w:r>
      <w:proofErr w:type="spellStart"/>
      <w:r>
        <w:rPr>
          <w:lang w:val="es-ES"/>
        </w:rPr>
        <w:t>keypoints</w:t>
      </w:r>
      <w:proofErr w:type="spellEnd"/>
      <w:r>
        <w:rPr>
          <w:lang w:val="es-ES"/>
        </w:rPr>
        <w:t xml:space="preserve">. </w:t>
      </w:r>
      <w:r w:rsidR="008138B4">
        <w:rPr>
          <w:lang w:val="es-ES"/>
        </w:rPr>
        <w:t>Algunas variables para tomar</w:t>
      </w:r>
      <w:r>
        <w:rPr>
          <w:lang w:val="es-ES"/>
        </w:rPr>
        <w:t xml:space="preserve"> en cuenta: </w:t>
      </w:r>
      <w:proofErr w:type="spellStart"/>
      <w:r>
        <w:rPr>
          <w:lang w:val="es-ES"/>
        </w:rPr>
        <w:t>BiLSTM</w:t>
      </w:r>
      <w:proofErr w:type="spellEnd"/>
      <w:r>
        <w:rPr>
          <w:lang w:val="es-ES"/>
        </w:rPr>
        <w:t xml:space="preserve"> (</w:t>
      </w:r>
      <w:proofErr w:type="spellStart"/>
      <w:r>
        <w:rPr>
          <w:lang w:val="es-ES"/>
        </w:rPr>
        <w:t>bidirectional</w:t>
      </w:r>
      <w:proofErr w:type="spellEnd"/>
      <w:r>
        <w:rPr>
          <w:lang w:val="es-ES"/>
        </w:rPr>
        <w:t xml:space="preserve"> LSTM – ve la secuencia completa para aprender dependencias hacia adelante y hacia atrás), </w:t>
      </w:r>
      <w:proofErr w:type="spellStart"/>
      <w:r>
        <w:rPr>
          <w:lang w:val="es-ES"/>
        </w:rPr>
        <w:t>Stacked</w:t>
      </w:r>
      <w:proofErr w:type="spellEnd"/>
      <w:r>
        <w:rPr>
          <w:lang w:val="es-ES"/>
        </w:rPr>
        <w:t xml:space="preserve"> LSTM (múltiples capas para capturar distintos niveles de abstracción). </w:t>
      </w:r>
    </w:p>
    <w:p w14:paraId="5BA84EFF" w14:textId="77777777" w:rsidR="00CD4032" w:rsidRDefault="00CD4032" w:rsidP="00CD4032">
      <w:pPr>
        <w:pStyle w:val="ListParagraph"/>
        <w:spacing w:after="0"/>
        <w:ind w:left="1080"/>
        <w:jc w:val="both"/>
        <w:rPr>
          <w:lang w:val="es-ES"/>
        </w:rPr>
      </w:pPr>
    </w:p>
    <w:p w14:paraId="38AF300C" w14:textId="3249A444" w:rsidR="00CD4032" w:rsidRPr="008138B4" w:rsidRDefault="008138B4" w:rsidP="00CD4032">
      <w:pPr>
        <w:pStyle w:val="ListParagraph"/>
        <w:numPr>
          <w:ilvl w:val="0"/>
          <w:numId w:val="11"/>
        </w:numPr>
        <w:spacing w:after="0"/>
        <w:jc w:val="both"/>
        <w:rPr>
          <w:lang w:val="es-ES"/>
        </w:rPr>
      </w:pPr>
      <w:r>
        <w:rPr>
          <w:b/>
          <w:bCs/>
          <w:lang w:val="es-ES"/>
        </w:rPr>
        <w:t>Redes Convolucionales Temporales (TCN)</w:t>
      </w:r>
    </w:p>
    <w:p w14:paraId="1315C759" w14:textId="3AFC021C" w:rsidR="008138B4" w:rsidRDefault="008138B4" w:rsidP="008138B4">
      <w:pPr>
        <w:pStyle w:val="ListParagraph"/>
        <w:spacing w:after="0"/>
        <w:ind w:left="1080"/>
        <w:jc w:val="both"/>
        <w:rPr>
          <w:lang w:val="es-ES"/>
        </w:rPr>
      </w:pPr>
      <w:r>
        <w:rPr>
          <w:lang w:val="es-ES"/>
        </w:rPr>
        <w:t xml:space="preserve">Son una alternativa a las LSTM. Usan convoluciones 1D con dilatación para capturar dependencias a largo plazo sin recurrencias. Ventaja: paralelización más eficiente, utilidad cuando las secuencias son muy largas.  Las TCN también </w:t>
      </w:r>
      <w:r>
        <w:rPr>
          <w:lang w:val="es-ES"/>
        </w:rPr>
        <w:lastRenderedPageBreak/>
        <w:t xml:space="preserve">son flexibles con el largo de las secuencias (no es necesario que todas tengan la misma longitud. Usualmente se utilizan para series temporales y modelado de secuencias (NLP) </w:t>
      </w:r>
      <w:r>
        <w:rPr>
          <w:rStyle w:val="FootnoteReference"/>
          <w:lang w:val="es-ES"/>
        </w:rPr>
        <w:footnoteReference w:id="4"/>
      </w:r>
      <w:r>
        <w:rPr>
          <w:lang w:val="es-ES"/>
        </w:rPr>
        <w:t xml:space="preserve"> </w:t>
      </w:r>
      <w:sdt>
        <w:sdtPr>
          <w:rPr>
            <w:lang w:val="es-ES"/>
          </w:rPr>
          <w:id w:val="-1317184739"/>
          <w:citation/>
        </w:sdtPr>
        <w:sdtContent>
          <w:r>
            <w:rPr>
              <w:lang w:val="es-ES"/>
            </w:rPr>
            <w:fldChar w:fldCharType="begin"/>
          </w:r>
          <w:r>
            <w:rPr>
              <w:lang w:val="es-ES"/>
            </w:rPr>
            <w:instrText xml:space="preserve"> CITATION Ami24 \l 3082 </w:instrText>
          </w:r>
          <w:r>
            <w:rPr>
              <w:lang w:val="es-ES"/>
            </w:rPr>
            <w:fldChar w:fldCharType="separate"/>
          </w:r>
          <w:r w:rsidR="00E50C51">
            <w:rPr>
              <w:noProof/>
              <w:lang w:val="es-ES"/>
            </w:rPr>
            <w:t>(Yadav, 2024)</w:t>
          </w:r>
          <w:r>
            <w:rPr>
              <w:lang w:val="es-ES"/>
            </w:rPr>
            <w:fldChar w:fldCharType="end"/>
          </w:r>
        </w:sdtContent>
      </w:sdt>
      <w:r>
        <w:rPr>
          <w:lang w:val="es-ES"/>
        </w:rPr>
        <w:t xml:space="preserve">.   </w:t>
      </w:r>
    </w:p>
    <w:p w14:paraId="7205AEB2" w14:textId="77777777" w:rsidR="008138B4" w:rsidRDefault="008138B4" w:rsidP="008138B4">
      <w:pPr>
        <w:pStyle w:val="ListParagraph"/>
        <w:spacing w:after="0"/>
        <w:ind w:left="1080"/>
        <w:jc w:val="both"/>
        <w:rPr>
          <w:lang w:val="es-ES"/>
        </w:rPr>
      </w:pPr>
    </w:p>
    <w:p w14:paraId="629E77C3" w14:textId="2EC2D896" w:rsidR="008138B4" w:rsidRDefault="008138B4" w:rsidP="008138B4">
      <w:pPr>
        <w:pStyle w:val="ListParagraph"/>
        <w:numPr>
          <w:ilvl w:val="0"/>
          <w:numId w:val="11"/>
        </w:numPr>
        <w:spacing w:after="0"/>
        <w:jc w:val="both"/>
        <w:rPr>
          <w:b/>
          <w:bCs/>
          <w:lang w:val="es-ES"/>
        </w:rPr>
      </w:pPr>
      <w:r>
        <w:rPr>
          <w:b/>
          <w:bCs/>
          <w:lang w:val="es-ES"/>
        </w:rPr>
        <w:t xml:space="preserve">Transformers </w:t>
      </w:r>
    </w:p>
    <w:p w14:paraId="2C111F0E" w14:textId="20AFC597" w:rsidR="008138B4" w:rsidRDefault="00803242" w:rsidP="008138B4">
      <w:pPr>
        <w:pStyle w:val="ListParagraph"/>
        <w:spacing w:after="0"/>
        <w:ind w:left="1080"/>
        <w:jc w:val="both"/>
        <w:rPr>
          <w:lang w:val="es-ES"/>
        </w:rPr>
      </w:pPr>
      <w:r>
        <w:rPr>
          <w:lang w:val="es-ES"/>
        </w:rPr>
        <w:t xml:space="preserve">Los </w:t>
      </w:r>
      <w:proofErr w:type="spellStart"/>
      <w:r>
        <w:rPr>
          <w:lang w:val="es-ES"/>
        </w:rPr>
        <w:t>transformers</w:t>
      </w:r>
      <w:proofErr w:type="spellEnd"/>
      <w:r>
        <w:rPr>
          <w:lang w:val="es-ES"/>
        </w:rPr>
        <w:t xml:space="preserve"> son un tipo de arquitectura de red neuronal muy reciente, especial para procesar data secuencial, usualmente relacionados con los LLM (</w:t>
      </w:r>
      <w:proofErr w:type="spellStart"/>
      <w:r>
        <w:rPr>
          <w:lang w:val="es-ES"/>
        </w:rPr>
        <w:t>large</w:t>
      </w:r>
      <w:proofErr w:type="spellEnd"/>
      <w:r>
        <w:rPr>
          <w:lang w:val="es-ES"/>
        </w:rPr>
        <w:t xml:space="preserve"> </w:t>
      </w:r>
      <w:proofErr w:type="spellStart"/>
      <w:r>
        <w:rPr>
          <w:lang w:val="es-ES"/>
        </w:rPr>
        <w:t>language</w:t>
      </w:r>
      <w:proofErr w:type="spellEnd"/>
      <w:r>
        <w:rPr>
          <w:lang w:val="es-ES"/>
        </w:rPr>
        <w:t xml:space="preserve"> </w:t>
      </w:r>
      <w:proofErr w:type="spellStart"/>
      <w:r>
        <w:rPr>
          <w:lang w:val="es-ES"/>
        </w:rPr>
        <w:t>models</w:t>
      </w:r>
      <w:proofErr w:type="spellEnd"/>
      <w:r>
        <w:rPr>
          <w:lang w:val="es-ES"/>
        </w:rPr>
        <w:t>), pero también útiles para datos como series temporales, visión por computadora, reconocimiento de voz, entre otros</w:t>
      </w:r>
      <w:r w:rsidR="00E50C51">
        <w:rPr>
          <w:lang w:val="es-ES"/>
        </w:rPr>
        <w:t xml:space="preserve"> </w:t>
      </w:r>
      <w:sdt>
        <w:sdtPr>
          <w:rPr>
            <w:lang w:val="es-ES"/>
          </w:rPr>
          <w:id w:val="-739864607"/>
          <w:citation/>
        </w:sdtPr>
        <w:sdtContent>
          <w:r w:rsidR="00E50C51">
            <w:rPr>
              <w:lang w:val="es-ES"/>
            </w:rPr>
            <w:fldChar w:fldCharType="begin"/>
          </w:r>
          <w:r w:rsidR="00E50C51">
            <w:rPr>
              <w:lang w:val="es-ES"/>
            </w:rPr>
            <w:instrText xml:space="preserve"> CITATION Cih20 \l 3082 </w:instrText>
          </w:r>
          <w:r w:rsidR="00E50C51">
            <w:rPr>
              <w:lang w:val="es-ES"/>
            </w:rPr>
            <w:fldChar w:fldCharType="separate"/>
          </w:r>
          <w:r w:rsidR="00E50C51">
            <w:rPr>
              <w:noProof/>
              <w:lang w:val="es-ES"/>
            </w:rPr>
            <w:t>(Cihan, Koller, Hadfield, &amp; Bowden, 2020)</w:t>
          </w:r>
          <w:r w:rsidR="00E50C51">
            <w:rPr>
              <w:lang w:val="es-ES"/>
            </w:rPr>
            <w:fldChar w:fldCharType="end"/>
          </w:r>
        </w:sdtContent>
      </w:sdt>
      <w:r>
        <w:rPr>
          <w:lang w:val="es-ES"/>
        </w:rPr>
        <w:t xml:space="preserve">. Utilizan mecanismos de atención, que examinan secuencias completas simultáneamente y deciden cómo y cuándo concentrarse en pasos específicos de esa secuencia </w:t>
      </w:r>
      <w:sdt>
        <w:sdtPr>
          <w:rPr>
            <w:lang w:val="es-ES"/>
          </w:rPr>
          <w:id w:val="-240250565"/>
          <w:citation/>
        </w:sdtPr>
        <w:sdtContent>
          <w:r>
            <w:rPr>
              <w:lang w:val="es-ES"/>
            </w:rPr>
            <w:fldChar w:fldCharType="begin"/>
          </w:r>
          <w:r>
            <w:rPr>
              <w:lang w:val="es-ES"/>
            </w:rPr>
            <w:instrText xml:space="preserve"> CITATION Col \l 3082 </w:instrText>
          </w:r>
          <w:r>
            <w:rPr>
              <w:lang w:val="es-ES"/>
            </w:rPr>
            <w:fldChar w:fldCharType="separate"/>
          </w:r>
          <w:r w:rsidR="00E50C51">
            <w:rPr>
              <w:noProof/>
              <w:lang w:val="es-ES"/>
            </w:rPr>
            <w:t>(Stryker &amp; Bergmann, s.f.)</w:t>
          </w:r>
          <w:r>
            <w:rPr>
              <w:lang w:val="es-ES"/>
            </w:rPr>
            <w:fldChar w:fldCharType="end"/>
          </w:r>
        </w:sdtContent>
      </w:sdt>
      <w:r>
        <w:rPr>
          <w:lang w:val="es-ES"/>
        </w:rPr>
        <w:t xml:space="preserve">. </w:t>
      </w:r>
    </w:p>
    <w:p w14:paraId="692A52A6" w14:textId="77777777" w:rsidR="00803242" w:rsidRDefault="00803242" w:rsidP="008138B4">
      <w:pPr>
        <w:pStyle w:val="ListParagraph"/>
        <w:spacing w:after="0"/>
        <w:ind w:left="1080"/>
        <w:jc w:val="both"/>
        <w:rPr>
          <w:lang w:val="es-ES"/>
        </w:rPr>
      </w:pPr>
    </w:p>
    <w:p w14:paraId="1354CC84" w14:textId="3DF34FF7" w:rsidR="00803242" w:rsidRDefault="00803242" w:rsidP="008138B4">
      <w:pPr>
        <w:pStyle w:val="ListParagraph"/>
        <w:spacing w:after="0"/>
        <w:ind w:left="1080"/>
        <w:jc w:val="both"/>
        <w:rPr>
          <w:lang w:val="es-ES"/>
        </w:rPr>
      </w:pPr>
      <w:r>
        <w:rPr>
          <w:lang w:val="es-ES"/>
        </w:rPr>
        <w:t xml:space="preserve">La principal ventaja de los </w:t>
      </w:r>
      <w:proofErr w:type="spellStart"/>
      <w:r>
        <w:rPr>
          <w:lang w:val="es-ES"/>
        </w:rPr>
        <w:t>transformers</w:t>
      </w:r>
      <w:proofErr w:type="spellEnd"/>
      <w:r>
        <w:rPr>
          <w:lang w:val="es-ES"/>
        </w:rPr>
        <w:t xml:space="preserve"> es que mejoran significativamente la habilidad de los modelos de comprender dependencias a largo plazo. Esto, a su vez, permite la paralelización (pueden realizar varios pasos computacionales simultáneamente) </w:t>
      </w:r>
      <w:sdt>
        <w:sdtPr>
          <w:rPr>
            <w:lang w:val="es-ES"/>
          </w:rPr>
          <w:id w:val="-984544644"/>
          <w:citation/>
        </w:sdtPr>
        <w:sdtContent>
          <w:r>
            <w:rPr>
              <w:lang w:val="es-ES"/>
            </w:rPr>
            <w:fldChar w:fldCharType="begin"/>
          </w:r>
          <w:r>
            <w:rPr>
              <w:lang w:val="es-ES"/>
            </w:rPr>
            <w:instrText xml:space="preserve"> CITATION Col \l 3082 </w:instrText>
          </w:r>
          <w:r>
            <w:rPr>
              <w:lang w:val="es-ES"/>
            </w:rPr>
            <w:fldChar w:fldCharType="separate"/>
          </w:r>
          <w:r w:rsidR="00E50C51">
            <w:rPr>
              <w:noProof/>
              <w:lang w:val="es-ES"/>
            </w:rPr>
            <w:t>(Stryker &amp; Bergmann, s.f.)</w:t>
          </w:r>
          <w:r>
            <w:rPr>
              <w:lang w:val="es-ES"/>
            </w:rPr>
            <w:fldChar w:fldCharType="end"/>
          </w:r>
        </w:sdtContent>
      </w:sdt>
      <w:r>
        <w:rPr>
          <w:lang w:val="es-ES"/>
        </w:rPr>
        <w:t xml:space="preserve">.  </w:t>
      </w:r>
    </w:p>
    <w:p w14:paraId="2B048250" w14:textId="77777777" w:rsidR="00803242" w:rsidRDefault="00803242" w:rsidP="008138B4">
      <w:pPr>
        <w:pStyle w:val="ListParagraph"/>
        <w:spacing w:after="0"/>
        <w:ind w:left="1080"/>
        <w:jc w:val="both"/>
        <w:rPr>
          <w:lang w:val="es-ES"/>
        </w:rPr>
      </w:pPr>
    </w:p>
    <w:p w14:paraId="3AE7C651" w14:textId="0BC55D7C" w:rsidR="00803242" w:rsidRDefault="00803242" w:rsidP="00803242">
      <w:pPr>
        <w:pStyle w:val="ListParagraph"/>
        <w:numPr>
          <w:ilvl w:val="0"/>
          <w:numId w:val="11"/>
        </w:numPr>
        <w:spacing w:after="0"/>
        <w:jc w:val="both"/>
        <w:rPr>
          <w:b/>
          <w:bCs/>
          <w:lang w:val="es-ES"/>
        </w:rPr>
      </w:pPr>
      <w:proofErr w:type="spellStart"/>
      <w:r>
        <w:rPr>
          <w:b/>
          <w:bCs/>
          <w:lang w:val="es-ES"/>
        </w:rPr>
        <w:t>Graph</w:t>
      </w:r>
      <w:proofErr w:type="spellEnd"/>
      <w:r>
        <w:rPr>
          <w:b/>
          <w:bCs/>
          <w:lang w:val="es-ES"/>
        </w:rPr>
        <w:t xml:space="preserve"> Neural Networks (GNN)</w:t>
      </w:r>
    </w:p>
    <w:p w14:paraId="73F7AEE1" w14:textId="2505B250" w:rsidR="00803242" w:rsidRDefault="00803242" w:rsidP="00803242">
      <w:pPr>
        <w:pStyle w:val="ListParagraph"/>
        <w:spacing w:after="0"/>
        <w:ind w:left="1080"/>
        <w:jc w:val="both"/>
        <w:rPr>
          <w:lang w:val="es-ES"/>
        </w:rPr>
      </w:pPr>
      <w:r>
        <w:rPr>
          <w:lang w:val="es-ES"/>
        </w:rPr>
        <w:t xml:space="preserve">Dado que los datos con los que se está trabajando en el presente proyecto tienen estructura de grafo (conexiones entre articulaciones), se pueden utilizar modelos como GNN. Estos modelos aprenden cómo se mueven las articulaciones relativas con el tiempo. Los principales casos de uso para las GNN son NLP (modelar relaciones entre palabras u oraciones en documentos), visión por computadora, segmentaciones de imágenes, detección de objetos, bioinformática, entre otros </w:t>
      </w:r>
      <w:sdt>
        <w:sdtPr>
          <w:rPr>
            <w:lang w:val="es-ES"/>
          </w:rPr>
          <w:id w:val="-1479451916"/>
          <w:citation/>
        </w:sdtPr>
        <w:sdtContent>
          <w:r>
            <w:rPr>
              <w:lang w:val="es-ES"/>
            </w:rPr>
            <w:fldChar w:fldCharType="begin"/>
          </w:r>
          <w:r>
            <w:rPr>
              <w:lang w:val="es-ES"/>
            </w:rPr>
            <w:instrText xml:space="preserve"> CITATION Abi22 \l 3082 </w:instrText>
          </w:r>
          <w:r>
            <w:rPr>
              <w:lang w:val="es-ES"/>
            </w:rPr>
            <w:fldChar w:fldCharType="separate"/>
          </w:r>
          <w:r w:rsidR="00E50C51">
            <w:rPr>
              <w:noProof/>
              <w:lang w:val="es-ES"/>
            </w:rPr>
            <w:t>(Awan, 2022)</w:t>
          </w:r>
          <w:r>
            <w:rPr>
              <w:lang w:val="es-ES"/>
            </w:rPr>
            <w:fldChar w:fldCharType="end"/>
          </w:r>
        </w:sdtContent>
      </w:sdt>
      <w:r>
        <w:rPr>
          <w:lang w:val="es-ES"/>
        </w:rPr>
        <w:t xml:space="preserve">. </w:t>
      </w:r>
    </w:p>
    <w:p w14:paraId="091B468E" w14:textId="77777777" w:rsidR="00803242" w:rsidRDefault="00803242" w:rsidP="00803242">
      <w:pPr>
        <w:pStyle w:val="ListParagraph"/>
        <w:spacing w:after="0"/>
        <w:ind w:left="1080"/>
        <w:jc w:val="both"/>
        <w:rPr>
          <w:lang w:val="es-ES"/>
        </w:rPr>
      </w:pPr>
    </w:p>
    <w:p w14:paraId="03208F3E" w14:textId="7CCD907A" w:rsidR="00803242" w:rsidRDefault="00803242" w:rsidP="00803242">
      <w:pPr>
        <w:pStyle w:val="ListParagraph"/>
        <w:numPr>
          <w:ilvl w:val="0"/>
          <w:numId w:val="11"/>
        </w:numPr>
        <w:spacing w:after="0"/>
        <w:jc w:val="both"/>
        <w:rPr>
          <w:b/>
          <w:bCs/>
          <w:lang w:val="es-ES"/>
        </w:rPr>
      </w:pPr>
      <w:r>
        <w:rPr>
          <w:b/>
          <w:bCs/>
          <w:lang w:val="es-ES"/>
        </w:rPr>
        <w:t>Modelos híbridos</w:t>
      </w:r>
    </w:p>
    <w:p w14:paraId="4C7C4C10" w14:textId="3A207B0E" w:rsidR="00803242" w:rsidRDefault="00803242" w:rsidP="00803242">
      <w:pPr>
        <w:pStyle w:val="ListParagraph"/>
        <w:spacing w:after="0"/>
        <w:ind w:left="1080"/>
        <w:jc w:val="both"/>
        <w:rPr>
          <w:lang w:val="es-ES"/>
        </w:rPr>
      </w:pPr>
      <w:r>
        <w:rPr>
          <w:lang w:val="es-ES"/>
        </w:rPr>
        <w:t xml:space="preserve">Es posible combinar varios de los modelos mencionados para aprovechar las características de cada uno, según los datos que se tengan y el problema que se quiera resolver. </w:t>
      </w:r>
    </w:p>
    <w:p w14:paraId="619C46C2" w14:textId="77777777" w:rsidR="00803242" w:rsidRDefault="00803242" w:rsidP="00803242">
      <w:pPr>
        <w:spacing w:after="0"/>
        <w:jc w:val="both"/>
        <w:rPr>
          <w:lang w:val="es-ES"/>
        </w:rPr>
      </w:pPr>
    </w:p>
    <w:p w14:paraId="488FE214" w14:textId="1EAA473C" w:rsidR="00803242" w:rsidRDefault="00803242" w:rsidP="00803242">
      <w:pPr>
        <w:pStyle w:val="ListParagraph"/>
        <w:spacing w:after="0"/>
        <w:jc w:val="both"/>
        <w:rPr>
          <w:lang w:val="es-ES"/>
        </w:rPr>
      </w:pPr>
      <w:r>
        <w:rPr>
          <w:lang w:val="es-ES"/>
        </w:rPr>
        <w:t xml:space="preserve">A continuación, se puede ver un a tabla de comparación con las características principales de los modelos para datos secuenciales </w:t>
      </w:r>
      <w:sdt>
        <w:sdtPr>
          <w:rPr>
            <w:lang w:val="es-ES"/>
          </w:rPr>
          <w:id w:val="-607579867"/>
          <w:citation/>
        </w:sdtPr>
        <w:sdtContent>
          <w:r>
            <w:rPr>
              <w:lang w:val="es-ES"/>
            </w:rPr>
            <w:fldChar w:fldCharType="begin"/>
          </w:r>
          <w:r>
            <w:rPr>
              <w:lang w:val="es-ES"/>
            </w:rPr>
            <w:instrText xml:space="preserve"> CITATION Gee254 \l 3082 </w:instrText>
          </w:r>
          <w:r>
            <w:rPr>
              <w:lang w:val="es-ES"/>
            </w:rPr>
            <w:fldChar w:fldCharType="separate"/>
          </w:r>
          <w:r w:rsidR="00E50C51">
            <w:rPr>
              <w:noProof/>
              <w:lang w:val="es-ES"/>
            </w:rPr>
            <w:t>(GeeksForGeeks, 2025)</w:t>
          </w:r>
          <w:r>
            <w:rPr>
              <w:lang w:val="es-ES"/>
            </w:rPr>
            <w:fldChar w:fldCharType="end"/>
          </w:r>
        </w:sdtContent>
      </w:sdt>
      <w:r>
        <w:rPr>
          <w:lang w:val="es-ES"/>
        </w:rPr>
        <w:t xml:space="preserve">. </w:t>
      </w:r>
    </w:p>
    <w:p w14:paraId="268649BD" w14:textId="77777777" w:rsidR="00803242" w:rsidRDefault="00803242" w:rsidP="00803242">
      <w:pPr>
        <w:pStyle w:val="ListParagraph"/>
        <w:spacing w:after="0"/>
        <w:jc w:val="both"/>
        <w:rPr>
          <w:lang w:val="es-ES"/>
        </w:rPr>
      </w:pPr>
    </w:p>
    <w:p w14:paraId="5A5F3951" w14:textId="77777777" w:rsidR="00F90A41" w:rsidRDefault="00F90A41" w:rsidP="00803242">
      <w:pPr>
        <w:pStyle w:val="ListParagraph"/>
        <w:spacing w:after="0"/>
        <w:jc w:val="both"/>
        <w:rPr>
          <w:lang w:val="es-ES"/>
        </w:rPr>
      </w:pPr>
    </w:p>
    <w:p w14:paraId="744F0CD1" w14:textId="77777777" w:rsidR="00F90A41" w:rsidRDefault="00F90A41" w:rsidP="00803242">
      <w:pPr>
        <w:pStyle w:val="ListParagraph"/>
        <w:spacing w:after="0"/>
        <w:jc w:val="both"/>
        <w:rPr>
          <w:lang w:val="es-ES"/>
        </w:rPr>
      </w:pPr>
    </w:p>
    <w:tbl>
      <w:tblPr>
        <w:tblStyle w:val="TableGridLight"/>
        <w:tblW w:w="8647" w:type="dxa"/>
        <w:tblInd w:w="704" w:type="dxa"/>
        <w:tblLook w:val="04A0" w:firstRow="1" w:lastRow="0" w:firstColumn="1" w:lastColumn="0" w:noHBand="0" w:noVBand="1"/>
      </w:tblPr>
      <w:tblGrid>
        <w:gridCol w:w="1559"/>
        <w:gridCol w:w="1814"/>
        <w:gridCol w:w="1730"/>
        <w:gridCol w:w="1843"/>
        <w:gridCol w:w="1701"/>
      </w:tblGrid>
      <w:tr w:rsidR="00803242" w:rsidRPr="00F90A41" w14:paraId="6C0BCC7E" w14:textId="77777777" w:rsidTr="00803242">
        <w:tc>
          <w:tcPr>
            <w:tcW w:w="1559" w:type="dxa"/>
          </w:tcPr>
          <w:p w14:paraId="5CA065E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Parámetro</w:t>
            </w:r>
          </w:p>
        </w:tc>
        <w:tc>
          <w:tcPr>
            <w:tcW w:w="1814" w:type="dxa"/>
          </w:tcPr>
          <w:p w14:paraId="1071E9E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RNN</w:t>
            </w:r>
          </w:p>
        </w:tc>
        <w:tc>
          <w:tcPr>
            <w:tcW w:w="1730" w:type="dxa"/>
          </w:tcPr>
          <w:p w14:paraId="7D26B8A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LSTM</w:t>
            </w:r>
          </w:p>
        </w:tc>
        <w:tc>
          <w:tcPr>
            <w:tcW w:w="1843" w:type="dxa"/>
          </w:tcPr>
          <w:p w14:paraId="5186BCED"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GRU</w:t>
            </w:r>
          </w:p>
        </w:tc>
        <w:tc>
          <w:tcPr>
            <w:tcW w:w="1701" w:type="dxa"/>
          </w:tcPr>
          <w:p w14:paraId="390ABD4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Transformers</w:t>
            </w:r>
          </w:p>
        </w:tc>
      </w:tr>
      <w:tr w:rsidR="00803242" w:rsidRPr="00F90A41" w14:paraId="66AE4B9F" w14:textId="77777777" w:rsidTr="00803242">
        <w:tc>
          <w:tcPr>
            <w:tcW w:w="1559" w:type="dxa"/>
          </w:tcPr>
          <w:p w14:paraId="1BB0E21B"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Arquitectura</w:t>
            </w:r>
          </w:p>
        </w:tc>
        <w:tc>
          <w:tcPr>
            <w:tcW w:w="1814" w:type="dxa"/>
          </w:tcPr>
          <w:p w14:paraId="6BDEE1AD" w14:textId="33E51DAC" w:rsidR="00803242" w:rsidRPr="00F90A41" w:rsidRDefault="00803242" w:rsidP="00D15219">
            <w:pPr>
              <w:pStyle w:val="ListParagraph"/>
              <w:ind w:left="0"/>
              <w:jc w:val="both"/>
              <w:rPr>
                <w:sz w:val="18"/>
                <w:szCs w:val="18"/>
                <w:lang w:val="es-ES"/>
              </w:rPr>
            </w:pPr>
            <w:r w:rsidRPr="00F90A41">
              <w:rPr>
                <w:sz w:val="18"/>
                <w:szCs w:val="18"/>
                <w:lang w:val="es-ES"/>
              </w:rPr>
              <w:t xml:space="preserve">Estructura simple con </w:t>
            </w:r>
            <w:proofErr w:type="spellStart"/>
            <w:r w:rsidRPr="00F90A41">
              <w:rPr>
                <w:sz w:val="18"/>
                <w:szCs w:val="18"/>
                <w:lang w:val="es-ES"/>
              </w:rPr>
              <w:t>loops</w:t>
            </w:r>
            <w:proofErr w:type="spellEnd"/>
            <w:r w:rsidRPr="00F90A41">
              <w:rPr>
                <w:sz w:val="18"/>
                <w:szCs w:val="18"/>
                <w:lang w:val="es-ES"/>
              </w:rPr>
              <w:t>.</w:t>
            </w:r>
          </w:p>
        </w:tc>
        <w:tc>
          <w:tcPr>
            <w:tcW w:w="1730" w:type="dxa"/>
          </w:tcPr>
          <w:p w14:paraId="608488B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Células de memoria con gates de input, </w:t>
            </w:r>
            <w:proofErr w:type="spellStart"/>
            <w:r w:rsidRPr="00F90A41">
              <w:rPr>
                <w:sz w:val="18"/>
                <w:szCs w:val="18"/>
                <w:lang w:val="es-ES"/>
              </w:rPr>
              <w:t>forget</w:t>
            </w:r>
            <w:proofErr w:type="spellEnd"/>
            <w:r w:rsidRPr="00F90A41">
              <w:rPr>
                <w:sz w:val="18"/>
                <w:szCs w:val="18"/>
                <w:lang w:val="es-ES"/>
              </w:rPr>
              <w:t xml:space="preserve"> y output.  </w:t>
            </w:r>
          </w:p>
        </w:tc>
        <w:tc>
          <w:tcPr>
            <w:tcW w:w="1843" w:type="dxa"/>
          </w:tcPr>
          <w:p w14:paraId="577D5FF2"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Combina input y </w:t>
            </w:r>
            <w:proofErr w:type="spellStart"/>
            <w:r w:rsidRPr="00F90A41">
              <w:rPr>
                <w:sz w:val="18"/>
                <w:szCs w:val="18"/>
                <w:lang w:val="es-ES"/>
              </w:rPr>
              <w:t>forget</w:t>
            </w:r>
            <w:proofErr w:type="spellEnd"/>
            <w:r w:rsidRPr="00F90A41">
              <w:rPr>
                <w:sz w:val="18"/>
                <w:szCs w:val="18"/>
                <w:lang w:val="es-ES"/>
              </w:rPr>
              <w:t xml:space="preserve"> gates en el </w:t>
            </w:r>
            <w:proofErr w:type="spellStart"/>
            <w:r w:rsidRPr="00F90A41">
              <w:rPr>
                <w:sz w:val="18"/>
                <w:szCs w:val="18"/>
                <w:lang w:val="es-ES"/>
              </w:rPr>
              <w:t>update</w:t>
            </w:r>
            <w:proofErr w:type="spellEnd"/>
            <w:r w:rsidRPr="00F90A41">
              <w:rPr>
                <w:sz w:val="18"/>
                <w:szCs w:val="18"/>
                <w:lang w:val="es-ES"/>
              </w:rPr>
              <w:t xml:space="preserve"> gate, menos parámetros</w:t>
            </w:r>
          </w:p>
        </w:tc>
        <w:tc>
          <w:tcPr>
            <w:tcW w:w="1701" w:type="dxa"/>
          </w:tcPr>
          <w:p w14:paraId="7FD698B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Usa mecanismos de atención sin recurrencia. </w:t>
            </w:r>
          </w:p>
        </w:tc>
      </w:tr>
      <w:tr w:rsidR="00803242" w:rsidRPr="00F90A41" w14:paraId="447FE85F" w14:textId="77777777" w:rsidTr="00803242">
        <w:tc>
          <w:tcPr>
            <w:tcW w:w="1559" w:type="dxa"/>
          </w:tcPr>
          <w:p w14:paraId="4797FF2F" w14:textId="39E52BCB" w:rsidR="00803242" w:rsidRPr="00F90A41" w:rsidRDefault="00803242" w:rsidP="00D15219">
            <w:pPr>
              <w:pStyle w:val="ListParagraph"/>
              <w:ind w:left="0"/>
              <w:jc w:val="both"/>
              <w:rPr>
                <w:b/>
                <w:bCs/>
                <w:sz w:val="18"/>
                <w:szCs w:val="18"/>
                <w:lang w:val="es-ES"/>
              </w:rPr>
            </w:pPr>
            <w:r w:rsidRPr="00F90A41">
              <w:rPr>
                <w:b/>
                <w:bCs/>
                <w:sz w:val="18"/>
                <w:szCs w:val="18"/>
                <w:lang w:val="es-ES"/>
              </w:rPr>
              <w:t xml:space="preserve">Secuencias </w:t>
            </w:r>
            <w:proofErr w:type="spellStart"/>
            <w:r w:rsidRPr="00F90A41">
              <w:rPr>
                <w:b/>
                <w:bCs/>
                <w:sz w:val="18"/>
                <w:szCs w:val="18"/>
                <w:lang w:val="es-ES"/>
              </w:rPr>
              <w:t>argas</w:t>
            </w:r>
            <w:proofErr w:type="spellEnd"/>
          </w:p>
        </w:tc>
        <w:tc>
          <w:tcPr>
            <w:tcW w:w="1814" w:type="dxa"/>
          </w:tcPr>
          <w:p w14:paraId="2D25818C"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No mantiene dependencias a largo plazo por </w:t>
            </w:r>
            <w:proofErr w:type="spellStart"/>
            <w:r w:rsidRPr="00F90A41">
              <w:rPr>
                <w:sz w:val="18"/>
                <w:szCs w:val="18"/>
                <w:lang w:val="es-ES"/>
              </w:rPr>
              <w:t>vanishing</w:t>
            </w:r>
            <w:proofErr w:type="spellEnd"/>
            <w:r w:rsidRPr="00F90A41">
              <w:rPr>
                <w:sz w:val="18"/>
                <w:szCs w:val="18"/>
                <w:lang w:val="es-ES"/>
              </w:rPr>
              <w:t xml:space="preserve"> </w:t>
            </w:r>
            <w:proofErr w:type="spellStart"/>
            <w:r w:rsidRPr="00F90A41">
              <w:rPr>
                <w:sz w:val="18"/>
                <w:szCs w:val="18"/>
                <w:lang w:val="es-ES"/>
              </w:rPr>
              <w:t>gradients</w:t>
            </w:r>
            <w:proofErr w:type="spellEnd"/>
            <w:r w:rsidRPr="00F90A41">
              <w:rPr>
                <w:sz w:val="18"/>
                <w:szCs w:val="18"/>
                <w:lang w:val="es-ES"/>
              </w:rPr>
              <w:t xml:space="preserve">. </w:t>
            </w:r>
          </w:p>
        </w:tc>
        <w:tc>
          <w:tcPr>
            <w:tcW w:w="1730" w:type="dxa"/>
          </w:tcPr>
          <w:p w14:paraId="12E798AD"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Bueno para capturar dependencias de largo plazo. </w:t>
            </w:r>
          </w:p>
        </w:tc>
        <w:tc>
          <w:tcPr>
            <w:tcW w:w="1843" w:type="dxa"/>
          </w:tcPr>
          <w:p w14:paraId="59D8DCE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Mejor que las </w:t>
            </w:r>
            <w:proofErr w:type="gramStart"/>
            <w:r w:rsidRPr="00F90A41">
              <w:rPr>
                <w:sz w:val="18"/>
                <w:szCs w:val="18"/>
                <w:lang w:val="es-ES"/>
              </w:rPr>
              <w:t>RNN</w:t>
            </w:r>
            <w:proofErr w:type="gramEnd"/>
            <w:r w:rsidRPr="00F90A41">
              <w:rPr>
                <w:sz w:val="18"/>
                <w:szCs w:val="18"/>
                <w:lang w:val="es-ES"/>
              </w:rPr>
              <w:t xml:space="preserve"> pero un poco peor que LSTM para dependencias de largo plazo. </w:t>
            </w:r>
          </w:p>
        </w:tc>
        <w:tc>
          <w:tcPr>
            <w:tcW w:w="1701" w:type="dxa"/>
          </w:tcPr>
          <w:p w14:paraId="6F9F11EF"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Maneja secuencias largas efectivamente, usando mecanismos de autoatención. </w:t>
            </w:r>
          </w:p>
        </w:tc>
      </w:tr>
      <w:tr w:rsidR="00803242" w:rsidRPr="00F90A41" w14:paraId="75EE9A5D" w14:textId="77777777" w:rsidTr="00803242">
        <w:tc>
          <w:tcPr>
            <w:tcW w:w="1559" w:type="dxa"/>
          </w:tcPr>
          <w:p w14:paraId="7A02699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Tiempo de entrenamiento</w:t>
            </w:r>
          </w:p>
        </w:tc>
        <w:tc>
          <w:tcPr>
            <w:tcW w:w="1814" w:type="dxa"/>
          </w:tcPr>
          <w:p w14:paraId="4999A0F8" w14:textId="77777777" w:rsidR="00803242" w:rsidRPr="00F90A41" w:rsidRDefault="00803242" w:rsidP="00D15219">
            <w:pPr>
              <w:pStyle w:val="ListParagraph"/>
              <w:ind w:left="0"/>
              <w:jc w:val="both"/>
              <w:rPr>
                <w:sz w:val="18"/>
                <w:szCs w:val="18"/>
                <w:lang w:val="es-ES"/>
              </w:rPr>
            </w:pPr>
            <w:proofErr w:type="gramStart"/>
            <w:r w:rsidRPr="00F90A41">
              <w:rPr>
                <w:sz w:val="18"/>
                <w:szCs w:val="18"/>
                <w:lang w:val="es-ES"/>
              </w:rPr>
              <w:t>Rápido</w:t>
            </w:r>
            <w:proofErr w:type="gramEnd"/>
            <w:r w:rsidRPr="00F90A41">
              <w:rPr>
                <w:sz w:val="18"/>
                <w:szCs w:val="18"/>
                <w:lang w:val="es-ES"/>
              </w:rPr>
              <w:t xml:space="preserve"> pero menos acertado con data compleja. </w:t>
            </w:r>
          </w:p>
        </w:tc>
        <w:tc>
          <w:tcPr>
            <w:tcW w:w="1730" w:type="dxa"/>
          </w:tcPr>
          <w:p w14:paraId="25C11F24"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Lento por la cantidad de operaciones de memoria. </w:t>
            </w:r>
          </w:p>
        </w:tc>
        <w:tc>
          <w:tcPr>
            <w:tcW w:w="1843" w:type="dxa"/>
          </w:tcPr>
          <w:p w14:paraId="7CD461C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rápido que las </w:t>
            </w:r>
            <w:proofErr w:type="gramStart"/>
            <w:r w:rsidRPr="00F90A41">
              <w:rPr>
                <w:sz w:val="18"/>
                <w:szCs w:val="18"/>
                <w:lang w:val="es-ES"/>
              </w:rPr>
              <w:t>LSTM</w:t>
            </w:r>
            <w:proofErr w:type="gramEnd"/>
            <w:r w:rsidRPr="00F90A41">
              <w:rPr>
                <w:sz w:val="18"/>
                <w:szCs w:val="18"/>
                <w:lang w:val="es-ES"/>
              </w:rPr>
              <w:t xml:space="preserve"> pero más lento que las RNN. </w:t>
            </w:r>
          </w:p>
        </w:tc>
        <w:tc>
          <w:tcPr>
            <w:tcW w:w="1701" w:type="dxa"/>
          </w:tcPr>
          <w:p w14:paraId="7AB7BD8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Necesita poder de </w:t>
            </w:r>
            <w:proofErr w:type="gramStart"/>
            <w:r w:rsidRPr="00F90A41">
              <w:rPr>
                <w:sz w:val="18"/>
                <w:szCs w:val="18"/>
                <w:lang w:val="es-ES"/>
              </w:rPr>
              <w:t>computación</w:t>
            </w:r>
            <w:proofErr w:type="gramEnd"/>
            <w:r w:rsidRPr="00F90A41">
              <w:rPr>
                <w:sz w:val="18"/>
                <w:szCs w:val="18"/>
                <w:lang w:val="es-ES"/>
              </w:rPr>
              <w:t xml:space="preserve"> pero permite entrenamiento paralelo. </w:t>
            </w:r>
          </w:p>
        </w:tc>
      </w:tr>
      <w:tr w:rsidR="00803242" w:rsidRPr="00F90A41" w14:paraId="53708461" w14:textId="77777777" w:rsidTr="00803242">
        <w:tc>
          <w:tcPr>
            <w:tcW w:w="1559" w:type="dxa"/>
          </w:tcPr>
          <w:p w14:paraId="5DA4D62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Uso de memoria</w:t>
            </w:r>
          </w:p>
        </w:tc>
        <w:tc>
          <w:tcPr>
            <w:tcW w:w="1814" w:type="dxa"/>
          </w:tcPr>
          <w:p w14:paraId="17B84D18"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Bajos requerimientos de memoria. </w:t>
            </w:r>
          </w:p>
        </w:tc>
        <w:tc>
          <w:tcPr>
            <w:tcW w:w="1730" w:type="dxa"/>
          </w:tcPr>
          <w:p w14:paraId="14724AA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Consumo alto de memoria por complejidad de arquitectura. </w:t>
            </w:r>
          </w:p>
        </w:tc>
        <w:tc>
          <w:tcPr>
            <w:tcW w:w="1843" w:type="dxa"/>
          </w:tcPr>
          <w:p w14:paraId="7FA73764"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Bajo consumo de memoria comparado a </w:t>
            </w:r>
            <w:proofErr w:type="gramStart"/>
            <w:r w:rsidRPr="00F90A41">
              <w:rPr>
                <w:sz w:val="18"/>
                <w:szCs w:val="18"/>
                <w:lang w:val="es-ES"/>
              </w:rPr>
              <w:t>LSTM</w:t>
            </w:r>
            <w:proofErr w:type="gramEnd"/>
            <w:r w:rsidRPr="00F90A41">
              <w:rPr>
                <w:sz w:val="18"/>
                <w:szCs w:val="18"/>
                <w:lang w:val="es-ES"/>
              </w:rPr>
              <w:t xml:space="preserve"> pero alto comparado con RNN. </w:t>
            </w:r>
          </w:p>
        </w:tc>
        <w:tc>
          <w:tcPr>
            <w:tcW w:w="1701" w:type="dxa"/>
          </w:tcPr>
          <w:p w14:paraId="4D04FD26"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Alto consumo de memoria por el multi-head </w:t>
            </w:r>
            <w:proofErr w:type="spellStart"/>
            <w:r w:rsidRPr="00F90A41">
              <w:rPr>
                <w:sz w:val="18"/>
                <w:szCs w:val="18"/>
                <w:lang w:val="es-ES"/>
              </w:rPr>
              <w:t>attention</w:t>
            </w:r>
            <w:proofErr w:type="spellEnd"/>
            <w:r w:rsidRPr="00F90A41">
              <w:rPr>
                <w:sz w:val="18"/>
                <w:szCs w:val="18"/>
                <w:lang w:val="es-ES"/>
              </w:rPr>
              <w:t xml:space="preserve"> y </w:t>
            </w:r>
            <w:proofErr w:type="spellStart"/>
            <w:r w:rsidRPr="00F90A41">
              <w:rPr>
                <w:sz w:val="18"/>
                <w:szCs w:val="18"/>
                <w:lang w:val="es-ES"/>
              </w:rPr>
              <w:t>feed</w:t>
            </w:r>
            <w:proofErr w:type="spellEnd"/>
            <w:r w:rsidRPr="00F90A41">
              <w:rPr>
                <w:sz w:val="18"/>
                <w:szCs w:val="18"/>
                <w:lang w:val="es-ES"/>
              </w:rPr>
              <w:t xml:space="preserve">-forward </w:t>
            </w:r>
            <w:proofErr w:type="spellStart"/>
            <w:r w:rsidRPr="00F90A41">
              <w:rPr>
                <w:sz w:val="18"/>
                <w:szCs w:val="18"/>
                <w:lang w:val="es-ES"/>
              </w:rPr>
              <w:t>layers</w:t>
            </w:r>
            <w:proofErr w:type="spellEnd"/>
            <w:r w:rsidRPr="00F90A41">
              <w:rPr>
                <w:sz w:val="18"/>
                <w:szCs w:val="18"/>
                <w:lang w:val="es-ES"/>
              </w:rPr>
              <w:t xml:space="preserve">. </w:t>
            </w:r>
          </w:p>
        </w:tc>
      </w:tr>
      <w:tr w:rsidR="00803242" w:rsidRPr="00F90A41" w14:paraId="3D531CCC" w14:textId="77777777" w:rsidTr="00803242">
        <w:tc>
          <w:tcPr>
            <w:tcW w:w="1559" w:type="dxa"/>
          </w:tcPr>
          <w:p w14:paraId="1E935475"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Cantidad de parámetros</w:t>
            </w:r>
          </w:p>
        </w:tc>
        <w:tc>
          <w:tcPr>
            <w:tcW w:w="1814" w:type="dxa"/>
          </w:tcPr>
          <w:p w14:paraId="151BD078"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Baja cantidad de parámetros en general. </w:t>
            </w:r>
          </w:p>
        </w:tc>
        <w:tc>
          <w:tcPr>
            <w:tcW w:w="1730" w:type="dxa"/>
          </w:tcPr>
          <w:p w14:paraId="67193567"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parámetros que las RNN por la cantidad de gates y células de memoria. </w:t>
            </w:r>
          </w:p>
        </w:tc>
        <w:tc>
          <w:tcPr>
            <w:tcW w:w="1843" w:type="dxa"/>
          </w:tcPr>
          <w:p w14:paraId="4D2297E5"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Menos parámetros que las </w:t>
            </w:r>
            <w:proofErr w:type="spellStart"/>
            <w:r w:rsidRPr="00F90A41">
              <w:rPr>
                <w:sz w:val="18"/>
                <w:szCs w:val="18"/>
                <w:lang w:val="es-ES"/>
              </w:rPr>
              <w:t>LSTMs</w:t>
            </w:r>
            <w:proofErr w:type="spellEnd"/>
            <w:r w:rsidRPr="00F90A41">
              <w:rPr>
                <w:sz w:val="18"/>
                <w:szCs w:val="18"/>
                <w:lang w:val="es-ES"/>
              </w:rPr>
              <w:t xml:space="preserve"> por la estructura simplificada. </w:t>
            </w:r>
          </w:p>
        </w:tc>
        <w:tc>
          <w:tcPr>
            <w:tcW w:w="1701" w:type="dxa"/>
          </w:tcPr>
          <w:p w14:paraId="432A001C"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Gran cantidad de parámetros por las capas de multi-head </w:t>
            </w:r>
            <w:proofErr w:type="spellStart"/>
            <w:r w:rsidRPr="00F90A41">
              <w:rPr>
                <w:sz w:val="18"/>
                <w:szCs w:val="18"/>
                <w:lang w:val="es-ES"/>
              </w:rPr>
              <w:t>attention</w:t>
            </w:r>
            <w:proofErr w:type="spellEnd"/>
            <w:r w:rsidRPr="00F90A41">
              <w:rPr>
                <w:sz w:val="18"/>
                <w:szCs w:val="18"/>
                <w:lang w:val="es-ES"/>
              </w:rPr>
              <w:t xml:space="preserve">. </w:t>
            </w:r>
          </w:p>
        </w:tc>
      </w:tr>
      <w:tr w:rsidR="00803242" w:rsidRPr="00F90A41" w14:paraId="7668C722" w14:textId="77777777" w:rsidTr="00803242">
        <w:tc>
          <w:tcPr>
            <w:tcW w:w="1559" w:type="dxa"/>
          </w:tcPr>
          <w:p w14:paraId="388483CB"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Facilidad de entrenamiento</w:t>
            </w:r>
          </w:p>
        </w:tc>
        <w:tc>
          <w:tcPr>
            <w:tcW w:w="1814" w:type="dxa"/>
          </w:tcPr>
          <w:p w14:paraId="4EC0D9BD" w14:textId="77777777" w:rsidR="00803242" w:rsidRPr="00F90A41" w:rsidRDefault="00803242" w:rsidP="00D15219">
            <w:pPr>
              <w:pStyle w:val="ListParagraph"/>
              <w:ind w:left="0"/>
              <w:jc w:val="both"/>
              <w:rPr>
                <w:sz w:val="18"/>
                <w:szCs w:val="18"/>
                <w:lang w:val="es-ES"/>
              </w:rPr>
            </w:pPr>
            <w:proofErr w:type="spellStart"/>
            <w:r w:rsidRPr="00F90A41">
              <w:rPr>
                <w:sz w:val="18"/>
                <w:szCs w:val="18"/>
                <w:lang w:val="es-ES"/>
              </w:rPr>
              <w:t>Suceptible</w:t>
            </w:r>
            <w:proofErr w:type="spellEnd"/>
            <w:r w:rsidRPr="00F90A41">
              <w:rPr>
                <w:sz w:val="18"/>
                <w:szCs w:val="18"/>
                <w:lang w:val="es-ES"/>
              </w:rPr>
              <w:t xml:space="preserve"> al </w:t>
            </w:r>
            <w:proofErr w:type="spellStart"/>
            <w:r w:rsidRPr="00F90A41">
              <w:rPr>
                <w:sz w:val="18"/>
                <w:szCs w:val="18"/>
                <w:lang w:val="es-ES"/>
              </w:rPr>
              <w:t>vanishing</w:t>
            </w:r>
            <w:proofErr w:type="spellEnd"/>
            <w:r w:rsidRPr="00F90A41">
              <w:rPr>
                <w:sz w:val="18"/>
                <w:szCs w:val="18"/>
                <w:lang w:val="es-ES"/>
              </w:rPr>
              <w:t xml:space="preserve"> </w:t>
            </w:r>
            <w:proofErr w:type="spellStart"/>
            <w:r w:rsidRPr="00F90A41">
              <w:rPr>
                <w:sz w:val="18"/>
                <w:szCs w:val="18"/>
                <w:lang w:val="es-ES"/>
              </w:rPr>
              <w:t>gradient</w:t>
            </w:r>
            <w:proofErr w:type="spellEnd"/>
            <w:r w:rsidRPr="00F90A41">
              <w:rPr>
                <w:sz w:val="18"/>
                <w:szCs w:val="18"/>
                <w:lang w:val="es-ES"/>
              </w:rPr>
              <w:t xml:space="preserve"> </w:t>
            </w:r>
            <w:proofErr w:type="spellStart"/>
            <w:r w:rsidRPr="00F90A41">
              <w:rPr>
                <w:sz w:val="18"/>
                <w:szCs w:val="18"/>
                <w:lang w:val="es-ES"/>
              </w:rPr>
              <w:t>problem</w:t>
            </w:r>
            <w:proofErr w:type="spellEnd"/>
            <w:r w:rsidRPr="00F90A41">
              <w:rPr>
                <w:sz w:val="18"/>
                <w:szCs w:val="18"/>
                <w:lang w:val="es-ES"/>
              </w:rPr>
              <w:t xml:space="preserve">, no bueno para secuencias largas. </w:t>
            </w:r>
          </w:p>
        </w:tc>
        <w:tc>
          <w:tcPr>
            <w:tcW w:w="1730" w:type="dxa"/>
          </w:tcPr>
          <w:p w14:paraId="576DFD14"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fácil de entrenar para secuencias largas por manejo bueno de gradiente. </w:t>
            </w:r>
          </w:p>
        </w:tc>
        <w:tc>
          <w:tcPr>
            <w:tcW w:w="1843" w:type="dxa"/>
          </w:tcPr>
          <w:p w14:paraId="3192C4CE"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Más simple que las </w:t>
            </w:r>
            <w:proofErr w:type="spellStart"/>
            <w:r w:rsidRPr="00F90A41">
              <w:rPr>
                <w:sz w:val="18"/>
                <w:szCs w:val="18"/>
                <w:lang w:val="es-ES"/>
              </w:rPr>
              <w:t>LSTMs</w:t>
            </w:r>
            <w:proofErr w:type="spellEnd"/>
            <w:r w:rsidRPr="00F90A41">
              <w:rPr>
                <w:sz w:val="18"/>
                <w:szCs w:val="18"/>
                <w:lang w:val="es-ES"/>
              </w:rPr>
              <w:t xml:space="preserve"> y más fáciles de entrenar que las RNN. </w:t>
            </w:r>
          </w:p>
        </w:tc>
        <w:tc>
          <w:tcPr>
            <w:tcW w:w="1701" w:type="dxa"/>
          </w:tcPr>
          <w:p w14:paraId="6694D2D3"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Necesita poder computacional alto y </w:t>
            </w:r>
            <w:proofErr w:type="spellStart"/>
            <w:r w:rsidRPr="00F90A41">
              <w:rPr>
                <w:sz w:val="18"/>
                <w:szCs w:val="18"/>
                <w:lang w:val="es-ES"/>
              </w:rPr>
              <w:t>GPUs</w:t>
            </w:r>
            <w:proofErr w:type="spellEnd"/>
            <w:r w:rsidRPr="00F90A41">
              <w:rPr>
                <w:sz w:val="18"/>
                <w:szCs w:val="18"/>
                <w:lang w:val="es-ES"/>
              </w:rPr>
              <w:t xml:space="preserve">. </w:t>
            </w:r>
          </w:p>
        </w:tc>
      </w:tr>
      <w:tr w:rsidR="00803242" w:rsidRPr="00F90A41" w14:paraId="1C90FBAB" w14:textId="77777777" w:rsidTr="00803242">
        <w:tc>
          <w:tcPr>
            <w:tcW w:w="1559" w:type="dxa"/>
          </w:tcPr>
          <w:p w14:paraId="2CAC656E"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Casos de uso</w:t>
            </w:r>
          </w:p>
        </w:tc>
        <w:tc>
          <w:tcPr>
            <w:tcW w:w="1814" w:type="dxa"/>
          </w:tcPr>
          <w:p w14:paraId="6CBBED06"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Útil para secuencias simples como precios. </w:t>
            </w:r>
          </w:p>
        </w:tc>
        <w:tc>
          <w:tcPr>
            <w:tcW w:w="1730" w:type="dxa"/>
          </w:tcPr>
          <w:p w14:paraId="0080E4A3"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Ideal para series temporales, generación de texto y tareas que necesitan dependencias a largo plazo. </w:t>
            </w:r>
          </w:p>
        </w:tc>
        <w:tc>
          <w:tcPr>
            <w:tcW w:w="1843" w:type="dxa"/>
          </w:tcPr>
          <w:p w14:paraId="6BCFF271"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Aplicaciones similares a las </w:t>
            </w:r>
            <w:proofErr w:type="gramStart"/>
            <w:r w:rsidRPr="00F90A41">
              <w:rPr>
                <w:sz w:val="18"/>
                <w:szCs w:val="18"/>
                <w:lang w:val="es-ES"/>
              </w:rPr>
              <w:t>LSTM</w:t>
            </w:r>
            <w:proofErr w:type="gramEnd"/>
            <w:r w:rsidRPr="00F90A41">
              <w:rPr>
                <w:sz w:val="18"/>
                <w:szCs w:val="18"/>
                <w:lang w:val="es-ES"/>
              </w:rPr>
              <w:t xml:space="preserve"> pero preferido cuando la eficiencia computacional es importante. </w:t>
            </w:r>
          </w:p>
        </w:tc>
        <w:tc>
          <w:tcPr>
            <w:tcW w:w="1701" w:type="dxa"/>
          </w:tcPr>
          <w:p w14:paraId="2394BFD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Se usa para tareas de NLP como traducción, </w:t>
            </w:r>
            <w:proofErr w:type="spellStart"/>
            <w:r w:rsidRPr="00F90A41">
              <w:rPr>
                <w:sz w:val="18"/>
                <w:szCs w:val="18"/>
                <w:lang w:val="es-ES"/>
              </w:rPr>
              <w:t>sumarización</w:t>
            </w:r>
            <w:proofErr w:type="spellEnd"/>
            <w:r w:rsidRPr="00F90A41">
              <w:rPr>
                <w:sz w:val="18"/>
                <w:szCs w:val="18"/>
                <w:lang w:val="es-ES"/>
              </w:rPr>
              <w:t xml:space="preserve">, visión por computadora y procesamiento de lenguaje de voz. </w:t>
            </w:r>
          </w:p>
        </w:tc>
      </w:tr>
      <w:tr w:rsidR="00803242" w:rsidRPr="00F90A41" w14:paraId="4A7FF2DD" w14:textId="77777777" w:rsidTr="00803242">
        <w:tc>
          <w:tcPr>
            <w:tcW w:w="1559" w:type="dxa"/>
          </w:tcPr>
          <w:p w14:paraId="01139110"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Paralelismo</w:t>
            </w:r>
          </w:p>
        </w:tc>
        <w:tc>
          <w:tcPr>
            <w:tcW w:w="1814" w:type="dxa"/>
          </w:tcPr>
          <w:p w14:paraId="66B0C04B"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Limitado. </w:t>
            </w:r>
          </w:p>
        </w:tc>
        <w:tc>
          <w:tcPr>
            <w:tcW w:w="1730" w:type="dxa"/>
          </w:tcPr>
          <w:p w14:paraId="25CDE0E7"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Mismas limitaciones que las </w:t>
            </w:r>
            <w:proofErr w:type="spellStart"/>
            <w:r w:rsidRPr="00F90A41">
              <w:rPr>
                <w:sz w:val="18"/>
                <w:szCs w:val="18"/>
                <w:lang w:val="es-ES"/>
              </w:rPr>
              <w:t>RNNs</w:t>
            </w:r>
            <w:proofErr w:type="spellEnd"/>
            <w:r w:rsidRPr="00F90A41">
              <w:rPr>
                <w:sz w:val="18"/>
                <w:szCs w:val="18"/>
                <w:lang w:val="es-ES"/>
              </w:rPr>
              <w:t xml:space="preserve">; el procesamiento secuencial restringe el paralelismo. </w:t>
            </w:r>
          </w:p>
        </w:tc>
        <w:tc>
          <w:tcPr>
            <w:tcW w:w="1843" w:type="dxa"/>
          </w:tcPr>
          <w:p w14:paraId="6639D32F"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Mismas limitaciones que las </w:t>
            </w:r>
            <w:proofErr w:type="spellStart"/>
            <w:r w:rsidRPr="00F90A41">
              <w:rPr>
                <w:sz w:val="18"/>
                <w:szCs w:val="18"/>
                <w:lang w:val="es-ES"/>
              </w:rPr>
              <w:t>RNNs</w:t>
            </w:r>
            <w:proofErr w:type="spellEnd"/>
            <w:r w:rsidRPr="00F90A41">
              <w:rPr>
                <w:sz w:val="18"/>
                <w:szCs w:val="18"/>
                <w:lang w:val="es-ES"/>
              </w:rPr>
              <w:t xml:space="preserve">; el procesamiento secuencial restringe el paralelismo. </w:t>
            </w:r>
          </w:p>
        </w:tc>
        <w:tc>
          <w:tcPr>
            <w:tcW w:w="1701" w:type="dxa"/>
          </w:tcPr>
          <w:p w14:paraId="5367A709" w14:textId="77777777" w:rsidR="00803242" w:rsidRPr="00F90A41" w:rsidRDefault="00803242" w:rsidP="00D15219">
            <w:pPr>
              <w:pStyle w:val="ListParagraph"/>
              <w:ind w:left="0"/>
              <w:jc w:val="both"/>
              <w:rPr>
                <w:sz w:val="18"/>
                <w:szCs w:val="18"/>
                <w:lang w:val="es-ES"/>
              </w:rPr>
            </w:pPr>
            <w:r w:rsidRPr="00F90A41">
              <w:rPr>
                <w:sz w:val="18"/>
                <w:szCs w:val="18"/>
                <w:lang w:val="es-ES"/>
              </w:rPr>
              <w:t xml:space="preserve">Alto paralelismo permitido por el mecanismo de atención y el diseño no secuencial. </w:t>
            </w:r>
          </w:p>
        </w:tc>
      </w:tr>
      <w:tr w:rsidR="00803242" w:rsidRPr="00F90A41" w14:paraId="38C663C5" w14:textId="77777777" w:rsidTr="00803242">
        <w:tc>
          <w:tcPr>
            <w:tcW w:w="1559" w:type="dxa"/>
          </w:tcPr>
          <w:p w14:paraId="2994E606" w14:textId="77777777" w:rsidR="00803242" w:rsidRPr="00F90A41" w:rsidRDefault="00803242" w:rsidP="00D15219">
            <w:pPr>
              <w:pStyle w:val="ListParagraph"/>
              <w:ind w:left="0"/>
              <w:jc w:val="both"/>
              <w:rPr>
                <w:b/>
                <w:bCs/>
                <w:sz w:val="18"/>
                <w:szCs w:val="18"/>
                <w:lang w:val="es-ES"/>
              </w:rPr>
            </w:pPr>
            <w:r w:rsidRPr="00F90A41">
              <w:rPr>
                <w:b/>
                <w:bCs/>
                <w:sz w:val="18"/>
                <w:szCs w:val="18"/>
                <w:lang w:val="es-ES"/>
              </w:rPr>
              <w:t>Performance con secuencias largas</w:t>
            </w:r>
          </w:p>
        </w:tc>
        <w:tc>
          <w:tcPr>
            <w:tcW w:w="1814" w:type="dxa"/>
          </w:tcPr>
          <w:p w14:paraId="50493092" w14:textId="77777777" w:rsidR="00803242" w:rsidRPr="00F90A41" w:rsidRDefault="00803242" w:rsidP="00D15219">
            <w:pPr>
              <w:pStyle w:val="ListParagraph"/>
              <w:ind w:left="0"/>
              <w:jc w:val="both"/>
              <w:rPr>
                <w:sz w:val="18"/>
                <w:szCs w:val="18"/>
                <w:lang w:val="es-ES"/>
              </w:rPr>
            </w:pPr>
            <w:r w:rsidRPr="00F90A41">
              <w:rPr>
                <w:sz w:val="18"/>
                <w:szCs w:val="18"/>
                <w:lang w:val="es-ES"/>
              </w:rPr>
              <w:t>Bajo</w:t>
            </w:r>
          </w:p>
        </w:tc>
        <w:tc>
          <w:tcPr>
            <w:tcW w:w="1730" w:type="dxa"/>
          </w:tcPr>
          <w:p w14:paraId="22D93A51" w14:textId="77777777" w:rsidR="00803242" w:rsidRPr="00F90A41" w:rsidRDefault="00803242" w:rsidP="00D15219">
            <w:pPr>
              <w:pStyle w:val="ListParagraph"/>
              <w:ind w:left="0"/>
              <w:jc w:val="both"/>
              <w:rPr>
                <w:sz w:val="18"/>
                <w:szCs w:val="18"/>
                <w:lang w:val="es-ES"/>
              </w:rPr>
            </w:pPr>
            <w:r w:rsidRPr="00F90A41">
              <w:rPr>
                <w:sz w:val="18"/>
                <w:szCs w:val="18"/>
                <w:lang w:val="es-ES"/>
              </w:rPr>
              <w:t>Bueno</w:t>
            </w:r>
          </w:p>
        </w:tc>
        <w:tc>
          <w:tcPr>
            <w:tcW w:w="1843" w:type="dxa"/>
          </w:tcPr>
          <w:p w14:paraId="029EF0C6" w14:textId="77777777" w:rsidR="00803242" w:rsidRPr="00F90A41" w:rsidRDefault="00803242" w:rsidP="00D15219">
            <w:pPr>
              <w:pStyle w:val="ListParagraph"/>
              <w:ind w:left="0"/>
              <w:jc w:val="both"/>
              <w:rPr>
                <w:sz w:val="18"/>
                <w:szCs w:val="18"/>
                <w:lang w:val="es-ES"/>
              </w:rPr>
            </w:pPr>
            <w:r w:rsidRPr="00F90A41">
              <w:rPr>
                <w:sz w:val="18"/>
                <w:szCs w:val="18"/>
                <w:lang w:val="es-ES"/>
              </w:rPr>
              <w:t>Moderado a bueno</w:t>
            </w:r>
          </w:p>
        </w:tc>
        <w:tc>
          <w:tcPr>
            <w:tcW w:w="1701" w:type="dxa"/>
          </w:tcPr>
          <w:p w14:paraId="26878A03" w14:textId="77777777" w:rsidR="00803242" w:rsidRPr="00F90A41" w:rsidRDefault="00803242" w:rsidP="00D15219">
            <w:pPr>
              <w:pStyle w:val="ListParagraph"/>
              <w:ind w:left="0"/>
              <w:jc w:val="both"/>
              <w:rPr>
                <w:sz w:val="18"/>
                <w:szCs w:val="18"/>
                <w:lang w:val="es-ES"/>
              </w:rPr>
            </w:pPr>
            <w:r w:rsidRPr="00F90A41">
              <w:rPr>
                <w:sz w:val="18"/>
                <w:szCs w:val="18"/>
                <w:lang w:val="es-ES"/>
              </w:rPr>
              <w:t>Excelente</w:t>
            </w:r>
          </w:p>
        </w:tc>
      </w:tr>
    </w:tbl>
    <w:p w14:paraId="33BA3AB9" w14:textId="77777777" w:rsidR="00E35BFA" w:rsidRDefault="00E35BFA" w:rsidP="00E35BFA">
      <w:pPr>
        <w:rPr>
          <w:b/>
          <w:bCs/>
          <w:sz w:val="28"/>
          <w:szCs w:val="28"/>
          <w:u w:val="single"/>
          <w:lang w:val="es-ES"/>
        </w:rPr>
      </w:pPr>
    </w:p>
    <w:p w14:paraId="2938E3FA" w14:textId="31A43B93" w:rsidR="001A54FD" w:rsidRDefault="001A54FD">
      <w:pPr>
        <w:rPr>
          <w:b/>
          <w:bCs/>
          <w:sz w:val="28"/>
          <w:szCs w:val="28"/>
          <w:u w:val="single"/>
          <w:lang w:val="es-ES"/>
        </w:rPr>
      </w:pPr>
      <w:r>
        <w:rPr>
          <w:b/>
          <w:bCs/>
          <w:sz w:val="28"/>
          <w:szCs w:val="28"/>
          <w:u w:val="single"/>
          <w:lang w:val="es-ES"/>
        </w:rPr>
        <w:br w:type="page"/>
      </w:r>
    </w:p>
    <w:p w14:paraId="048E5245" w14:textId="7F79A534" w:rsidR="00E35BFA" w:rsidRPr="001A54FD" w:rsidRDefault="001A54FD" w:rsidP="001A54FD">
      <w:pPr>
        <w:pStyle w:val="ListParagraph"/>
        <w:numPr>
          <w:ilvl w:val="0"/>
          <w:numId w:val="13"/>
        </w:numPr>
        <w:rPr>
          <w:b/>
          <w:bCs/>
          <w:sz w:val="28"/>
          <w:szCs w:val="28"/>
          <w:u w:val="single"/>
          <w:lang w:val="es-ES"/>
        </w:rPr>
      </w:pPr>
      <w:r>
        <w:rPr>
          <w:b/>
          <w:bCs/>
          <w:sz w:val="36"/>
          <w:szCs w:val="36"/>
          <w:lang w:val="es-ES"/>
        </w:rPr>
        <w:lastRenderedPageBreak/>
        <w:t>Resultados</w:t>
      </w:r>
    </w:p>
    <w:p w14:paraId="5B06FEC5" w14:textId="77777777" w:rsidR="001A54FD" w:rsidRDefault="001A54FD" w:rsidP="001A54FD">
      <w:pPr>
        <w:spacing w:after="0"/>
        <w:jc w:val="both"/>
        <w:rPr>
          <w:b/>
          <w:bCs/>
          <w:sz w:val="28"/>
          <w:szCs w:val="28"/>
          <w:u w:val="single"/>
          <w:lang w:val="es-ES"/>
        </w:rPr>
      </w:pPr>
    </w:p>
    <w:p w14:paraId="4D15CDF0" w14:textId="57A7880D" w:rsidR="001A54FD" w:rsidRDefault="001A54FD" w:rsidP="001A54FD">
      <w:pPr>
        <w:rPr>
          <w:lang w:val="es-ES"/>
        </w:rPr>
      </w:pPr>
      <w:r>
        <w:rPr>
          <w:lang w:val="es-ES"/>
        </w:rPr>
        <w:t xml:space="preserve">Poner tabla de resultados comparando configuración (LR, épocas, </w:t>
      </w:r>
      <w:proofErr w:type="spellStart"/>
      <w:r>
        <w:rPr>
          <w:lang w:val="es-ES"/>
        </w:rPr>
        <w:t>etc</w:t>
      </w:r>
      <w:proofErr w:type="spellEnd"/>
      <w:r>
        <w:rPr>
          <w:lang w:val="es-ES"/>
        </w:rPr>
        <w:t xml:space="preserve"> </w:t>
      </w:r>
      <w:proofErr w:type="spellStart"/>
      <w:r>
        <w:rPr>
          <w:lang w:val="es-ES"/>
        </w:rPr>
        <w:t>etc</w:t>
      </w:r>
      <w:proofErr w:type="spellEnd"/>
      <w:r>
        <w:rPr>
          <w:lang w:val="es-ES"/>
        </w:rPr>
        <w:t xml:space="preserve">) y los dos </w:t>
      </w:r>
      <w:proofErr w:type="spellStart"/>
      <w:r>
        <w:rPr>
          <w:lang w:val="es-ES"/>
        </w:rPr>
        <w:t>models</w:t>
      </w:r>
      <w:proofErr w:type="spellEnd"/>
      <w:r>
        <w:rPr>
          <w:lang w:val="es-ES"/>
        </w:rPr>
        <w:t xml:space="preserve"> (</w:t>
      </w:r>
      <w:proofErr w:type="spellStart"/>
      <w:r>
        <w:rPr>
          <w:lang w:val="es-ES"/>
        </w:rPr>
        <w:t>Transformer</w:t>
      </w:r>
      <w:proofErr w:type="spellEnd"/>
      <w:r>
        <w:rPr>
          <w:lang w:val="es-ES"/>
        </w:rPr>
        <w:t xml:space="preserve"> y TCN). </w:t>
      </w:r>
    </w:p>
    <w:p w14:paraId="72405013" w14:textId="3ADE023E" w:rsidR="001A54FD" w:rsidRDefault="001A54FD" w:rsidP="001A54FD">
      <w:pPr>
        <w:rPr>
          <w:b/>
          <w:bCs/>
          <w:sz w:val="28"/>
          <w:szCs w:val="28"/>
          <w:u w:val="single"/>
          <w:lang w:val="es-ES"/>
        </w:rPr>
      </w:pPr>
      <w:r>
        <w:rPr>
          <w:b/>
          <w:bCs/>
          <w:sz w:val="28"/>
          <w:szCs w:val="28"/>
          <w:u w:val="single"/>
          <w:lang w:val="es-ES"/>
        </w:rPr>
        <w:t>Corrida 1</w:t>
      </w:r>
    </w:p>
    <w:p w14:paraId="76568C4F" w14:textId="2AF58D43" w:rsidR="001A54FD" w:rsidRPr="001A54FD" w:rsidRDefault="001A54FD" w:rsidP="001A54FD">
      <w:pPr>
        <w:rPr>
          <w:lang w:val="es-ES"/>
        </w:rPr>
      </w:pPr>
      <w:r>
        <w:rPr>
          <w:lang w:val="es-ES"/>
        </w:rPr>
        <w:t xml:space="preserve">Poner todas las </w:t>
      </w:r>
      <w:proofErr w:type="spellStart"/>
      <w:r>
        <w:rPr>
          <w:lang w:val="es-ES"/>
        </w:rPr>
        <w:t>gráfcias</w:t>
      </w:r>
      <w:proofErr w:type="spellEnd"/>
      <w:r>
        <w:rPr>
          <w:lang w:val="es-ES"/>
        </w:rPr>
        <w:t xml:space="preserve"> y explicación corta. Poner foto de las predicciones vs realidad (</w:t>
      </w:r>
      <w:proofErr w:type="spellStart"/>
      <w:r>
        <w:rPr>
          <w:lang w:val="es-ES"/>
        </w:rPr>
        <w:t>csv</w:t>
      </w:r>
      <w:proofErr w:type="spellEnd"/>
      <w:r>
        <w:rPr>
          <w:lang w:val="es-ES"/>
        </w:rPr>
        <w:t xml:space="preserve">). </w:t>
      </w:r>
    </w:p>
    <w:p w14:paraId="24B5FC07" w14:textId="77777777" w:rsidR="001A54FD" w:rsidRDefault="001A54FD" w:rsidP="001A54FD">
      <w:pPr>
        <w:rPr>
          <w:b/>
          <w:bCs/>
          <w:sz w:val="28"/>
          <w:szCs w:val="28"/>
          <w:u w:val="single"/>
          <w:lang w:val="es-ES"/>
        </w:rPr>
      </w:pPr>
    </w:p>
    <w:p w14:paraId="5844B318" w14:textId="6ED60CCD" w:rsidR="001A54FD" w:rsidRDefault="001A54FD" w:rsidP="001A54FD">
      <w:pPr>
        <w:rPr>
          <w:b/>
          <w:bCs/>
          <w:sz w:val="28"/>
          <w:szCs w:val="28"/>
          <w:u w:val="single"/>
          <w:lang w:val="es-ES"/>
        </w:rPr>
      </w:pPr>
      <w:r>
        <w:rPr>
          <w:b/>
          <w:bCs/>
          <w:sz w:val="28"/>
          <w:szCs w:val="28"/>
          <w:u w:val="single"/>
          <w:lang w:val="es-ES"/>
        </w:rPr>
        <w:t>Corrida 2</w:t>
      </w:r>
    </w:p>
    <w:p w14:paraId="147A9362" w14:textId="06898023" w:rsidR="001A54FD" w:rsidRDefault="001A54FD" w:rsidP="001A54FD">
      <w:pPr>
        <w:rPr>
          <w:b/>
          <w:bCs/>
          <w:sz w:val="28"/>
          <w:szCs w:val="28"/>
          <w:u w:val="single"/>
          <w:lang w:val="es-ES"/>
        </w:rPr>
      </w:pPr>
      <w:r>
        <w:rPr>
          <w:b/>
          <w:bCs/>
          <w:sz w:val="28"/>
          <w:szCs w:val="28"/>
          <w:u w:val="single"/>
          <w:lang w:val="es-ES"/>
        </w:rPr>
        <w:t>Corrida 3</w:t>
      </w:r>
    </w:p>
    <w:p w14:paraId="3F177DB1" w14:textId="53BF25E5" w:rsidR="001A54FD" w:rsidRPr="001A54FD" w:rsidRDefault="001A54FD" w:rsidP="001A54FD">
      <w:pPr>
        <w:rPr>
          <w:b/>
          <w:bCs/>
          <w:sz w:val="28"/>
          <w:szCs w:val="28"/>
          <w:u w:val="single"/>
          <w:lang w:val="es-ES"/>
        </w:rPr>
      </w:pPr>
      <w:r>
        <w:rPr>
          <w:b/>
          <w:bCs/>
          <w:sz w:val="28"/>
          <w:szCs w:val="28"/>
          <w:u w:val="single"/>
          <w:lang w:val="es-ES"/>
        </w:rPr>
        <w:t>Corrida 4</w:t>
      </w:r>
    </w:p>
    <w:p w14:paraId="5DE0B53E" w14:textId="77777777" w:rsidR="001A54FD" w:rsidRPr="001A54FD" w:rsidRDefault="001A54FD" w:rsidP="001A54FD">
      <w:pPr>
        <w:pStyle w:val="ListParagraph"/>
        <w:rPr>
          <w:b/>
          <w:bCs/>
          <w:sz w:val="28"/>
          <w:szCs w:val="28"/>
          <w:u w:val="single"/>
          <w:lang w:val="es-ES"/>
        </w:rPr>
      </w:pPr>
    </w:p>
    <w:p w14:paraId="69AACA38" w14:textId="6F4F4FE4" w:rsidR="001A54FD" w:rsidRPr="001A54FD" w:rsidRDefault="001A54FD" w:rsidP="001A54FD">
      <w:pPr>
        <w:pStyle w:val="ListParagraph"/>
        <w:numPr>
          <w:ilvl w:val="0"/>
          <w:numId w:val="13"/>
        </w:numPr>
        <w:rPr>
          <w:b/>
          <w:bCs/>
          <w:sz w:val="28"/>
          <w:szCs w:val="28"/>
          <w:u w:val="single"/>
          <w:lang w:val="es-ES"/>
        </w:rPr>
      </w:pPr>
      <w:r>
        <w:rPr>
          <w:b/>
          <w:bCs/>
          <w:sz w:val="36"/>
          <w:szCs w:val="36"/>
          <w:lang w:val="es-ES"/>
        </w:rPr>
        <w:t>Discusión</w:t>
      </w:r>
    </w:p>
    <w:p w14:paraId="5E16ECA3" w14:textId="5C1BFD42" w:rsidR="001A54FD" w:rsidRDefault="001A54FD" w:rsidP="001A54FD">
      <w:pPr>
        <w:rPr>
          <w:lang w:val="es-ES"/>
        </w:rPr>
      </w:pPr>
      <w:r>
        <w:rPr>
          <w:lang w:val="es-ES"/>
        </w:rPr>
        <w:t xml:space="preserve">Pasarle a chat las fotos de las </w:t>
      </w:r>
      <w:proofErr w:type="gramStart"/>
      <w:r>
        <w:rPr>
          <w:lang w:val="es-ES"/>
        </w:rPr>
        <w:t>gráficas ,</w:t>
      </w:r>
      <w:proofErr w:type="gramEnd"/>
      <w:r>
        <w:rPr>
          <w:lang w:val="es-ES"/>
        </w:rPr>
        <w:t xml:space="preserve"> la tabla, etc. </w:t>
      </w:r>
    </w:p>
    <w:p w14:paraId="1455EE09" w14:textId="3C24C89E" w:rsidR="001A54FD" w:rsidRDefault="001A54FD" w:rsidP="001A54FD">
      <w:pPr>
        <w:rPr>
          <w:lang w:val="es-ES"/>
        </w:rPr>
      </w:pPr>
      <w:r>
        <w:rPr>
          <w:lang w:val="es-ES"/>
        </w:rPr>
        <w:t xml:space="preserve">Decir que el </w:t>
      </w:r>
      <w:proofErr w:type="spellStart"/>
      <w:r>
        <w:rPr>
          <w:lang w:val="es-ES"/>
        </w:rPr>
        <w:t>accuracy</w:t>
      </w:r>
      <w:proofErr w:type="spellEnd"/>
      <w:r>
        <w:rPr>
          <w:lang w:val="es-ES"/>
        </w:rPr>
        <w:t xml:space="preserve"> es métrica difícil porque busca que toda la palabra sea igual, no solo algunas letras. </w:t>
      </w:r>
    </w:p>
    <w:p w14:paraId="7BC8AA83" w14:textId="360437C4" w:rsidR="001A54FD" w:rsidRDefault="001A54FD" w:rsidP="001A54FD">
      <w:pPr>
        <w:rPr>
          <w:lang w:val="es-ES"/>
        </w:rPr>
      </w:pPr>
      <w:r>
        <w:rPr>
          <w:lang w:val="es-ES"/>
        </w:rPr>
        <w:t xml:space="preserve">El WER y CER salen mayores a 100 porque los datos son continuos entonces se puede predecir una longitud de palabra más larga que la verdadera. </w:t>
      </w:r>
    </w:p>
    <w:p w14:paraId="4AA8F3FB" w14:textId="40EC8914" w:rsidR="001A54FD" w:rsidRDefault="001A54FD" w:rsidP="001A54FD">
      <w:pPr>
        <w:rPr>
          <w:lang w:val="es-ES"/>
        </w:rPr>
      </w:pPr>
      <w:r>
        <w:rPr>
          <w:lang w:val="es-ES"/>
        </w:rPr>
        <w:t xml:space="preserve">Todo lo demás que diga </w:t>
      </w:r>
      <w:proofErr w:type="spellStart"/>
      <w:r>
        <w:rPr>
          <w:lang w:val="es-ES"/>
        </w:rPr>
        <w:t>chaat</w:t>
      </w:r>
      <w:proofErr w:type="spellEnd"/>
      <w:r>
        <w:rPr>
          <w:lang w:val="es-ES"/>
        </w:rPr>
        <w:t xml:space="preserve">. </w:t>
      </w:r>
    </w:p>
    <w:p w14:paraId="1E567764" w14:textId="77777777" w:rsidR="001A54FD" w:rsidRDefault="001A54FD" w:rsidP="001A54FD">
      <w:pPr>
        <w:rPr>
          <w:lang w:val="es-ES"/>
        </w:rPr>
      </w:pPr>
    </w:p>
    <w:p w14:paraId="336D6BD6" w14:textId="762526DD" w:rsidR="001A54FD" w:rsidRPr="001A54FD" w:rsidRDefault="001A54FD" w:rsidP="001A54FD">
      <w:pPr>
        <w:pStyle w:val="ListParagraph"/>
        <w:numPr>
          <w:ilvl w:val="0"/>
          <w:numId w:val="13"/>
        </w:numPr>
        <w:rPr>
          <w:b/>
          <w:bCs/>
          <w:sz w:val="28"/>
          <w:szCs w:val="28"/>
          <w:u w:val="single"/>
          <w:lang w:val="es-ES"/>
        </w:rPr>
      </w:pPr>
      <w:r>
        <w:rPr>
          <w:b/>
          <w:bCs/>
          <w:sz w:val="36"/>
          <w:szCs w:val="36"/>
          <w:lang w:val="es-ES"/>
        </w:rPr>
        <w:t>Conclusiones</w:t>
      </w:r>
    </w:p>
    <w:p w14:paraId="2262629A" w14:textId="77777777" w:rsidR="001A54FD" w:rsidRDefault="001A54FD" w:rsidP="001A54FD">
      <w:pPr>
        <w:rPr>
          <w:lang w:val="es-ES"/>
        </w:rPr>
      </w:pPr>
    </w:p>
    <w:p w14:paraId="0E427ABA" w14:textId="211BB27A" w:rsidR="001A54FD" w:rsidRPr="001A54FD" w:rsidRDefault="001A54FD" w:rsidP="001A54FD">
      <w:pPr>
        <w:pStyle w:val="ListParagraph"/>
        <w:numPr>
          <w:ilvl w:val="0"/>
          <w:numId w:val="13"/>
        </w:numPr>
        <w:rPr>
          <w:b/>
          <w:bCs/>
          <w:sz w:val="28"/>
          <w:szCs w:val="28"/>
          <w:u w:val="single"/>
          <w:lang w:val="es-ES"/>
        </w:rPr>
      </w:pPr>
      <w:r>
        <w:rPr>
          <w:b/>
          <w:bCs/>
          <w:sz w:val="36"/>
          <w:szCs w:val="36"/>
          <w:lang w:val="es-ES"/>
        </w:rPr>
        <w:t>Recomendaciones para próxima entrega</w:t>
      </w:r>
    </w:p>
    <w:p w14:paraId="4F812662" w14:textId="535E8338" w:rsidR="001A54FD" w:rsidRPr="001A54FD" w:rsidRDefault="001A54FD" w:rsidP="001A54FD">
      <w:pPr>
        <w:rPr>
          <w:lang w:val="es-ES"/>
        </w:rPr>
      </w:pPr>
      <w:r>
        <w:rPr>
          <w:lang w:val="es-ES"/>
        </w:rPr>
        <w:t>Fine tunear el modelo, revisar lo de las épocas, parámetros, probar GNN, etc.</w:t>
      </w:r>
    </w:p>
    <w:p w14:paraId="1F463A0F" w14:textId="77777777" w:rsidR="001A54FD" w:rsidRPr="001A54FD" w:rsidRDefault="001A54FD" w:rsidP="001A54FD">
      <w:pPr>
        <w:pStyle w:val="ListParagraph"/>
        <w:rPr>
          <w:b/>
          <w:bCs/>
          <w:sz w:val="28"/>
          <w:szCs w:val="28"/>
          <w:u w:val="single"/>
          <w:lang w:val="es-ES"/>
        </w:rPr>
      </w:pPr>
    </w:p>
    <w:p w14:paraId="50B733AC" w14:textId="77777777" w:rsidR="001A54FD" w:rsidRPr="001A54FD" w:rsidRDefault="001A54FD" w:rsidP="001A54FD">
      <w:pPr>
        <w:rPr>
          <w:b/>
          <w:bCs/>
          <w:sz w:val="28"/>
          <w:szCs w:val="28"/>
          <w:u w:val="single"/>
          <w:lang w:val="es-ES"/>
        </w:rPr>
      </w:pPr>
    </w:p>
    <w:p w14:paraId="0697F299" w14:textId="77777777" w:rsidR="001A54FD" w:rsidRPr="001A54FD" w:rsidRDefault="001A54FD" w:rsidP="001A54FD">
      <w:pPr>
        <w:rPr>
          <w:lang w:val="es-ES"/>
        </w:rPr>
      </w:pPr>
    </w:p>
    <w:p w14:paraId="5BC0D1F7" w14:textId="77777777" w:rsidR="001A54FD" w:rsidRDefault="001A54FD" w:rsidP="001A54FD">
      <w:pPr>
        <w:rPr>
          <w:b/>
          <w:bCs/>
          <w:sz w:val="28"/>
          <w:szCs w:val="28"/>
          <w:u w:val="single"/>
          <w:lang w:val="es-ES"/>
        </w:rPr>
      </w:pPr>
    </w:p>
    <w:p w14:paraId="63420851" w14:textId="50BB24E4" w:rsidR="001A54FD" w:rsidRPr="001A54FD" w:rsidRDefault="001A54FD" w:rsidP="001A54FD">
      <w:pPr>
        <w:rPr>
          <w:b/>
          <w:bCs/>
          <w:sz w:val="28"/>
          <w:szCs w:val="28"/>
          <w:u w:val="single"/>
          <w:lang w:val="es-ES"/>
        </w:rPr>
      </w:pPr>
    </w:p>
    <w:p w14:paraId="5CCD6315" w14:textId="3E47F5BB" w:rsidR="00F90A41" w:rsidRDefault="00F90A41">
      <w:pPr>
        <w:rPr>
          <w:b/>
          <w:bCs/>
          <w:sz w:val="28"/>
          <w:szCs w:val="28"/>
          <w:u w:val="single"/>
          <w:lang w:val="es-ES"/>
        </w:rPr>
      </w:pPr>
      <w:r>
        <w:rPr>
          <w:b/>
          <w:bCs/>
          <w:sz w:val="28"/>
          <w:szCs w:val="28"/>
          <w:u w:val="single"/>
          <w:lang w:val="es-ES"/>
        </w:rPr>
        <w:br w:type="page"/>
      </w:r>
    </w:p>
    <w:p w14:paraId="6FA37FA2" w14:textId="16733538" w:rsidR="00E35BFA" w:rsidRDefault="00E35BFA" w:rsidP="00E35BFA">
      <w:r>
        <w:rPr>
          <w:b/>
          <w:bCs/>
          <w:sz w:val="28"/>
          <w:szCs w:val="28"/>
          <w:u w:val="single"/>
          <w:lang w:val="es-ES"/>
        </w:rPr>
        <w:lastRenderedPageBreak/>
        <w:t>Referencias</w:t>
      </w:r>
    </w:p>
    <w:sdt>
      <w:sdtPr>
        <w:id w:val="-987171515"/>
        <w:docPartObj>
          <w:docPartGallery w:val="Bibliographies"/>
          <w:docPartUnique/>
        </w:docPartObj>
      </w:sdtPr>
      <w:sdtContent>
        <w:p w14:paraId="2FA43A36" w14:textId="77777777" w:rsidR="00E35BFA" w:rsidRDefault="00E35BFA" w:rsidP="00E35BFA"/>
        <w:sdt>
          <w:sdtPr>
            <w:id w:val="111145805"/>
            <w:bibliography/>
          </w:sdtPr>
          <w:sdtContent>
            <w:p w14:paraId="7140CA7E" w14:textId="1D8A2751" w:rsidR="00E50C51" w:rsidRDefault="00E50C51" w:rsidP="00E50C51">
              <w:pPr>
                <w:pStyle w:val="Bibliography"/>
                <w:ind w:left="720" w:hanging="720"/>
                <w:rPr>
                  <w:noProof/>
                  <w:lang w:val="es-ES"/>
                </w:rPr>
              </w:pPr>
              <w:r>
                <w:rPr>
                  <w:noProof/>
                  <w:lang w:val="es-ES"/>
                </w:rPr>
                <w:t xml:space="preserve">Awan, A. A. (21 de julio de 2022). </w:t>
              </w:r>
              <w:r w:rsidRPr="00E50C51">
                <w:rPr>
                  <w:i/>
                  <w:iCs/>
                  <w:noProof/>
                  <w:lang w:val="en-US"/>
                </w:rPr>
                <w:t>A Comprehensive Introduction to Graph Neural Networks</w:t>
              </w:r>
              <w:r w:rsidRPr="00E50C51">
                <w:rPr>
                  <w:noProof/>
                  <w:lang w:val="en-US"/>
                </w:rPr>
                <w:t xml:space="preserve">. </w:t>
              </w:r>
              <w:r>
                <w:rPr>
                  <w:noProof/>
                  <w:lang w:val="es-ES"/>
                </w:rPr>
                <w:t xml:space="preserve">Obtenido de Datacamp: </w:t>
              </w:r>
              <w:hyperlink r:id="rId8" w:history="1">
                <w:r w:rsidRPr="004E0635">
                  <w:rPr>
                    <w:rStyle w:val="Hyperlink"/>
                    <w:noProof/>
                    <w:lang w:val="es-ES"/>
                  </w:rPr>
                  <w:t>https://www.datacamp.com/tutorial/comprehensive-introduction-graph-neural-networks-gnns-tutorial</w:t>
                </w:r>
              </w:hyperlink>
            </w:p>
            <w:p w14:paraId="20332664" w14:textId="345E8495" w:rsidR="00E50C51" w:rsidRPr="001A54FD" w:rsidRDefault="00E50C51" w:rsidP="00E50C51">
              <w:pPr>
                <w:pStyle w:val="Bibliography"/>
                <w:ind w:left="720" w:hanging="720"/>
                <w:rPr>
                  <w:noProof/>
                  <w:lang w:val="en-US"/>
                </w:rPr>
              </w:pPr>
              <w:r w:rsidRPr="00E50C51">
                <w:rPr>
                  <w:noProof/>
                  <w:lang w:val="de-AT"/>
                </w:rPr>
                <w:t xml:space="preserve">Bergmann, D., &amp; Stryker, C. (s.f.). </w:t>
              </w:r>
              <w:r w:rsidRPr="001A54FD">
                <w:rPr>
                  <w:i/>
                  <w:iCs/>
                  <w:noProof/>
                  <w:lang w:val="en-US"/>
                </w:rPr>
                <w:t>What is an autoencoder?</w:t>
              </w:r>
              <w:r w:rsidRPr="001A54FD">
                <w:rPr>
                  <w:noProof/>
                  <w:lang w:val="en-US"/>
                </w:rPr>
                <w:t xml:space="preserve"> Obtenido de IBM: https://www.ibm.com/think/topics/autoencoder</w:t>
              </w:r>
            </w:p>
            <w:p w14:paraId="76E742EE" w14:textId="37A287CE" w:rsidR="00E50C51" w:rsidRDefault="00E50C51" w:rsidP="00E50C51">
              <w:pPr>
                <w:pStyle w:val="Bibliography"/>
                <w:ind w:left="720" w:hanging="720"/>
              </w:pPr>
              <w:r w:rsidRPr="001A54FD">
                <w:rPr>
                  <w:noProof/>
                  <w:lang w:val="en-US"/>
                </w:rPr>
                <w:t xml:space="preserve">Cihan, N., Koller, O., Hadfield, S., &amp; Bowden, R. (2020). </w:t>
              </w:r>
              <w:r w:rsidRPr="00E50C51">
                <w:rPr>
                  <w:i/>
                  <w:iCs/>
                  <w:noProof/>
                  <w:lang w:val="en-US"/>
                </w:rPr>
                <w:t>Sign Language Transformers: Joint End-To-End Sign Language Recognition and Translation.</w:t>
              </w:r>
              <w:r w:rsidRPr="00E50C51">
                <w:rPr>
                  <w:noProof/>
                  <w:lang w:val="en-US"/>
                </w:rPr>
                <w:t xml:space="preserve"> </w:t>
              </w:r>
              <w:r w:rsidRPr="001A54FD">
                <w:rPr>
                  <w:noProof/>
                  <w:lang w:val="en-US"/>
                </w:rPr>
                <w:t>Guildford, UK: University of Surrey.</w:t>
              </w:r>
            </w:p>
            <w:p w14:paraId="778A930E" w14:textId="3993D1E0" w:rsidR="00E50C51" w:rsidRDefault="00E35BFA" w:rsidP="00E50C51">
              <w:pPr>
                <w:pStyle w:val="Bibliography"/>
                <w:ind w:left="720" w:hanging="720"/>
                <w:rPr>
                  <w:noProof/>
                  <w:lang w:val="es-ES"/>
                </w:rPr>
              </w:pPr>
              <w:r>
                <w:fldChar w:fldCharType="begin"/>
              </w:r>
              <w:r>
                <w:instrText xml:space="preserve"> BIBLIOGRAPHY </w:instrText>
              </w:r>
              <w:r>
                <w:fldChar w:fldCharType="separate"/>
              </w:r>
              <w:r w:rsidR="00E50C51" w:rsidRPr="00E50C51">
                <w:rPr>
                  <w:noProof/>
                  <w:lang w:val="en-US"/>
                </w:rPr>
                <w:t xml:space="preserve">GeeksForGeeks. (23 de julio de 2025). </w:t>
              </w:r>
              <w:r w:rsidR="00E50C51" w:rsidRPr="00E50C51">
                <w:rPr>
                  <w:i/>
                  <w:iCs/>
                  <w:noProof/>
                  <w:lang w:val="en-US"/>
                </w:rPr>
                <w:t>Zero Padding in Deep Learning and Signal Processing</w:t>
              </w:r>
              <w:r w:rsidR="00E50C51" w:rsidRPr="00E50C51">
                <w:rPr>
                  <w:noProof/>
                  <w:lang w:val="en-US"/>
                </w:rPr>
                <w:t xml:space="preserve">. </w:t>
              </w:r>
              <w:r w:rsidR="00E50C51">
                <w:rPr>
                  <w:noProof/>
                  <w:lang w:val="es-ES"/>
                </w:rPr>
                <w:t>Obtenido de Geeks For Geeks.org: https://www.geeksforgeeks.org/deep-learning/zero-padding-in-deep-learning-and-signal-processing/</w:t>
              </w:r>
            </w:p>
            <w:p w14:paraId="063BEC8F" w14:textId="08F629EB" w:rsidR="00E50C51" w:rsidRDefault="00E50C51" w:rsidP="00E50C51">
              <w:pPr>
                <w:pStyle w:val="Bibliography"/>
                <w:ind w:left="720" w:hanging="720"/>
                <w:rPr>
                  <w:noProof/>
                  <w:lang w:val="es-ES"/>
                </w:rPr>
              </w:pPr>
              <w:r>
                <w:rPr>
                  <w:noProof/>
                  <w:lang w:val="es-ES"/>
                </w:rPr>
                <w:t xml:space="preserve">GeeksForGeeks. (23 de julio de 2025). </w:t>
              </w:r>
              <w:r>
                <w:rPr>
                  <w:i/>
                  <w:iCs/>
                  <w:noProof/>
                  <w:lang w:val="es-ES"/>
                </w:rPr>
                <w:t>RNN vs LSTM vs GRU vs Transformers</w:t>
              </w:r>
              <w:r>
                <w:rPr>
                  <w:noProof/>
                  <w:lang w:val="es-ES"/>
                </w:rPr>
                <w:t>. Obtenido de Geeks For Geeks.org: https://www.geeksforgeeks.org/deep-learning/rnn-vs-lstm-vs-gru-vs-transformers/</w:t>
              </w:r>
            </w:p>
            <w:p w14:paraId="3F8D0B4C" w14:textId="48BCCF1A" w:rsidR="00E50C51" w:rsidRPr="00E50C51" w:rsidRDefault="00E50C51" w:rsidP="00E50C51">
              <w:pPr>
                <w:pStyle w:val="Bibliography"/>
                <w:ind w:left="720" w:hanging="720"/>
                <w:rPr>
                  <w:noProof/>
                  <w:lang w:val="es-ES"/>
                </w:rPr>
              </w:pPr>
              <w:r>
                <w:rPr>
                  <w:noProof/>
                  <w:lang w:val="es-ES"/>
                </w:rPr>
                <w:t xml:space="preserve">Kumar, R. (11 de febrero de 2025). </w:t>
              </w:r>
              <w:r w:rsidRPr="00E50C51">
                <w:rPr>
                  <w:i/>
                  <w:iCs/>
                  <w:noProof/>
                  <w:lang w:val="en-US"/>
                </w:rPr>
                <w:t>Feature Extraction in Machine Learning: A Complete Guide</w:t>
              </w:r>
              <w:r w:rsidRPr="00E50C51">
                <w:rPr>
                  <w:noProof/>
                  <w:lang w:val="en-US"/>
                </w:rPr>
                <w:t xml:space="preserve">. </w:t>
              </w:r>
              <w:r>
                <w:rPr>
                  <w:noProof/>
                  <w:lang w:val="es-ES"/>
                </w:rPr>
                <w:t>Obtenido de DataCamp: https://www.datacamp.com/tutorial/feature-extraction-machine-learning</w:t>
              </w:r>
            </w:p>
            <w:p w14:paraId="0539A1A6" w14:textId="77777777" w:rsidR="00E50C51" w:rsidRDefault="00E50C51" w:rsidP="00E50C51">
              <w:pPr>
                <w:pStyle w:val="Bibliography"/>
                <w:ind w:left="720" w:hanging="720"/>
                <w:rPr>
                  <w:noProof/>
                  <w:lang w:val="es-ES"/>
                </w:rPr>
              </w:pPr>
              <w:r>
                <w:rPr>
                  <w:noProof/>
                  <w:lang w:val="es-ES"/>
                </w:rPr>
                <w:t xml:space="preserve">Paparaju, T. (27 de diciembre de 2018). </w:t>
              </w:r>
              <w:r>
                <w:rPr>
                  <w:i/>
                  <w:iCs/>
                  <w:noProof/>
                  <w:lang w:val="es-ES"/>
                </w:rPr>
                <w:t>Sequence Modelling</w:t>
              </w:r>
              <w:r>
                <w:rPr>
                  <w:noProof/>
                  <w:lang w:val="es-ES"/>
                </w:rPr>
                <w:t>. Obtenido de Medium: https://medium.com/machine-learning-basics/sequence-modelling-b2cdf244c233</w:t>
              </w:r>
            </w:p>
            <w:p w14:paraId="25A23B1B" w14:textId="47506BD5" w:rsidR="00E50C51" w:rsidRDefault="00E50C51" w:rsidP="00E50C51">
              <w:pPr>
                <w:pStyle w:val="Bibliography"/>
                <w:ind w:left="720" w:hanging="720"/>
                <w:rPr>
                  <w:noProof/>
                  <w:lang w:val="es-ES"/>
                </w:rPr>
              </w:pPr>
              <w:r w:rsidRPr="00E50C51">
                <w:rPr>
                  <w:noProof/>
                  <w:lang w:val="de-AT"/>
                </w:rPr>
                <w:t xml:space="preserve">Stryker, C., &amp; Bergmann, D. (s.f.). </w:t>
              </w:r>
              <w:r w:rsidRPr="00E50C51">
                <w:rPr>
                  <w:i/>
                  <w:iCs/>
                  <w:noProof/>
                  <w:lang w:val="en-US"/>
                </w:rPr>
                <w:t>What is a transformer model?</w:t>
              </w:r>
              <w:r w:rsidRPr="00E50C51">
                <w:rPr>
                  <w:noProof/>
                  <w:lang w:val="en-US"/>
                </w:rPr>
                <w:t xml:space="preserve"> </w:t>
              </w:r>
              <w:r>
                <w:rPr>
                  <w:noProof/>
                  <w:lang w:val="es-ES"/>
                </w:rPr>
                <w:t>Obtenido de IBM: https://www.ibm.com/think/topics/transformer-model</w:t>
              </w:r>
            </w:p>
            <w:p w14:paraId="519C06EF" w14:textId="7665BC3E" w:rsidR="00E50C51" w:rsidRPr="00E50C51" w:rsidRDefault="00E50C51" w:rsidP="00E50C51">
              <w:pPr>
                <w:pStyle w:val="Bibliography"/>
                <w:ind w:left="720" w:hanging="720"/>
                <w:rPr>
                  <w:noProof/>
                  <w:lang w:val="es-ES"/>
                </w:rPr>
              </w:pPr>
              <w:r w:rsidRPr="00E50C51">
                <w:rPr>
                  <w:noProof/>
                  <w:lang w:val="en-US"/>
                </w:rPr>
                <w:t xml:space="preserve">Winland, V. (s.f.). </w:t>
              </w:r>
              <w:r w:rsidRPr="00E50C51">
                <w:rPr>
                  <w:i/>
                  <w:iCs/>
                  <w:noProof/>
                  <w:lang w:val="en-US"/>
                </w:rPr>
                <w:t>What is feature extraction?</w:t>
              </w:r>
              <w:r w:rsidRPr="00E50C51">
                <w:rPr>
                  <w:noProof/>
                  <w:lang w:val="en-US"/>
                </w:rPr>
                <w:t xml:space="preserve"> </w:t>
              </w:r>
              <w:r>
                <w:rPr>
                  <w:noProof/>
                  <w:lang w:val="es-ES"/>
                </w:rPr>
                <w:t>Obtenido de IBM: https://www.ibm.com/think/topics/feature-extraction</w:t>
              </w:r>
            </w:p>
            <w:p w14:paraId="6A6005D4" w14:textId="77777777" w:rsidR="00E50C51" w:rsidRDefault="00E50C51" w:rsidP="00E50C51">
              <w:pPr>
                <w:pStyle w:val="Bibliography"/>
                <w:ind w:left="720" w:hanging="720"/>
                <w:rPr>
                  <w:noProof/>
                  <w:lang w:val="es-ES"/>
                </w:rPr>
              </w:pPr>
              <w:r>
                <w:rPr>
                  <w:noProof/>
                  <w:lang w:val="es-ES"/>
                </w:rPr>
                <w:t xml:space="preserve">Yadav, A. (9 de octubre de 2024). </w:t>
              </w:r>
              <w:r w:rsidRPr="00E50C51">
                <w:rPr>
                  <w:i/>
                  <w:iCs/>
                  <w:noProof/>
                  <w:lang w:val="en-US"/>
                </w:rPr>
                <w:t>Temporal Convolutional Network - An Overview</w:t>
              </w:r>
              <w:r w:rsidRPr="00E50C51">
                <w:rPr>
                  <w:noProof/>
                  <w:lang w:val="en-US"/>
                </w:rPr>
                <w:t xml:space="preserve">. </w:t>
              </w:r>
              <w:r>
                <w:rPr>
                  <w:noProof/>
                  <w:lang w:val="es-ES"/>
                </w:rPr>
                <w:t>Obtenido de Medium: https://medium.com/@amit25173/temporal-convolutional-network-an-overview-4d2b6f03d6f8</w:t>
              </w:r>
            </w:p>
            <w:p w14:paraId="250E5581" w14:textId="37F38139" w:rsidR="00CD4032" w:rsidRDefault="00E35BFA" w:rsidP="00E50C51">
              <w:pPr>
                <w:pStyle w:val="Bibliography"/>
                <w:ind w:left="720" w:hanging="720"/>
                <w:rPr>
                  <w:noProof/>
                  <w:lang w:val="es-ES"/>
                </w:rPr>
              </w:pPr>
              <w:r>
                <w:rPr>
                  <w:b/>
                  <w:bCs/>
                  <w:noProof/>
                </w:rPr>
                <w:fldChar w:fldCharType="end"/>
              </w:r>
            </w:p>
          </w:sdtContent>
        </w:sdt>
      </w:sdtContent>
    </w:sdt>
    <w:p w14:paraId="01CE2CAE" w14:textId="77777777" w:rsidR="00CD4032" w:rsidRPr="00CD4032" w:rsidRDefault="00CD4032" w:rsidP="00CD4032">
      <w:pPr>
        <w:spacing w:after="0"/>
        <w:jc w:val="both"/>
        <w:rPr>
          <w:lang w:val="es-ES"/>
        </w:rPr>
      </w:pPr>
    </w:p>
    <w:p w14:paraId="04843990" w14:textId="77777777" w:rsidR="000658A8" w:rsidRPr="00E35BFA" w:rsidRDefault="000658A8" w:rsidP="00E35BFA">
      <w:pPr>
        <w:spacing w:after="0"/>
        <w:jc w:val="both"/>
        <w:rPr>
          <w:lang w:val="es-ES"/>
        </w:rPr>
      </w:pPr>
    </w:p>
    <w:sectPr w:rsidR="000658A8" w:rsidRPr="00E35B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5B62C" w14:textId="77777777" w:rsidR="003F1964" w:rsidRDefault="003F1964" w:rsidP="000658A8">
      <w:pPr>
        <w:spacing w:after="0" w:line="240" w:lineRule="auto"/>
      </w:pPr>
      <w:r>
        <w:separator/>
      </w:r>
    </w:p>
  </w:endnote>
  <w:endnote w:type="continuationSeparator" w:id="0">
    <w:p w14:paraId="3A441ABC" w14:textId="77777777" w:rsidR="003F1964" w:rsidRDefault="003F1964" w:rsidP="0006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F1DCB" w14:textId="77777777" w:rsidR="003F1964" w:rsidRDefault="003F1964" w:rsidP="000658A8">
      <w:pPr>
        <w:spacing w:after="0" w:line="240" w:lineRule="auto"/>
      </w:pPr>
      <w:r>
        <w:separator/>
      </w:r>
    </w:p>
  </w:footnote>
  <w:footnote w:type="continuationSeparator" w:id="0">
    <w:p w14:paraId="565A36E9" w14:textId="77777777" w:rsidR="003F1964" w:rsidRDefault="003F1964" w:rsidP="000658A8">
      <w:pPr>
        <w:spacing w:after="0" w:line="240" w:lineRule="auto"/>
      </w:pPr>
      <w:r>
        <w:continuationSeparator/>
      </w:r>
    </w:p>
  </w:footnote>
  <w:footnote w:id="1">
    <w:p w14:paraId="52A0F9C6" w14:textId="3B77EDC8" w:rsidR="000658A8" w:rsidRPr="000658A8" w:rsidRDefault="000658A8">
      <w:pPr>
        <w:pStyle w:val="FootnoteText"/>
        <w:rPr>
          <w:lang w:val="es-ES"/>
        </w:rPr>
      </w:pPr>
      <w:r>
        <w:rPr>
          <w:rStyle w:val="FootnoteReference"/>
        </w:rPr>
        <w:footnoteRef/>
      </w:r>
      <w:r>
        <w:t xml:space="preserve"> Código de referencia para hacer padding para secuencias:  </w:t>
      </w:r>
      <w:hyperlink r:id="rId1" w:history="1">
        <w:r w:rsidRPr="004E0635">
          <w:rPr>
            <w:rStyle w:val="Hyperlink"/>
          </w:rPr>
          <w:t>https://www.tensorflow.org/api_docs/python/tf/keras/utils/pad_sequences</w:t>
        </w:r>
      </w:hyperlink>
      <w:r>
        <w:t xml:space="preserve"> </w:t>
      </w:r>
    </w:p>
  </w:footnote>
  <w:footnote w:id="2">
    <w:p w14:paraId="78DBAC42" w14:textId="177AD515" w:rsidR="00CD4032" w:rsidRPr="00CD4032" w:rsidRDefault="00CD4032">
      <w:pPr>
        <w:pStyle w:val="FootnoteText"/>
      </w:pPr>
      <w:r>
        <w:rPr>
          <w:rStyle w:val="FootnoteReference"/>
        </w:rPr>
        <w:footnoteRef/>
      </w:r>
      <w:r>
        <w:t xml:space="preserve"> Tutorial con clasificación de métodos por tema </w:t>
      </w:r>
      <w:sdt>
        <w:sdtPr>
          <w:id w:val="2115637716"/>
          <w:citation/>
        </w:sdtPr>
        <w:sdtContent>
          <w:r>
            <w:fldChar w:fldCharType="begin"/>
          </w:r>
          <w:r>
            <w:rPr>
              <w:lang w:val="es-ES"/>
            </w:rPr>
            <w:instrText xml:space="preserve"> CITATION Raj25 \l 3082 </w:instrText>
          </w:r>
          <w:r>
            <w:fldChar w:fldCharType="separate"/>
          </w:r>
          <w:r w:rsidR="00E50C51">
            <w:rPr>
              <w:noProof/>
              <w:lang w:val="es-ES"/>
            </w:rPr>
            <w:t>(Kumar, 2025)</w:t>
          </w:r>
          <w:r>
            <w:fldChar w:fldCharType="end"/>
          </w:r>
        </w:sdtContent>
      </w:sdt>
      <w:r>
        <w:t xml:space="preserve">: </w:t>
      </w:r>
      <w:hyperlink r:id="rId2" w:history="1">
        <w:r w:rsidRPr="004E0635">
          <w:rPr>
            <w:rStyle w:val="Hyperlink"/>
          </w:rPr>
          <w:t>https://www.datacamp.com/tutorial/feature-extraction-machine-learning</w:t>
        </w:r>
      </w:hyperlink>
      <w:r>
        <w:t xml:space="preserve"> </w:t>
      </w:r>
    </w:p>
  </w:footnote>
  <w:footnote w:id="3">
    <w:p w14:paraId="1A2D1B89" w14:textId="1B3A5882" w:rsidR="00CD4032" w:rsidRPr="00CD4032" w:rsidRDefault="00CD4032" w:rsidP="00CD4032">
      <w:pPr>
        <w:pStyle w:val="FootnoteText"/>
        <w:rPr>
          <w:lang w:val="es-ES"/>
        </w:rPr>
      </w:pPr>
      <w:r>
        <w:rPr>
          <w:rStyle w:val="FootnoteReference"/>
        </w:rPr>
        <w:footnoteRef/>
      </w:r>
      <w:r>
        <w:t xml:space="preserve"> Código de referencia </w:t>
      </w:r>
      <w:sdt>
        <w:sdtPr>
          <w:rPr>
            <w:b/>
            <w:bCs/>
            <w:lang w:val="es-ES"/>
          </w:rPr>
          <w:id w:val="-1929577517"/>
          <w:citation/>
        </w:sdtPr>
        <w:sdtContent>
          <w:r>
            <w:rPr>
              <w:b/>
              <w:bCs/>
              <w:lang w:val="es-ES"/>
            </w:rPr>
            <w:fldChar w:fldCharType="begin"/>
          </w:r>
          <w:r>
            <w:rPr>
              <w:b/>
              <w:bCs/>
              <w:lang w:val="es-ES"/>
            </w:rPr>
            <w:instrText xml:space="preserve"> CITATION Gee253 \l 3082 </w:instrText>
          </w:r>
          <w:r>
            <w:rPr>
              <w:b/>
              <w:bCs/>
              <w:lang w:val="es-ES"/>
            </w:rPr>
            <w:fldChar w:fldCharType="separate"/>
          </w:r>
          <w:r w:rsidR="00E50C51">
            <w:rPr>
              <w:noProof/>
              <w:lang w:val="es-ES"/>
            </w:rPr>
            <w:t>(GeeksForGeeks, 2025)</w:t>
          </w:r>
          <w:r>
            <w:rPr>
              <w:b/>
              <w:bCs/>
              <w:lang w:val="es-ES"/>
            </w:rPr>
            <w:fldChar w:fldCharType="end"/>
          </w:r>
        </w:sdtContent>
      </w:sdt>
      <w:r>
        <w:t xml:space="preserve">: </w:t>
      </w:r>
      <w:hyperlink r:id="rId3" w:history="1">
        <w:r w:rsidRPr="0008287F">
          <w:rPr>
            <w:rStyle w:val="Hyperlink"/>
          </w:rPr>
          <w:t>https://www.geeksforgeeks.org/machine-learning/auto-encoders/</w:t>
        </w:r>
      </w:hyperlink>
    </w:p>
  </w:footnote>
  <w:footnote w:id="4">
    <w:p w14:paraId="29707714" w14:textId="0878416F" w:rsidR="008138B4" w:rsidRPr="008138B4" w:rsidRDefault="008138B4">
      <w:pPr>
        <w:pStyle w:val="FootnoteText"/>
        <w:rPr>
          <w:lang w:val="es-ES"/>
        </w:rPr>
      </w:pPr>
      <w:r>
        <w:rPr>
          <w:rStyle w:val="FootnoteReference"/>
        </w:rPr>
        <w:footnoteRef/>
      </w:r>
      <w:r>
        <w:t xml:space="preserve"> </w:t>
      </w:r>
      <w:r>
        <w:rPr>
          <w:lang w:val="es-ES"/>
        </w:rPr>
        <w:t xml:space="preserve">Código de referencia para una serie temporal con TCN: </w:t>
      </w:r>
      <w:hyperlink r:id="rId4" w:history="1">
        <w:r w:rsidRPr="004E0635">
          <w:rPr>
            <w:rStyle w:val="Hyperlink"/>
            <w:lang w:val="es-ES"/>
          </w:rPr>
          <w:t>https://medium.com/@amit25173/temporal-convolutional-network-an-overview-4d2b6f03d6f8</w:t>
        </w:r>
      </w:hyperlink>
      <w:r>
        <w:rPr>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4F3E"/>
    <w:multiLevelType w:val="hybridMultilevel"/>
    <w:tmpl w:val="BD26E2F6"/>
    <w:lvl w:ilvl="0" w:tplc="A0707C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661A78"/>
    <w:multiLevelType w:val="hybridMultilevel"/>
    <w:tmpl w:val="708C4A84"/>
    <w:lvl w:ilvl="0" w:tplc="81367C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83779"/>
    <w:multiLevelType w:val="hybridMultilevel"/>
    <w:tmpl w:val="AD6224E2"/>
    <w:lvl w:ilvl="0" w:tplc="BE52F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68020B"/>
    <w:multiLevelType w:val="hybridMultilevel"/>
    <w:tmpl w:val="06C4CB4C"/>
    <w:lvl w:ilvl="0" w:tplc="BB924EB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C6F66"/>
    <w:multiLevelType w:val="hybridMultilevel"/>
    <w:tmpl w:val="361EAC28"/>
    <w:lvl w:ilvl="0" w:tplc="C592F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73E15"/>
    <w:multiLevelType w:val="hybridMultilevel"/>
    <w:tmpl w:val="01AE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E36BE"/>
    <w:multiLevelType w:val="hybridMultilevel"/>
    <w:tmpl w:val="3496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7446F"/>
    <w:multiLevelType w:val="hybridMultilevel"/>
    <w:tmpl w:val="7A1E65FA"/>
    <w:lvl w:ilvl="0" w:tplc="2D3E26C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6A594B"/>
    <w:multiLevelType w:val="hybridMultilevel"/>
    <w:tmpl w:val="A09E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B2114"/>
    <w:multiLevelType w:val="hybridMultilevel"/>
    <w:tmpl w:val="ED06BC68"/>
    <w:lvl w:ilvl="0" w:tplc="2182E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D1375E"/>
    <w:multiLevelType w:val="hybridMultilevel"/>
    <w:tmpl w:val="2D380C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47128"/>
    <w:multiLevelType w:val="hybridMultilevel"/>
    <w:tmpl w:val="A5C4F4F0"/>
    <w:lvl w:ilvl="0" w:tplc="2C76237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5368FC"/>
    <w:multiLevelType w:val="hybridMultilevel"/>
    <w:tmpl w:val="00B0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76026">
    <w:abstractNumId w:val="1"/>
  </w:num>
  <w:num w:numId="2" w16cid:durableId="1972324670">
    <w:abstractNumId w:val="6"/>
  </w:num>
  <w:num w:numId="3" w16cid:durableId="1133328096">
    <w:abstractNumId w:val="2"/>
  </w:num>
  <w:num w:numId="4" w16cid:durableId="24140479">
    <w:abstractNumId w:val="9"/>
  </w:num>
  <w:num w:numId="5" w16cid:durableId="804544768">
    <w:abstractNumId w:val="7"/>
  </w:num>
  <w:num w:numId="6" w16cid:durableId="1644579940">
    <w:abstractNumId w:val="4"/>
  </w:num>
  <w:num w:numId="7" w16cid:durableId="1775786740">
    <w:abstractNumId w:val="11"/>
  </w:num>
  <w:num w:numId="8" w16cid:durableId="1076055492">
    <w:abstractNumId w:val="10"/>
  </w:num>
  <w:num w:numId="9" w16cid:durableId="1493065730">
    <w:abstractNumId w:val="5"/>
  </w:num>
  <w:num w:numId="10" w16cid:durableId="2118212135">
    <w:abstractNumId w:val="8"/>
  </w:num>
  <w:num w:numId="11" w16cid:durableId="803502282">
    <w:abstractNumId w:val="3"/>
  </w:num>
  <w:num w:numId="12" w16cid:durableId="455484881">
    <w:abstractNumId w:val="12"/>
  </w:num>
  <w:num w:numId="13" w16cid:durableId="161030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19"/>
    <w:rsid w:val="000658A8"/>
    <w:rsid w:val="00166F06"/>
    <w:rsid w:val="00187482"/>
    <w:rsid w:val="001A54FD"/>
    <w:rsid w:val="001D675A"/>
    <w:rsid w:val="0034265B"/>
    <w:rsid w:val="003F1964"/>
    <w:rsid w:val="004413A1"/>
    <w:rsid w:val="00453AF5"/>
    <w:rsid w:val="00464E6D"/>
    <w:rsid w:val="004B5E76"/>
    <w:rsid w:val="00527169"/>
    <w:rsid w:val="005B0CBA"/>
    <w:rsid w:val="005B69A9"/>
    <w:rsid w:val="005C3A2B"/>
    <w:rsid w:val="00611C4F"/>
    <w:rsid w:val="006818FF"/>
    <w:rsid w:val="006A2D3D"/>
    <w:rsid w:val="006E4617"/>
    <w:rsid w:val="00751377"/>
    <w:rsid w:val="00790C21"/>
    <w:rsid w:val="00803242"/>
    <w:rsid w:val="008138B4"/>
    <w:rsid w:val="00963098"/>
    <w:rsid w:val="009C2E17"/>
    <w:rsid w:val="00A93119"/>
    <w:rsid w:val="00AB1AC0"/>
    <w:rsid w:val="00C507C5"/>
    <w:rsid w:val="00C8528F"/>
    <w:rsid w:val="00CA695F"/>
    <w:rsid w:val="00CD4032"/>
    <w:rsid w:val="00DB67A6"/>
    <w:rsid w:val="00E019BA"/>
    <w:rsid w:val="00E35BFA"/>
    <w:rsid w:val="00E50C51"/>
    <w:rsid w:val="00ED35A9"/>
    <w:rsid w:val="00F17508"/>
    <w:rsid w:val="00F90A41"/>
    <w:rsid w:val="00FC0A12"/>
  </w:rsids>
  <m:mathPr>
    <m:mathFont m:val="Cambria Math"/>
    <m:brkBin m:val="before"/>
    <m:brkBinSub m:val="--"/>
    <m:smallFrac m:val="0"/>
    <m:dispDef/>
    <m:lMargin m:val="0"/>
    <m:rMargin m:val="0"/>
    <m:defJc m:val="centerGroup"/>
    <m:wrapIndent m:val="1440"/>
    <m:intLim m:val="subSup"/>
    <m:naryLim m:val="undOvr"/>
  </m:mathPr>
  <w:themeFontLang w:val="en-G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5894"/>
  <w15:chartTrackingRefBased/>
  <w15:docId w15:val="{273AC74C-E737-0849-A197-02E87C54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119"/>
    <w:rPr>
      <w:rFonts w:eastAsiaTheme="majorEastAsia" w:cstheme="majorBidi"/>
      <w:color w:val="272727" w:themeColor="text1" w:themeTint="D8"/>
    </w:rPr>
  </w:style>
  <w:style w:type="paragraph" w:styleId="Title">
    <w:name w:val="Title"/>
    <w:basedOn w:val="Normal"/>
    <w:next w:val="Normal"/>
    <w:link w:val="TitleChar"/>
    <w:uiPriority w:val="10"/>
    <w:qFormat/>
    <w:rsid w:val="00A93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119"/>
    <w:pPr>
      <w:spacing w:before="160"/>
      <w:jc w:val="center"/>
    </w:pPr>
    <w:rPr>
      <w:i/>
      <w:iCs/>
      <w:color w:val="404040" w:themeColor="text1" w:themeTint="BF"/>
    </w:rPr>
  </w:style>
  <w:style w:type="character" w:customStyle="1" w:styleId="QuoteChar">
    <w:name w:val="Quote Char"/>
    <w:basedOn w:val="DefaultParagraphFont"/>
    <w:link w:val="Quote"/>
    <w:uiPriority w:val="29"/>
    <w:rsid w:val="00A93119"/>
    <w:rPr>
      <w:i/>
      <w:iCs/>
      <w:color w:val="404040" w:themeColor="text1" w:themeTint="BF"/>
    </w:rPr>
  </w:style>
  <w:style w:type="paragraph" w:styleId="ListParagraph">
    <w:name w:val="List Paragraph"/>
    <w:basedOn w:val="Normal"/>
    <w:uiPriority w:val="34"/>
    <w:qFormat/>
    <w:rsid w:val="00A93119"/>
    <w:pPr>
      <w:ind w:left="720"/>
      <w:contextualSpacing/>
    </w:pPr>
  </w:style>
  <w:style w:type="character" w:styleId="IntenseEmphasis">
    <w:name w:val="Intense Emphasis"/>
    <w:basedOn w:val="DefaultParagraphFont"/>
    <w:uiPriority w:val="21"/>
    <w:qFormat/>
    <w:rsid w:val="00A93119"/>
    <w:rPr>
      <w:i/>
      <w:iCs/>
      <w:color w:val="0F4761" w:themeColor="accent1" w:themeShade="BF"/>
    </w:rPr>
  </w:style>
  <w:style w:type="paragraph" w:styleId="IntenseQuote">
    <w:name w:val="Intense Quote"/>
    <w:basedOn w:val="Normal"/>
    <w:next w:val="Normal"/>
    <w:link w:val="IntenseQuoteChar"/>
    <w:uiPriority w:val="30"/>
    <w:qFormat/>
    <w:rsid w:val="00A93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119"/>
    <w:rPr>
      <w:i/>
      <w:iCs/>
      <w:color w:val="0F4761" w:themeColor="accent1" w:themeShade="BF"/>
    </w:rPr>
  </w:style>
  <w:style w:type="character" w:styleId="IntenseReference">
    <w:name w:val="Intense Reference"/>
    <w:basedOn w:val="DefaultParagraphFont"/>
    <w:uiPriority w:val="32"/>
    <w:qFormat/>
    <w:rsid w:val="00A93119"/>
    <w:rPr>
      <w:b/>
      <w:bCs/>
      <w:smallCaps/>
      <w:color w:val="0F4761" w:themeColor="accent1" w:themeShade="BF"/>
      <w:spacing w:val="5"/>
    </w:rPr>
  </w:style>
  <w:style w:type="paragraph" w:styleId="FootnoteText">
    <w:name w:val="footnote text"/>
    <w:basedOn w:val="Normal"/>
    <w:link w:val="FootnoteTextChar"/>
    <w:uiPriority w:val="99"/>
    <w:semiHidden/>
    <w:unhideWhenUsed/>
    <w:rsid w:val="000658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58A8"/>
    <w:rPr>
      <w:sz w:val="20"/>
      <w:szCs w:val="20"/>
    </w:rPr>
  </w:style>
  <w:style w:type="character" w:styleId="FootnoteReference">
    <w:name w:val="footnote reference"/>
    <w:basedOn w:val="DefaultParagraphFont"/>
    <w:uiPriority w:val="99"/>
    <w:semiHidden/>
    <w:unhideWhenUsed/>
    <w:rsid w:val="000658A8"/>
    <w:rPr>
      <w:vertAlign w:val="superscript"/>
    </w:rPr>
  </w:style>
  <w:style w:type="character" w:styleId="Hyperlink">
    <w:name w:val="Hyperlink"/>
    <w:basedOn w:val="DefaultParagraphFont"/>
    <w:uiPriority w:val="99"/>
    <w:unhideWhenUsed/>
    <w:rsid w:val="000658A8"/>
    <w:rPr>
      <w:color w:val="467886" w:themeColor="hyperlink"/>
      <w:u w:val="single"/>
    </w:rPr>
  </w:style>
  <w:style w:type="character" w:styleId="UnresolvedMention">
    <w:name w:val="Unresolved Mention"/>
    <w:basedOn w:val="DefaultParagraphFont"/>
    <w:uiPriority w:val="99"/>
    <w:semiHidden/>
    <w:unhideWhenUsed/>
    <w:rsid w:val="000658A8"/>
    <w:rPr>
      <w:color w:val="605E5C"/>
      <w:shd w:val="clear" w:color="auto" w:fill="E1DFDD"/>
    </w:rPr>
  </w:style>
  <w:style w:type="paragraph" w:styleId="EndnoteText">
    <w:name w:val="endnote text"/>
    <w:basedOn w:val="Normal"/>
    <w:link w:val="EndnoteTextChar"/>
    <w:uiPriority w:val="99"/>
    <w:semiHidden/>
    <w:unhideWhenUsed/>
    <w:rsid w:val="00CA69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695F"/>
    <w:rPr>
      <w:sz w:val="20"/>
      <w:szCs w:val="20"/>
    </w:rPr>
  </w:style>
  <w:style w:type="character" w:styleId="EndnoteReference">
    <w:name w:val="endnote reference"/>
    <w:basedOn w:val="DefaultParagraphFont"/>
    <w:uiPriority w:val="99"/>
    <w:semiHidden/>
    <w:unhideWhenUsed/>
    <w:rsid w:val="00CA695F"/>
    <w:rPr>
      <w:vertAlign w:val="superscript"/>
    </w:rPr>
  </w:style>
  <w:style w:type="table" w:styleId="TableGridLight">
    <w:name w:val="Grid Table Light"/>
    <w:basedOn w:val="TableNormal"/>
    <w:uiPriority w:val="40"/>
    <w:rsid w:val="008032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E3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6343">
      <w:bodyDiv w:val="1"/>
      <w:marLeft w:val="0"/>
      <w:marRight w:val="0"/>
      <w:marTop w:val="0"/>
      <w:marBottom w:val="0"/>
      <w:divBdr>
        <w:top w:val="none" w:sz="0" w:space="0" w:color="auto"/>
        <w:left w:val="none" w:sz="0" w:space="0" w:color="auto"/>
        <w:bottom w:val="none" w:sz="0" w:space="0" w:color="auto"/>
        <w:right w:val="none" w:sz="0" w:space="0" w:color="auto"/>
      </w:divBdr>
    </w:div>
    <w:div w:id="113866367">
      <w:bodyDiv w:val="1"/>
      <w:marLeft w:val="0"/>
      <w:marRight w:val="0"/>
      <w:marTop w:val="0"/>
      <w:marBottom w:val="0"/>
      <w:divBdr>
        <w:top w:val="none" w:sz="0" w:space="0" w:color="auto"/>
        <w:left w:val="none" w:sz="0" w:space="0" w:color="auto"/>
        <w:bottom w:val="none" w:sz="0" w:space="0" w:color="auto"/>
        <w:right w:val="none" w:sz="0" w:space="0" w:color="auto"/>
      </w:divBdr>
    </w:div>
    <w:div w:id="415131796">
      <w:bodyDiv w:val="1"/>
      <w:marLeft w:val="0"/>
      <w:marRight w:val="0"/>
      <w:marTop w:val="0"/>
      <w:marBottom w:val="0"/>
      <w:divBdr>
        <w:top w:val="none" w:sz="0" w:space="0" w:color="auto"/>
        <w:left w:val="none" w:sz="0" w:space="0" w:color="auto"/>
        <w:bottom w:val="none" w:sz="0" w:space="0" w:color="auto"/>
        <w:right w:val="none" w:sz="0" w:space="0" w:color="auto"/>
      </w:divBdr>
    </w:div>
    <w:div w:id="453642244">
      <w:bodyDiv w:val="1"/>
      <w:marLeft w:val="0"/>
      <w:marRight w:val="0"/>
      <w:marTop w:val="0"/>
      <w:marBottom w:val="0"/>
      <w:divBdr>
        <w:top w:val="none" w:sz="0" w:space="0" w:color="auto"/>
        <w:left w:val="none" w:sz="0" w:space="0" w:color="auto"/>
        <w:bottom w:val="none" w:sz="0" w:space="0" w:color="auto"/>
        <w:right w:val="none" w:sz="0" w:space="0" w:color="auto"/>
      </w:divBdr>
    </w:div>
    <w:div w:id="582643912">
      <w:bodyDiv w:val="1"/>
      <w:marLeft w:val="0"/>
      <w:marRight w:val="0"/>
      <w:marTop w:val="0"/>
      <w:marBottom w:val="0"/>
      <w:divBdr>
        <w:top w:val="none" w:sz="0" w:space="0" w:color="auto"/>
        <w:left w:val="none" w:sz="0" w:space="0" w:color="auto"/>
        <w:bottom w:val="none" w:sz="0" w:space="0" w:color="auto"/>
        <w:right w:val="none" w:sz="0" w:space="0" w:color="auto"/>
      </w:divBdr>
    </w:div>
    <w:div w:id="619073197">
      <w:bodyDiv w:val="1"/>
      <w:marLeft w:val="0"/>
      <w:marRight w:val="0"/>
      <w:marTop w:val="0"/>
      <w:marBottom w:val="0"/>
      <w:divBdr>
        <w:top w:val="none" w:sz="0" w:space="0" w:color="auto"/>
        <w:left w:val="none" w:sz="0" w:space="0" w:color="auto"/>
        <w:bottom w:val="none" w:sz="0" w:space="0" w:color="auto"/>
        <w:right w:val="none" w:sz="0" w:space="0" w:color="auto"/>
      </w:divBdr>
    </w:div>
    <w:div w:id="664745614">
      <w:bodyDiv w:val="1"/>
      <w:marLeft w:val="0"/>
      <w:marRight w:val="0"/>
      <w:marTop w:val="0"/>
      <w:marBottom w:val="0"/>
      <w:divBdr>
        <w:top w:val="none" w:sz="0" w:space="0" w:color="auto"/>
        <w:left w:val="none" w:sz="0" w:space="0" w:color="auto"/>
        <w:bottom w:val="none" w:sz="0" w:space="0" w:color="auto"/>
        <w:right w:val="none" w:sz="0" w:space="0" w:color="auto"/>
      </w:divBdr>
    </w:div>
    <w:div w:id="756366345">
      <w:bodyDiv w:val="1"/>
      <w:marLeft w:val="0"/>
      <w:marRight w:val="0"/>
      <w:marTop w:val="0"/>
      <w:marBottom w:val="0"/>
      <w:divBdr>
        <w:top w:val="none" w:sz="0" w:space="0" w:color="auto"/>
        <w:left w:val="none" w:sz="0" w:space="0" w:color="auto"/>
        <w:bottom w:val="none" w:sz="0" w:space="0" w:color="auto"/>
        <w:right w:val="none" w:sz="0" w:space="0" w:color="auto"/>
      </w:divBdr>
    </w:div>
    <w:div w:id="810054256">
      <w:bodyDiv w:val="1"/>
      <w:marLeft w:val="0"/>
      <w:marRight w:val="0"/>
      <w:marTop w:val="0"/>
      <w:marBottom w:val="0"/>
      <w:divBdr>
        <w:top w:val="none" w:sz="0" w:space="0" w:color="auto"/>
        <w:left w:val="none" w:sz="0" w:space="0" w:color="auto"/>
        <w:bottom w:val="none" w:sz="0" w:space="0" w:color="auto"/>
        <w:right w:val="none" w:sz="0" w:space="0" w:color="auto"/>
      </w:divBdr>
    </w:div>
    <w:div w:id="941837235">
      <w:bodyDiv w:val="1"/>
      <w:marLeft w:val="0"/>
      <w:marRight w:val="0"/>
      <w:marTop w:val="0"/>
      <w:marBottom w:val="0"/>
      <w:divBdr>
        <w:top w:val="none" w:sz="0" w:space="0" w:color="auto"/>
        <w:left w:val="none" w:sz="0" w:space="0" w:color="auto"/>
        <w:bottom w:val="none" w:sz="0" w:space="0" w:color="auto"/>
        <w:right w:val="none" w:sz="0" w:space="0" w:color="auto"/>
      </w:divBdr>
    </w:div>
    <w:div w:id="1101879165">
      <w:bodyDiv w:val="1"/>
      <w:marLeft w:val="0"/>
      <w:marRight w:val="0"/>
      <w:marTop w:val="0"/>
      <w:marBottom w:val="0"/>
      <w:divBdr>
        <w:top w:val="none" w:sz="0" w:space="0" w:color="auto"/>
        <w:left w:val="none" w:sz="0" w:space="0" w:color="auto"/>
        <w:bottom w:val="none" w:sz="0" w:space="0" w:color="auto"/>
        <w:right w:val="none" w:sz="0" w:space="0" w:color="auto"/>
      </w:divBdr>
    </w:div>
    <w:div w:id="1142966981">
      <w:bodyDiv w:val="1"/>
      <w:marLeft w:val="0"/>
      <w:marRight w:val="0"/>
      <w:marTop w:val="0"/>
      <w:marBottom w:val="0"/>
      <w:divBdr>
        <w:top w:val="none" w:sz="0" w:space="0" w:color="auto"/>
        <w:left w:val="none" w:sz="0" w:space="0" w:color="auto"/>
        <w:bottom w:val="none" w:sz="0" w:space="0" w:color="auto"/>
        <w:right w:val="none" w:sz="0" w:space="0" w:color="auto"/>
      </w:divBdr>
    </w:div>
    <w:div w:id="1218398774">
      <w:bodyDiv w:val="1"/>
      <w:marLeft w:val="0"/>
      <w:marRight w:val="0"/>
      <w:marTop w:val="0"/>
      <w:marBottom w:val="0"/>
      <w:divBdr>
        <w:top w:val="none" w:sz="0" w:space="0" w:color="auto"/>
        <w:left w:val="none" w:sz="0" w:space="0" w:color="auto"/>
        <w:bottom w:val="none" w:sz="0" w:space="0" w:color="auto"/>
        <w:right w:val="none" w:sz="0" w:space="0" w:color="auto"/>
      </w:divBdr>
    </w:div>
    <w:div w:id="1220743945">
      <w:bodyDiv w:val="1"/>
      <w:marLeft w:val="0"/>
      <w:marRight w:val="0"/>
      <w:marTop w:val="0"/>
      <w:marBottom w:val="0"/>
      <w:divBdr>
        <w:top w:val="none" w:sz="0" w:space="0" w:color="auto"/>
        <w:left w:val="none" w:sz="0" w:space="0" w:color="auto"/>
        <w:bottom w:val="none" w:sz="0" w:space="0" w:color="auto"/>
        <w:right w:val="none" w:sz="0" w:space="0" w:color="auto"/>
      </w:divBdr>
    </w:div>
    <w:div w:id="1338532644">
      <w:bodyDiv w:val="1"/>
      <w:marLeft w:val="0"/>
      <w:marRight w:val="0"/>
      <w:marTop w:val="0"/>
      <w:marBottom w:val="0"/>
      <w:divBdr>
        <w:top w:val="none" w:sz="0" w:space="0" w:color="auto"/>
        <w:left w:val="none" w:sz="0" w:space="0" w:color="auto"/>
        <w:bottom w:val="none" w:sz="0" w:space="0" w:color="auto"/>
        <w:right w:val="none" w:sz="0" w:space="0" w:color="auto"/>
      </w:divBdr>
    </w:div>
    <w:div w:id="1378165764">
      <w:bodyDiv w:val="1"/>
      <w:marLeft w:val="0"/>
      <w:marRight w:val="0"/>
      <w:marTop w:val="0"/>
      <w:marBottom w:val="0"/>
      <w:divBdr>
        <w:top w:val="none" w:sz="0" w:space="0" w:color="auto"/>
        <w:left w:val="none" w:sz="0" w:space="0" w:color="auto"/>
        <w:bottom w:val="none" w:sz="0" w:space="0" w:color="auto"/>
        <w:right w:val="none" w:sz="0" w:space="0" w:color="auto"/>
      </w:divBdr>
    </w:div>
    <w:div w:id="1518882279">
      <w:bodyDiv w:val="1"/>
      <w:marLeft w:val="0"/>
      <w:marRight w:val="0"/>
      <w:marTop w:val="0"/>
      <w:marBottom w:val="0"/>
      <w:divBdr>
        <w:top w:val="none" w:sz="0" w:space="0" w:color="auto"/>
        <w:left w:val="none" w:sz="0" w:space="0" w:color="auto"/>
        <w:bottom w:val="none" w:sz="0" w:space="0" w:color="auto"/>
        <w:right w:val="none" w:sz="0" w:space="0" w:color="auto"/>
      </w:divBdr>
    </w:div>
    <w:div w:id="1651442974">
      <w:bodyDiv w:val="1"/>
      <w:marLeft w:val="0"/>
      <w:marRight w:val="0"/>
      <w:marTop w:val="0"/>
      <w:marBottom w:val="0"/>
      <w:divBdr>
        <w:top w:val="none" w:sz="0" w:space="0" w:color="auto"/>
        <w:left w:val="none" w:sz="0" w:space="0" w:color="auto"/>
        <w:bottom w:val="none" w:sz="0" w:space="0" w:color="auto"/>
        <w:right w:val="none" w:sz="0" w:space="0" w:color="auto"/>
      </w:divBdr>
    </w:div>
    <w:div w:id="1689480873">
      <w:bodyDiv w:val="1"/>
      <w:marLeft w:val="0"/>
      <w:marRight w:val="0"/>
      <w:marTop w:val="0"/>
      <w:marBottom w:val="0"/>
      <w:divBdr>
        <w:top w:val="none" w:sz="0" w:space="0" w:color="auto"/>
        <w:left w:val="none" w:sz="0" w:space="0" w:color="auto"/>
        <w:bottom w:val="none" w:sz="0" w:space="0" w:color="auto"/>
        <w:right w:val="none" w:sz="0" w:space="0" w:color="auto"/>
      </w:divBdr>
    </w:div>
    <w:div w:id="1700355011">
      <w:bodyDiv w:val="1"/>
      <w:marLeft w:val="0"/>
      <w:marRight w:val="0"/>
      <w:marTop w:val="0"/>
      <w:marBottom w:val="0"/>
      <w:divBdr>
        <w:top w:val="none" w:sz="0" w:space="0" w:color="auto"/>
        <w:left w:val="none" w:sz="0" w:space="0" w:color="auto"/>
        <w:bottom w:val="none" w:sz="0" w:space="0" w:color="auto"/>
        <w:right w:val="none" w:sz="0" w:space="0" w:color="auto"/>
      </w:divBdr>
    </w:div>
    <w:div w:id="1725173855">
      <w:bodyDiv w:val="1"/>
      <w:marLeft w:val="0"/>
      <w:marRight w:val="0"/>
      <w:marTop w:val="0"/>
      <w:marBottom w:val="0"/>
      <w:divBdr>
        <w:top w:val="none" w:sz="0" w:space="0" w:color="auto"/>
        <w:left w:val="none" w:sz="0" w:space="0" w:color="auto"/>
        <w:bottom w:val="none" w:sz="0" w:space="0" w:color="auto"/>
        <w:right w:val="none" w:sz="0" w:space="0" w:color="auto"/>
      </w:divBdr>
    </w:div>
    <w:div w:id="1836795888">
      <w:bodyDiv w:val="1"/>
      <w:marLeft w:val="0"/>
      <w:marRight w:val="0"/>
      <w:marTop w:val="0"/>
      <w:marBottom w:val="0"/>
      <w:divBdr>
        <w:top w:val="none" w:sz="0" w:space="0" w:color="auto"/>
        <w:left w:val="none" w:sz="0" w:space="0" w:color="auto"/>
        <w:bottom w:val="none" w:sz="0" w:space="0" w:color="auto"/>
        <w:right w:val="none" w:sz="0" w:space="0" w:color="auto"/>
      </w:divBdr>
    </w:div>
    <w:div w:id="1848400016">
      <w:bodyDiv w:val="1"/>
      <w:marLeft w:val="0"/>
      <w:marRight w:val="0"/>
      <w:marTop w:val="0"/>
      <w:marBottom w:val="0"/>
      <w:divBdr>
        <w:top w:val="none" w:sz="0" w:space="0" w:color="auto"/>
        <w:left w:val="none" w:sz="0" w:space="0" w:color="auto"/>
        <w:bottom w:val="none" w:sz="0" w:space="0" w:color="auto"/>
        <w:right w:val="none" w:sz="0" w:space="0" w:color="auto"/>
      </w:divBdr>
    </w:div>
    <w:div w:id="1887600620">
      <w:bodyDiv w:val="1"/>
      <w:marLeft w:val="0"/>
      <w:marRight w:val="0"/>
      <w:marTop w:val="0"/>
      <w:marBottom w:val="0"/>
      <w:divBdr>
        <w:top w:val="none" w:sz="0" w:space="0" w:color="auto"/>
        <w:left w:val="none" w:sz="0" w:space="0" w:color="auto"/>
        <w:bottom w:val="none" w:sz="0" w:space="0" w:color="auto"/>
        <w:right w:val="none" w:sz="0" w:space="0" w:color="auto"/>
      </w:divBdr>
    </w:div>
    <w:div w:id="1895769446">
      <w:bodyDiv w:val="1"/>
      <w:marLeft w:val="0"/>
      <w:marRight w:val="0"/>
      <w:marTop w:val="0"/>
      <w:marBottom w:val="0"/>
      <w:divBdr>
        <w:top w:val="none" w:sz="0" w:space="0" w:color="auto"/>
        <w:left w:val="none" w:sz="0" w:space="0" w:color="auto"/>
        <w:bottom w:val="none" w:sz="0" w:space="0" w:color="auto"/>
        <w:right w:val="none" w:sz="0" w:space="0" w:color="auto"/>
      </w:divBdr>
    </w:div>
    <w:div w:id="1915116744">
      <w:bodyDiv w:val="1"/>
      <w:marLeft w:val="0"/>
      <w:marRight w:val="0"/>
      <w:marTop w:val="0"/>
      <w:marBottom w:val="0"/>
      <w:divBdr>
        <w:top w:val="none" w:sz="0" w:space="0" w:color="auto"/>
        <w:left w:val="none" w:sz="0" w:space="0" w:color="auto"/>
        <w:bottom w:val="none" w:sz="0" w:space="0" w:color="auto"/>
        <w:right w:val="none" w:sz="0" w:space="0" w:color="auto"/>
      </w:divBdr>
    </w:div>
    <w:div w:id="1983533136">
      <w:bodyDiv w:val="1"/>
      <w:marLeft w:val="0"/>
      <w:marRight w:val="0"/>
      <w:marTop w:val="0"/>
      <w:marBottom w:val="0"/>
      <w:divBdr>
        <w:top w:val="none" w:sz="0" w:space="0" w:color="auto"/>
        <w:left w:val="none" w:sz="0" w:space="0" w:color="auto"/>
        <w:bottom w:val="none" w:sz="0" w:space="0" w:color="auto"/>
        <w:right w:val="none" w:sz="0" w:space="0" w:color="auto"/>
      </w:divBdr>
    </w:div>
    <w:div w:id="2004697476">
      <w:bodyDiv w:val="1"/>
      <w:marLeft w:val="0"/>
      <w:marRight w:val="0"/>
      <w:marTop w:val="0"/>
      <w:marBottom w:val="0"/>
      <w:divBdr>
        <w:top w:val="none" w:sz="0" w:space="0" w:color="auto"/>
        <w:left w:val="none" w:sz="0" w:space="0" w:color="auto"/>
        <w:bottom w:val="none" w:sz="0" w:space="0" w:color="auto"/>
        <w:right w:val="none" w:sz="0" w:space="0" w:color="auto"/>
      </w:divBdr>
    </w:div>
    <w:div w:id="2037608586">
      <w:bodyDiv w:val="1"/>
      <w:marLeft w:val="0"/>
      <w:marRight w:val="0"/>
      <w:marTop w:val="0"/>
      <w:marBottom w:val="0"/>
      <w:divBdr>
        <w:top w:val="none" w:sz="0" w:space="0" w:color="auto"/>
        <w:left w:val="none" w:sz="0" w:space="0" w:color="auto"/>
        <w:bottom w:val="none" w:sz="0" w:space="0" w:color="auto"/>
        <w:right w:val="none" w:sz="0" w:space="0" w:color="auto"/>
      </w:divBdr>
    </w:div>
    <w:div w:id="204428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comprehensive-introduction-graph-neural-networks-gnns-tutor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machine-learning/auto-encoders/" TargetMode="External"/><Relationship Id="rId2" Type="http://schemas.openxmlformats.org/officeDocument/2006/relationships/hyperlink" Target="https://www.datacamp.com/tutorial/feature-extraction-machine-learning" TargetMode="External"/><Relationship Id="rId1" Type="http://schemas.openxmlformats.org/officeDocument/2006/relationships/hyperlink" Target="https://www.tensorflow.org/api_docs/python/tf/keras/utils/pad_sequences" TargetMode="External"/><Relationship Id="rId4" Type="http://schemas.openxmlformats.org/officeDocument/2006/relationships/hyperlink" Target="https://medium.com/@amit25173/temporal-convolutional-network-an-overview-4d2b6f03d6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Gee252</b:Tag>
    <b:SourceType>InternetSite</b:SourceType>
    <b:Guid>{087681EE-D1FA-E043-BB85-0CC9B33959B5}</b:Guid>
    <b:LCID>es-ES</b:LCID>
    <b:Author>
      <b:Author>
        <b:Corporate>GeeksForGeeks</b:Corporate>
      </b:Author>
    </b:Author>
    <b:Title>Zero Padding in Deep Learning and Signal Processing</b:Title>
    <b:InternetSiteTitle>Geeks For Geeks.org</b:InternetSiteTitle>
    <b:URL>https://www.geeksforgeeks.org/deep-learning/zero-padding-in-deep-learning-and-signal-processing/</b:URL>
    <b:Year>2025</b:Year>
    <b:Month>julio</b:Month>
    <b:Day>23</b:Day>
    <b:RefOrder>2</b:RefOrder>
  </b:Source>
  <b:Source>
    <b:Tag>Van</b:Tag>
    <b:SourceType>InternetSite</b:SourceType>
    <b:Guid>{20477415-75C5-D949-96E0-0356D3694692}</b:Guid>
    <b:LCID>es-ES</b:LCID>
    <b:Author>
      <b:Author>
        <b:NameList>
          <b:Person>
            <b:Last>Winland</b:Last>
            <b:First>Vanna</b:First>
          </b:Person>
        </b:NameList>
      </b:Author>
    </b:Author>
    <b:Title>What is feature extraction?</b:Title>
    <b:InternetSiteTitle>IBM</b:InternetSiteTitle>
    <b:URL>https://www.ibm.com/think/topics/feature-extraction</b:URL>
    <b:RefOrder>3</b:RefOrder>
  </b:Source>
  <b:Source>
    <b:Tag>Tar18</b:Tag>
    <b:SourceType>InternetSite</b:SourceType>
    <b:Guid>{82AF8CB9-7FAB-3049-950A-C666DF001891}</b:Guid>
    <b:LCID>es-ES</b:LCID>
    <b:Author>
      <b:Author>
        <b:NameList>
          <b:Person>
            <b:Last>Paparaju</b:Last>
            <b:First>Tarun</b:First>
          </b:Person>
        </b:NameList>
      </b:Author>
    </b:Author>
    <b:Title>Sequence Modelling</b:Title>
    <b:InternetSiteTitle>Medium</b:InternetSiteTitle>
    <b:URL>https://medium.com/machine-learning-basics/sequence-modelling-b2cdf244c233</b:URL>
    <b:Year>2018</b:Year>
    <b:Month>diciembre</b:Month>
    <b:Day>27</b:Day>
    <b:RefOrder>1</b:RefOrder>
  </b:Source>
  <b:Source>
    <b:Tag>Dav</b:Tag>
    <b:SourceType>InternetSite</b:SourceType>
    <b:Guid>{DA5C4FD5-4C8D-E44D-B0BF-499A5CA23638}</b:Guid>
    <b:LCID>es-ES</b:LCID>
    <b:Author>
      <b:Author>
        <b:NameList>
          <b:Person>
            <b:Last>Bergmann</b:Last>
            <b:First>Dave</b:First>
          </b:Person>
          <b:Person>
            <b:Last>Stryker</b:Last>
            <b:First>Cole</b:First>
          </b:Person>
        </b:NameList>
      </b:Author>
    </b:Author>
    <b:Title>What is an autoencoder?</b:Title>
    <b:InternetSiteTitle>IBM</b:InternetSiteTitle>
    <b:URL>https://www.ibm.com/think/topics/autoencoder</b:URL>
    <b:RefOrder>4</b:RefOrder>
  </b:Source>
  <b:Source>
    <b:Tag>Gee253</b:Tag>
    <b:SourceType>InternetSite</b:SourceType>
    <b:Guid>{103C8578-F18B-674F-B295-E74750868CF9}</b:Guid>
    <b:LCID>es-ES</b:LCID>
    <b:Author>
      <b:Author>
        <b:Corporate>GeeksForGeeks</b:Corporate>
      </b:Author>
    </b:Author>
    <b:Title>Autoencoders in Machine Learning</b:Title>
    <b:InternetSiteTitle>Geeks For Geeks.org</b:InternetSiteTitle>
    <b:URL>https://www.geeksforgeeks.org/machine-learning/auto-encoders/</b:URL>
    <b:Year>2025</b:Year>
    <b:Month>octubre</b:Month>
    <b:Day>9</b:Day>
    <b:RefOrder>10</b:RefOrder>
  </b:Source>
  <b:Source>
    <b:Tag>Raj25</b:Tag>
    <b:SourceType>InternetSite</b:SourceType>
    <b:Guid>{8D6F7718-5816-BF4F-9D34-2420F3D5BC43}</b:Guid>
    <b:LCID>es-ES</b:LCID>
    <b:Author>
      <b:Author>
        <b:NameList>
          <b:Person>
            <b:Last>Kumar</b:Last>
            <b:First>Rajesh</b:First>
          </b:Person>
        </b:NameList>
      </b:Author>
    </b:Author>
    <b:Title>Feature Extraction in Machine Learning: A Complete Guide</b:Title>
    <b:InternetSiteTitle>DataCamp</b:InternetSiteTitle>
    <b:URL>https://www.datacamp.com/tutorial/feature-extraction-machine-learning</b:URL>
    <b:Year>2025</b:Year>
    <b:Month>febrero</b:Month>
    <b:Day>11</b:Day>
    <b:RefOrder>11</b:RefOrder>
  </b:Source>
  <b:Source>
    <b:Tag>Ami24</b:Tag>
    <b:SourceType>InternetSite</b:SourceType>
    <b:Guid>{D38FDA33-8F40-D940-8C46-221198E45F0C}</b:Guid>
    <b:LCID>es-ES</b:LCID>
    <b:Author>
      <b:Author>
        <b:NameList>
          <b:Person>
            <b:Last>Yadav</b:Last>
            <b:First>Amit</b:First>
          </b:Person>
        </b:NameList>
      </b:Author>
    </b:Author>
    <b:Title>Temporal Convolutional Network - An Overview</b:Title>
    <b:InternetSiteTitle>Medium</b:InternetSiteTitle>
    <b:URL>https://medium.com/@amit25173/temporal-convolutional-network-an-overview-4d2b6f03d6f8</b:URL>
    <b:Year>2024</b:Year>
    <b:Month>octubre</b:Month>
    <b:Day>9</b:Day>
    <b:RefOrder>5</b:RefOrder>
  </b:Source>
  <b:Source>
    <b:Tag>Col</b:Tag>
    <b:SourceType>InternetSite</b:SourceType>
    <b:Guid>{A1ACDB19-1936-FD48-8150-A82033EFB0CF}</b:Guid>
    <b:LCID>es-ES</b:LCID>
    <b:Author>
      <b:Author>
        <b:NameList>
          <b:Person>
            <b:Last>Stryker</b:Last>
            <b:First>Cole</b:First>
          </b:Person>
          <b:Person>
            <b:Last>Bergmann</b:Last>
            <b:First>Dave</b:First>
          </b:Person>
        </b:NameList>
      </b:Author>
    </b:Author>
    <b:Title>What is a transformer model?</b:Title>
    <b:InternetSiteTitle>IBM</b:InternetSiteTitle>
    <b:URL>https://www.ibm.com/think/topics/transformer-model</b:URL>
    <b:RefOrder>7</b:RefOrder>
  </b:Source>
  <b:Source>
    <b:Tag>Abi22</b:Tag>
    <b:SourceType>InternetSite</b:SourceType>
    <b:Guid>{D22A9229-DE91-D449-A281-BA35D97662E8}</b:Guid>
    <b:Author>
      <b:Author>
        <b:NameList>
          <b:Person>
            <b:Last>Awan</b:Last>
            <b:First>Abid</b:First>
            <b:Middle>Ali</b:Middle>
          </b:Person>
        </b:NameList>
      </b:Author>
    </b:Author>
    <b:Title>A Comprehensive Introduction to Graph Neural Networks</b:Title>
    <b:InternetSiteTitle>Datacamp</b:InternetSiteTitle>
    <b:URL>https://www.datacamp.com/tutorial/comprehensive-introduction-graph-neural-networks-gnns-tutorial</b:URL>
    <b:Year>2022</b:Year>
    <b:Month>julio</b:Month>
    <b:Day>21</b:Day>
    <b:RefOrder>8</b:RefOrder>
  </b:Source>
  <b:Source>
    <b:Tag>Gee254</b:Tag>
    <b:SourceType>InternetSite</b:SourceType>
    <b:Guid>{4ECCD0A6-2602-3649-989C-EEDDD38AC238}</b:Guid>
    <b:LCID>es-ES</b:LCID>
    <b:Author>
      <b:Author>
        <b:Corporate>GeeksForGeeks</b:Corporate>
      </b:Author>
    </b:Author>
    <b:Title>RNN vs LSTM vs GRU vs Transformers</b:Title>
    <b:InternetSiteTitle>Geeks For Geeks.org</b:InternetSiteTitle>
    <b:URL>https://www.geeksforgeeks.org/deep-learning/rnn-vs-lstm-vs-gru-vs-transformers/</b:URL>
    <b:Year>2025</b:Year>
    <b:Month>julio</b:Month>
    <b:Day>23</b:Day>
    <b:RefOrder>9</b:RefOrder>
  </b:Source>
  <b:Source>
    <b:Tag>Cih20</b:Tag>
    <b:SourceType>Report</b:SourceType>
    <b:Guid>{4212AE72-E829-FE47-9DDE-A1C6BB2C848A}</b:Guid>
    <b:Author>
      <b:Author>
        <b:NameList>
          <b:Person>
            <b:Last>Cihan</b:Last>
            <b:First>Necati</b:First>
          </b:Person>
          <b:Person>
            <b:Last>Koller</b:Last>
            <b:First>Oscar</b:First>
          </b:Person>
          <b:Person>
            <b:Last>Hadfield</b:Last>
            <b:First>Simon</b:First>
          </b:Person>
          <b:Person>
            <b:Last>Bowden</b:Last>
            <b:First>Richard</b:First>
          </b:Person>
        </b:NameList>
      </b:Author>
    </b:Author>
    <b:Title>Sign Language Transformers: Joint End-To-End Sign Language Recognition and Translation</b:Title>
    <b:Year>2020</b:Year>
    <b:JournalName>CVSSP, University of Surr</b:JournalName>
    <b:LCID>es-ES</b:LCID>
    <b:Publisher>University of Surrey</b:Publisher>
    <b:City>Guildford, UK</b:City>
    <b:RefOrder>6</b:RefOrder>
  </b:Source>
</b:Sources>
</file>

<file path=customXml/itemProps1.xml><?xml version="1.0" encoding="utf-8"?>
<ds:datastoreItem xmlns:ds="http://schemas.openxmlformats.org/officeDocument/2006/customXml" ds:itemID="{5F77CA89-00E7-054A-8119-80486B6E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MISHAAN COHEN, ARIELA RAQUEL</dc:creator>
  <cp:keywords/>
  <dc:description/>
  <cp:lastModifiedBy>MISHAAN COHEN, ARIELA RAQUEL</cp:lastModifiedBy>
  <cp:revision>12</cp:revision>
  <cp:lastPrinted>2025-10-10T20:01:00Z</cp:lastPrinted>
  <dcterms:created xsi:type="dcterms:W3CDTF">2025-10-10T16:00:00Z</dcterms:created>
  <dcterms:modified xsi:type="dcterms:W3CDTF">2025-10-21T13:47:00Z</dcterms:modified>
</cp:coreProperties>
</file>