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23414" w14:textId="4E856D38" w:rsidR="00B6240E" w:rsidRDefault="00B6240E">
      <w:pPr>
        <w:spacing w:line="369" w:lineRule="auto"/>
        <w:ind w:left="594"/>
      </w:pPr>
      <w:r>
        <w:rPr>
          <w:rFonts w:cs="Fb Coherenti Sans" w:hint="cs"/>
          <w:sz w:val="28"/>
          <w:szCs w:val="28"/>
          <w:u w:val="single"/>
          <w:rtl/>
        </w:rPr>
        <w:t>תאריך:</w:t>
      </w:r>
      <w:r>
        <w:rPr>
          <w:rFonts w:cs="Fb Coherenti Sans" w:hint="cs"/>
          <w:sz w:val="28"/>
          <w:szCs w:val="28"/>
          <w:rtl/>
        </w:rPr>
        <w:t xml:space="preserve"> </w:t>
      </w:r>
      <w:r w:rsidR="00760D20">
        <w:rPr>
          <w:rFonts w:cs="Fb Coherenti Sans" w:hint="cs"/>
          <w:sz w:val="28"/>
          <w:szCs w:val="28"/>
          <w:rtl/>
        </w:rPr>
        <w:t>19</w:t>
      </w:r>
      <w:r>
        <w:rPr>
          <w:rFonts w:cs="Fb Coherenti Sans" w:hint="cs"/>
          <w:sz w:val="28"/>
          <w:szCs w:val="28"/>
          <w:rtl/>
        </w:rPr>
        <w:t>/03/26</w:t>
      </w:r>
    </w:p>
    <w:p w14:paraId="4F1F3143" w14:textId="77777777" w:rsidR="00760D20" w:rsidRDefault="00760D20">
      <w:pPr>
        <w:spacing w:line="360" w:lineRule="auto"/>
        <w:ind w:left="594"/>
        <w:jc w:val="center"/>
      </w:pPr>
      <w:r>
        <w:rPr>
          <w:rFonts w:ascii="Fb CoherentiSansEnHeb Bold" w:hAnsi="Fb CoherentiSansEnHeb Bold" w:cs="Fb CoherentiSansEnHeb Bold"/>
          <w:b/>
          <w:bCs/>
          <w:sz w:val="40"/>
          <w:szCs w:val="40"/>
          <w:u w:val="single"/>
          <w:rtl/>
        </w:rPr>
        <w:t>סיכום פגישת איזון תיק ההשקעות, סיכום התהליך ומעבר לליווי המתמשך - חי &amp; ענבר הופמן</w:t>
      </w:r>
    </w:p>
    <w:p w14:paraId="7947A93E" w14:textId="77777777" w:rsidR="00760D20" w:rsidRDefault="00760D20" w:rsidP="00760D20">
      <w:pPr>
        <w:spacing w:after="200" w:line="480" w:lineRule="auto"/>
        <w:ind w:left="594"/>
      </w:pPr>
      <w:r>
        <w:rPr>
          <w:rFonts w:ascii="Fb CoherentiSansEnHeb" w:hAnsi="Fb CoherentiSansEnHeb" w:cs="Fb CoherentiSansEnHeb"/>
          <w:sz w:val="28"/>
          <w:szCs w:val="28"/>
          <w:rtl/>
        </w:rPr>
        <w:t>בפגישה עשינו מעבר מסודר על סטטוס התהליך עד כה, בדקנו מה כבר בוצע בפועל, מה עדיין פתוח, ודיברנו על השלב הבא, גם ברמת ההשקעות וגם ברמת הליווי המתמשך.</w:t>
      </w:r>
    </w:p>
    <w:p w14:paraId="5996F2EA" w14:textId="77777777" w:rsidR="00760D20" w:rsidRDefault="00760D20" w:rsidP="00760D20">
      <w:pPr>
        <w:spacing w:line="480" w:lineRule="auto"/>
        <w:ind w:left="594"/>
      </w:pPr>
      <w:r>
        <w:rPr>
          <w:rFonts w:ascii="Fb CoherentiSansEnHeb" w:hAnsi="Fb CoherentiSansEnHeb" w:cs="Fb CoherentiSansEnHeb"/>
          <w:sz w:val="28"/>
          <w:szCs w:val="28"/>
          <w:rtl/>
        </w:rPr>
        <w:t xml:space="preserve">מבחינת התיק הפנסיוני, סוכם שהתהליך כבר התחיל אך התעכב בגלל המעבר לעבודה החדשה והצורך להמתין לתלושי השכר כדי להשלים את </w:t>
      </w:r>
      <w:proofErr w:type="spellStart"/>
      <w:r>
        <w:rPr>
          <w:rFonts w:ascii="Fb CoherentiSansEnHeb" w:hAnsi="Fb CoherentiSansEnHeb" w:cs="Fb CoherentiSansEnHeb"/>
          <w:sz w:val="28"/>
          <w:szCs w:val="28"/>
          <w:rtl/>
        </w:rPr>
        <w:t>הניודים</w:t>
      </w:r>
      <w:proofErr w:type="spellEnd"/>
      <w:r>
        <w:rPr>
          <w:rFonts w:ascii="Fb CoherentiSansEnHeb" w:hAnsi="Fb CoherentiSansEnHeb" w:cs="Fb CoherentiSansEnHeb"/>
          <w:sz w:val="28"/>
          <w:szCs w:val="28"/>
          <w:rtl/>
        </w:rPr>
        <w:t xml:space="preserve"> והשינויים. הכיוון שנקבע נשאר זהה, להפחית את התלות ב </w:t>
      </w:r>
      <w:r>
        <w:rPr>
          <w:rFonts w:ascii="Fb CoherentiSansEnHeb" w:hAnsi="Fb CoherentiSansEnHeb" w:cs="Fb CoherentiSansEnHeb"/>
          <w:sz w:val="28"/>
          <w:szCs w:val="28"/>
        </w:rPr>
        <w:t>S</w:t>
      </w:r>
      <w:r>
        <w:rPr>
          <w:rFonts w:ascii="Fb CoherentiSansEnHeb" w:hAnsi="Fb CoherentiSansEnHeb" w:cs="Fb CoherentiSansEnHeb"/>
          <w:sz w:val="28"/>
          <w:szCs w:val="28"/>
          <w:rtl/>
        </w:rPr>
        <w:t>&amp;</w:t>
      </w:r>
      <w:r>
        <w:rPr>
          <w:rFonts w:ascii="Fb CoherentiSansEnHeb" w:hAnsi="Fb CoherentiSansEnHeb" w:cs="Fb CoherentiSansEnHeb"/>
          <w:sz w:val="28"/>
          <w:szCs w:val="28"/>
        </w:rPr>
        <w:t>P 500</w:t>
      </w:r>
      <w:r>
        <w:rPr>
          <w:rFonts w:ascii="Fb CoherentiSansEnHeb" w:hAnsi="Fb CoherentiSansEnHeb" w:cs="Fb CoherentiSansEnHeb"/>
          <w:sz w:val="28"/>
          <w:szCs w:val="28"/>
          <w:rtl/>
        </w:rPr>
        <w:t xml:space="preserve"> בלבד ולעבור לחשיפה עולמית מפוזרת יותר, עם שילוב של ישראל. הוסבר שהמטרה איננה לרדוף אחרי עליות נקודתיות, אלא לבנות חשיפה נכונה יותר לטווח הארוך, מתוך ההבנה שהסיכון בישראל ירד ויש לכך גם הזדמנות השקעתית.</w:t>
      </w:r>
    </w:p>
    <w:p w14:paraId="1533E639" w14:textId="77777777" w:rsidR="00760D20" w:rsidRDefault="00760D20" w:rsidP="00760D20">
      <w:pPr>
        <w:spacing w:line="480" w:lineRule="auto"/>
        <w:ind w:left="594"/>
      </w:pPr>
      <w:r>
        <w:rPr>
          <w:rFonts w:ascii="Fb CoherentiSansEnHeb" w:hAnsi="Fb CoherentiSansEnHeb" w:cs="Fb CoherentiSansEnHeb"/>
          <w:sz w:val="28"/>
          <w:szCs w:val="28"/>
          <w:rtl/>
        </w:rPr>
        <w:t>מבחינת תיק ההשקעות העצמאי, עברנו בפועל על המערכת, על מבנה הקרנות ועל הדרך לבצע איזון בתיק. נכון למועד הפגישה, הועברו לתיק כ 43 אלף ש"ח, וחלק מהכסף עדיין ישב במזומן וחיכה לרכישה. ראינו יחד איך עובדים עם הסימולטור החדש שבניתי לצורך איזון התיק, כך שבפועל כל מה שצריך הוא להזין כמה יחידות יש בכל קרן, כמה מזומן יש בחשבון, לבחור את סוג התיק הרלוונטי, והמערכת כבר מחשבת מה צריך לקנות. מאחר שהבורסה כבר הייתה סגורה, סוכם שאיזון התיק יתבצע למחרת בבוקר, ואם לא תסתדרו בביצוע, אבצע זאת עבורכם.</w:t>
      </w:r>
    </w:p>
    <w:p w14:paraId="77D66384" w14:textId="77777777" w:rsidR="00760D20" w:rsidRDefault="00760D20" w:rsidP="00760D20">
      <w:pPr>
        <w:spacing w:line="480" w:lineRule="auto"/>
        <w:ind w:left="594"/>
      </w:pPr>
      <w:r>
        <w:rPr>
          <w:rFonts w:ascii="Fb CoherentiSansEnHeb" w:hAnsi="Fb CoherentiSansEnHeb" w:cs="Fb CoherentiSansEnHeb"/>
          <w:sz w:val="28"/>
          <w:szCs w:val="28"/>
          <w:rtl/>
        </w:rPr>
        <w:lastRenderedPageBreak/>
        <w:t>עלתה גם השאלה לגבי מה קורה עם הכסף שנכנס מדי חודש לתיק, והובהר שבכל הפקדה חודשית צריך להיכנס ולקנות בפועל את ניירות הערך, ולא להשאיר את הכסף במזומן. הראיתי איך עושים זאת בפשטות, כדי שבהמשך תרגישו יותר נוח גם טכנית.</w:t>
      </w:r>
    </w:p>
    <w:p w14:paraId="4BD2CD5C" w14:textId="77777777" w:rsidR="00760D20" w:rsidRDefault="00760D20" w:rsidP="00760D20">
      <w:pPr>
        <w:spacing w:after="200" w:line="480" w:lineRule="auto"/>
        <w:ind w:left="594"/>
      </w:pPr>
      <w:r>
        <w:rPr>
          <w:rFonts w:ascii="Fb CoherentiSansEnHeb" w:hAnsi="Fb CoherentiSansEnHeb" w:cs="Fb CoherentiSansEnHeb"/>
          <w:sz w:val="28"/>
          <w:szCs w:val="28"/>
          <w:rtl/>
        </w:rPr>
        <w:t>ברמת התוכנית הפיננסית, עלה שכמעט כל מה שסיכמנו כבר יצא לדרך, מלבד הגדלה נוספת של הסכומים שמיועדים לטווח הארוך, שכרגע בחרנו לעשות בהדרגה עד שתעברו לדירה ותתייצבו על תמונת תזרים ברורה יותר. יש כרגע כ 73 אלף ש"ח בעו"ש ועוד כ 50 אלף ש"ח שאמורים להשתחרר מהפיקדון, כאשר רוב הסכום הזה מיועד בפועל למעבר הדירה ולהוצאות הנלוות אליו. לכן סיכמנו שנחכה לסיום המעבר, נראה כמה נשאר בפועל, ורק אז נבחן אם יש היגיון להזרים סכום נוסף להשקעות.</w:t>
      </w:r>
    </w:p>
    <w:p w14:paraId="2DE39C48" w14:textId="77777777" w:rsidR="00760D20" w:rsidRDefault="00760D20" w:rsidP="00760D20">
      <w:pPr>
        <w:spacing w:after="200" w:line="480" w:lineRule="auto"/>
        <w:ind w:left="594"/>
      </w:pPr>
      <w:r>
        <w:rPr>
          <w:rFonts w:ascii="Fb CoherentiSansEnHeb" w:hAnsi="Fb CoherentiSansEnHeb" w:cs="Fb CoherentiSansEnHeb"/>
          <w:sz w:val="28"/>
          <w:szCs w:val="28"/>
          <w:rtl/>
        </w:rPr>
        <w:t>בנוסף, עלה שוב נושא החזרי המס. סיכמנו להתקדם מול שי, איש המקצוע שלנו בתחום, כדי לבדוק אם יש זכאות אמיתית להחזר מס. הדגש היה שלא מגישים סתם, אלא רק אחרי בדיקה מקצועית, כדי לא לייצר מצב שבו בקשה להחזר הופכת דווקא לחוב.</w:t>
      </w:r>
    </w:p>
    <w:p w14:paraId="7FF505B2" w14:textId="77777777" w:rsidR="00760D20" w:rsidRDefault="00760D20" w:rsidP="00760D20">
      <w:pPr>
        <w:spacing w:after="200" w:line="480" w:lineRule="auto"/>
        <w:ind w:left="594"/>
        <w:rPr>
          <w:rtl/>
        </w:rPr>
      </w:pPr>
      <w:r>
        <w:rPr>
          <w:rFonts w:ascii="Fb CoherentiSansEnHeb" w:hAnsi="Fb CoherentiSansEnHeb" w:cs="Fb CoherentiSansEnHeb"/>
          <w:sz w:val="28"/>
          <w:szCs w:val="28"/>
          <w:rtl/>
        </w:rPr>
        <w:t xml:space="preserve">בחלק האחרון של הפגישה דיברנו על הליווי המתמשך. הסברתי שהליווי כולל לא רק פגישות, אלא בעיקר פיקוח שוטף על תיקי ההשקעות, התאמות נדרשות כשיש שינויי שוק או שינוי בחיים האישיים, זמינות לשאלות, זיהוי הזדמנויות השקעה, טיפול בבעיות בזמן אמת, הוזלת עלויות ושיפור הסכמים, וחיבור למערכת </w:t>
      </w:r>
      <w:r>
        <w:rPr>
          <w:rFonts w:ascii="Fb CoherentiSansEnHeb" w:hAnsi="Fb CoherentiSansEnHeb" w:cs="Fb CoherentiSansEnHeb"/>
          <w:sz w:val="28"/>
          <w:szCs w:val="28"/>
        </w:rPr>
        <w:t>Future Hub</w:t>
      </w:r>
      <w:r>
        <w:rPr>
          <w:rFonts w:ascii="Fb CoherentiSansEnHeb" w:hAnsi="Fb CoherentiSansEnHeb" w:cs="Fb CoherentiSansEnHeb"/>
          <w:sz w:val="28"/>
          <w:szCs w:val="28"/>
          <w:rtl/>
        </w:rPr>
        <w:t>. המערכת מרכזת במקום אחד את כל התמונה הפיננסית, כולל בנקים, כרטיסי אשראי, פנסיוני, השקעות, קריפטו, משכנתאות ותובנות חכמות, כדי שנוכל לנהל את הדברים גם במיקרו ולא רק במאקרו.</w:t>
      </w:r>
    </w:p>
    <w:p w14:paraId="61122AB1" w14:textId="77777777" w:rsidR="00760D20" w:rsidRDefault="00760D20" w:rsidP="00760D20">
      <w:pPr>
        <w:spacing w:after="200" w:line="480" w:lineRule="auto"/>
        <w:ind w:left="594"/>
      </w:pPr>
    </w:p>
    <w:p w14:paraId="41ED8D0E" w14:textId="77777777" w:rsidR="00760D20" w:rsidRDefault="00760D20" w:rsidP="00760D20">
      <w:pPr>
        <w:spacing w:after="200" w:line="480" w:lineRule="auto"/>
        <w:ind w:left="594"/>
        <w:rPr>
          <w:rtl/>
        </w:rPr>
      </w:pPr>
      <w:r>
        <w:rPr>
          <w:rFonts w:ascii="Fb CoherentiSansEnHeb" w:hAnsi="Fb CoherentiSansEnHeb" w:cs="Fb CoherentiSansEnHeb"/>
          <w:sz w:val="28"/>
          <w:szCs w:val="28"/>
          <w:rtl/>
        </w:rPr>
        <w:lastRenderedPageBreak/>
        <w:t>הוצגו אפשרויות הליווי, מבסיסי ללא פגישות ועד חצי שנתי ורבעוני. ההמלצה שלי הייתה ליווי חצי שנתי, בגלל רמת המורכבות, כמות ההשקעות וגובה התזרים, אבל עלה גם מכם רצון לשקול אפשרות של ליווי בסיסי יותר, ובמידת הצורך להוסיף פגישות נקודתיות. סיכמנו שאשלח את האפשרויות והמחירים, ושלאחר שתחליטו איך נכון לכם להמשיך, נטלי תיצור איתכם קשר ותבצע את החיבור למערכת.</w:t>
      </w:r>
    </w:p>
    <w:p w14:paraId="4743EC7B" w14:textId="70750785" w:rsidR="00760D20" w:rsidRDefault="00760D20" w:rsidP="00760D20">
      <w:pPr>
        <w:spacing w:after="200" w:line="480" w:lineRule="auto"/>
        <w:ind w:left="594"/>
      </w:pPr>
      <w:r>
        <w:rPr>
          <w:noProof/>
        </w:rPr>
        <w:drawing>
          <wp:inline distT="0" distB="0" distL="0" distR="0" wp14:anchorId="2FA03BF2" wp14:editId="7EEC1F6B">
            <wp:extent cx="5872976" cy="2006600"/>
            <wp:effectExtent l="0" t="0" r="0" b="0"/>
            <wp:docPr id="122640312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77103" cy="2008010"/>
                    </a:xfrm>
                    <a:prstGeom prst="rect">
                      <a:avLst/>
                    </a:prstGeom>
                    <a:noFill/>
                    <a:ln>
                      <a:noFill/>
                    </a:ln>
                  </pic:spPr>
                </pic:pic>
              </a:graphicData>
            </a:graphic>
          </wp:inline>
        </w:drawing>
      </w:r>
    </w:p>
    <w:p w14:paraId="2537D3DC" w14:textId="77777777" w:rsidR="00760D20" w:rsidRDefault="00760D20" w:rsidP="00760D20">
      <w:pPr>
        <w:spacing w:before="120" w:after="200" w:line="480" w:lineRule="auto"/>
        <w:ind w:left="594"/>
      </w:pPr>
      <w:r>
        <w:rPr>
          <w:rFonts w:ascii="Fb CoherentiSansEnHeb Medium" w:hAnsi="Fb CoherentiSansEnHeb Medium" w:cs="Fb CoherentiSansEnHeb Medium"/>
          <w:b/>
          <w:bCs/>
          <w:sz w:val="32"/>
          <w:szCs w:val="32"/>
          <w:rtl/>
        </w:rPr>
        <w:t>להמשך טיפול:</w:t>
      </w:r>
    </w:p>
    <w:p w14:paraId="5768F872" w14:textId="77777777" w:rsidR="00760D20" w:rsidRDefault="00760D20" w:rsidP="00760D20">
      <w:pPr>
        <w:spacing w:line="480" w:lineRule="auto"/>
        <w:ind w:left="594"/>
      </w:pPr>
      <w:r>
        <w:rPr>
          <w:rFonts w:ascii="Fb CoherentiSansEnHeb" w:hAnsi="Fb CoherentiSansEnHeb" w:cs="Fb CoherentiSansEnHeb"/>
          <w:sz w:val="28"/>
          <w:szCs w:val="28"/>
          <w:rtl/>
        </w:rPr>
        <w:t>• לבצע את איזון התיק למחרת בבוקר</w:t>
      </w:r>
    </w:p>
    <w:p w14:paraId="1C632F06" w14:textId="77777777" w:rsidR="00760D20" w:rsidRDefault="00760D20" w:rsidP="00760D20">
      <w:pPr>
        <w:spacing w:line="480" w:lineRule="auto"/>
        <w:ind w:left="594"/>
      </w:pPr>
      <w:r>
        <w:rPr>
          <w:rFonts w:ascii="Fb CoherentiSansEnHeb" w:hAnsi="Fb CoherentiSansEnHeb" w:cs="Fb CoherentiSansEnHeb"/>
          <w:sz w:val="28"/>
          <w:szCs w:val="28"/>
          <w:rtl/>
        </w:rPr>
        <w:t>• להמשיך את הטיפול בניוד הפנסיוני</w:t>
      </w:r>
    </w:p>
    <w:p w14:paraId="4BCC7BF7" w14:textId="77777777" w:rsidR="00760D20" w:rsidRDefault="00760D20" w:rsidP="00760D20">
      <w:pPr>
        <w:spacing w:line="480" w:lineRule="auto"/>
        <w:ind w:left="594"/>
      </w:pPr>
      <w:r>
        <w:rPr>
          <w:rFonts w:ascii="Fb CoherentiSansEnHeb" w:hAnsi="Fb CoherentiSansEnHeb" w:cs="Fb CoherentiSansEnHeb"/>
          <w:sz w:val="28"/>
          <w:szCs w:val="28"/>
          <w:rtl/>
        </w:rPr>
        <w:t>• להתקדם מול שי בנושא החזרי מס</w:t>
      </w:r>
    </w:p>
    <w:p w14:paraId="7D2F7610" w14:textId="77777777" w:rsidR="00760D20" w:rsidRDefault="00760D20" w:rsidP="00760D20">
      <w:pPr>
        <w:spacing w:line="480" w:lineRule="auto"/>
        <w:ind w:left="594"/>
      </w:pPr>
      <w:r>
        <w:rPr>
          <w:rFonts w:ascii="Fb CoherentiSansEnHeb" w:hAnsi="Fb CoherentiSansEnHeb" w:cs="Fb CoherentiSansEnHeb"/>
          <w:sz w:val="28"/>
          <w:szCs w:val="28"/>
          <w:rtl/>
        </w:rPr>
        <w:t>• להחליט על מודל הליווי המתמשך המתאים לכם</w:t>
      </w:r>
    </w:p>
    <w:p w14:paraId="276A1501" w14:textId="77777777" w:rsidR="00760D20" w:rsidRDefault="00760D20" w:rsidP="00760D20">
      <w:pPr>
        <w:spacing w:after="0" w:line="480" w:lineRule="auto"/>
        <w:ind w:left="594"/>
      </w:pPr>
      <w:r>
        <w:rPr>
          <w:rFonts w:ascii="Fb CoherentiSansEnHeb" w:hAnsi="Fb CoherentiSansEnHeb" w:cs="Fb CoherentiSansEnHeb"/>
          <w:sz w:val="28"/>
          <w:szCs w:val="28"/>
          <w:rtl/>
        </w:rPr>
        <w:t>בסך הכל, הפגישה חידדה שהתהליך עצמו התקדם יפה, שהתשתית כבר קיימת, ושמה שנשאר עכשיו הוא בעיקר לדייק, לייצב את התקופה של מעבר הדירה, ולהמשיך לליווי שיאפשר לנהל את הדברים נכון לאורך זמן, ולא רק להגיב למה שקורה.</w:t>
      </w:r>
    </w:p>
    <w:sectPr w:rsidR="00760D20" w:rsidSect="00744E66">
      <w:headerReference w:type="even" r:id="rId10"/>
      <w:headerReference w:type="default" r:id="rId11"/>
      <w:footerReference w:type="even" r:id="rId12"/>
      <w:headerReference w:type="first" r:id="rId13"/>
      <w:footerReference w:type="first" r:id="rId14"/>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90BD5" w14:textId="77777777" w:rsidR="00437FE1" w:rsidRDefault="00437FE1">
      <w:pPr>
        <w:spacing w:after="0" w:line="240" w:lineRule="auto"/>
      </w:pPr>
      <w:r>
        <w:separator/>
      </w:r>
    </w:p>
  </w:endnote>
  <w:endnote w:type="continuationSeparator" w:id="0">
    <w:p w14:paraId="08338F44" w14:textId="77777777" w:rsidR="00437FE1" w:rsidRDefault="00437F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David">
    <w:panose1 w:val="020E0502060401010101"/>
    <w:charset w:val="00"/>
    <w:family w:val="swiss"/>
    <w:pitch w:val="variable"/>
    <w:sig w:usb0="00000803" w:usb1="00000000" w:usb2="00000000" w:usb3="00000000" w:csb0="00000021"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thrax Sb">
    <w:panose1 w:val="020B0707020201080204"/>
    <w:charset w:val="00"/>
    <w:family w:val="swiss"/>
    <w:notTrueType/>
    <w:pitch w:val="variable"/>
    <w:sig w:usb0="A00002EF" w:usb1="1000203B" w:usb2="00000000" w:usb3="00000000" w:csb0="0000019F" w:csb1="00000000"/>
  </w:font>
  <w:font w:name="Fb Coherenti Sans Bold">
    <w:altName w:val="Cambria"/>
    <w:panose1 w:val="000005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Fb Coherenti Sans">
    <w:altName w:val="Cambria"/>
    <w:panose1 w:val="00000500000000000000"/>
    <w:charset w:val="B1"/>
    <w:family w:val="auto"/>
    <w:pitch w:val="variable"/>
    <w:sig w:usb0="00000801" w:usb1="40000000" w:usb2="00000000" w:usb3="00000000" w:csb0="00000020" w:csb1="00000000"/>
  </w:font>
  <w:font w:name="Tahoma">
    <w:panose1 w:val="020B0604030504040204"/>
    <w:charset w:val="00"/>
    <w:family w:val="swiss"/>
    <w:pitch w:val="variable"/>
    <w:sig w:usb0="E1002EFF" w:usb1="C000605B" w:usb2="00000029" w:usb3="00000000" w:csb0="000101FF" w:csb1="00000000"/>
  </w:font>
  <w:font w:name="Fb CoherentiSansEnHeb Bold">
    <w:panose1 w:val="00000500000000000000"/>
    <w:charset w:val="00"/>
    <w:family w:val="modern"/>
    <w:notTrueType/>
    <w:pitch w:val="variable"/>
    <w:sig w:usb0="00000803" w:usb1="40000000" w:usb2="00000000" w:usb3="00000000" w:csb0="00000021" w:csb1="00000000"/>
  </w:font>
  <w:font w:name="Fb CoherentiSansEnHeb">
    <w:panose1 w:val="00000500000000000000"/>
    <w:charset w:val="00"/>
    <w:family w:val="modern"/>
    <w:notTrueType/>
    <w:pitch w:val="variable"/>
    <w:sig w:usb0="00000803" w:usb1="40000000" w:usb2="00000000" w:usb3="00000000" w:csb0="00000021" w:csb1="00000000"/>
  </w:font>
  <w:font w:name="Fb CoherentiSansEnHeb Medium">
    <w:panose1 w:val="00000500000000000000"/>
    <w:charset w:val="00"/>
    <w:family w:val="modern"/>
    <w:notTrueType/>
    <w:pitch w:val="variable"/>
    <w:sig w:usb0="00000803" w:usb1="4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7" w14:textId="77777777" w:rsidR="000615D5" w:rsidRDefault="000615D5">
    <w:pPr>
      <w:pBdr>
        <w:top w:val="nil"/>
        <w:left w:val="nil"/>
        <w:bottom w:val="nil"/>
        <w:right w:val="nil"/>
        <w:between w:val="nil"/>
      </w:pBdr>
      <w:tabs>
        <w:tab w:val="center" w:pos="4153"/>
        <w:tab w:val="right" w:pos="8306"/>
      </w:tabs>
      <w:rPr>
        <w:rFonts w:cs="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8" w14:textId="77777777" w:rsidR="000615D5" w:rsidRDefault="000615D5">
    <w:pPr>
      <w:pBdr>
        <w:top w:val="nil"/>
        <w:left w:val="nil"/>
        <w:bottom w:val="nil"/>
        <w:right w:val="nil"/>
        <w:between w:val="nil"/>
      </w:pBdr>
      <w:tabs>
        <w:tab w:val="center" w:pos="4153"/>
        <w:tab w:val="right" w:pos="8306"/>
      </w:tabs>
      <w:rPr>
        <w:rFonts w:cs="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1CAAD" w14:textId="77777777" w:rsidR="00437FE1" w:rsidRDefault="00437FE1">
      <w:pPr>
        <w:spacing w:after="0" w:line="240" w:lineRule="auto"/>
      </w:pPr>
      <w:r>
        <w:separator/>
      </w:r>
    </w:p>
  </w:footnote>
  <w:footnote w:type="continuationSeparator" w:id="0">
    <w:p w14:paraId="24A35F60" w14:textId="77777777" w:rsidR="00437FE1" w:rsidRDefault="00437F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5" w14:textId="77777777" w:rsidR="000615D5" w:rsidRDefault="00000000">
    <w:pPr>
      <w:pBdr>
        <w:top w:val="nil"/>
        <w:left w:val="nil"/>
        <w:bottom w:val="nil"/>
        <w:right w:val="nil"/>
        <w:between w:val="nil"/>
      </w:pBdr>
      <w:tabs>
        <w:tab w:val="center" w:pos="4153"/>
        <w:tab w:val="right" w:pos="8306"/>
      </w:tabs>
      <w:rPr>
        <w:rFonts w:cs="Calibri"/>
        <w:color w:val="000000"/>
      </w:rPr>
    </w:pPr>
    <w:r>
      <w:pict w14:anchorId="35FEFA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7" type="#_x0000_t75" alt="image1" style="position:absolute;left:0;text-align:left;margin-left:0;margin-top:0;width:615.6pt;height:799.8pt;z-index:-251657728;mso-wrap-edited:f;mso-width-percent:0;mso-height-percent:0;mso-position-horizontal:center;mso-position-horizontal-relative:margin;mso-position-vertical:center;mso-position-vertical-relative:margin;mso-width-percent:0;mso-height-percent:0">
          <v:imagedata r:id="rId1" o:title="image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9" w14:textId="77777777" w:rsidR="000615D5" w:rsidRDefault="00000000">
    <w:r>
      <w:pict w14:anchorId="7C3DCC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image1" style="position:absolute;left:0;text-align:left;margin-left:-37.9pt;margin-top:-97.95pt;width:615.6pt;height:799.8pt;z-index:-251659776;mso-wrap-edited:f;mso-width-percent:0;mso-height-percent:0;mso-position-horizontal-relative:margin;mso-position-vertical-relative:margin;mso-width-percent:0;mso-height-percent:0">
          <v:imagedata r:id="rId1" o:title="image1"/>
          <w10:wrap anchorx="margin" anchory="margin"/>
        </v:shape>
      </w:pict>
    </w:r>
  </w:p>
  <w:p w14:paraId="0000008B" w14:textId="77777777" w:rsidR="000615D5" w:rsidRDefault="000615D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6" w14:textId="77777777" w:rsidR="000615D5" w:rsidRDefault="00000000">
    <w:pPr>
      <w:pBdr>
        <w:top w:val="nil"/>
        <w:left w:val="nil"/>
        <w:bottom w:val="nil"/>
        <w:right w:val="nil"/>
        <w:between w:val="nil"/>
      </w:pBdr>
      <w:tabs>
        <w:tab w:val="center" w:pos="4153"/>
        <w:tab w:val="right" w:pos="8306"/>
      </w:tabs>
      <w:rPr>
        <w:rFonts w:cs="Calibri"/>
        <w:color w:val="000000"/>
      </w:rPr>
    </w:pPr>
    <w:r>
      <w:pict w14:anchorId="7E5662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5" type="#_x0000_t75" alt="image1" style="position:absolute;left:0;text-align:left;margin-left:0;margin-top:0;width:615.6pt;height:799.8pt;z-index:-251658752;mso-wrap-edited:f;mso-width-percent:0;mso-height-percent:0;mso-position-horizontal:center;mso-position-horizontal-relative:margin;mso-position-vertical:center;mso-position-vertical-relative:margin;mso-width-percent:0;mso-height-percent:0">
          <v:imagedata r:id="rId1" o:title="image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BC20E76"/>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3D903E8E"/>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03E6C8DC"/>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3D728AD2"/>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BE9610B0"/>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5545208"/>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FE6A502"/>
    <w:lvl w:ilvl="0">
      <w:start w:val="1"/>
      <w:numFmt w:val="bullet"/>
      <w:pStyle w:val="30"/>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A4F10E"/>
    <w:lvl w:ilvl="0">
      <w:start w:val="1"/>
      <w:numFmt w:val="bullet"/>
      <w:pStyle w:val="20"/>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694F6A0"/>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B7EEC2E2"/>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02D7A12"/>
    <w:multiLevelType w:val="multilevel"/>
    <w:tmpl w:val="93882D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09D67E13"/>
    <w:multiLevelType w:val="multilevel"/>
    <w:tmpl w:val="D2A0CC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2" w15:restartNumberingAfterBreak="0">
    <w:nsid w:val="18313D69"/>
    <w:multiLevelType w:val="multilevel"/>
    <w:tmpl w:val="442C9F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249080F"/>
    <w:multiLevelType w:val="hybridMultilevel"/>
    <w:tmpl w:val="91D87B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BE5821"/>
    <w:multiLevelType w:val="multilevel"/>
    <w:tmpl w:val="508202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48B0500B"/>
    <w:multiLevelType w:val="hybridMultilevel"/>
    <w:tmpl w:val="A2588F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53966E29"/>
    <w:multiLevelType w:val="multilevel"/>
    <w:tmpl w:val="D562BB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45A569E"/>
    <w:multiLevelType w:val="multilevel"/>
    <w:tmpl w:val="6930C1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A151B1D"/>
    <w:multiLevelType w:val="hybridMultilevel"/>
    <w:tmpl w:val="6D64F4C2"/>
    <w:lvl w:ilvl="0" w:tplc="57EA03D6">
      <w:start w:val="1"/>
      <w:numFmt w:val="decimal"/>
      <w:lvlText w:val="%1."/>
      <w:lvlJc w:val="left"/>
      <w:pPr>
        <w:ind w:left="954" w:hanging="360"/>
      </w:pPr>
      <w:rPr>
        <w:rFonts w:hint="default"/>
      </w:rPr>
    </w:lvl>
    <w:lvl w:ilvl="1" w:tplc="04090019" w:tentative="1">
      <w:start w:val="1"/>
      <w:numFmt w:val="lowerLetter"/>
      <w:lvlText w:val="%2."/>
      <w:lvlJc w:val="left"/>
      <w:pPr>
        <w:ind w:left="1674" w:hanging="360"/>
      </w:pPr>
    </w:lvl>
    <w:lvl w:ilvl="2" w:tplc="0409001B" w:tentative="1">
      <w:start w:val="1"/>
      <w:numFmt w:val="lowerRoman"/>
      <w:lvlText w:val="%3."/>
      <w:lvlJc w:val="right"/>
      <w:pPr>
        <w:ind w:left="2394" w:hanging="180"/>
      </w:pPr>
    </w:lvl>
    <w:lvl w:ilvl="3" w:tplc="0409000F" w:tentative="1">
      <w:start w:val="1"/>
      <w:numFmt w:val="decimal"/>
      <w:lvlText w:val="%4."/>
      <w:lvlJc w:val="left"/>
      <w:pPr>
        <w:ind w:left="3114" w:hanging="360"/>
      </w:pPr>
    </w:lvl>
    <w:lvl w:ilvl="4" w:tplc="04090019" w:tentative="1">
      <w:start w:val="1"/>
      <w:numFmt w:val="lowerLetter"/>
      <w:lvlText w:val="%5."/>
      <w:lvlJc w:val="left"/>
      <w:pPr>
        <w:ind w:left="3834" w:hanging="360"/>
      </w:pPr>
    </w:lvl>
    <w:lvl w:ilvl="5" w:tplc="0409001B" w:tentative="1">
      <w:start w:val="1"/>
      <w:numFmt w:val="lowerRoman"/>
      <w:lvlText w:val="%6."/>
      <w:lvlJc w:val="right"/>
      <w:pPr>
        <w:ind w:left="4554" w:hanging="180"/>
      </w:pPr>
    </w:lvl>
    <w:lvl w:ilvl="6" w:tplc="0409000F" w:tentative="1">
      <w:start w:val="1"/>
      <w:numFmt w:val="decimal"/>
      <w:lvlText w:val="%7."/>
      <w:lvlJc w:val="left"/>
      <w:pPr>
        <w:ind w:left="5274" w:hanging="360"/>
      </w:pPr>
    </w:lvl>
    <w:lvl w:ilvl="7" w:tplc="04090019" w:tentative="1">
      <w:start w:val="1"/>
      <w:numFmt w:val="lowerLetter"/>
      <w:lvlText w:val="%8."/>
      <w:lvlJc w:val="left"/>
      <w:pPr>
        <w:ind w:left="5994" w:hanging="360"/>
      </w:pPr>
    </w:lvl>
    <w:lvl w:ilvl="8" w:tplc="0409001B" w:tentative="1">
      <w:start w:val="1"/>
      <w:numFmt w:val="lowerRoman"/>
      <w:lvlText w:val="%9."/>
      <w:lvlJc w:val="right"/>
      <w:pPr>
        <w:ind w:left="6714" w:hanging="180"/>
      </w:pPr>
    </w:lvl>
  </w:abstractNum>
  <w:abstractNum w:abstractNumId="19" w15:restartNumberingAfterBreak="0">
    <w:nsid w:val="616C3270"/>
    <w:multiLevelType w:val="multilevel"/>
    <w:tmpl w:val="51685B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60C2B8C"/>
    <w:multiLevelType w:val="multilevel"/>
    <w:tmpl w:val="B85AF65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7B31155"/>
    <w:multiLevelType w:val="multilevel"/>
    <w:tmpl w:val="5D60829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67F4581E"/>
    <w:multiLevelType w:val="multilevel"/>
    <w:tmpl w:val="6C487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B4034FD"/>
    <w:multiLevelType w:val="multilevel"/>
    <w:tmpl w:val="7902BEEA"/>
    <w:lvl w:ilvl="0">
      <w:start w:val="1"/>
      <w:numFmt w:val="decimal"/>
      <w:pStyle w:val="TextLevel1"/>
      <w:lvlText w:val="%1."/>
      <w:lvlJc w:val="left"/>
      <w:pPr>
        <w:ind w:left="360" w:hanging="360"/>
      </w:pPr>
      <w:rPr>
        <w:rFonts w:ascii="David" w:eastAsia="David" w:hAnsi="David" w:cs="David"/>
        <w:b/>
      </w:rPr>
    </w:lvl>
    <w:lvl w:ilvl="1">
      <w:start w:val="1"/>
      <w:numFmt w:val="decimal"/>
      <w:pStyle w:val="TextLevel2"/>
      <w:lvlText w:val="%1.%2."/>
      <w:lvlJc w:val="left"/>
      <w:pPr>
        <w:ind w:left="792" w:hanging="432"/>
      </w:pPr>
      <w:rPr>
        <w:rFonts w:ascii="David" w:hAnsi="David" w:cs="David" w:hint="default"/>
        <w:b w:val="0"/>
        <w:sz w:val="24"/>
        <w:szCs w:val="24"/>
      </w:rPr>
    </w:lvl>
    <w:lvl w:ilvl="2">
      <w:start w:val="1"/>
      <w:numFmt w:val="decimal"/>
      <w:pStyle w:val="TextLevel3"/>
      <w:lvlText w:val="%1.%2.%3."/>
      <w:lvlJc w:val="left"/>
      <w:pPr>
        <w:ind w:left="1224" w:hanging="504"/>
      </w:pPr>
    </w:lvl>
    <w:lvl w:ilvl="3">
      <w:start w:val="1"/>
      <w:numFmt w:val="decimal"/>
      <w:pStyle w:val="TextLevel4"/>
      <w:lvlText w:val="%1.%2.%3.%4."/>
      <w:lvlJc w:val="left"/>
      <w:pPr>
        <w:ind w:left="1728" w:hanging="647"/>
      </w:pPr>
    </w:lvl>
    <w:lvl w:ilvl="4">
      <w:start w:val="1"/>
      <w:numFmt w:val="decimal"/>
      <w:pStyle w:val="TextLevel5"/>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C3035B2"/>
    <w:multiLevelType w:val="multilevel"/>
    <w:tmpl w:val="5E789F84"/>
    <w:lvl w:ilvl="0">
      <w:start w:val="1"/>
      <w:numFmt w:val="decimal"/>
      <w:lvlText w:val="%1."/>
      <w:lvlJc w:val="left"/>
      <w:pPr>
        <w:ind w:left="0" w:firstLine="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6DB220AE"/>
    <w:multiLevelType w:val="multilevel"/>
    <w:tmpl w:val="D44CF8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7F3E3D85"/>
    <w:multiLevelType w:val="hybridMultilevel"/>
    <w:tmpl w:val="EF7E45FC"/>
    <w:lvl w:ilvl="0" w:tplc="31B8E6E2">
      <w:start w:val="1"/>
      <w:numFmt w:val="decimal"/>
      <w:lvlText w:val="%1."/>
      <w:lvlJc w:val="left"/>
      <w:pPr>
        <w:ind w:left="954" w:hanging="360"/>
      </w:pPr>
      <w:rPr>
        <w:rFonts w:hint="default"/>
      </w:rPr>
    </w:lvl>
    <w:lvl w:ilvl="1" w:tplc="04090019" w:tentative="1">
      <w:start w:val="1"/>
      <w:numFmt w:val="lowerLetter"/>
      <w:lvlText w:val="%2."/>
      <w:lvlJc w:val="left"/>
      <w:pPr>
        <w:ind w:left="1674" w:hanging="360"/>
      </w:pPr>
    </w:lvl>
    <w:lvl w:ilvl="2" w:tplc="0409001B" w:tentative="1">
      <w:start w:val="1"/>
      <w:numFmt w:val="lowerRoman"/>
      <w:lvlText w:val="%3."/>
      <w:lvlJc w:val="right"/>
      <w:pPr>
        <w:ind w:left="2394" w:hanging="180"/>
      </w:pPr>
    </w:lvl>
    <w:lvl w:ilvl="3" w:tplc="0409000F" w:tentative="1">
      <w:start w:val="1"/>
      <w:numFmt w:val="decimal"/>
      <w:lvlText w:val="%4."/>
      <w:lvlJc w:val="left"/>
      <w:pPr>
        <w:ind w:left="3114" w:hanging="360"/>
      </w:pPr>
    </w:lvl>
    <w:lvl w:ilvl="4" w:tplc="04090019" w:tentative="1">
      <w:start w:val="1"/>
      <w:numFmt w:val="lowerLetter"/>
      <w:lvlText w:val="%5."/>
      <w:lvlJc w:val="left"/>
      <w:pPr>
        <w:ind w:left="3834" w:hanging="360"/>
      </w:pPr>
    </w:lvl>
    <w:lvl w:ilvl="5" w:tplc="0409001B" w:tentative="1">
      <w:start w:val="1"/>
      <w:numFmt w:val="lowerRoman"/>
      <w:lvlText w:val="%6."/>
      <w:lvlJc w:val="right"/>
      <w:pPr>
        <w:ind w:left="4554" w:hanging="180"/>
      </w:pPr>
    </w:lvl>
    <w:lvl w:ilvl="6" w:tplc="0409000F" w:tentative="1">
      <w:start w:val="1"/>
      <w:numFmt w:val="decimal"/>
      <w:lvlText w:val="%7."/>
      <w:lvlJc w:val="left"/>
      <w:pPr>
        <w:ind w:left="5274" w:hanging="360"/>
      </w:pPr>
    </w:lvl>
    <w:lvl w:ilvl="7" w:tplc="04090019" w:tentative="1">
      <w:start w:val="1"/>
      <w:numFmt w:val="lowerLetter"/>
      <w:lvlText w:val="%8."/>
      <w:lvlJc w:val="left"/>
      <w:pPr>
        <w:ind w:left="5994" w:hanging="360"/>
      </w:pPr>
    </w:lvl>
    <w:lvl w:ilvl="8" w:tplc="0409001B" w:tentative="1">
      <w:start w:val="1"/>
      <w:numFmt w:val="lowerRoman"/>
      <w:lvlText w:val="%9."/>
      <w:lvlJc w:val="right"/>
      <w:pPr>
        <w:ind w:left="6714" w:hanging="180"/>
      </w:pPr>
    </w:lvl>
  </w:abstractNum>
  <w:num w:numId="1" w16cid:durableId="257519987">
    <w:abstractNumId w:val="11"/>
  </w:num>
  <w:num w:numId="2" w16cid:durableId="1882087480">
    <w:abstractNumId w:val="23"/>
  </w:num>
  <w:num w:numId="3" w16cid:durableId="374089229">
    <w:abstractNumId w:val="21"/>
  </w:num>
  <w:num w:numId="4" w16cid:durableId="951932869">
    <w:abstractNumId w:val="14"/>
  </w:num>
  <w:num w:numId="5" w16cid:durableId="1949576399">
    <w:abstractNumId w:val="8"/>
  </w:num>
  <w:num w:numId="6" w16cid:durableId="1007512825">
    <w:abstractNumId w:val="3"/>
  </w:num>
  <w:num w:numId="7" w16cid:durableId="1170294953">
    <w:abstractNumId w:val="2"/>
  </w:num>
  <w:num w:numId="8" w16cid:durableId="735015166">
    <w:abstractNumId w:val="1"/>
  </w:num>
  <w:num w:numId="9" w16cid:durableId="1146433090">
    <w:abstractNumId w:val="0"/>
  </w:num>
  <w:num w:numId="10" w16cid:durableId="409543099">
    <w:abstractNumId w:val="9"/>
  </w:num>
  <w:num w:numId="11" w16cid:durableId="661199756">
    <w:abstractNumId w:val="7"/>
  </w:num>
  <w:num w:numId="12" w16cid:durableId="1344937276">
    <w:abstractNumId w:val="6"/>
  </w:num>
  <w:num w:numId="13" w16cid:durableId="310642005">
    <w:abstractNumId w:val="5"/>
  </w:num>
  <w:num w:numId="14" w16cid:durableId="1159808111">
    <w:abstractNumId w:val="4"/>
  </w:num>
  <w:num w:numId="15" w16cid:durableId="2084138570">
    <w:abstractNumId w:val="10"/>
  </w:num>
  <w:num w:numId="16" w16cid:durableId="1821771259">
    <w:abstractNumId w:val="25"/>
  </w:num>
  <w:num w:numId="17" w16cid:durableId="287708146">
    <w:abstractNumId w:val="12"/>
  </w:num>
  <w:num w:numId="18" w16cid:durableId="754593650">
    <w:abstractNumId w:val="19"/>
  </w:num>
  <w:num w:numId="19" w16cid:durableId="378818776">
    <w:abstractNumId w:val="20"/>
  </w:num>
  <w:num w:numId="20" w16cid:durableId="317418092">
    <w:abstractNumId w:val="24"/>
  </w:num>
  <w:num w:numId="21" w16cid:durableId="673655331">
    <w:abstractNumId w:val="17"/>
  </w:num>
  <w:num w:numId="22" w16cid:durableId="1840193245">
    <w:abstractNumId w:val="16"/>
  </w:num>
  <w:num w:numId="23" w16cid:durableId="469834760">
    <w:abstractNumId w:val="13"/>
  </w:num>
  <w:num w:numId="24" w16cid:durableId="550772888">
    <w:abstractNumId w:val="26"/>
  </w:num>
  <w:num w:numId="25" w16cid:durableId="2135708838">
    <w:abstractNumId w:val="18"/>
  </w:num>
  <w:num w:numId="26" w16cid:durableId="147694566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73791811">
    <w:abstractNumId w:val="15"/>
  </w:num>
  <w:num w:numId="28" w16cid:durableId="18248015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15D5"/>
    <w:rsid w:val="00010D92"/>
    <w:rsid w:val="0001346B"/>
    <w:rsid w:val="00015196"/>
    <w:rsid w:val="00017694"/>
    <w:rsid w:val="0002653B"/>
    <w:rsid w:val="000615D5"/>
    <w:rsid w:val="00067FD7"/>
    <w:rsid w:val="0007756C"/>
    <w:rsid w:val="0009326F"/>
    <w:rsid w:val="000A1D3F"/>
    <w:rsid w:val="0012754D"/>
    <w:rsid w:val="00127BE3"/>
    <w:rsid w:val="001337E8"/>
    <w:rsid w:val="001373EB"/>
    <w:rsid w:val="00172B00"/>
    <w:rsid w:val="001830EB"/>
    <w:rsid w:val="001A02AE"/>
    <w:rsid w:val="001B10E6"/>
    <w:rsid w:val="001D7DF0"/>
    <w:rsid w:val="001E020F"/>
    <w:rsid w:val="001E239A"/>
    <w:rsid w:val="0020664A"/>
    <w:rsid w:val="00226478"/>
    <w:rsid w:val="00236EB3"/>
    <w:rsid w:val="00237054"/>
    <w:rsid w:val="002554D0"/>
    <w:rsid w:val="002836AC"/>
    <w:rsid w:val="002B0A71"/>
    <w:rsid w:val="003018D7"/>
    <w:rsid w:val="00305B6D"/>
    <w:rsid w:val="003363AD"/>
    <w:rsid w:val="003662A0"/>
    <w:rsid w:val="003A0F5B"/>
    <w:rsid w:val="003A7FF6"/>
    <w:rsid w:val="003C3B3C"/>
    <w:rsid w:val="003C7082"/>
    <w:rsid w:val="003D6709"/>
    <w:rsid w:val="003E6B32"/>
    <w:rsid w:val="00413887"/>
    <w:rsid w:val="00437FE1"/>
    <w:rsid w:val="0046568D"/>
    <w:rsid w:val="004E2491"/>
    <w:rsid w:val="004F4283"/>
    <w:rsid w:val="0051312A"/>
    <w:rsid w:val="00524E80"/>
    <w:rsid w:val="00530CCB"/>
    <w:rsid w:val="00535E62"/>
    <w:rsid w:val="005467AF"/>
    <w:rsid w:val="00550329"/>
    <w:rsid w:val="00582EC4"/>
    <w:rsid w:val="005965CA"/>
    <w:rsid w:val="005A200A"/>
    <w:rsid w:val="005B4146"/>
    <w:rsid w:val="005D0EAF"/>
    <w:rsid w:val="005D2DE7"/>
    <w:rsid w:val="005E535D"/>
    <w:rsid w:val="005F065B"/>
    <w:rsid w:val="00621564"/>
    <w:rsid w:val="00624465"/>
    <w:rsid w:val="00670656"/>
    <w:rsid w:val="00670689"/>
    <w:rsid w:val="0067237B"/>
    <w:rsid w:val="006B0845"/>
    <w:rsid w:val="006D6C41"/>
    <w:rsid w:val="006D7A7A"/>
    <w:rsid w:val="006F38FF"/>
    <w:rsid w:val="006F614B"/>
    <w:rsid w:val="00744E66"/>
    <w:rsid w:val="00757A14"/>
    <w:rsid w:val="00760D20"/>
    <w:rsid w:val="00764BE1"/>
    <w:rsid w:val="007849C1"/>
    <w:rsid w:val="007A3760"/>
    <w:rsid w:val="007C0549"/>
    <w:rsid w:val="007D7DE0"/>
    <w:rsid w:val="00802BF5"/>
    <w:rsid w:val="00805784"/>
    <w:rsid w:val="0080685F"/>
    <w:rsid w:val="008104BA"/>
    <w:rsid w:val="00824D90"/>
    <w:rsid w:val="00835C04"/>
    <w:rsid w:val="00871ABE"/>
    <w:rsid w:val="00877771"/>
    <w:rsid w:val="0088029D"/>
    <w:rsid w:val="00892181"/>
    <w:rsid w:val="00904921"/>
    <w:rsid w:val="009414CD"/>
    <w:rsid w:val="0095076D"/>
    <w:rsid w:val="009516EE"/>
    <w:rsid w:val="00952D58"/>
    <w:rsid w:val="00965C1B"/>
    <w:rsid w:val="00976D4A"/>
    <w:rsid w:val="00982448"/>
    <w:rsid w:val="009A34FD"/>
    <w:rsid w:val="009B2FA8"/>
    <w:rsid w:val="009B6DC6"/>
    <w:rsid w:val="009C1EFC"/>
    <w:rsid w:val="00A1365C"/>
    <w:rsid w:val="00A21327"/>
    <w:rsid w:val="00A26447"/>
    <w:rsid w:val="00A30BD0"/>
    <w:rsid w:val="00A35A2F"/>
    <w:rsid w:val="00A51A94"/>
    <w:rsid w:val="00A6124E"/>
    <w:rsid w:val="00A62BCB"/>
    <w:rsid w:val="00A72692"/>
    <w:rsid w:val="00AC20A2"/>
    <w:rsid w:val="00AE32DC"/>
    <w:rsid w:val="00AF6A32"/>
    <w:rsid w:val="00B05C3E"/>
    <w:rsid w:val="00B6240E"/>
    <w:rsid w:val="00B6516E"/>
    <w:rsid w:val="00B6709D"/>
    <w:rsid w:val="00B72A8C"/>
    <w:rsid w:val="00B97737"/>
    <w:rsid w:val="00BA6533"/>
    <w:rsid w:val="00C22CFC"/>
    <w:rsid w:val="00C35425"/>
    <w:rsid w:val="00C43310"/>
    <w:rsid w:val="00C57AE7"/>
    <w:rsid w:val="00C66D1B"/>
    <w:rsid w:val="00C84C20"/>
    <w:rsid w:val="00C85338"/>
    <w:rsid w:val="00C85DED"/>
    <w:rsid w:val="00CA0813"/>
    <w:rsid w:val="00CA7A22"/>
    <w:rsid w:val="00CD4939"/>
    <w:rsid w:val="00D61D2C"/>
    <w:rsid w:val="00D845B4"/>
    <w:rsid w:val="00DB121B"/>
    <w:rsid w:val="00DC0E1C"/>
    <w:rsid w:val="00DD54DD"/>
    <w:rsid w:val="00DE5512"/>
    <w:rsid w:val="00E1220E"/>
    <w:rsid w:val="00E43999"/>
    <w:rsid w:val="00EA0813"/>
    <w:rsid w:val="00EF0830"/>
    <w:rsid w:val="00F17AE3"/>
    <w:rsid w:val="00F406C4"/>
    <w:rsid w:val="00F426A2"/>
    <w:rsid w:val="00F55465"/>
    <w:rsid w:val="00F5799D"/>
    <w:rsid w:val="00F8128F"/>
    <w:rsid w:val="00F9173F"/>
    <w:rsid w:val="00FA1DA3"/>
    <w:rsid w:val="00FA6038"/>
    <w:rsid w:val="00FB339E"/>
    <w:rsid w:val="00FC19F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EE7A4D"/>
  <w15:docId w15:val="{D9177A79-A384-4E2A-A296-DE7DB11AD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46568D"/>
    <w:rPr>
      <w:rFonts w:cs="Arial"/>
    </w:rPr>
  </w:style>
  <w:style w:type="paragraph" w:styleId="1">
    <w:name w:val="heading 1"/>
    <w:basedOn w:val="a1"/>
    <w:next w:val="a1"/>
    <w:uiPriority w:val="9"/>
    <w:qFormat/>
    <w:pPr>
      <w:keepNext/>
      <w:keepLines/>
      <w:spacing w:before="480" w:after="120"/>
      <w:outlineLvl w:val="0"/>
    </w:pPr>
    <w:rPr>
      <w:b/>
      <w:sz w:val="48"/>
      <w:szCs w:val="48"/>
    </w:rPr>
  </w:style>
  <w:style w:type="paragraph" w:styleId="21">
    <w:name w:val="heading 2"/>
    <w:basedOn w:val="a1"/>
    <w:next w:val="a1"/>
    <w:uiPriority w:val="9"/>
    <w:semiHidden/>
    <w:unhideWhenUsed/>
    <w:qFormat/>
    <w:pPr>
      <w:keepNext/>
      <w:keepLines/>
      <w:spacing w:before="360" w:after="80"/>
      <w:outlineLvl w:val="1"/>
    </w:pPr>
    <w:rPr>
      <w:b/>
      <w:sz w:val="36"/>
      <w:szCs w:val="36"/>
    </w:rPr>
  </w:style>
  <w:style w:type="paragraph" w:styleId="31">
    <w:name w:val="heading 3"/>
    <w:basedOn w:val="a1"/>
    <w:next w:val="a1"/>
    <w:uiPriority w:val="9"/>
    <w:semiHidden/>
    <w:unhideWhenUsed/>
    <w:qFormat/>
    <w:pPr>
      <w:keepNext/>
      <w:keepLines/>
      <w:spacing w:before="280" w:after="80"/>
      <w:outlineLvl w:val="2"/>
    </w:pPr>
    <w:rPr>
      <w:b/>
      <w:sz w:val="28"/>
      <w:szCs w:val="28"/>
    </w:rPr>
  </w:style>
  <w:style w:type="paragraph" w:styleId="41">
    <w:name w:val="heading 4"/>
    <w:basedOn w:val="a1"/>
    <w:next w:val="a1"/>
    <w:uiPriority w:val="9"/>
    <w:semiHidden/>
    <w:unhideWhenUsed/>
    <w:qFormat/>
    <w:pPr>
      <w:keepNext/>
      <w:keepLines/>
      <w:spacing w:before="240" w:after="40"/>
      <w:outlineLvl w:val="3"/>
    </w:pPr>
    <w:rPr>
      <w:b/>
      <w:sz w:val="24"/>
      <w:szCs w:val="24"/>
    </w:rPr>
  </w:style>
  <w:style w:type="paragraph" w:styleId="51">
    <w:name w:val="heading 5"/>
    <w:basedOn w:val="a1"/>
    <w:next w:val="a1"/>
    <w:uiPriority w:val="9"/>
    <w:semiHidden/>
    <w:unhideWhenUsed/>
    <w:qFormat/>
    <w:pPr>
      <w:keepNext/>
      <w:keepLines/>
      <w:spacing w:before="220" w:after="40"/>
      <w:outlineLvl w:val="4"/>
    </w:pPr>
    <w:rPr>
      <w:b/>
    </w:rPr>
  </w:style>
  <w:style w:type="paragraph" w:styleId="6">
    <w:name w:val="heading 6"/>
    <w:basedOn w:val="a1"/>
    <w:next w:val="a1"/>
    <w:uiPriority w:val="9"/>
    <w:semiHidden/>
    <w:unhideWhenUsed/>
    <w:qFormat/>
    <w:pPr>
      <w:keepNext/>
      <w:keepLines/>
      <w:spacing w:before="200" w:after="40"/>
      <w:outlineLvl w:val="5"/>
    </w:pPr>
    <w:rPr>
      <w:b/>
      <w:sz w:val="20"/>
      <w:szCs w:val="20"/>
    </w:rPr>
  </w:style>
  <w:style w:type="paragraph" w:styleId="7">
    <w:name w:val="heading 7"/>
    <w:basedOn w:val="a1"/>
    <w:next w:val="a1"/>
    <w:link w:val="70"/>
    <w:uiPriority w:val="9"/>
    <w:semiHidden/>
    <w:unhideWhenUsed/>
    <w:qFormat/>
    <w:rsid w:val="006D6C41"/>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8">
    <w:name w:val="heading 8"/>
    <w:basedOn w:val="a1"/>
    <w:next w:val="a1"/>
    <w:link w:val="80"/>
    <w:uiPriority w:val="9"/>
    <w:semiHidden/>
    <w:unhideWhenUsed/>
    <w:qFormat/>
    <w:rsid w:val="006D6C41"/>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1"/>
    <w:next w:val="a1"/>
    <w:link w:val="90"/>
    <w:uiPriority w:val="9"/>
    <w:semiHidden/>
    <w:unhideWhenUsed/>
    <w:qFormat/>
    <w:rsid w:val="006D6C41"/>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a5">
    <w:name w:val="Title"/>
    <w:basedOn w:val="a1"/>
    <w:next w:val="a1"/>
    <w:uiPriority w:val="10"/>
    <w:qFormat/>
    <w:pPr>
      <w:keepNext/>
      <w:keepLines/>
      <w:spacing w:before="480" w:after="120"/>
    </w:pPr>
    <w:rPr>
      <w:b/>
      <w:sz w:val="72"/>
      <w:szCs w:val="72"/>
    </w:rPr>
  </w:style>
  <w:style w:type="paragraph" w:styleId="a6">
    <w:name w:val="header"/>
    <w:basedOn w:val="a1"/>
    <w:link w:val="a7"/>
    <w:uiPriority w:val="99"/>
    <w:unhideWhenUsed/>
    <w:rsid w:val="000A54B8"/>
    <w:pPr>
      <w:tabs>
        <w:tab w:val="center" w:pos="4153"/>
        <w:tab w:val="right" w:pos="8306"/>
      </w:tabs>
    </w:pPr>
  </w:style>
  <w:style w:type="character" w:customStyle="1" w:styleId="a7">
    <w:name w:val="כותרת עליונה תו"/>
    <w:link w:val="a6"/>
    <w:uiPriority w:val="99"/>
    <w:locked/>
    <w:rsid w:val="000A54B8"/>
    <w:rPr>
      <w:rFonts w:cs="Times New Roman"/>
    </w:rPr>
  </w:style>
  <w:style w:type="paragraph" w:styleId="a8">
    <w:name w:val="footer"/>
    <w:basedOn w:val="a1"/>
    <w:link w:val="a9"/>
    <w:uiPriority w:val="99"/>
    <w:unhideWhenUsed/>
    <w:rsid w:val="000A54B8"/>
    <w:pPr>
      <w:tabs>
        <w:tab w:val="center" w:pos="4153"/>
        <w:tab w:val="right" w:pos="8306"/>
      </w:tabs>
    </w:pPr>
  </w:style>
  <w:style w:type="character" w:customStyle="1" w:styleId="a9">
    <w:name w:val="כותרת תחתונה תו"/>
    <w:link w:val="a8"/>
    <w:uiPriority w:val="99"/>
    <w:locked/>
    <w:rsid w:val="000A54B8"/>
    <w:rPr>
      <w:rFonts w:cs="Times New Roman"/>
    </w:rPr>
  </w:style>
  <w:style w:type="paragraph" w:styleId="aa">
    <w:name w:val="List Paragraph"/>
    <w:basedOn w:val="a1"/>
    <w:uiPriority w:val="34"/>
    <w:qFormat/>
    <w:rsid w:val="007E5D24"/>
    <w:pPr>
      <w:ind w:left="720"/>
      <w:contextualSpacing/>
    </w:pPr>
  </w:style>
  <w:style w:type="character" w:styleId="Hyperlink">
    <w:name w:val="Hyperlink"/>
    <w:uiPriority w:val="99"/>
    <w:unhideWhenUsed/>
    <w:rsid w:val="006D402B"/>
    <w:rPr>
      <w:color w:val="0563C1"/>
      <w:u w:val="single"/>
    </w:rPr>
  </w:style>
  <w:style w:type="paragraph" w:styleId="ab">
    <w:name w:val="Subtitle"/>
    <w:basedOn w:val="a1"/>
    <w:next w:val="a1"/>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a1"/>
    <w:uiPriority w:val="99"/>
    <w:semiHidden/>
    <w:unhideWhenUsed/>
    <w:rsid w:val="00670689"/>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ac">
    <w:name w:val="Revision"/>
    <w:hidden/>
    <w:uiPriority w:val="99"/>
    <w:semiHidden/>
    <w:rsid w:val="008104BA"/>
    <w:pPr>
      <w:bidi w:val="0"/>
      <w:spacing w:after="0" w:line="240" w:lineRule="auto"/>
    </w:pPr>
    <w:rPr>
      <w:rFonts w:cs="Arial"/>
    </w:rPr>
  </w:style>
  <w:style w:type="character" w:styleId="ad">
    <w:name w:val="annotation reference"/>
    <w:basedOn w:val="a2"/>
    <w:uiPriority w:val="99"/>
    <w:semiHidden/>
    <w:unhideWhenUsed/>
    <w:rsid w:val="008104BA"/>
    <w:rPr>
      <w:sz w:val="16"/>
      <w:szCs w:val="16"/>
    </w:rPr>
  </w:style>
  <w:style w:type="paragraph" w:styleId="ae">
    <w:name w:val="annotation text"/>
    <w:basedOn w:val="a1"/>
    <w:link w:val="af"/>
    <w:uiPriority w:val="99"/>
    <w:unhideWhenUsed/>
    <w:rsid w:val="008104BA"/>
    <w:pPr>
      <w:spacing w:line="240" w:lineRule="auto"/>
    </w:pPr>
    <w:rPr>
      <w:sz w:val="20"/>
      <w:szCs w:val="20"/>
    </w:rPr>
  </w:style>
  <w:style w:type="character" w:customStyle="1" w:styleId="af">
    <w:name w:val="טקסט הערה תו"/>
    <w:basedOn w:val="a2"/>
    <w:link w:val="ae"/>
    <w:uiPriority w:val="99"/>
    <w:rsid w:val="008104BA"/>
    <w:rPr>
      <w:rFonts w:cs="Arial"/>
      <w:sz w:val="20"/>
      <w:szCs w:val="20"/>
    </w:rPr>
  </w:style>
  <w:style w:type="paragraph" w:styleId="af0">
    <w:name w:val="annotation subject"/>
    <w:basedOn w:val="ae"/>
    <w:next w:val="ae"/>
    <w:link w:val="af1"/>
    <w:uiPriority w:val="99"/>
    <w:semiHidden/>
    <w:unhideWhenUsed/>
    <w:rsid w:val="008104BA"/>
    <w:rPr>
      <w:b/>
      <w:bCs/>
    </w:rPr>
  </w:style>
  <w:style w:type="character" w:customStyle="1" w:styleId="af1">
    <w:name w:val="נושא הערה תו"/>
    <w:basedOn w:val="af"/>
    <w:link w:val="af0"/>
    <w:uiPriority w:val="99"/>
    <w:semiHidden/>
    <w:rsid w:val="008104BA"/>
    <w:rPr>
      <w:rFonts w:cs="Arial"/>
      <w:b/>
      <w:bCs/>
      <w:sz w:val="20"/>
      <w:szCs w:val="20"/>
    </w:rPr>
  </w:style>
  <w:style w:type="paragraph" w:styleId="af2">
    <w:name w:val="Balloon Text"/>
    <w:basedOn w:val="a1"/>
    <w:link w:val="af3"/>
    <w:uiPriority w:val="99"/>
    <w:semiHidden/>
    <w:unhideWhenUsed/>
    <w:rsid w:val="008104BA"/>
    <w:pPr>
      <w:spacing w:after="0" w:line="240" w:lineRule="auto"/>
    </w:pPr>
    <w:rPr>
      <w:rFonts w:ascii="Segoe UI" w:hAnsi="Segoe UI" w:cs="Segoe UI"/>
      <w:sz w:val="18"/>
      <w:szCs w:val="18"/>
    </w:rPr>
  </w:style>
  <w:style w:type="character" w:customStyle="1" w:styleId="af3">
    <w:name w:val="טקסט בלונים תו"/>
    <w:basedOn w:val="a2"/>
    <w:link w:val="af2"/>
    <w:uiPriority w:val="99"/>
    <w:semiHidden/>
    <w:rsid w:val="008104BA"/>
    <w:rPr>
      <w:rFonts w:ascii="Segoe UI" w:hAnsi="Segoe UI" w:cs="Segoe UI"/>
      <w:sz w:val="18"/>
      <w:szCs w:val="18"/>
    </w:rPr>
  </w:style>
  <w:style w:type="paragraph" w:customStyle="1" w:styleId="TextLevel2">
    <w:name w:val="Text Level 2"/>
    <w:basedOn w:val="TextLevel1"/>
    <w:rsid w:val="0095076D"/>
    <w:pPr>
      <w:numPr>
        <w:ilvl w:val="1"/>
      </w:numPr>
      <w:tabs>
        <w:tab w:val="num" w:pos="360"/>
      </w:tabs>
      <w:spacing w:before="0"/>
      <w:outlineLvl w:val="1"/>
    </w:pPr>
  </w:style>
  <w:style w:type="paragraph" w:customStyle="1" w:styleId="TextLevel1">
    <w:name w:val="Text Level 1"/>
    <w:basedOn w:val="af4"/>
    <w:rsid w:val="0095076D"/>
    <w:pPr>
      <w:numPr>
        <w:numId w:val="2"/>
      </w:numPr>
      <w:tabs>
        <w:tab w:val="num" w:pos="360"/>
      </w:tabs>
      <w:bidi w:val="0"/>
      <w:spacing w:before="120" w:line="240" w:lineRule="auto"/>
      <w:ind w:left="0" w:firstLine="0"/>
      <w:jc w:val="both"/>
      <w:outlineLvl w:val="0"/>
    </w:pPr>
    <w:rPr>
      <w:rFonts w:ascii="Times New Roman" w:eastAsia="Times New Roman" w:hAnsi="Times New Roman" w:cs="David"/>
      <w:szCs w:val="24"/>
      <w:lang w:val="en-GB" w:eastAsia="he-IL"/>
    </w:rPr>
  </w:style>
  <w:style w:type="paragraph" w:customStyle="1" w:styleId="TextLevel5">
    <w:name w:val="Text Level 5"/>
    <w:basedOn w:val="TextLevel4"/>
    <w:rsid w:val="0095076D"/>
    <w:pPr>
      <w:numPr>
        <w:ilvl w:val="4"/>
      </w:numPr>
      <w:tabs>
        <w:tab w:val="num" w:pos="360"/>
      </w:tabs>
      <w:ind w:left="0"/>
      <w:outlineLvl w:val="4"/>
    </w:pPr>
  </w:style>
  <w:style w:type="paragraph" w:customStyle="1" w:styleId="TextLevel4">
    <w:name w:val="Text Level 4"/>
    <w:basedOn w:val="TextLevel3"/>
    <w:rsid w:val="0095076D"/>
    <w:pPr>
      <w:numPr>
        <w:ilvl w:val="3"/>
      </w:numPr>
      <w:tabs>
        <w:tab w:val="num" w:pos="360"/>
      </w:tabs>
      <w:ind w:left="0"/>
      <w:outlineLvl w:val="3"/>
    </w:pPr>
  </w:style>
  <w:style w:type="paragraph" w:customStyle="1" w:styleId="TextLevel3">
    <w:name w:val="Text Level 3"/>
    <w:basedOn w:val="TextLevel2"/>
    <w:rsid w:val="0095076D"/>
    <w:pPr>
      <w:numPr>
        <w:ilvl w:val="2"/>
      </w:numPr>
      <w:outlineLvl w:val="2"/>
    </w:pPr>
  </w:style>
  <w:style w:type="paragraph" w:styleId="af4">
    <w:name w:val="Body Text"/>
    <w:basedOn w:val="a1"/>
    <w:link w:val="af5"/>
    <w:uiPriority w:val="99"/>
    <w:semiHidden/>
    <w:unhideWhenUsed/>
    <w:rsid w:val="0095076D"/>
    <w:pPr>
      <w:spacing w:after="120"/>
    </w:pPr>
  </w:style>
  <w:style w:type="character" w:customStyle="1" w:styleId="af5">
    <w:name w:val="גוף טקסט תו"/>
    <w:basedOn w:val="a2"/>
    <w:link w:val="af4"/>
    <w:uiPriority w:val="99"/>
    <w:semiHidden/>
    <w:rsid w:val="0095076D"/>
    <w:rPr>
      <w:rFonts w:cs="Arial"/>
    </w:rPr>
  </w:style>
  <w:style w:type="paragraph" w:styleId="HTML">
    <w:name w:val="HTML Preformatted"/>
    <w:basedOn w:val="a1"/>
    <w:link w:val="HTML0"/>
    <w:uiPriority w:val="99"/>
    <w:semiHidden/>
    <w:unhideWhenUsed/>
    <w:rsid w:val="006D6C41"/>
    <w:pPr>
      <w:spacing w:after="0" w:line="240" w:lineRule="auto"/>
    </w:pPr>
    <w:rPr>
      <w:rFonts w:ascii="Consolas" w:hAnsi="Consolas"/>
      <w:sz w:val="20"/>
      <w:szCs w:val="20"/>
    </w:rPr>
  </w:style>
  <w:style w:type="character" w:customStyle="1" w:styleId="HTML0">
    <w:name w:val="HTML מעוצב מראש תו"/>
    <w:basedOn w:val="a2"/>
    <w:link w:val="HTML"/>
    <w:uiPriority w:val="99"/>
    <w:semiHidden/>
    <w:rsid w:val="006D6C41"/>
    <w:rPr>
      <w:rFonts w:ascii="Consolas" w:hAnsi="Consolas" w:cs="Arial"/>
      <w:sz w:val="20"/>
      <w:szCs w:val="20"/>
    </w:rPr>
  </w:style>
  <w:style w:type="paragraph" w:styleId="Index1">
    <w:name w:val="index 1"/>
    <w:basedOn w:val="a1"/>
    <w:next w:val="a1"/>
    <w:autoRedefine/>
    <w:uiPriority w:val="99"/>
    <w:semiHidden/>
    <w:unhideWhenUsed/>
    <w:rsid w:val="006D6C41"/>
    <w:pPr>
      <w:spacing w:after="0" w:line="240" w:lineRule="auto"/>
      <w:ind w:left="220" w:hanging="220"/>
    </w:pPr>
  </w:style>
  <w:style w:type="paragraph" w:styleId="Index2">
    <w:name w:val="index 2"/>
    <w:basedOn w:val="a1"/>
    <w:next w:val="a1"/>
    <w:autoRedefine/>
    <w:uiPriority w:val="99"/>
    <w:semiHidden/>
    <w:unhideWhenUsed/>
    <w:rsid w:val="006D6C41"/>
    <w:pPr>
      <w:spacing w:after="0" w:line="240" w:lineRule="auto"/>
      <w:ind w:left="440" w:hanging="220"/>
    </w:pPr>
  </w:style>
  <w:style w:type="paragraph" w:styleId="Index3">
    <w:name w:val="index 3"/>
    <w:basedOn w:val="a1"/>
    <w:next w:val="a1"/>
    <w:autoRedefine/>
    <w:uiPriority w:val="99"/>
    <w:semiHidden/>
    <w:unhideWhenUsed/>
    <w:rsid w:val="006D6C41"/>
    <w:pPr>
      <w:spacing w:after="0" w:line="240" w:lineRule="auto"/>
      <w:ind w:left="660" w:hanging="220"/>
    </w:pPr>
  </w:style>
  <w:style w:type="paragraph" w:styleId="Index4">
    <w:name w:val="index 4"/>
    <w:basedOn w:val="a1"/>
    <w:next w:val="a1"/>
    <w:autoRedefine/>
    <w:uiPriority w:val="99"/>
    <w:semiHidden/>
    <w:unhideWhenUsed/>
    <w:rsid w:val="006D6C41"/>
    <w:pPr>
      <w:spacing w:after="0" w:line="240" w:lineRule="auto"/>
      <w:ind w:left="880" w:hanging="220"/>
    </w:pPr>
  </w:style>
  <w:style w:type="paragraph" w:styleId="Index5">
    <w:name w:val="index 5"/>
    <w:basedOn w:val="a1"/>
    <w:next w:val="a1"/>
    <w:autoRedefine/>
    <w:uiPriority w:val="99"/>
    <w:semiHidden/>
    <w:unhideWhenUsed/>
    <w:rsid w:val="006D6C41"/>
    <w:pPr>
      <w:spacing w:after="0" w:line="240" w:lineRule="auto"/>
      <w:ind w:left="1100" w:hanging="220"/>
    </w:pPr>
  </w:style>
  <w:style w:type="paragraph" w:styleId="Index6">
    <w:name w:val="index 6"/>
    <w:basedOn w:val="a1"/>
    <w:next w:val="a1"/>
    <w:autoRedefine/>
    <w:uiPriority w:val="99"/>
    <w:semiHidden/>
    <w:unhideWhenUsed/>
    <w:rsid w:val="006D6C41"/>
    <w:pPr>
      <w:spacing w:after="0" w:line="240" w:lineRule="auto"/>
      <w:ind w:left="1320" w:hanging="220"/>
    </w:pPr>
  </w:style>
  <w:style w:type="paragraph" w:styleId="Index7">
    <w:name w:val="index 7"/>
    <w:basedOn w:val="a1"/>
    <w:next w:val="a1"/>
    <w:autoRedefine/>
    <w:uiPriority w:val="99"/>
    <w:semiHidden/>
    <w:unhideWhenUsed/>
    <w:rsid w:val="006D6C41"/>
    <w:pPr>
      <w:spacing w:after="0" w:line="240" w:lineRule="auto"/>
      <w:ind w:left="1540" w:hanging="220"/>
    </w:pPr>
  </w:style>
  <w:style w:type="paragraph" w:styleId="Index8">
    <w:name w:val="index 8"/>
    <w:basedOn w:val="a1"/>
    <w:next w:val="a1"/>
    <w:autoRedefine/>
    <w:uiPriority w:val="99"/>
    <w:semiHidden/>
    <w:unhideWhenUsed/>
    <w:rsid w:val="006D6C41"/>
    <w:pPr>
      <w:spacing w:after="0" w:line="240" w:lineRule="auto"/>
      <w:ind w:left="1760" w:hanging="220"/>
    </w:pPr>
  </w:style>
  <w:style w:type="paragraph" w:styleId="Index9">
    <w:name w:val="index 9"/>
    <w:basedOn w:val="a1"/>
    <w:next w:val="a1"/>
    <w:autoRedefine/>
    <w:uiPriority w:val="99"/>
    <w:semiHidden/>
    <w:unhideWhenUsed/>
    <w:rsid w:val="006D6C41"/>
    <w:pPr>
      <w:spacing w:after="0" w:line="240" w:lineRule="auto"/>
      <w:ind w:left="1980" w:hanging="220"/>
    </w:pPr>
  </w:style>
  <w:style w:type="paragraph" w:styleId="TOC1">
    <w:name w:val="toc 1"/>
    <w:basedOn w:val="a1"/>
    <w:next w:val="a1"/>
    <w:autoRedefine/>
    <w:uiPriority w:val="39"/>
    <w:semiHidden/>
    <w:unhideWhenUsed/>
    <w:rsid w:val="006D6C41"/>
    <w:pPr>
      <w:spacing w:after="100"/>
    </w:pPr>
  </w:style>
  <w:style w:type="paragraph" w:styleId="TOC2">
    <w:name w:val="toc 2"/>
    <w:basedOn w:val="a1"/>
    <w:next w:val="a1"/>
    <w:autoRedefine/>
    <w:uiPriority w:val="39"/>
    <w:semiHidden/>
    <w:unhideWhenUsed/>
    <w:rsid w:val="006D6C41"/>
    <w:pPr>
      <w:spacing w:after="100"/>
      <w:ind w:left="220"/>
    </w:pPr>
  </w:style>
  <w:style w:type="paragraph" w:styleId="TOC3">
    <w:name w:val="toc 3"/>
    <w:basedOn w:val="a1"/>
    <w:next w:val="a1"/>
    <w:autoRedefine/>
    <w:uiPriority w:val="39"/>
    <w:semiHidden/>
    <w:unhideWhenUsed/>
    <w:rsid w:val="006D6C41"/>
    <w:pPr>
      <w:spacing w:after="100"/>
      <w:ind w:left="440"/>
    </w:pPr>
  </w:style>
  <w:style w:type="paragraph" w:styleId="TOC4">
    <w:name w:val="toc 4"/>
    <w:basedOn w:val="a1"/>
    <w:next w:val="a1"/>
    <w:autoRedefine/>
    <w:uiPriority w:val="39"/>
    <w:semiHidden/>
    <w:unhideWhenUsed/>
    <w:rsid w:val="006D6C41"/>
    <w:pPr>
      <w:spacing w:after="100"/>
      <w:ind w:left="660"/>
    </w:pPr>
  </w:style>
  <w:style w:type="paragraph" w:styleId="TOC5">
    <w:name w:val="toc 5"/>
    <w:basedOn w:val="a1"/>
    <w:next w:val="a1"/>
    <w:autoRedefine/>
    <w:uiPriority w:val="39"/>
    <w:semiHidden/>
    <w:unhideWhenUsed/>
    <w:rsid w:val="006D6C41"/>
    <w:pPr>
      <w:spacing w:after="100"/>
      <w:ind w:left="880"/>
    </w:pPr>
  </w:style>
  <w:style w:type="paragraph" w:styleId="TOC6">
    <w:name w:val="toc 6"/>
    <w:basedOn w:val="a1"/>
    <w:next w:val="a1"/>
    <w:autoRedefine/>
    <w:uiPriority w:val="39"/>
    <w:semiHidden/>
    <w:unhideWhenUsed/>
    <w:rsid w:val="006D6C41"/>
    <w:pPr>
      <w:spacing w:after="100"/>
      <w:ind w:left="1100"/>
    </w:pPr>
  </w:style>
  <w:style w:type="paragraph" w:styleId="TOC7">
    <w:name w:val="toc 7"/>
    <w:basedOn w:val="a1"/>
    <w:next w:val="a1"/>
    <w:autoRedefine/>
    <w:uiPriority w:val="39"/>
    <w:semiHidden/>
    <w:unhideWhenUsed/>
    <w:rsid w:val="006D6C41"/>
    <w:pPr>
      <w:spacing w:after="100"/>
      <w:ind w:left="1320"/>
    </w:pPr>
  </w:style>
  <w:style w:type="paragraph" w:styleId="TOC8">
    <w:name w:val="toc 8"/>
    <w:basedOn w:val="a1"/>
    <w:next w:val="a1"/>
    <w:autoRedefine/>
    <w:uiPriority w:val="39"/>
    <w:semiHidden/>
    <w:unhideWhenUsed/>
    <w:rsid w:val="006D6C41"/>
    <w:pPr>
      <w:spacing w:after="100"/>
      <w:ind w:left="1540"/>
    </w:pPr>
  </w:style>
  <w:style w:type="paragraph" w:styleId="TOC9">
    <w:name w:val="toc 9"/>
    <w:basedOn w:val="a1"/>
    <w:next w:val="a1"/>
    <w:autoRedefine/>
    <w:uiPriority w:val="39"/>
    <w:semiHidden/>
    <w:unhideWhenUsed/>
    <w:rsid w:val="006D6C41"/>
    <w:pPr>
      <w:spacing w:after="100"/>
      <w:ind w:left="1760"/>
    </w:pPr>
  </w:style>
  <w:style w:type="paragraph" w:styleId="af6">
    <w:name w:val="Bibliography"/>
    <w:basedOn w:val="a1"/>
    <w:next w:val="a1"/>
    <w:uiPriority w:val="37"/>
    <w:semiHidden/>
    <w:unhideWhenUsed/>
    <w:rsid w:val="006D6C41"/>
  </w:style>
  <w:style w:type="paragraph" w:styleId="af7">
    <w:name w:val="Salutation"/>
    <w:basedOn w:val="a1"/>
    <w:next w:val="a1"/>
    <w:link w:val="af8"/>
    <w:uiPriority w:val="99"/>
    <w:semiHidden/>
    <w:unhideWhenUsed/>
    <w:rsid w:val="006D6C41"/>
  </w:style>
  <w:style w:type="character" w:customStyle="1" w:styleId="af8">
    <w:name w:val="ברכה תו"/>
    <w:basedOn w:val="a2"/>
    <w:link w:val="af7"/>
    <w:uiPriority w:val="99"/>
    <w:semiHidden/>
    <w:rsid w:val="006D6C41"/>
    <w:rPr>
      <w:rFonts w:cs="Arial"/>
    </w:rPr>
  </w:style>
  <w:style w:type="paragraph" w:styleId="22">
    <w:name w:val="Body Text 2"/>
    <w:basedOn w:val="a1"/>
    <w:link w:val="23"/>
    <w:uiPriority w:val="99"/>
    <w:semiHidden/>
    <w:unhideWhenUsed/>
    <w:rsid w:val="006D6C41"/>
    <w:pPr>
      <w:spacing w:after="120" w:line="480" w:lineRule="auto"/>
    </w:pPr>
  </w:style>
  <w:style w:type="character" w:customStyle="1" w:styleId="23">
    <w:name w:val="גוף טקסט 2 תו"/>
    <w:basedOn w:val="a2"/>
    <w:link w:val="22"/>
    <w:uiPriority w:val="99"/>
    <w:semiHidden/>
    <w:rsid w:val="006D6C41"/>
    <w:rPr>
      <w:rFonts w:cs="Arial"/>
    </w:rPr>
  </w:style>
  <w:style w:type="paragraph" w:styleId="32">
    <w:name w:val="Body Text 3"/>
    <w:basedOn w:val="a1"/>
    <w:link w:val="33"/>
    <w:uiPriority w:val="99"/>
    <w:semiHidden/>
    <w:unhideWhenUsed/>
    <w:rsid w:val="006D6C41"/>
    <w:pPr>
      <w:spacing w:after="120"/>
    </w:pPr>
    <w:rPr>
      <w:sz w:val="16"/>
      <w:szCs w:val="16"/>
    </w:rPr>
  </w:style>
  <w:style w:type="character" w:customStyle="1" w:styleId="33">
    <w:name w:val="גוף טקסט 3 תו"/>
    <w:basedOn w:val="a2"/>
    <w:link w:val="32"/>
    <w:uiPriority w:val="99"/>
    <w:semiHidden/>
    <w:rsid w:val="006D6C41"/>
    <w:rPr>
      <w:rFonts w:cs="Arial"/>
      <w:sz w:val="16"/>
      <w:szCs w:val="16"/>
    </w:rPr>
  </w:style>
  <w:style w:type="paragraph" w:styleId="af9">
    <w:name w:val="List Continue"/>
    <w:basedOn w:val="a1"/>
    <w:uiPriority w:val="99"/>
    <w:semiHidden/>
    <w:unhideWhenUsed/>
    <w:rsid w:val="006D6C41"/>
    <w:pPr>
      <w:spacing w:after="120"/>
      <w:ind w:left="283"/>
      <w:contextualSpacing/>
    </w:pPr>
  </w:style>
  <w:style w:type="paragraph" w:styleId="24">
    <w:name w:val="List Continue 2"/>
    <w:basedOn w:val="a1"/>
    <w:uiPriority w:val="99"/>
    <w:semiHidden/>
    <w:unhideWhenUsed/>
    <w:rsid w:val="006D6C41"/>
    <w:pPr>
      <w:spacing w:after="120"/>
      <w:ind w:left="566"/>
      <w:contextualSpacing/>
    </w:pPr>
  </w:style>
  <w:style w:type="paragraph" w:styleId="34">
    <w:name w:val="List Continue 3"/>
    <w:basedOn w:val="a1"/>
    <w:uiPriority w:val="99"/>
    <w:semiHidden/>
    <w:unhideWhenUsed/>
    <w:rsid w:val="006D6C41"/>
    <w:pPr>
      <w:spacing w:after="120"/>
      <w:ind w:left="849"/>
      <w:contextualSpacing/>
    </w:pPr>
  </w:style>
  <w:style w:type="paragraph" w:styleId="42">
    <w:name w:val="List Continue 4"/>
    <w:basedOn w:val="a1"/>
    <w:uiPriority w:val="99"/>
    <w:semiHidden/>
    <w:unhideWhenUsed/>
    <w:rsid w:val="006D6C41"/>
    <w:pPr>
      <w:spacing w:after="120"/>
      <w:ind w:left="1132"/>
      <w:contextualSpacing/>
    </w:pPr>
  </w:style>
  <w:style w:type="paragraph" w:styleId="52">
    <w:name w:val="List Continue 5"/>
    <w:basedOn w:val="a1"/>
    <w:uiPriority w:val="99"/>
    <w:semiHidden/>
    <w:unhideWhenUsed/>
    <w:rsid w:val="006D6C41"/>
    <w:pPr>
      <w:spacing w:after="120"/>
      <w:ind w:left="1415"/>
      <w:contextualSpacing/>
    </w:pPr>
  </w:style>
  <w:style w:type="paragraph" w:styleId="afa">
    <w:name w:val="Signature"/>
    <w:basedOn w:val="a1"/>
    <w:link w:val="afb"/>
    <w:uiPriority w:val="99"/>
    <w:semiHidden/>
    <w:unhideWhenUsed/>
    <w:rsid w:val="006D6C41"/>
    <w:pPr>
      <w:spacing w:after="0" w:line="240" w:lineRule="auto"/>
      <w:ind w:left="4252"/>
    </w:pPr>
  </w:style>
  <w:style w:type="character" w:customStyle="1" w:styleId="afb">
    <w:name w:val="חתימה תו"/>
    <w:basedOn w:val="a2"/>
    <w:link w:val="afa"/>
    <w:uiPriority w:val="99"/>
    <w:semiHidden/>
    <w:rsid w:val="006D6C41"/>
    <w:rPr>
      <w:rFonts w:cs="Arial"/>
    </w:rPr>
  </w:style>
  <w:style w:type="paragraph" w:styleId="afc">
    <w:name w:val="E-mail Signature"/>
    <w:basedOn w:val="a1"/>
    <w:link w:val="afd"/>
    <w:uiPriority w:val="99"/>
    <w:semiHidden/>
    <w:unhideWhenUsed/>
    <w:rsid w:val="006D6C41"/>
    <w:pPr>
      <w:spacing w:after="0" w:line="240" w:lineRule="auto"/>
    </w:pPr>
  </w:style>
  <w:style w:type="character" w:customStyle="1" w:styleId="afd">
    <w:name w:val="חתימת דואר אלקטרוני תו"/>
    <w:basedOn w:val="a2"/>
    <w:link w:val="afc"/>
    <w:uiPriority w:val="99"/>
    <w:semiHidden/>
    <w:rsid w:val="006D6C41"/>
    <w:rPr>
      <w:rFonts w:cs="Arial"/>
    </w:rPr>
  </w:style>
  <w:style w:type="paragraph" w:styleId="afe">
    <w:name w:val="Block Text"/>
    <w:basedOn w:val="a1"/>
    <w:uiPriority w:val="99"/>
    <w:semiHidden/>
    <w:unhideWhenUsed/>
    <w:rsid w:val="006D6C41"/>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aff">
    <w:name w:val="endnote text"/>
    <w:basedOn w:val="a1"/>
    <w:link w:val="aff0"/>
    <w:uiPriority w:val="99"/>
    <w:semiHidden/>
    <w:unhideWhenUsed/>
    <w:rsid w:val="006D6C41"/>
    <w:pPr>
      <w:spacing w:after="0" w:line="240" w:lineRule="auto"/>
    </w:pPr>
    <w:rPr>
      <w:sz w:val="20"/>
      <w:szCs w:val="20"/>
    </w:rPr>
  </w:style>
  <w:style w:type="character" w:customStyle="1" w:styleId="aff0">
    <w:name w:val="טקסט הערת סיום תו"/>
    <w:basedOn w:val="a2"/>
    <w:link w:val="aff"/>
    <w:uiPriority w:val="99"/>
    <w:semiHidden/>
    <w:rsid w:val="006D6C41"/>
    <w:rPr>
      <w:rFonts w:cs="Arial"/>
      <w:sz w:val="20"/>
      <w:szCs w:val="20"/>
    </w:rPr>
  </w:style>
  <w:style w:type="paragraph" w:styleId="aff1">
    <w:name w:val="footnote text"/>
    <w:basedOn w:val="a1"/>
    <w:link w:val="aff2"/>
    <w:uiPriority w:val="99"/>
    <w:semiHidden/>
    <w:unhideWhenUsed/>
    <w:rsid w:val="006D6C41"/>
    <w:pPr>
      <w:spacing w:after="0" w:line="240" w:lineRule="auto"/>
    </w:pPr>
    <w:rPr>
      <w:sz w:val="20"/>
      <w:szCs w:val="20"/>
    </w:rPr>
  </w:style>
  <w:style w:type="character" w:customStyle="1" w:styleId="aff2">
    <w:name w:val="טקסט הערת שוליים תו"/>
    <w:basedOn w:val="a2"/>
    <w:link w:val="aff1"/>
    <w:uiPriority w:val="99"/>
    <w:semiHidden/>
    <w:rsid w:val="006D6C41"/>
    <w:rPr>
      <w:rFonts w:cs="Arial"/>
      <w:sz w:val="20"/>
      <w:szCs w:val="20"/>
    </w:rPr>
  </w:style>
  <w:style w:type="paragraph" w:styleId="aff3">
    <w:name w:val="macro"/>
    <w:link w:val="aff4"/>
    <w:uiPriority w:val="99"/>
    <w:semiHidden/>
    <w:unhideWhenUsed/>
    <w:rsid w:val="006D6C41"/>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Arial"/>
      <w:sz w:val="20"/>
      <w:szCs w:val="20"/>
    </w:rPr>
  </w:style>
  <w:style w:type="character" w:customStyle="1" w:styleId="aff4">
    <w:name w:val="טקסט מאקרו תו"/>
    <w:basedOn w:val="a2"/>
    <w:link w:val="aff3"/>
    <w:uiPriority w:val="99"/>
    <w:semiHidden/>
    <w:rsid w:val="006D6C41"/>
    <w:rPr>
      <w:rFonts w:ascii="Consolas" w:hAnsi="Consolas" w:cs="Arial"/>
      <w:sz w:val="20"/>
      <w:szCs w:val="20"/>
    </w:rPr>
  </w:style>
  <w:style w:type="paragraph" w:styleId="aff5">
    <w:name w:val="Plain Text"/>
    <w:basedOn w:val="a1"/>
    <w:link w:val="aff6"/>
    <w:uiPriority w:val="99"/>
    <w:semiHidden/>
    <w:unhideWhenUsed/>
    <w:rsid w:val="006D6C41"/>
    <w:pPr>
      <w:spacing w:after="0" w:line="240" w:lineRule="auto"/>
    </w:pPr>
    <w:rPr>
      <w:rFonts w:ascii="Consolas" w:hAnsi="Consolas"/>
      <w:sz w:val="21"/>
      <w:szCs w:val="21"/>
    </w:rPr>
  </w:style>
  <w:style w:type="character" w:customStyle="1" w:styleId="aff6">
    <w:name w:val="טקסט רגיל תו"/>
    <w:basedOn w:val="a2"/>
    <w:link w:val="aff5"/>
    <w:uiPriority w:val="99"/>
    <w:semiHidden/>
    <w:rsid w:val="006D6C41"/>
    <w:rPr>
      <w:rFonts w:ascii="Consolas" w:hAnsi="Consolas" w:cs="Arial"/>
      <w:sz w:val="21"/>
      <w:szCs w:val="21"/>
    </w:rPr>
  </w:style>
  <w:style w:type="character" w:customStyle="1" w:styleId="70">
    <w:name w:val="כותרת 7 תו"/>
    <w:basedOn w:val="a2"/>
    <w:link w:val="7"/>
    <w:uiPriority w:val="9"/>
    <w:semiHidden/>
    <w:rsid w:val="006D6C41"/>
    <w:rPr>
      <w:rFonts w:asciiTheme="majorHAnsi" w:eastAsiaTheme="majorEastAsia" w:hAnsiTheme="majorHAnsi" w:cstheme="majorBidi"/>
      <w:i/>
      <w:iCs/>
      <w:color w:val="1F3763" w:themeColor="accent1" w:themeShade="7F"/>
    </w:rPr>
  </w:style>
  <w:style w:type="character" w:customStyle="1" w:styleId="80">
    <w:name w:val="כותרת 8 תו"/>
    <w:basedOn w:val="a2"/>
    <w:link w:val="8"/>
    <w:uiPriority w:val="9"/>
    <w:semiHidden/>
    <w:rsid w:val="006D6C41"/>
    <w:rPr>
      <w:rFonts w:asciiTheme="majorHAnsi" w:eastAsiaTheme="majorEastAsia" w:hAnsiTheme="majorHAnsi" w:cstheme="majorBidi"/>
      <w:color w:val="272727" w:themeColor="text1" w:themeTint="D8"/>
      <w:sz w:val="21"/>
      <w:szCs w:val="21"/>
    </w:rPr>
  </w:style>
  <w:style w:type="character" w:customStyle="1" w:styleId="90">
    <w:name w:val="כותרת 9 תו"/>
    <w:basedOn w:val="a2"/>
    <w:link w:val="9"/>
    <w:uiPriority w:val="9"/>
    <w:semiHidden/>
    <w:rsid w:val="006D6C41"/>
    <w:rPr>
      <w:rFonts w:asciiTheme="majorHAnsi" w:eastAsiaTheme="majorEastAsia" w:hAnsiTheme="majorHAnsi" w:cstheme="majorBidi"/>
      <w:i/>
      <w:iCs/>
      <w:color w:val="272727" w:themeColor="text1" w:themeTint="D8"/>
      <w:sz w:val="21"/>
      <w:szCs w:val="21"/>
    </w:rPr>
  </w:style>
  <w:style w:type="paragraph" w:styleId="aff7">
    <w:name w:val="index heading"/>
    <w:basedOn w:val="a1"/>
    <w:next w:val="Index1"/>
    <w:uiPriority w:val="99"/>
    <w:semiHidden/>
    <w:unhideWhenUsed/>
    <w:rsid w:val="006D6C41"/>
    <w:rPr>
      <w:rFonts w:asciiTheme="majorHAnsi" w:eastAsiaTheme="majorEastAsia" w:hAnsiTheme="majorHAnsi" w:cstheme="majorBidi"/>
      <w:b/>
      <w:bCs/>
    </w:rPr>
  </w:style>
  <w:style w:type="paragraph" w:styleId="aff8">
    <w:name w:val="Note Heading"/>
    <w:basedOn w:val="a1"/>
    <w:next w:val="a1"/>
    <w:link w:val="aff9"/>
    <w:uiPriority w:val="99"/>
    <w:semiHidden/>
    <w:unhideWhenUsed/>
    <w:rsid w:val="006D6C41"/>
    <w:pPr>
      <w:spacing w:after="0" w:line="240" w:lineRule="auto"/>
    </w:pPr>
  </w:style>
  <w:style w:type="character" w:customStyle="1" w:styleId="aff9">
    <w:name w:val="כותרת הערות תו"/>
    <w:basedOn w:val="a2"/>
    <w:link w:val="aff8"/>
    <w:uiPriority w:val="99"/>
    <w:semiHidden/>
    <w:rsid w:val="006D6C41"/>
    <w:rPr>
      <w:rFonts w:cs="Arial"/>
    </w:rPr>
  </w:style>
  <w:style w:type="paragraph" w:styleId="affa">
    <w:name w:val="Message Header"/>
    <w:basedOn w:val="a1"/>
    <w:link w:val="affb"/>
    <w:uiPriority w:val="99"/>
    <w:semiHidden/>
    <w:unhideWhenUsed/>
    <w:rsid w:val="006D6C41"/>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affb">
    <w:name w:val="כותרת עליונה של הודעה תו"/>
    <w:basedOn w:val="a2"/>
    <w:link w:val="affa"/>
    <w:uiPriority w:val="99"/>
    <w:semiHidden/>
    <w:rsid w:val="006D6C41"/>
    <w:rPr>
      <w:rFonts w:asciiTheme="majorHAnsi" w:eastAsiaTheme="majorEastAsia" w:hAnsiTheme="majorHAnsi" w:cstheme="majorBidi"/>
      <w:sz w:val="24"/>
      <w:szCs w:val="24"/>
      <w:shd w:val="pct20" w:color="auto" w:fill="auto"/>
    </w:rPr>
  </w:style>
  <w:style w:type="paragraph" w:styleId="affc">
    <w:name w:val="toa heading"/>
    <w:basedOn w:val="a1"/>
    <w:next w:val="a1"/>
    <w:uiPriority w:val="99"/>
    <w:semiHidden/>
    <w:unhideWhenUsed/>
    <w:rsid w:val="006D6C41"/>
    <w:pPr>
      <w:spacing w:before="120"/>
    </w:pPr>
    <w:rPr>
      <w:rFonts w:asciiTheme="majorHAnsi" w:eastAsiaTheme="majorEastAsia" w:hAnsiTheme="majorHAnsi" w:cstheme="majorBidi"/>
      <w:b/>
      <w:bCs/>
      <w:sz w:val="24"/>
      <w:szCs w:val="24"/>
    </w:rPr>
  </w:style>
  <w:style w:type="paragraph" w:styleId="affd">
    <w:name w:val="TOC Heading"/>
    <w:basedOn w:val="1"/>
    <w:next w:val="a1"/>
    <w:uiPriority w:val="39"/>
    <w:semiHidden/>
    <w:unhideWhenUsed/>
    <w:qFormat/>
    <w:rsid w:val="006D6C41"/>
    <w:pPr>
      <w:spacing w:before="240" w:after="0"/>
      <w:outlineLvl w:val="9"/>
    </w:pPr>
    <w:rPr>
      <w:rFonts w:asciiTheme="majorHAnsi" w:eastAsiaTheme="majorEastAsia" w:hAnsiTheme="majorHAnsi" w:cstheme="majorBidi"/>
      <w:b w:val="0"/>
      <w:color w:val="2F5496" w:themeColor="accent1" w:themeShade="BF"/>
      <w:sz w:val="32"/>
      <w:szCs w:val="32"/>
    </w:rPr>
  </w:style>
  <w:style w:type="paragraph" w:styleId="affe">
    <w:name w:val="caption"/>
    <w:basedOn w:val="a1"/>
    <w:next w:val="a1"/>
    <w:uiPriority w:val="35"/>
    <w:semiHidden/>
    <w:unhideWhenUsed/>
    <w:qFormat/>
    <w:rsid w:val="006D6C41"/>
    <w:pPr>
      <w:spacing w:after="200" w:line="240" w:lineRule="auto"/>
    </w:pPr>
    <w:rPr>
      <w:i/>
      <w:iCs/>
      <w:color w:val="44546A" w:themeColor="text2"/>
      <w:sz w:val="18"/>
      <w:szCs w:val="18"/>
    </w:rPr>
  </w:style>
  <w:style w:type="paragraph" w:styleId="afff">
    <w:name w:val="Body Text Indent"/>
    <w:basedOn w:val="a1"/>
    <w:link w:val="afff0"/>
    <w:uiPriority w:val="99"/>
    <w:semiHidden/>
    <w:unhideWhenUsed/>
    <w:rsid w:val="006D6C41"/>
    <w:pPr>
      <w:spacing w:after="120"/>
      <w:ind w:left="283"/>
    </w:pPr>
  </w:style>
  <w:style w:type="character" w:customStyle="1" w:styleId="afff0">
    <w:name w:val="כניסה בגוף טקסט תו"/>
    <w:basedOn w:val="a2"/>
    <w:link w:val="afff"/>
    <w:uiPriority w:val="99"/>
    <w:semiHidden/>
    <w:rsid w:val="006D6C41"/>
    <w:rPr>
      <w:rFonts w:cs="Arial"/>
    </w:rPr>
  </w:style>
  <w:style w:type="paragraph" w:styleId="25">
    <w:name w:val="Body Text Indent 2"/>
    <w:basedOn w:val="a1"/>
    <w:link w:val="26"/>
    <w:uiPriority w:val="99"/>
    <w:semiHidden/>
    <w:unhideWhenUsed/>
    <w:rsid w:val="006D6C41"/>
    <w:pPr>
      <w:spacing w:after="120" w:line="480" w:lineRule="auto"/>
      <w:ind w:left="283"/>
    </w:pPr>
  </w:style>
  <w:style w:type="character" w:customStyle="1" w:styleId="26">
    <w:name w:val="כניסה בגוף טקסט 2 תו"/>
    <w:basedOn w:val="a2"/>
    <w:link w:val="25"/>
    <w:uiPriority w:val="99"/>
    <w:semiHidden/>
    <w:rsid w:val="006D6C41"/>
    <w:rPr>
      <w:rFonts w:cs="Arial"/>
    </w:rPr>
  </w:style>
  <w:style w:type="paragraph" w:styleId="35">
    <w:name w:val="Body Text Indent 3"/>
    <w:basedOn w:val="a1"/>
    <w:link w:val="36"/>
    <w:uiPriority w:val="99"/>
    <w:semiHidden/>
    <w:unhideWhenUsed/>
    <w:rsid w:val="006D6C41"/>
    <w:pPr>
      <w:spacing w:after="120"/>
      <w:ind w:left="283"/>
    </w:pPr>
    <w:rPr>
      <w:sz w:val="16"/>
      <w:szCs w:val="16"/>
    </w:rPr>
  </w:style>
  <w:style w:type="character" w:customStyle="1" w:styleId="36">
    <w:name w:val="כניסה בגוף טקסט 3 תו"/>
    <w:basedOn w:val="a2"/>
    <w:link w:val="35"/>
    <w:uiPriority w:val="99"/>
    <w:semiHidden/>
    <w:rsid w:val="006D6C41"/>
    <w:rPr>
      <w:rFonts w:cs="Arial"/>
      <w:sz w:val="16"/>
      <w:szCs w:val="16"/>
    </w:rPr>
  </w:style>
  <w:style w:type="paragraph" w:styleId="afff1">
    <w:name w:val="Normal Indent"/>
    <w:basedOn w:val="a1"/>
    <w:uiPriority w:val="99"/>
    <w:semiHidden/>
    <w:unhideWhenUsed/>
    <w:rsid w:val="006D6C41"/>
    <w:pPr>
      <w:ind w:left="720"/>
    </w:pPr>
  </w:style>
  <w:style w:type="paragraph" w:styleId="afff2">
    <w:name w:val="Body Text First Indent"/>
    <w:basedOn w:val="af4"/>
    <w:link w:val="afff3"/>
    <w:uiPriority w:val="99"/>
    <w:semiHidden/>
    <w:unhideWhenUsed/>
    <w:rsid w:val="006D6C41"/>
    <w:pPr>
      <w:spacing w:after="160"/>
      <w:ind w:firstLine="360"/>
    </w:pPr>
  </w:style>
  <w:style w:type="character" w:customStyle="1" w:styleId="afff3">
    <w:name w:val="כניסת שורה ראשונה בגוף טקסט תו"/>
    <w:basedOn w:val="af5"/>
    <w:link w:val="afff2"/>
    <w:uiPriority w:val="99"/>
    <w:semiHidden/>
    <w:rsid w:val="006D6C41"/>
    <w:rPr>
      <w:rFonts w:cs="Arial"/>
    </w:rPr>
  </w:style>
  <w:style w:type="paragraph" w:styleId="27">
    <w:name w:val="Body Text First Indent 2"/>
    <w:basedOn w:val="afff"/>
    <w:link w:val="28"/>
    <w:uiPriority w:val="99"/>
    <w:semiHidden/>
    <w:unhideWhenUsed/>
    <w:rsid w:val="006D6C41"/>
    <w:pPr>
      <w:spacing w:after="160"/>
      <w:ind w:left="360" w:firstLine="360"/>
    </w:pPr>
  </w:style>
  <w:style w:type="character" w:customStyle="1" w:styleId="28">
    <w:name w:val="כניסת שורה ראשונה בגוף טקסט 2 תו"/>
    <w:basedOn w:val="afff0"/>
    <w:link w:val="27"/>
    <w:uiPriority w:val="99"/>
    <w:semiHidden/>
    <w:rsid w:val="006D6C41"/>
    <w:rPr>
      <w:rFonts w:cs="Arial"/>
    </w:rPr>
  </w:style>
  <w:style w:type="paragraph" w:styleId="HTML1">
    <w:name w:val="HTML Address"/>
    <w:basedOn w:val="a1"/>
    <w:link w:val="HTML2"/>
    <w:uiPriority w:val="99"/>
    <w:semiHidden/>
    <w:unhideWhenUsed/>
    <w:rsid w:val="006D6C41"/>
    <w:pPr>
      <w:spacing w:after="0" w:line="240" w:lineRule="auto"/>
    </w:pPr>
    <w:rPr>
      <w:i/>
      <w:iCs/>
    </w:rPr>
  </w:style>
  <w:style w:type="character" w:customStyle="1" w:styleId="HTML2">
    <w:name w:val="כתובת HTML תו"/>
    <w:basedOn w:val="a2"/>
    <w:link w:val="HTML1"/>
    <w:uiPriority w:val="99"/>
    <w:semiHidden/>
    <w:rsid w:val="006D6C41"/>
    <w:rPr>
      <w:rFonts w:cs="Arial"/>
      <w:i/>
      <w:iCs/>
    </w:rPr>
  </w:style>
  <w:style w:type="paragraph" w:styleId="afff4">
    <w:name w:val="envelope address"/>
    <w:basedOn w:val="a1"/>
    <w:uiPriority w:val="99"/>
    <w:semiHidden/>
    <w:unhideWhenUsed/>
    <w:rsid w:val="006D6C41"/>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afff5">
    <w:name w:val="envelope return"/>
    <w:basedOn w:val="a1"/>
    <w:uiPriority w:val="99"/>
    <w:semiHidden/>
    <w:unhideWhenUsed/>
    <w:rsid w:val="006D6C41"/>
    <w:pPr>
      <w:spacing w:after="0" w:line="240" w:lineRule="auto"/>
    </w:pPr>
    <w:rPr>
      <w:rFonts w:asciiTheme="majorHAnsi" w:eastAsiaTheme="majorEastAsia" w:hAnsiTheme="majorHAnsi" w:cstheme="majorBidi"/>
      <w:sz w:val="20"/>
      <w:szCs w:val="20"/>
    </w:rPr>
  </w:style>
  <w:style w:type="paragraph" w:styleId="afff6">
    <w:name w:val="No Spacing"/>
    <w:uiPriority w:val="1"/>
    <w:qFormat/>
    <w:rsid w:val="006D6C41"/>
    <w:pPr>
      <w:spacing w:after="0" w:line="240" w:lineRule="auto"/>
    </w:pPr>
    <w:rPr>
      <w:rFonts w:cs="Arial"/>
    </w:rPr>
  </w:style>
  <w:style w:type="paragraph" w:styleId="afff7">
    <w:name w:val="Document Map"/>
    <w:basedOn w:val="a1"/>
    <w:link w:val="afff8"/>
    <w:uiPriority w:val="99"/>
    <w:semiHidden/>
    <w:unhideWhenUsed/>
    <w:rsid w:val="006D6C41"/>
    <w:pPr>
      <w:spacing w:after="0" w:line="240" w:lineRule="auto"/>
    </w:pPr>
    <w:rPr>
      <w:rFonts w:ascii="Tahoma" w:hAnsi="Tahoma" w:cs="Tahoma"/>
      <w:sz w:val="16"/>
      <w:szCs w:val="16"/>
    </w:rPr>
  </w:style>
  <w:style w:type="character" w:customStyle="1" w:styleId="afff8">
    <w:name w:val="מפת מסמך תו"/>
    <w:basedOn w:val="a2"/>
    <w:link w:val="afff7"/>
    <w:uiPriority w:val="99"/>
    <w:semiHidden/>
    <w:rsid w:val="006D6C41"/>
    <w:rPr>
      <w:rFonts w:ascii="Tahoma" w:hAnsi="Tahoma" w:cs="Tahoma"/>
      <w:sz w:val="16"/>
      <w:szCs w:val="16"/>
    </w:rPr>
  </w:style>
  <w:style w:type="paragraph" w:styleId="afff9">
    <w:name w:val="Closing"/>
    <w:basedOn w:val="a1"/>
    <w:link w:val="afffa"/>
    <w:uiPriority w:val="99"/>
    <w:semiHidden/>
    <w:unhideWhenUsed/>
    <w:rsid w:val="006D6C41"/>
    <w:pPr>
      <w:spacing w:after="0" w:line="240" w:lineRule="auto"/>
      <w:ind w:left="4252"/>
    </w:pPr>
  </w:style>
  <w:style w:type="character" w:customStyle="1" w:styleId="afffa">
    <w:name w:val="סיום תו"/>
    <w:basedOn w:val="a2"/>
    <w:link w:val="afff9"/>
    <w:uiPriority w:val="99"/>
    <w:semiHidden/>
    <w:rsid w:val="006D6C41"/>
    <w:rPr>
      <w:rFonts w:cs="Arial"/>
    </w:rPr>
  </w:style>
  <w:style w:type="paragraph" w:styleId="afffb">
    <w:name w:val="Quote"/>
    <w:basedOn w:val="a1"/>
    <w:next w:val="a1"/>
    <w:link w:val="afffc"/>
    <w:uiPriority w:val="29"/>
    <w:qFormat/>
    <w:rsid w:val="006D6C41"/>
    <w:pPr>
      <w:spacing w:before="200"/>
      <w:ind w:left="864" w:right="864"/>
      <w:jc w:val="center"/>
    </w:pPr>
    <w:rPr>
      <w:i/>
      <w:iCs/>
      <w:color w:val="404040" w:themeColor="text1" w:themeTint="BF"/>
    </w:rPr>
  </w:style>
  <w:style w:type="character" w:customStyle="1" w:styleId="afffc">
    <w:name w:val="ציטוט תו"/>
    <w:basedOn w:val="a2"/>
    <w:link w:val="afffb"/>
    <w:uiPriority w:val="29"/>
    <w:rsid w:val="006D6C41"/>
    <w:rPr>
      <w:rFonts w:cs="Arial"/>
      <w:i/>
      <w:iCs/>
      <w:color w:val="404040" w:themeColor="text1" w:themeTint="BF"/>
    </w:rPr>
  </w:style>
  <w:style w:type="paragraph" w:styleId="afffd">
    <w:name w:val="Intense Quote"/>
    <w:basedOn w:val="a1"/>
    <w:next w:val="a1"/>
    <w:link w:val="afffe"/>
    <w:uiPriority w:val="30"/>
    <w:qFormat/>
    <w:rsid w:val="006D6C41"/>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afffe">
    <w:name w:val="ציטוט חזק תו"/>
    <w:basedOn w:val="a2"/>
    <w:link w:val="afffd"/>
    <w:uiPriority w:val="30"/>
    <w:rsid w:val="006D6C41"/>
    <w:rPr>
      <w:rFonts w:cs="Arial"/>
      <w:i/>
      <w:iCs/>
      <w:color w:val="4472C4" w:themeColor="accent1"/>
    </w:rPr>
  </w:style>
  <w:style w:type="paragraph" w:styleId="affff">
    <w:name w:val="List"/>
    <w:basedOn w:val="a1"/>
    <w:uiPriority w:val="99"/>
    <w:semiHidden/>
    <w:unhideWhenUsed/>
    <w:rsid w:val="006D6C41"/>
    <w:pPr>
      <w:ind w:left="283" w:hanging="283"/>
      <w:contextualSpacing/>
    </w:pPr>
  </w:style>
  <w:style w:type="paragraph" w:styleId="29">
    <w:name w:val="List 2"/>
    <w:basedOn w:val="a1"/>
    <w:uiPriority w:val="99"/>
    <w:semiHidden/>
    <w:unhideWhenUsed/>
    <w:rsid w:val="006D6C41"/>
    <w:pPr>
      <w:ind w:left="566" w:hanging="283"/>
      <w:contextualSpacing/>
    </w:pPr>
  </w:style>
  <w:style w:type="paragraph" w:styleId="37">
    <w:name w:val="List 3"/>
    <w:basedOn w:val="a1"/>
    <w:uiPriority w:val="99"/>
    <w:semiHidden/>
    <w:unhideWhenUsed/>
    <w:rsid w:val="006D6C41"/>
    <w:pPr>
      <w:ind w:left="849" w:hanging="283"/>
      <w:contextualSpacing/>
    </w:pPr>
  </w:style>
  <w:style w:type="paragraph" w:styleId="43">
    <w:name w:val="List 4"/>
    <w:basedOn w:val="a1"/>
    <w:uiPriority w:val="99"/>
    <w:semiHidden/>
    <w:unhideWhenUsed/>
    <w:rsid w:val="006D6C41"/>
    <w:pPr>
      <w:ind w:left="1132" w:hanging="283"/>
      <w:contextualSpacing/>
    </w:pPr>
  </w:style>
  <w:style w:type="paragraph" w:styleId="53">
    <w:name w:val="List 5"/>
    <w:basedOn w:val="a1"/>
    <w:uiPriority w:val="99"/>
    <w:semiHidden/>
    <w:unhideWhenUsed/>
    <w:rsid w:val="006D6C41"/>
    <w:pPr>
      <w:ind w:left="1415" w:hanging="283"/>
      <w:contextualSpacing/>
    </w:pPr>
  </w:style>
  <w:style w:type="paragraph" w:styleId="a">
    <w:name w:val="List Number"/>
    <w:basedOn w:val="a1"/>
    <w:uiPriority w:val="99"/>
    <w:semiHidden/>
    <w:unhideWhenUsed/>
    <w:rsid w:val="006D6C41"/>
    <w:pPr>
      <w:numPr>
        <w:numId w:val="5"/>
      </w:numPr>
      <w:contextualSpacing/>
    </w:pPr>
  </w:style>
  <w:style w:type="paragraph" w:styleId="2">
    <w:name w:val="List Number 2"/>
    <w:basedOn w:val="a1"/>
    <w:uiPriority w:val="99"/>
    <w:semiHidden/>
    <w:unhideWhenUsed/>
    <w:rsid w:val="006D6C41"/>
    <w:pPr>
      <w:numPr>
        <w:numId w:val="6"/>
      </w:numPr>
      <w:contextualSpacing/>
    </w:pPr>
  </w:style>
  <w:style w:type="paragraph" w:styleId="3">
    <w:name w:val="List Number 3"/>
    <w:basedOn w:val="a1"/>
    <w:uiPriority w:val="99"/>
    <w:semiHidden/>
    <w:unhideWhenUsed/>
    <w:rsid w:val="006D6C41"/>
    <w:pPr>
      <w:numPr>
        <w:numId w:val="7"/>
      </w:numPr>
      <w:contextualSpacing/>
    </w:pPr>
  </w:style>
  <w:style w:type="paragraph" w:styleId="4">
    <w:name w:val="List Number 4"/>
    <w:basedOn w:val="a1"/>
    <w:uiPriority w:val="99"/>
    <w:semiHidden/>
    <w:unhideWhenUsed/>
    <w:rsid w:val="006D6C41"/>
    <w:pPr>
      <w:numPr>
        <w:numId w:val="8"/>
      </w:numPr>
      <w:contextualSpacing/>
    </w:pPr>
  </w:style>
  <w:style w:type="paragraph" w:styleId="5">
    <w:name w:val="List Number 5"/>
    <w:basedOn w:val="a1"/>
    <w:uiPriority w:val="99"/>
    <w:semiHidden/>
    <w:unhideWhenUsed/>
    <w:rsid w:val="006D6C41"/>
    <w:pPr>
      <w:numPr>
        <w:numId w:val="9"/>
      </w:numPr>
      <w:contextualSpacing/>
    </w:pPr>
  </w:style>
  <w:style w:type="paragraph" w:styleId="a0">
    <w:name w:val="List Bullet"/>
    <w:basedOn w:val="a1"/>
    <w:uiPriority w:val="99"/>
    <w:semiHidden/>
    <w:unhideWhenUsed/>
    <w:rsid w:val="006D6C41"/>
    <w:pPr>
      <w:numPr>
        <w:numId w:val="10"/>
      </w:numPr>
      <w:contextualSpacing/>
    </w:pPr>
  </w:style>
  <w:style w:type="paragraph" w:styleId="20">
    <w:name w:val="List Bullet 2"/>
    <w:basedOn w:val="a1"/>
    <w:uiPriority w:val="99"/>
    <w:semiHidden/>
    <w:unhideWhenUsed/>
    <w:rsid w:val="006D6C41"/>
    <w:pPr>
      <w:numPr>
        <w:numId w:val="11"/>
      </w:numPr>
      <w:contextualSpacing/>
    </w:pPr>
  </w:style>
  <w:style w:type="paragraph" w:styleId="30">
    <w:name w:val="List Bullet 3"/>
    <w:basedOn w:val="a1"/>
    <w:uiPriority w:val="99"/>
    <w:semiHidden/>
    <w:unhideWhenUsed/>
    <w:rsid w:val="006D6C41"/>
    <w:pPr>
      <w:numPr>
        <w:numId w:val="12"/>
      </w:numPr>
      <w:contextualSpacing/>
    </w:pPr>
  </w:style>
  <w:style w:type="paragraph" w:styleId="40">
    <w:name w:val="List Bullet 4"/>
    <w:basedOn w:val="a1"/>
    <w:uiPriority w:val="99"/>
    <w:semiHidden/>
    <w:unhideWhenUsed/>
    <w:rsid w:val="006D6C41"/>
    <w:pPr>
      <w:numPr>
        <w:numId w:val="13"/>
      </w:numPr>
      <w:contextualSpacing/>
    </w:pPr>
  </w:style>
  <w:style w:type="paragraph" w:styleId="50">
    <w:name w:val="List Bullet 5"/>
    <w:basedOn w:val="a1"/>
    <w:uiPriority w:val="99"/>
    <w:semiHidden/>
    <w:unhideWhenUsed/>
    <w:rsid w:val="006D6C41"/>
    <w:pPr>
      <w:numPr>
        <w:numId w:val="14"/>
      </w:numPr>
      <w:contextualSpacing/>
    </w:pPr>
  </w:style>
  <w:style w:type="paragraph" w:styleId="affff0">
    <w:name w:val="table of figures"/>
    <w:basedOn w:val="a1"/>
    <w:next w:val="a1"/>
    <w:uiPriority w:val="99"/>
    <w:semiHidden/>
    <w:unhideWhenUsed/>
    <w:rsid w:val="006D6C41"/>
    <w:pPr>
      <w:spacing w:after="0"/>
    </w:pPr>
  </w:style>
  <w:style w:type="paragraph" w:styleId="affff1">
    <w:name w:val="table of authorities"/>
    <w:basedOn w:val="a1"/>
    <w:next w:val="a1"/>
    <w:uiPriority w:val="99"/>
    <w:semiHidden/>
    <w:unhideWhenUsed/>
    <w:rsid w:val="006D6C41"/>
    <w:pPr>
      <w:spacing w:after="0"/>
      <w:ind w:left="220" w:hanging="220"/>
    </w:pPr>
  </w:style>
  <w:style w:type="paragraph" w:styleId="affff2">
    <w:name w:val="Date"/>
    <w:basedOn w:val="a1"/>
    <w:next w:val="a1"/>
    <w:link w:val="affff3"/>
    <w:uiPriority w:val="99"/>
    <w:semiHidden/>
    <w:unhideWhenUsed/>
    <w:rsid w:val="006D6C41"/>
  </w:style>
  <w:style w:type="character" w:customStyle="1" w:styleId="affff3">
    <w:name w:val="תאריך תו"/>
    <w:basedOn w:val="a2"/>
    <w:link w:val="affff2"/>
    <w:uiPriority w:val="99"/>
    <w:semiHidden/>
    <w:rsid w:val="006D6C41"/>
    <w:rPr>
      <w:rFonts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68466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FUTURE">
      <a:majorFont>
        <a:latin typeface="Conthrax Sb"/>
        <a:ea typeface=""/>
        <a:cs typeface="Fb Coherenti Sans Bold"/>
      </a:majorFont>
      <a:minorFont>
        <a:latin typeface="Conthrax Sb"/>
        <a:ea typeface=""/>
        <a:cs typeface="Fb Coherenti Sans"/>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HYJJEw9kNtc4WDrX6ujqdG8gyZw==">AMUW2mXda+7lzXW0bTG/tzIEHWTJLIW6v4KATqDTqoamu4sozCnnexKB1Ys2tnOKALa1WP58x+CTUC3yBpPqUbSk1Ls6600V451jtWpgjKfD4Jb1+ndeGF0=</go:docsCustomData>
</go:gDocsCustomXmlDataStorage>
</file>

<file path=customXml/itemProps1.xml><?xml version="1.0" encoding="utf-8"?>
<ds:datastoreItem xmlns:ds="http://schemas.openxmlformats.org/officeDocument/2006/customXml" ds:itemID="{7F2CA06C-D98D-304E-BE60-38C8005122F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3</Pages>
  <Words>554</Words>
  <Characters>2587</Characters>
  <Application>Microsoft Office Word</Application>
  <DocSecurity>0</DocSecurity>
  <Lines>54</Lines>
  <Paragraphs>16</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אריאל אזוולוס</dc:creator>
  <cp:lastModifiedBy>אריאל אזוולוס</cp:lastModifiedBy>
  <cp:revision>6</cp:revision>
  <cp:lastPrinted>2026-03-10T13:42:00Z</cp:lastPrinted>
  <dcterms:created xsi:type="dcterms:W3CDTF">2026-03-10T14:15:00Z</dcterms:created>
  <dcterms:modified xsi:type="dcterms:W3CDTF">2026-03-25T10:38:00Z</dcterms:modified>
</cp:coreProperties>
</file>