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09B09" w14:textId="77777777" w:rsidR="000903F1" w:rsidRDefault="007A65A1">
      <w:r>
        <w:t>Adam Hayes, Ariella</w:t>
      </w:r>
      <w:r w:rsidR="00836BA5">
        <w:t xml:space="preserve"> Hanna</w:t>
      </w:r>
    </w:p>
    <w:p w14:paraId="32D89B49" w14:textId="77777777" w:rsidR="00836BA5" w:rsidRDefault="00836BA5">
      <w:r>
        <w:t>Professor Chang, 1631</w:t>
      </w:r>
    </w:p>
    <w:p w14:paraId="3ACA1264" w14:textId="77777777" w:rsidR="00836BA5" w:rsidRDefault="00836BA5"/>
    <w:p w14:paraId="75305C1E" w14:textId="77777777" w:rsidR="00836BA5" w:rsidRPr="003633B5" w:rsidRDefault="00836BA5" w:rsidP="00836BA5">
      <w:pPr>
        <w:jc w:val="center"/>
        <w:rPr>
          <w:sz w:val="40"/>
          <w:szCs w:val="32"/>
        </w:rPr>
      </w:pPr>
      <w:r w:rsidRPr="003633B5">
        <w:rPr>
          <w:sz w:val="40"/>
          <w:szCs w:val="32"/>
        </w:rPr>
        <w:t>Email Voting Software Plan</w:t>
      </w:r>
    </w:p>
    <w:p w14:paraId="5B4AEA46" w14:textId="77777777" w:rsidR="00836BA5" w:rsidRDefault="00836BA5" w:rsidP="00836BA5">
      <w:pPr>
        <w:jc w:val="center"/>
        <w:rPr>
          <w:sz w:val="32"/>
          <w:szCs w:val="32"/>
        </w:rPr>
      </w:pPr>
    </w:p>
    <w:p w14:paraId="640A778A" w14:textId="0EC88E67" w:rsidR="00836BA5" w:rsidRPr="00B023CF" w:rsidRDefault="00B023CF" w:rsidP="003633B5">
      <w:pPr>
        <w:pStyle w:val="ListParagraph"/>
        <w:numPr>
          <w:ilvl w:val="0"/>
          <w:numId w:val="1"/>
        </w:numPr>
        <w:rPr>
          <w:b/>
          <w:sz w:val="32"/>
          <w:szCs w:val="28"/>
        </w:rPr>
      </w:pPr>
      <w:r>
        <w:rPr>
          <w:b/>
          <w:sz w:val="32"/>
          <w:szCs w:val="28"/>
        </w:rPr>
        <w:t>Scope</w:t>
      </w:r>
    </w:p>
    <w:p w14:paraId="5761465B" w14:textId="19391B57" w:rsidR="003633B5" w:rsidRDefault="000C3DDC" w:rsidP="003633B5">
      <w:pPr>
        <w:pStyle w:val="ListParagraph"/>
      </w:pPr>
      <w:r>
        <w:t>The University of Pittsburgh’s department of Computer Science would like to have a voting application to tally votes towards presentations and posters displayed on this day. This project will provide a software application that will allow attendees with smart phones to vote for their favorite displays by sending an email containing the candidate ID of their choice to a specific computer, which at the end of the voting process will tally the votes and display the winner and the runner ups, in descending order of votes. This project will</w:t>
      </w:r>
      <w:r w:rsidR="00B023CF">
        <w:t xml:space="preserve"> be completed by the end of the 2017 spring semester, as dictated by the project specifications.</w:t>
      </w:r>
    </w:p>
    <w:p w14:paraId="61BC97F9" w14:textId="77777777" w:rsidR="00B023CF" w:rsidRDefault="00B023CF" w:rsidP="003633B5">
      <w:pPr>
        <w:pStyle w:val="ListParagraph"/>
        <w:rPr>
          <w:b/>
          <w:sz w:val="28"/>
        </w:rPr>
      </w:pPr>
    </w:p>
    <w:p w14:paraId="3F0BB3E0" w14:textId="0CF71301" w:rsidR="00B023CF" w:rsidRDefault="00B023CF" w:rsidP="00B023CF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Functions</w:t>
      </w:r>
    </w:p>
    <w:p w14:paraId="028B2502" w14:textId="77777777" w:rsidR="00E02EBC" w:rsidRDefault="00E02EBC" w:rsidP="00E02EBC">
      <w:pPr>
        <w:pStyle w:val="ListParagraph"/>
        <w:ind w:left="1440"/>
      </w:pPr>
      <w:r>
        <w:t>The software will be able to perform the following actions:</w:t>
      </w:r>
    </w:p>
    <w:p w14:paraId="328AB9A7" w14:textId="79295335" w:rsidR="007D083D" w:rsidRDefault="0077624E" w:rsidP="0077624E">
      <w:pPr>
        <w:pStyle w:val="ListParagraph"/>
        <w:ind w:left="1440"/>
      </w:pPr>
      <w:r>
        <w:tab/>
        <w:t>Poll for and collect email messages from smart phones.</w:t>
      </w:r>
    </w:p>
    <w:p w14:paraId="074EC914" w14:textId="1D4A7CEA" w:rsidR="007D083D" w:rsidRDefault="007D083D" w:rsidP="00E02EBC">
      <w:pPr>
        <w:pStyle w:val="ListParagraph"/>
        <w:ind w:left="1440"/>
      </w:pPr>
      <w:r>
        <w:tab/>
        <w:t xml:space="preserve">Isolate and </w:t>
      </w:r>
      <w:r w:rsidR="005A58D9">
        <w:t>retrieve phone number a</w:t>
      </w:r>
      <w:r w:rsidR="0077624E">
        <w:t>nd candidate ID from messages</w:t>
      </w:r>
      <w:r w:rsidR="005A58D9">
        <w:t>.</w:t>
      </w:r>
    </w:p>
    <w:p w14:paraId="73BB8811" w14:textId="49E6116A" w:rsidR="007D083D" w:rsidRDefault="005A58D9" w:rsidP="005A58D9">
      <w:pPr>
        <w:ind w:left="1440" w:firstLine="720"/>
      </w:pPr>
      <w:r>
        <w:t xml:space="preserve">Maintain a database of votes with source phone number as key and </w:t>
      </w:r>
      <w:r>
        <w:tab/>
      </w:r>
      <w:r>
        <w:tab/>
        <w:t xml:space="preserve">                candidate ID as value.</w:t>
      </w:r>
    </w:p>
    <w:p w14:paraId="53F520BA" w14:textId="0D9C3031" w:rsidR="007D083D" w:rsidRDefault="007D083D" w:rsidP="00E02EBC">
      <w:pPr>
        <w:pStyle w:val="ListParagraph"/>
        <w:ind w:left="1440"/>
      </w:pPr>
      <w:r>
        <w:tab/>
        <w:t>Protect against repetitive voters by</w:t>
      </w:r>
      <w:r w:rsidR="0077624E">
        <w:t xml:space="preserve"> checking against keys in the database</w:t>
      </w:r>
      <w:r w:rsidR="00150AF9">
        <w:t>.</w:t>
      </w:r>
    </w:p>
    <w:p w14:paraId="52C38597" w14:textId="6FD9B25B" w:rsidR="0077624E" w:rsidRDefault="0077624E" w:rsidP="00E02EBC">
      <w:pPr>
        <w:pStyle w:val="ListParagraph"/>
        <w:ind w:left="1440"/>
      </w:pPr>
      <w:r>
        <w:tab/>
        <w:t>Check for admin commands to begin/end vote polling process</w:t>
      </w:r>
      <w:r w:rsidR="00150AF9">
        <w:t>.</w:t>
      </w:r>
    </w:p>
    <w:p w14:paraId="2EB5A451" w14:textId="7FD73075" w:rsidR="0077624E" w:rsidRDefault="0077624E" w:rsidP="00E02EBC">
      <w:pPr>
        <w:pStyle w:val="ListParagraph"/>
        <w:ind w:left="1440"/>
      </w:pPr>
      <w:r>
        <w:tab/>
        <w:t>Upon termination of vote polling, display candidates by descending</w:t>
      </w:r>
      <w:r>
        <w:tab/>
      </w:r>
      <w:r>
        <w:tab/>
        <w:t xml:space="preserve">                </w:t>
      </w:r>
      <w:r w:rsidR="006C296A">
        <w:t>number</w:t>
      </w:r>
      <w:r>
        <w:t xml:space="preserve"> of votes</w:t>
      </w:r>
      <w:r w:rsidR="00150AF9">
        <w:t>.</w:t>
      </w:r>
      <w:r>
        <w:t xml:space="preserve"> </w:t>
      </w:r>
    </w:p>
    <w:p w14:paraId="7AC63822" w14:textId="77777777" w:rsidR="002F359D" w:rsidRDefault="002F359D" w:rsidP="002F359D"/>
    <w:p w14:paraId="59932AE3" w14:textId="23552142" w:rsidR="002F359D" w:rsidRDefault="002F359D" w:rsidP="002F359D">
      <w:pPr>
        <w:pStyle w:val="ListParagraph"/>
        <w:numPr>
          <w:ilvl w:val="1"/>
          <w:numId w:val="1"/>
        </w:numPr>
        <w:rPr>
          <w:b/>
          <w:sz w:val="28"/>
        </w:rPr>
      </w:pPr>
      <w:r w:rsidRPr="002F359D">
        <w:rPr>
          <w:b/>
          <w:sz w:val="28"/>
        </w:rPr>
        <w:t>Performance</w:t>
      </w:r>
    </w:p>
    <w:p w14:paraId="11FA1FB5" w14:textId="77F91712" w:rsidR="006C296A" w:rsidRDefault="006C296A" w:rsidP="006C296A">
      <w:pPr>
        <w:pStyle w:val="ListParagraph"/>
        <w:ind w:left="1440"/>
      </w:pPr>
      <w:r>
        <w:t xml:space="preserve">This system should be able to handle simultaneous and constant email input for the duration of the voting period. </w:t>
      </w:r>
      <w:r w:rsidR="00587CFA">
        <w:t xml:space="preserve">This system should also </w:t>
      </w:r>
      <w:r w:rsidR="00EB7C2C">
        <w:t>be able to handle the same number of vote messages as there are CS Day attendees, and should be able to p</w:t>
      </w:r>
      <w:r w:rsidR="00F50AC6">
        <w:t xml:space="preserve">rocess and display the results </w:t>
      </w:r>
      <w:r w:rsidR="00CB2E5A">
        <w:t>within a reasonable amount of time with respect to the size of the database.</w:t>
      </w:r>
    </w:p>
    <w:p w14:paraId="6B4D4D18" w14:textId="40F9BDF2" w:rsidR="00DF2E49" w:rsidRDefault="00DF2E49" w:rsidP="00DF2E49">
      <w:r>
        <w:tab/>
      </w:r>
    </w:p>
    <w:p w14:paraId="4FC7D9C2" w14:textId="695CDD38" w:rsidR="00DF2E49" w:rsidRPr="00DF2E49" w:rsidRDefault="00DF2E49" w:rsidP="00DF2E49">
      <w:pPr>
        <w:pStyle w:val="ListParagraph"/>
        <w:numPr>
          <w:ilvl w:val="1"/>
          <w:numId w:val="1"/>
        </w:numPr>
        <w:rPr>
          <w:b/>
          <w:sz w:val="28"/>
        </w:rPr>
      </w:pPr>
      <w:r w:rsidRPr="00DF2E49">
        <w:rPr>
          <w:b/>
          <w:sz w:val="28"/>
        </w:rPr>
        <w:t>Limitations</w:t>
      </w:r>
    </w:p>
    <w:p w14:paraId="2BB48565" w14:textId="4DFE4CA9" w:rsidR="005D659F" w:rsidRDefault="00E00D3E" w:rsidP="00DF2E49">
      <w:pPr>
        <w:pStyle w:val="ListParagraph"/>
        <w:ind w:left="1440"/>
        <w:rPr>
          <w:b/>
        </w:rPr>
      </w:pPr>
      <w:r>
        <w:t>This product will not be able to accept incoming emails from devices that are not smart phones, as there would be no phone number to process. This produ</w:t>
      </w:r>
      <w:r w:rsidR="00454F4B">
        <w:t xml:space="preserve">ct will also only be able to process email messages as votes if the email has a specific format that will be predetermined by the developers. </w:t>
      </w:r>
    </w:p>
    <w:p w14:paraId="09CD6EEE" w14:textId="77777777" w:rsidR="005D659F" w:rsidRDefault="005D659F">
      <w:pPr>
        <w:rPr>
          <w:b/>
        </w:rPr>
      </w:pPr>
      <w:r>
        <w:rPr>
          <w:b/>
        </w:rPr>
        <w:br w:type="page"/>
      </w:r>
    </w:p>
    <w:p w14:paraId="37C22DDE" w14:textId="77777777" w:rsidR="00DF2E49" w:rsidRDefault="00DF2E49" w:rsidP="00DF2E49">
      <w:pPr>
        <w:pStyle w:val="ListParagraph"/>
        <w:ind w:left="1440"/>
      </w:pPr>
    </w:p>
    <w:p w14:paraId="29522A85" w14:textId="69B57974" w:rsidR="005D659F" w:rsidRDefault="005D659F" w:rsidP="005D659F">
      <w:pPr>
        <w:pStyle w:val="ListParagraph"/>
        <w:numPr>
          <w:ilvl w:val="0"/>
          <w:numId w:val="1"/>
        </w:numPr>
        <w:rPr>
          <w:b/>
          <w:sz w:val="32"/>
        </w:rPr>
      </w:pPr>
      <w:r w:rsidRPr="005D659F">
        <w:rPr>
          <w:b/>
          <w:sz w:val="32"/>
        </w:rPr>
        <w:t>Tasks</w:t>
      </w:r>
    </w:p>
    <w:p w14:paraId="3DC1B4E3" w14:textId="37AF22CE" w:rsidR="00B76AF0" w:rsidRDefault="00B76AF0" w:rsidP="00B76AF0">
      <w:pPr>
        <w:pStyle w:val="ListParagraph"/>
      </w:pPr>
      <w:r>
        <w:t>Write:</w:t>
      </w:r>
    </w:p>
    <w:p w14:paraId="4B452BD3" w14:textId="5B307A4B" w:rsidR="00B76AF0" w:rsidRDefault="00B76AF0" w:rsidP="00B76AF0">
      <w:pPr>
        <w:pStyle w:val="ListParagraph"/>
      </w:pPr>
      <w:r>
        <w:tab/>
        <w:t>Polling Function</w:t>
      </w:r>
    </w:p>
    <w:p w14:paraId="54D71AEB" w14:textId="035BAFC9" w:rsidR="00B76AF0" w:rsidRDefault="00B76AF0" w:rsidP="00B76AF0">
      <w:pPr>
        <w:pStyle w:val="ListParagraph"/>
      </w:pPr>
      <w:r>
        <w:tab/>
        <w:t>Email message parsing function</w:t>
      </w:r>
    </w:p>
    <w:p w14:paraId="14BBCAB1" w14:textId="3AAD37ED" w:rsidR="00B76AF0" w:rsidRDefault="00B76AF0" w:rsidP="00B76AF0">
      <w:pPr>
        <w:pStyle w:val="ListParagraph"/>
      </w:pPr>
      <w:r>
        <w:tab/>
        <w:t>Database update function</w:t>
      </w:r>
    </w:p>
    <w:p w14:paraId="6F73706F" w14:textId="27EC2CB0" w:rsidR="00B76AF0" w:rsidRDefault="00B76AF0" w:rsidP="00B76AF0">
      <w:pPr>
        <w:pStyle w:val="ListParagraph"/>
      </w:pPr>
      <w:r>
        <w:tab/>
        <w:t>Database validity check function</w:t>
      </w:r>
    </w:p>
    <w:p w14:paraId="224764A1" w14:textId="4F5E57EB" w:rsidR="00B76AF0" w:rsidRDefault="00B76AF0" w:rsidP="00B76AF0">
      <w:pPr>
        <w:pStyle w:val="ListParagraph"/>
      </w:pPr>
      <w:r>
        <w:tab/>
        <w:t>Vote tallying function</w:t>
      </w:r>
    </w:p>
    <w:p w14:paraId="2A7B1842" w14:textId="715FB832" w:rsidR="00B76AF0" w:rsidRDefault="00B76AF0" w:rsidP="00B76AF0">
      <w:pPr>
        <w:pStyle w:val="ListParagraph"/>
      </w:pPr>
      <w:r>
        <w:tab/>
        <w:t>User Interface</w:t>
      </w:r>
    </w:p>
    <w:p w14:paraId="20C4639B" w14:textId="77777777" w:rsidR="00CF608C" w:rsidRDefault="00CF608C" w:rsidP="00CF608C">
      <w:pPr>
        <w:rPr>
          <w:b/>
          <w:sz w:val="32"/>
        </w:rPr>
      </w:pPr>
    </w:p>
    <w:p w14:paraId="3C20B86B" w14:textId="78484079" w:rsidR="00CF608C" w:rsidRPr="00CF608C" w:rsidRDefault="00CF608C" w:rsidP="00CF608C">
      <w:pPr>
        <w:pStyle w:val="ListParagraph"/>
        <w:numPr>
          <w:ilvl w:val="0"/>
          <w:numId w:val="1"/>
        </w:numPr>
        <w:rPr>
          <w:b/>
          <w:sz w:val="32"/>
        </w:rPr>
      </w:pPr>
      <w:r w:rsidRPr="00CF608C">
        <w:rPr>
          <w:b/>
          <w:sz w:val="32"/>
        </w:rPr>
        <w:t>Resources</w:t>
      </w:r>
    </w:p>
    <w:p w14:paraId="06DE587F" w14:textId="4949A623" w:rsidR="00CF608C" w:rsidRPr="00CF608C" w:rsidRDefault="00CF608C" w:rsidP="00CF608C">
      <w:pPr>
        <w:pStyle w:val="ListParagraph"/>
        <w:numPr>
          <w:ilvl w:val="1"/>
          <w:numId w:val="1"/>
        </w:numPr>
        <w:rPr>
          <w:b/>
          <w:sz w:val="28"/>
        </w:rPr>
      </w:pPr>
      <w:r w:rsidRPr="00CF608C">
        <w:rPr>
          <w:b/>
          <w:sz w:val="28"/>
        </w:rPr>
        <w:t>Hardware</w:t>
      </w:r>
    </w:p>
    <w:p w14:paraId="3DF0A023" w14:textId="5F7D8A2A" w:rsidR="00CF608C" w:rsidRDefault="00CF608C" w:rsidP="00CF608C">
      <w:pPr>
        <w:pStyle w:val="ListParagraph"/>
        <w:ind w:left="1440"/>
      </w:pPr>
      <w:r>
        <w:t xml:space="preserve">Development: </w:t>
      </w:r>
      <w:r w:rsidR="001A0ED2">
        <w:t xml:space="preserve">Personal computers of developers, computer lab computers for </w:t>
      </w:r>
    </w:p>
    <w:p w14:paraId="2EE5EDEC" w14:textId="7EF216D1" w:rsidR="001A0ED2" w:rsidRDefault="001A0ED2" w:rsidP="00CF608C">
      <w:pPr>
        <w:pStyle w:val="ListParagraph"/>
        <w:ind w:left="1440"/>
      </w:pPr>
      <w:r>
        <w:tab/>
      </w:r>
      <w:r>
        <w:tab/>
        <w:t>Different operating systems</w:t>
      </w:r>
    </w:p>
    <w:p w14:paraId="282D01BE" w14:textId="77777777" w:rsidR="00EE4496" w:rsidRDefault="001A0ED2" w:rsidP="00CF608C">
      <w:pPr>
        <w:pStyle w:val="ListParagraph"/>
        <w:ind w:left="1440"/>
      </w:pPr>
      <w:r>
        <w:t>Deployment: Specified computer, smartphone email applications</w:t>
      </w:r>
      <w:r w:rsidR="00EE4496">
        <w:t xml:space="preserve"> </w:t>
      </w:r>
    </w:p>
    <w:p w14:paraId="47115559" w14:textId="61A8AE5D" w:rsidR="001A0ED2" w:rsidRPr="00CF608C" w:rsidRDefault="00EE4496" w:rsidP="00EE4496">
      <w:pPr>
        <w:pStyle w:val="ListParagraph"/>
        <w:ind w:left="4320" w:firstLine="720"/>
      </w:pPr>
      <w:r>
        <w:t>(unspecified number)</w:t>
      </w:r>
    </w:p>
    <w:p w14:paraId="29256060" w14:textId="5AE28D58" w:rsidR="005D659F" w:rsidRDefault="001A0ED2" w:rsidP="005D659F">
      <w:pPr>
        <w:pStyle w:val="ListParagraph"/>
        <w:rPr>
          <w:sz w:val="28"/>
        </w:rPr>
      </w:pPr>
      <w:r>
        <w:rPr>
          <w:b/>
          <w:sz w:val="28"/>
        </w:rPr>
        <w:t>3.2</w:t>
      </w:r>
      <w:r>
        <w:rPr>
          <w:b/>
          <w:sz w:val="28"/>
        </w:rPr>
        <w:tab/>
        <w:t>Software</w:t>
      </w:r>
    </w:p>
    <w:p w14:paraId="40554CB3" w14:textId="3321B33D" w:rsidR="001A0ED2" w:rsidRDefault="001A0ED2" w:rsidP="005D659F">
      <w:pPr>
        <w:pStyle w:val="ListParagraph"/>
      </w:pPr>
      <w:r>
        <w:rPr>
          <w:sz w:val="28"/>
        </w:rPr>
        <w:tab/>
      </w:r>
      <w:r>
        <w:t>Code sharing service (</w:t>
      </w:r>
      <w:proofErr w:type="spellStart"/>
      <w:r>
        <w:t>Github</w:t>
      </w:r>
      <w:proofErr w:type="spellEnd"/>
      <w:r>
        <w:t>)</w:t>
      </w:r>
    </w:p>
    <w:p w14:paraId="297ACA2B" w14:textId="77777777" w:rsidR="001A0ED2" w:rsidRDefault="001A0ED2" w:rsidP="001A0ED2">
      <w:pPr>
        <w:pStyle w:val="ListParagraph"/>
      </w:pPr>
      <w:r>
        <w:tab/>
        <w:t>Most recent JDK</w:t>
      </w:r>
    </w:p>
    <w:p w14:paraId="780FF6B1" w14:textId="2A751584" w:rsidR="001A0ED2" w:rsidRDefault="001A0ED2" w:rsidP="001A0ED2">
      <w:pPr>
        <w:ind w:left="720"/>
        <w:rPr>
          <w:b/>
          <w:sz w:val="28"/>
        </w:rPr>
      </w:pPr>
      <w:r w:rsidRPr="001A0ED2">
        <w:rPr>
          <w:b/>
          <w:sz w:val="28"/>
        </w:rPr>
        <w:t>3.</w:t>
      </w:r>
      <w:r>
        <w:rPr>
          <w:b/>
          <w:sz w:val="28"/>
        </w:rPr>
        <w:t>3</w:t>
      </w:r>
      <w:r>
        <w:rPr>
          <w:b/>
          <w:sz w:val="28"/>
        </w:rPr>
        <w:tab/>
      </w:r>
      <w:r w:rsidRPr="001A0ED2">
        <w:rPr>
          <w:b/>
          <w:sz w:val="28"/>
        </w:rPr>
        <w:t>People</w:t>
      </w:r>
    </w:p>
    <w:p w14:paraId="78F6BF3F" w14:textId="112E2346" w:rsidR="00924D7C" w:rsidRDefault="001A0ED2" w:rsidP="00924D7C">
      <w:pPr>
        <w:ind w:left="720"/>
      </w:pPr>
      <w:r>
        <w:rPr>
          <w:b/>
          <w:sz w:val="28"/>
        </w:rPr>
        <w:tab/>
      </w:r>
      <w:r w:rsidR="00924D7C">
        <w:t>Software Developers – Adam Hayes, Ariella Hanna</w:t>
      </w:r>
    </w:p>
    <w:p w14:paraId="14580E6D" w14:textId="6C29506D" w:rsidR="00924D7C" w:rsidRDefault="00924D7C" w:rsidP="00924D7C">
      <w:pPr>
        <w:ind w:left="720"/>
      </w:pPr>
      <w:r>
        <w:tab/>
        <w:t>Quality Assurance Team – Adam Hayes, Ariella Hanna</w:t>
      </w:r>
    </w:p>
    <w:p w14:paraId="660C4150" w14:textId="77777777" w:rsidR="00D12FB6" w:rsidRDefault="00D12FB6" w:rsidP="00924D7C">
      <w:pPr>
        <w:ind w:left="720"/>
      </w:pPr>
    </w:p>
    <w:p w14:paraId="6736F958" w14:textId="4DB1F54C" w:rsidR="00D12FB6" w:rsidRPr="00CF608C" w:rsidRDefault="00D12FB6" w:rsidP="00D12FB6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UML Diagrams</w:t>
      </w:r>
    </w:p>
    <w:p w14:paraId="43089908" w14:textId="55DB36CD" w:rsidR="00D12FB6" w:rsidRPr="00CF608C" w:rsidRDefault="00CF6E2E" w:rsidP="00D12FB6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Use Case</w:t>
      </w:r>
      <w:r w:rsidR="00BA70DA">
        <w:rPr>
          <w:b/>
          <w:sz w:val="28"/>
        </w:rPr>
        <w:t xml:space="preserve"> Diagram</w:t>
      </w:r>
    </w:p>
    <w:p w14:paraId="64DAD7E5" w14:textId="68218005" w:rsidR="00D12FB6" w:rsidRDefault="00CE4107" w:rsidP="00D12FB6">
      <w:pPr>
        <w:pStyle w:val="ListParagraph"/>
        <w:rPr>
          <w:sz w:val="28"/>
        </w:rPr>
      </w:pPr>
      <w:r>
        <w:rPr>
          <w:b/>
          <w:noProof/>
          <w:sz w:val="28"/>
        </w:rPr>
        <w:drawing>
          <wp:inline distT="0" distB="0" distL="0" distR="0" wp14:anchorId="75A3B13F" wp14:editId="13EF8B05">
            <wp:extent cx="5943600" cy="2162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2-15 at 10.17.5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0DA">
        <w:rPr>
          <w:b/>
          <w:sz w:val="28"/>
        </w:rPr>
        <w:t>4.2</w:t>
      </w:r>
      <w:r w:rsidR="00D12FB6">
        <w:rPr>
          <w:b/>
          <w:sz w:val="28"/>
        </w:rPr>
        <w:tab/>
      </w:r>
      <w:r w:rsidR="00BA70DA">
        <w:rPr>
          <w:b/>
          <w:sz w:val="28"/>
        </w:rPr>
        <w:t>Class Diagram</w:t>
      </w:r>
    </w:p>
    <w:p w14:paraId="375A59D9" w14:textId="0A7472A4" w:rsidR="00D12FB6" w:rsidRDefault="00D12FB6" w:rsidP="00BA70DA">
      <w:pPr>
        <w:pStyle w:val="ListParagraph"/>
        <w:rPr>
          <w:b/>
          <w:sz w:val="28"/>
        </w:rPr>
      </w:pPr>
      <w:r>
        <w:rPr>
          <w:sz w:val="28"/>
        </w:rPr>
        <w:tab/>
      </w:r>
      <w:r w:rsidR="00BA70DA">
        <w:rPr>
          <w:b/>
          <w:noProof/>
          <w:sz w:val="28"/>
        </w:rPr>
        <w:drawing>
          <wp:inline distT="0" distB="0" distL="0" distR="0" wp14:anchorId="55509D17" wp14:editId="722B1556">
            <wp:extent cx="5626100" cy="34544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2-15 at 10.48.3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BA70DA">
        <w:rPr>
          <w:b/>
          <w:sz w:val="28"/>
        </w:rPr>
        <w:t>4</w:t>
      </w:r>
      <w:r w:rsidRPr="001A0ED2">
        <w:rPr>
          <w:b/>
          <w:sz w:val="28"/>
        </w:rPr>
        <w:t>.</w:t>
      </w:r>
      <w:r>
        <w:rPr>
          <w:b/>
          <w:sz w:val="28"/>
        </w:rPr>
        <w:t>3</w:t>
      </w:r>
      <w:r>
        <w:rPr>
          <w:b/>
          <w:sz w:val="28"/>
        </w:rPr>
        <w:tab/>
      </w:r>
      <w:r w:rsidR="00D452A1">
        <w:rPr>
          <w:b/>
          <w:sz w:val="28"/>
        </w:rPr>
        <w:t>Activity Diagram</w:t>
      </w:r>
    </w:p>
    <w:p w14:paraId="51167FF0" w14:textId="71B17DC5" w:rsidR="00D12FB6" w:rsidRDefault="00D12FB6" w:rsidP="00D452A1">
      <w:pPr>
        <w:ind w:left="720"/>
      </w:pPr>
      <w:r>
        <w:rPr>
          <w:b/>
          <w:sz w:val="28"/>
        </w:rPr>
        <w:tab/>
      </w:r>
      <w:r w:rsidR="00A05DB9">
        <w:rPr>
          <w:noProof/>
        </w:rPr>
        <w:drawing>
          <wp:inline distT="0" distB="0" distL="0" distR="0" wp14:anchorId="4132F177" wp14:editId="7E051A03">
            <wp:extent cx="5943600" cy="25876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2-15 at 11.29.2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4281" w14:textId="3E8035E5" w:rsidR="006E7580" w:rsidRDefault="006E7580" w:rsidP="006E7580">
      <w:pPr>
        <w:pStyle w:val="ListParagraph"/>
        <w:rPr>
          <w:sz w:val="28"/>
        </w:rPr>
      </w:pPr>
      <w:r>
        <w:rPr>
          <w:b/>
          <w:sz w:val="28"/>
        </w:rPr>
        <w:t>4.4</w:t>
      </w:r>
      <w:r>
        <w:rPr>
          <w:b/>
          <w:sz w:val="28"/>
        </w:rPr>
        <w:tab/>
      </w:r>
      <w:r>
        <w:rPr>
          <w:b/>
          <w:sz w:val="28"/>
        </w:rPr>
        <w:t>Collaboration Diagram</w:t>
      </w:r>
    </w:p>
    <w:p w14:paraId="5EFE9846" w14:textId="31412164" w:rsidR="006E7580" w:rsidRDefault="006E7580" w:rsidP="00337D55">
      <w:pPr>
        <w:pStyle w:val="ListParagraph"/>
        <w:rPr>
          <w:b/>
          <w:sz w:val="28"/>
        </w:rPr>
      </w:pPr>
      <w:r>
        <w:rPr>
          <w:sz w:val="28"/>
        </w:rPr>
        <w:tab/>
      </w:r>
      <w:r w:rsidR="00337D55">
        <w:rPr>
          <w:b/>
          <w:noProof/>
          <w:sz w:val="28"/>
        </w:rPr>
        <w:drawing>
          <wp:inline distT="0" distB="0" distL="0" distR="0" wp14:anchorId="2AAAD68A" wp14:editId="5DEC9D26">
            <wp:extent cx="5943600" cy="1728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2-15 at 11.22.3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>4</w:t>
      </w:r>
      <w:r w:rsidRPr="001A0ED2">
        <w:rPr>
          <w:b/>
          <w:sz w:val="28"/>
        </w:rPr>
        <w:t>.</w:t>
      </w:r>
      <w:r>
        <w:rPr>
          <w:b/>
          <w:sz w:val="28"/>
        </w:rPr>
        <w:t>5</w:t>
      </w:r>
      <w:r>
        <w:rPr>
          <w:b/>
          <w:sz w:val="28"/>
        </w:rPr>
        <w:tab/>
      </w:r>
      <w:r>
        <w:rPr>
          <w:b/>
          <w:sz w:val="28"/>
        </w:rPr>
        <w:t>Deployment Diagram</w:t>
      </w:r>
    </w:p>
    <w:p w14:paraId="73A2932A" w14:textId="24373071" w:rsidR="00D12FB6" w:rsidRDefault="006E7580" w:rsidP="00A05DB9">
      <w:pPr>
        <w:ind w:left="720"/>
      </w:pPr>
      <w:r>
        <w:rPr>
          <w:b/>
          <w:sz w:val="28"/>
        </w:rPr>
        <w:tab/>
      </w:r>
      <w:r w:rsidR="00A05DB9">
        <w:rPr>
          <w:noProof/>
        </w:rPr>
        <w:drawing>
          <wp:inline distT="0" distB="0" distL="0" distR="0" wp14:anchorId="744A19F1" wp14:editId="191B7356">
            <wp:extent cx="5943600" cy="1462405"/>
            <wp:effectExtent l="0" t="0" r="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2-15 at 11.28.4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93A9" w14:textId="77777777" w:rsidR="00830E6A" w:rsidRDefault="00830E6A" w:rsidP="00830E6A">
      <w:pPr>
        <w:rPr>
          <w:b/>
          <w:sz w:val="32"/>
        </w:rPr>
      </w:pPr>
    </w:p>
    <w:p w14:paraId="70EB957A" w14:textId="77777777" w:rsidR="00830E6A" w:rsidRPr="00830E6A" w:rsidRDefault="00830E6A" w:rsidP="00830E6A">
      <w:pPr>
        <w:rPr>
          <w:b/>
          <w:sz w:val="32"/>
        </w:rPr>
      </w:pPr>
    </w:p>
    <w:p w14:paraId="38440DCA" w14:textId="77777777" w:rsidR="001A0ED2" w:rsidRPr="001A0ED2" w:rsidRDefault="001A0ED2" w:rsidP="001A0ED2">
      <w:pPr>
        <w:ind w:left="720"/>
      </w:pPr>
    </w:p>
    <w:p w14:paraId="54536779" w14:textId="77777777" w:rsidR="001A0ED2" w:rsidRPr="001A0ED2" w:rsidRDefault="001A0ED2" w:rsidP="001A0ED2">
      <w:pPr>
        <w:pStyle w:val="ListParagraph"/>
        <w:ind w:left="1440"/>
        <w:rPr>
          <w:b/>
          <w:sz w:val="28"/>
        </w:rPr>
      </w:pPr>
    </w:p>
    <w:p w14:paraId="6EDEEB17" w14:textId="77777777" w:rsidR="001A0ED2" w:rsidRPr="001A0ED2" w:rsidRDefault="001A0ED2" w:rsidP="001A0ED2">
      <w:pPr>
        <w:pStyle w:val="ListParagraph"/>
        <w:ind w:left="1440"/>
        <w:rPr>
          <w:b/>
          <w:sz w:val="28"/>
        </w:rPr>
      </w:pPr>
    </w:p>
    <w:p w14:paraId="554487D6" w14:textId="77777777" w:rsidR="005D659F" w:rsidRPr="005D659F" w:rsidRDefault="005D659F" w:rsidP="005D659F">
      <w:pPr>
        <w:pStyle w:val="ListParagraph"/>
        <w:rPr>
          <w:b/>
          <w:sz w:val="32"/>
        </w:rPr>
      </w:pPr>
    </w:p>
    <w:p w14:paraId="25E89E56" w14:textId="77777777" w:rsidR="002F359D" w:rsidRPr="002F359D" w:rsidRDefault="002F359D" w:rsidP="002F359D">
      <w:pPr>
        <w:pStyle w:val="ListParagraph"/>
        <w:ind w:left="1440"/>
      </w:pPr>
    </w:p>
    <w:p w14:paraId="46AA9957" w14:textId="3372BE23" w:rsidR="00B023CF" w:rsidRPr="00E02EBC" w:rsidRDefault="007D083D" w:rsidP="00E02EBC">
      <w:pPr>
        <w:pStyle w:val="ListParagraph"/>
        <w:ind w:left="1440"/>
      </w:pPr>
      <w:r>
        <w:tab/>
      </w:r>
      <w:r w:rsidR="00B023CF" w:rsidRPr="00E02EBC">
        <w:rPr>
          <w:b/>
          <w:sz w:val="28"/>
        </w:rPr>
        <w:tab/>
      </w:r>
    </w:p>
    <w:p w14:paraId="040D9C7D" w14:textId="77777777" w:rsidR="00B023CF" w:rsidRPr="00836BA5" w:rsidRDefault="00B023CF" w:rsidP="00B023CF"/>
    <w:sectPr w:rsidR="00B023CF" w:rsidRPr="00836BA5" w:rsidSect="00584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4D3C5E"/>
    <w:multiLevelType w:val="multilevel"/>
    <w:tmpl w:val="208284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2EF52933"/>
    <w:multiLevelType w:val="multilevel"/>
    <w:tmpl w:val="88ACBA0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60310D51"/>
    <w:multiLevelType w:val="multilevel"/>
    <w:tmpl w:val="293065E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5A1"/>
    <w:rsid w:val="000C3DDC"/>
    <w:rsid w:val="00150AF9"/>
    <w:rsid w:val="001A0ED2"/>
    <w:rsid w:val="002F359D"/>
    <w:rsid w:val="00337D55"/>
    <w:rsid w:val="003633B5"/>
    <w:rsid w:val="00454F4B"/>
    <w:rsid w:val="004A576C"/>
    <w:rsid w:val="004C682C"/>
    <w:rsid w:val="00584C74"/>
    <w:rsid w:val="00587CFA"/>
    <w:rsid w:val="005A58D9"/>
    <w:rsid w:val="005D659F"/>
    <w:rsid w:val="00660C3D"/>
    <w:rsid w:val="006C296A"/>
    <w:rsid w:val="006E7580"/>
    <w:rsid w:val="0077624E"/>
    <w:rsid w:val="007A65A1"/>
    <w:rsid w:val="007D083D"/>
    <w:rsid w:val="007E4BE0"/>
    <w:rsid w:val="00830E6A"/>
    <w:rsid w:val="00836BA5"/>
    <w:rsid w:val="00924D7C"/>
    <w:rsid w:val="00933862"/>
    <w:rsid w:val="00A05DB9"/>
    <w:rsid w:val="00A928ED"/>
    <w:rsid w:val="00B023CF"/>
    <w:rsid w:val="00B67418"/>
    <w:rsid w:val="00B76AF0"/>
    <w:rsid w:val="00BA70DA"/>
    <w:rsid w:val="00C67EDE"/>
    <w:rsid w:val="00C84985"/>
    <w:rsid w:val="00C95E76"/>
    <w:rsid w:val="00CB2E5A"/>
    <w:rsid w:val="00CE4107"/>
    <w:rsid w:val="00CF608C"/>
    <w:rsid w:val="00CF6E2E"/>
    <w:rsid w:val="00D12FB6"/>
    <w:rsid w:val="00D24836"/>
    <w:rsid w:val="00D452A1"/>
    <w:rsid w:val="00DD1F55"/>
    <w:rsid w:val="00DF2E49"/>
    <w:rsid w:val="00E00D3E"/>
    <w:rsid w:val="00E02EBC"/>
    <w:rsid w:val="00E8601A"/>
    <w:rsid w:val="00EB7C2C"/>
    <w:rsid w:val="00ED45DF"/>
    <w:rsid w:val="00EE4496"/>
    <w:rsid w:val="00F50AC6"/>
    <w:rsid w:val="00FD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9E4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3B5"/>
    <w:pPr>
      <w:ind w:left="720"/>
      <w:contextualSpacing/>
    </w:pPr>
  </w:style>
  <w:style w:type="table" w:styleId="TableGrid">
    <w:name w:val="Table Grid"/>
    <w:basedOn w:val="TableNormal"/>
    <w:uiPriority w:val="39"/>
    <w:rsid w:val="00660C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9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391</Words>
  <Characters>2233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Hayes</dc:creator>
  <cp:keywords/>
  <dc:description/>
  <cp:lastModifiedBy>Hanna, Ariella</cp:lastModifiedBy>
  <cp:revision>24</cp:revision>
  <dcterms:created xsi:type="dcterms:W3CDTF">2017-02-12T19:17:00Z</dcterms:created>
  <dcterms:modified xsi:type="dcterms:W3CDTF">2017-02-16T04:30:00Z</dcterms:modified>
</cp:coreProperties>
</file>