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7FE83" w14:textId="07EAE4A5" w:rsidR="004648AE" w:rsidRPr="00C00309" w:rsidRDefault="004648AE" w:rsidP="00C00309">
      <w:pPr>
        <w:pStyle w:val="Title"/>
        <w:jc w:val="center"/>
      </w:pPr>
      <w:r w:rsidRPr="004648AE">
        <w:t>Port Scanner Tool</w:t>
      </w:r>
    </w:p>
    <w:p w14:paraId="603ECEB8" w14:textId="2F3AC936" w:rsidR="004648AE" w:rsidRPr="004648AE" w:rsidRDefault="004648AE" w:rsidP="004648AE">
      <w:pPr>
        <w:pStyle w:val="Heading1"/>
      </w:pPr>
      <w:r>
        <w:t xml:space="preserve">Python </w:t>
      </w:r>
      <w:r w:rsidRPr="004648AE">
        <w:t>Source Code</w:t>
      </w:r>
    </w:p>
    <w:p w14:paraId="648D4228" w14:textId="77777777" w:rsidR="004648AE" w:rsidRPr="004648AE" w:rsidRDefault="004648AE" w:rsidP="004648AE">
      <w:r w:rsidRPr="004648AE">
        <w:t>import socket</w:t>
      </w:r>
    </w:p>
    <w:p w14:paraId="1A2FE627" w14:textId="77777777" w:rsidR="004648AE" w:rsidRPr="004648AE" w:rsidRDefault="004648AE" w:rsidP="004648AE">
      <w:r w:rsidRPr="004648AE">
        <w:t>from concurrent.futures import ThreadPoolExecutor</w:t>
      </w:r>
    </w:p>
    <w:p w14:paraId="3A9D360B" w14:textId="77777777" w:rsidR="004648AE" w:rsidRPr="004648AE" w:rsidRDefault="004648AE" w:rsidP="004648AE"/>
    <w:p w14:paraId="3C2F0F99" w14:textId="77777777" w:rsidR="004648AE" w:rsidRPr="004648AE" w:rsidRDefault="004648AE" w:rsidP="004648AE">
      <w:r w:rsidRPr="004648AE">
        <w:t>target = input("Enter target IP or domain: ")</w:t>
      </w:r>
    </w:p>
    <w:p w14:paraId="747644FC" w14:textId="77777777" w:rsidR="004648AE" w:rsidRPr="004648AE" w:rsidRDefault="004648AE" w:rsidP="004648AE">
      <w:r w:rsidRPr="004648AE">
        <w:t>start_port = int(input("Start Port: "))</w:t>
      </w:r>
    </w:p>
    <w:p w14:paraId="784160AB" w14:textId="77777777" w:rsidR="004648AE" w:rsidRPr="004648AE" w:rsidRDefault="004648AE" w:rsidP="004648AE">
      <w:r w:rsidRPr="004648AE">
        <w:t>end_port = int(input("End Port: "))</w:t>
      </w:r>
    </w:p>
    <w:p w14:paraId="7F267A53" w14:textId="77777777" w:rsidR="004648AE" w:rsidRPr="004648AE" w:rsidRDefault="004648AE" w:rsidP="004648AE"/>
    <w:p w14:paraId="022FCC40" w14:textId="77777777" w:rsidR="004648AE" w:rsidRPr="004648AE" w:rsidRDefault="004648AE" w:rsidP="004648AE">
      <w:r w:rsidRPr="004648AE">
        <w:t>def scan(port):</w:t>
      </w:r>
    </w:p>
    <w:p w14:paraId="7EBB5DBB" w14:textId="77777777" w:rsidR="004648AE" w:rsidRPr="004648AE" w:rsidRDefault="004648AE" w:rsidP="004648AE">
      <w:r w:rsidRPr="004648AE">
        <w:t xml:space="preserve">    s = socket.socket(socket.AF_INET, socket.SOCK_STREAM)</w:t>
      </w:r>
    </w:p>
    <w:p w14:paraId="7507CEC3" w14:textId="77777777" w:rsidR="004648AE" w:rsidRPr="004648AE" w:rsidRDefault="004648AE" w:rsidP="004648AE">
      <w:r w:rsidRPr="004648AE">
        <w:t xml:space="preserve">    s.settimeout(1)</w:t>
      </w:r>
    </w:p>
    <w:p w14:paraId="4793FB1C" w14:textId="77777777" w:rsidR="004648AE" w:rsidRPr="004648AE" w:rsidRDefault="004648AE" w:rsidP="004648AE">
      <w:r w:rsidRPr="004648AE">
        <w:t xml:space="preserve">    try:</w:t>
      </w:r>
    </w:p>
    <w:p w14:paraId="13154D26" w14:textId="77777777" w:rsidR="004648AE" w:rsidRPr="004648AE" w:rsidRDefault="004648AE" w:rsidP="004648AE">
      <w:r w:rsidRPr="004648AE">
        <w:t xml:space="preserve">        s.connect((target, port))</w:t>
      </w:r>
    </w:p>
    <w:p w14:paraId="333D5477" w14:textId="77777777" w:rsidR="004648AE" w:rsidRPr="004648AE" w:rsidRDefault="004648AE" w:rsidP="004648AE">
      <w:r w:rsidRPr="004648AE">
        <w:t xml:space="preserve">        print(f"[+] Port {port} is open")</w:t>
      </w:r>
    </w:p>
    <w:p w14:paraId="52DE32C5" w14:textId="77777777" w:rsidR="004648AE" w:rsidRPr="004648AE" w:rsidRDefault="004648AE" w:rsidP="004648AE">
      <w:r w:rsidRPr="004648AE">
        <w:t xml:space="preserve">        s.close()</w:t>
      </w:r>
    </w:p>
    <w:p w14:paraId="314E8BBB" w14:textId="77777777" w:rsidR="004648AE" w:rsidRPr="004648AE" w:rsidRDefault="004648AE" w:rsidP="004648AE">
      <w:r w:rsidRPr="004648AE">
        <w:t xml:space="preserve">    except:</w:t>
      </w:r>
    </w:p>
    <w:p w14:paraId="2D534872" w14:textId="77777777" w:rsidR="004648AE" w:rsidRPr="004648AE" w:rsidRDefault="004648AE" w:rsidP="004648AE">
      <w:r w:rsidRPr="004648AE">
        <w:t xml:space="preserve">        pass</w:t>
      </w:r>
    </w:p>
    <w:p w14:paraId="6F0F0A23" w14:textId="77777777" w:rsidR="004648AE" w:rsidRPr="004648AE" w:rsidRDefault="004648AE" w:rsidP="004648AE"/>
    <w:p w14:paraId="2F04E0EB" w14:textId="77777777" w:rsidR="004648AE" w:rsidRPr="004648AE" w:rsidRDefault="004648AE" w:rsidP="004648AE">
      <w:r w:rsidRPr="004648AE">
        <w:t>print(f"\nScanning {target} from port {start_port} to {end_port}...\n")</w:t>
      </w:r>
    </w:p>
    <w:p w14:paraId="6935691E" w14:textId="77777777" w:rsidR="004648AE" w:rsidRPr="004648AE" w:rsidRDefault="004648AE" w:rsidP="004648AE">
      <w:r w:rsidRPr="004648AE">
        <w:t>with ThreadPoolExecutor(max_workers=100) as executor:</w:t>
      </w:r>
    </w:p>
    <w:p w14:paraId="410E8442" w14:textId="77777777" w:rsidR="004648AE" w:rsidRPr="004648AE" w:rsidRDefault="004648AE" w:rsidP="004648AE">
      <w:r w:rsidRPr="004648AE">
        <w:t xml:space="preserve">    for port in range(start_port, end_port + 1):</w:t>
      </w:r>
    </w:p>
    <w:p w14:paraId="64F4A214" w14:textId="77777777" w:rsidR="004648AE" w:rsidRDefault="004648AE" w:rsidP="004648AE">
      <w:r w:rsidRPr="004648AE">
        <w:t xml:space="preserve">        executor.submit(scan, port)</w:t>
      </w:r>
    </w:p>
    <w:p w14:paraId="7BC2A993" w14:textId="77777777" w:rsidR="004648AE" w:rsidRDefault="004648AE" w:rsidP="004648AE"/>
    <w:p w14:paraId="23A5C681" w14:textId="5B9464D8" w:rsidR="004648AE" w:rsidRDefault="004648AE" w:rsidP="004648AE">
      <w:pPr>
        <w:pStyle w:val="Heading1"/>
      </w:pPr>
      <w:r>
        <w:lastRenderedPageBreak/>
        <w:t>Screenshot of Output</w:t>
      </w:r>
    </w:p>
    <w:p w14:paraId="44A7C7CA" w14:textId="79C0109E" w:rsidR="004648AE" w:rsidRPr="004648AE" w:rsidRDefault="004648AE" w:rsidP="004648AE">
      <w:pPr>
        <w:jc w:val="center"/>
      </w:pPr>
      <w:r>
        <w:rPr>
          <w:noProof/>
        </w:rPr>
        <w:drawing>
          <wp:inline distT="0" distB="0" distL="0" distR="0" wp14:anchorId="584A6B78" wp14:editId="531BBE53">
            <wp:extent cx="1801900" cy="2573216"/>
            <wp:effectExtent l="0" t="0" r="0" b="0"/>
            <wp:docPr id="12734535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3595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436" cy="25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CBC2" w14:textId="77777777" w:rsidR="004648AE" w:rsidRPr="004648AE" w:rsidRDefault="00C00309" w:rsidP="004648AE">
      <w:r>
        <w:pict w14:anchorId="24F8A599">
          <v:rect id="_x0000_i1025" style="width:0;height:1.5pt" o:hralign="center" o:hrstd="t" o:hr="t" fillcolor="#a0a0a0" stroked="f"/>
        </w:pict>
      </w:r>
    </w:p>
    <w:p w14:paraId="3D18F426" w14:textId="77777777" w:rsidR="00945872" w:rsidRDefault="00945872"/>
    <w:sectPr w:rsidR="0094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10D"/>
    <w:multiLevelType w:val="multilevel"/>
    <w:tmpl w:val="93C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6609"/>
    <w:multiLevelType w:val="hybridMultilevel"/>
    <w:tmpl w:val="4796BFA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04B8"/>
    <w:multiLevelType w:val="multilevel"/>
    <w:tmpl w:val="8E0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C741C"/>
    <w:multiLevelType w:val="multilevel"/>
    <w:tmpl w:val="55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5692A"/>
    <w:multiLevelType w:val="hybridMultilevel"/>
    <w:tmpl w:val="937EEC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E283C"/>
    <w:multiLevelType w:val="multilevel"/>
    <w:tmpl w:val="671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C7708"/>
    <w:multiLevelType w:val="hybridMultilevel"/>
    <w:tmpl w:val="8B6411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D2DE1"/>
    <w:multiLevelType w:val="multilevel"/>
    <w:tmpl w:val="7BF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43EB"/>
    <w:multiLevelType w:val="hybridMultilevel"/>
    <w:tmpl w:val="A7341B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60D38"/>
    <w:multiLevelType w:val="hybridMultilevel"/>
    <w:tmpl w:val="B122EC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E7490"/>
    <w:multiLevelType w:val="multilevel"/>
    <w:tmpl w:val="F7A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99421">
    <w:abstractNumId w:val="3"/>
  </w:num>
  <w:num w:numId="2" w16cid:durableId="530461844">
    <w:abstractNumId w:val="2"/>
  </w:num>
  <w:num w:numId="3" w16cid:durableId="1760366168">
    <w:abstractNumId w:val="7"/>
  </w:num>
  <w:num w:numId="4" w16cid:durableId="1613125574">
    <w:abstractNumId w:val="10"/>
  </w:num>
  <w:num w:numId="5" w16cid:durableId="905724403">
    <w:abstractNumId w:val="0"/>
  </w:num>
  <w:num w:numId="6" w16cid:durableId="1585413063">
    <w:abstractNumId w:val="5"/>
  </w:num>
  <w:num w:numId="7" w16cid:durableId="922107564">
    <w:abstractNumId w:val="1"/>
  </w:num>
  <w:num w:numId="8" w16cid:durableId="1275938168">
    <w:abstractNumId w:val="9"/>
  </w:num>
  <w:num w:numId="9" w16cid:durableId="2056077180">
    <w:abstractNumId w:val="4"/>
  </w:num>
  <w:num w:numId="10" w16cid:durableId="1146707712">
    <w:abstractNumId w:val="8"/>
  </w:num>
  <w:num w:numId="11" w16cid:durableId="679043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E"/>
    <w:rsid w:val="001E0941"/>
    <w:rsid w:val="002330D2"/>
    <w:rsid w:val="00347198"/>
    <w:rsid w:val="003B0368"/>
    <w:rsid w:val="004648AE"/>
    <w:rsid w:val="00486CE6"/>
    <w:rsid w:val="00945872"/>
    <w:rsid w:val="00AA5D73"/>
    <w:rsid w:val="00AD220A"/>
    <w:rsid w:val="00AD22BF"/>
    <w:rsid w:val="00C00309"/>
    <w:rsid w:val="00C22598"/>
    <w:rsid w:val="00E34C79"/>
    <w:rsid w:val="00E96099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3E5F5867"/>
  <w15:chartTrackingRefBased/>
  <w15:docId w15:val="{8F0E1DAB-0D3D-46BC-845F-0A6FA55D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AE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48AE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615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2</cp:revision>
  <dcterms:created xsi:type="dcterms:W3CDTF">2025-04-08T15:07:00Z</dcterms:created>
  <dcterms:modified xsi:type="dcterms:W3CDTF">2025-07-09T09:47:00Z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bb306322-0212-4571-a5ae-ab8da9b8a6c3</vt:lpwstr>
  </property>
</Properties>
</file>